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CBAM 관련 산업의 생산·소비 배출과 탄소무역 구조:</w:t>
      </w:r>
    </w:p>
    <w:p>
      <w:pPr>
        <w:spacing w:after="200"/>
        <w:jc w:val="center"/>
      </w:pPr>
      <w:r>
        <w:rPr>
          <w:b/>
          <w:bCs/>
          <w:sz w:val="30"/>
          <w:szCs w:val="30"/>
        </w:rPr>
        <w:t xml:space="preserve">한국·대만의 국가 전체, 관련 산업, 세계 및 EU 비교</w:t>
      </w:r>
    </w:p>
    <w:p>
      <w:pPr>
        <w:spacing w:after="240"/>
        <w:jc w:val="center"/>
      </w:pPr>
      <w:r>
        <w:rPr>
          <w:i/>
          <w:iCs/>
          <w:sz w:val="22"/>
          <w:szCs w:val="22"/>
        </w:rPr>
        <w:t xml:space="preserve">Production- and Consumption-Based Emissions in CBAM-Related Industries: Korea and Taiwan across National, Sectoral, Global and EU Perspectives</w:t>
      </w:r>
    </w:p>
    <w:p>
      <w:pPr>
        <w:spacing w:after="60"/>
        <w:jc w:val="center"/>
      </w:pPr>
      <w:r>
        <w:rPr>
          <w:sz w:val="22"/>
          <w:szCs w:val="22"/>
        </w:rPr>
        <w:t xml:space="preserve">Hyeree Kimᵃ* and Yeonbae Kimᵃ</w:t>
      </w:r>
    </w:p>
    <w:p>
      <w:pPr>
        <w:spacing w:after="60"/>
        <w:jc w:val="center"/>
      </w:pPr>
      <w:r>
        <w:rPr>
          <w:sz w:val="18"/>
          <w:szCs w:val="18"/>
        </w:rPr>
        <w:t xml:space="preserve">ᵃ 서울대학교 협동과정 기술경영·경제·정책전공 (TEMEP, Seoul National University), Seoul, Republic of Korea</w:t>
      </w:r>
    </w:p>
    <w:p>
      <w:pPr>
        <w:spacing w:after="240"/>
        <w:jc w:val="center"/>
      </w:pPr>
      <w:r>
        <w:rPr>
          <w:sz w:val="18"/>
          <w:szCs w:val="18"/>
        </w:rPr>
        <w:t xml:space="preserve">* 교신저자 (Corresponding author). Email: fortuna0@snu.ac.kr; 공저자 Email: kimy1234@snu.ac.kr</w:t>
      </w:r>
    </w:p>
    <w:p>
      <w:pPr>
        <w:pStyle w:val="Heading2"/>
        <w:spacing w:after="120" w:before="240"/>
      </w:pPr>
      <w:r>
        <w:t xml:space="preserve">Disclosure statement</w:t>
      </w:r>
    </w:p>
    <w:p>
      <w:pPr>
        <w:spacing w:after="140" w:line="360"/>
        <w:jc w:val="both"/>
      </w:pPr>
      <w:r>
        <w:t xml:space="preserve">No potential conflict of interest was reported by the author(s).</w:t>
      </w:r>
    </w:p>
    <w:p>
      <w:pPr>
        <w:pStyle w:val="Heading2"/>
        <w:spacing w:after="120" w:before="240"/>
      </w:pPr>
      <w:r>
        <w:t xml:space="preserve">Funding</w:t>
      </w:r>
    </w:p>
    <w:p>
      <w:pPr>
        <w:spacing w:after="140" w:line="360"/>
        <w:jc w:val="both"/>
      </w:pPr>
      <w:r>
        <w:t xml:space="preserve">This research received no specific grant from any funding agency in the public, commercial, or not-for-profit sectors.</w:t>
      </w:r>
    </w:p>
    <w:p>
      <w:pPr>
        <w:pStyle w:val="Heading2"/>
        <w:spacing w:after="120" w:before="240"/>
      </w:pPr>
      <w:r>
        <w:t xml:space="preserve">Data availability statement</w:t>
      </w:r>
    </w:p>
    <w:p>
      <w:pPr>
        <w:spacing w:after="140" w:line="360"/>
        <w:jc w:val="both"/>
      </w:pPr>
      <w:r>
        <w:t xml:space="preserve">본 연구는 OECD Greenhouse Gas Footprints 2025 에디션(ICIO 2025 기반, 1995–2022)과 양자 교역 내재배출 자료(DSD_ICIO_GHG_TRADE_2025), Penn World Table 11.0 및 World Bank WDI를 사용한다. 파생 자료와 재현 코드는 게재 확정 시 공개 저장소에 등록하고 영구 식별자를 발급받을 예정이며, 심사 단계에서는 익명 저장소를 통해 제공한다. [저자 확인: 재현 저장소를 본 원고의 자료판(2025)과 변수 정의에 맞게 갱신]</w:t>
      </w:r>
    </w:p>
    <w:p>
      <w:r>
        <w:br w:type="page"/>
      </w:r>
    </w:p>
    <w:p>
      <w:pPr>
        <w:pStyle w:val="Heading1"/>
        <w:spacing w:after="180" w:before="360"/>
      </w:pPr>
      <w:r>
        <w:t xml:space="preserve">초록</w:t>
      </w:r>
    </w:p>
    <w:p>
      <w:pPr>
        <w:spacing w:after="140" w:line="360"/>
        <w:jc w:val="both"/>
      </w:pPr>
      <w:r>
        <w:t xml:space="preserve">EU 탄소국경조정제도(CBAM)는 수입품이 생산되는 과정에서 발생한 내재배출을 규율한다. 그러나 탄소집약 제품은 한 나라에서 생산되어 다른 시장의 수요를 충족하므로, 같은 배출을 두고 "어디서 만들었는가"와 "누구의 수요를 위해 만들었는가"라는 두 질문이 성립한다. 본 연구는 생산기반 배출(PBE), 소비기반 배출(CBE), 그 차이인 순내재배출 무역량(NET = PBE − CBE)을 함께 제시하여, 고소득·제조업 중심·비EU 경제인 한국과 대만의 탄소무역 관계가 국가 전체와 CBAM 관련 산업, 세계 전체와 EU와의 교역에서 어떻게 달라지는지 분석한다. OECD 온실가스 발자국 자료를 사용하였다. 2019년 한국의 국가 전체 NET은 −50.3 MtCO₂e, 대만은 +104.6 MtCO₂e로 방향이 반대였으나, CBAM 관련 4개 산업의 NET은 각각 +22.1과 +21.7로 모두 양(+)이었다. 교역상대를 EU27로 좁히면 한국의 국가 전체 NET도 양(+)으로 바뀌었다. 두 나라 합산 관련 산업의 세계 기준 NET은 2019년 +43.7에서 2022년 +25.8로 줄었으나 EU27과의 NET은 +6.5에서 +13.9로 늘었다. 다만 같은 기간 미국과의 NET도 증가하여, EU와의 변화를 CBAM의 효과로 해석할 근거는 없다. 이 결과는 국가 전체의 생산·소비 배출 관계가 관련 산업의 위치를 대표하지 못하고, 세계 전체의 교역 관계가 EU와의 관계를 대표하지 못함을 보여준다. 본 연구는 CBAM 납부액이나 국가 간 책임 분담액을 추정하지 않는다. 대신 탄소국경조정을 논의할 때 생산 배출, 소비기반 회계, 대상 시장을 구분해 함께 제시해야 한다는 해석의 출발점을 제공한다.</w:t>
      </w:r>
    </w:p>
    <w:p>
      <w:pPr>
        <w:spacing w:after="140" w:line="360"/>
        <w:jc w:val="both"/>
      </w:pPr>
      <w:r>
        <w:rPr>
          <w:b/>
          <w:bCs/>
        </w:rPr>
        <w:t xml:space="preserve">Keywords:</w:t>
      </w:r>
      <w:r>
        <w:t xml:space="preserve"> Carbon Border Adjustment Mechanism (CBAM); production-based emissions; consumption-based emissions; embodied emissions in trade; Korea; Taiwan</w:t>
      </w:r>
    </w:p>
    <w:p>
      <w:pPr>
        <w:pStyle w:val="Heading2"/>
        <w:spacing w:after="120" w:before="240"/>
      </w:pPr>
      <w:r>
        <w:t xml:space="preserve">주요 정책 시사점 (Key policy insights)</w:t>
      </w:r>
    </w:p>
    <w:p>
      <w:pPr>
        <w:pStyle w:val="ListParagraph"/>
        <w:numPr>
          <w:ilvl w:val="0"/>
          <w:numId w:val="2"/>
        </w:numPr>
        <w:spacing w:after="80" w:line="340"/>
      </w:pPr>
      <w:r>
        <w:t xml:space="preserve">국가 전체의 탄소 순수출·순수입 분류는 CBAM 관련 산업의 위치를 대표하지 못한다. 한국은 국가 전체로는 탄소 순수입국이지만 관련 산업에서는 순수출이었다.</w:t>
      </w:r>
    </w:p>
    <w:p>
      <w:pPr>
        <w:pStyle w:val="ListParagraph"/>
        <w:numPr>
          <w:ilvl w:val="0"/>
          <w:numId w:val="2"/>
        </w:numPr>
        <w:spacing w:after="80" w:line="340"/>
      </w:pPr>
      <w:r>
        <w:t xml:space="preserve">세계 전체 교역에서의 변화는 EU 시장과의 변화를 대표하지 못한다. EU 대응 대상은 EU와의 교역 지표로 고르고, 그 안에서 실제 CBAM 적용 품목과 시설의 배출 자료로 우선순위를 정해야 한다.</w:t>
      </w:r>
    </w:p>
    <w:p>
      <w:pPr>
        <w:pStyle w:val="ListParagraph"/>
        <w:numPr>
          <w:ilvl w:val="0"/>
          <w:numId w:val="2"/>
        </w:numPr>
        <w:spacing w:after="80" w:line="340"/>
      </w:pPr>
      <w:r>
        <w:t xml:space="preserve">탄소국경조정을 평가할 때 생산지의 배출과 수입시장에 연결된 교역을 함께 제시할 필요가 있다. 본 연구의 NET은 CBAM 부담액이나 책임 분담액이 아니다.</w:t>
      </w:r>
    </w:p>
    <w:p>
      <w:r>
        <w:br w:type="page"/>
      </w:r>
    </w:p>
    <w:p>
      <w:pPr>
        <w:pStyle w:val="Heading1"/>
        <w:spacing w:after="180" w:before="360"/>
      </w:pPr>
      <w:r>
        <w:t xml:space="preserve">1. 서론</w:t>
      </w:r>
    </w:p>
    <w:p>
      <w:pPr>
        <w:spacing w:after="140" w:line="360"/>
        <w:jc w:val="both"/>
      </w:pPr>
      <w:r>
        <w:t xml:space="preserve">EU 탄소국경조정제도(CBAM)는 2026년 확정기에 들어갔다. CBAM은 철강, 알루미늄, 시멘트, 비료, 수소, 전력 등 적용 품목이 EU로 수입될 때 그 생산 과정에서 발생한 내재배출에 탄소가격을 부과하며, 의무는 품목과 시설 단위의 배출 자료를 기초로 산정된다(European Union, 2023, 2025). 영국도 2027년 자체 CBAM 시행을 예고하는 등 탄소국경조정은 여러 관할권으로 확산되고 있다(HM Treasury &amp; HM Revenue &amp; Customs, 2025).</w:t>
      </w:r>
    </w:p>
    <w:p>
      <w:pPr>
        <w:spacing w:after="140" w:line="360"/>
        <w:jc w:val="both"/>
      </w:pPr>
      <w:r>
        <w:t xml:space="preserve">탄소집약 제품은 한 나라에서 생산되어 다른 시장의 수요를 충족한다. 예컨대 한국에서 생산해 EU로 수출한 철강의 배출은 한국의 생산기반 배출(PBE)에 계상되지만, 그 철강이 EU의 최종수요를 충족한다면 소비기반 회계(CBE)에서는 EU의 수요와도 연결된다. 같은 배출을 두고 "어디서 만들었는가"와 "누구의 수요를 위해 만들었는가"라는 두 질문이 성립하는 것이다. 생산기반과 소비기반 배출의 차이는 국제 교역을 통해 탄소 책임이 생산지와 소비지 사이에 나뉜다는 점을 보여 왔으나(Peters &amp; Hertwich, 2008; Davis &amp; Caldeira, 2010), 이러한 논의는 주로 국가 전체 단위에서 이루어졌다.</w:t>
      </w:r>
    </w:p>
    <w:p>
      <w:pPr>
        <w:spacing w:after="140" w:line="360"/>
        <w:jc w:val="both"/>
      </w:pPr>
      <w:r>
        <w:t xml:space="preserve">탄소국경조정과 관련해 이 구분이 중요한 이유는 국가 전체의 설명이 규제 관련 산업이나 특정 규제 시장에서도 그대로 성립한다는 보장이 없기 때문이다. 한 나라가 국가 전체로는 탄소 순수입국이더라도 철강·화학 같은 관련 산업에서는 순수출일 수 있고, 세계 전체를 상대로 한 관계와 EU를 상대로 한 관계가 다를 수도 있다. 이 경우 국가 전체의 탄소 순수출입 분류로 관련 산업이나 EU 시장을 설명하면 생산과 소비의 연결 관계를 놓치게 된다.</w:t>
      </w:r>
    </w:p>
    <w:p>
      <w:pPr>
        <w:spacing w:after="140" w:line="360"/>
        <w:jc w:val="both"/>
      </w:pPr>
      <w:r>
        <w:t xml:space="preserve">이러한 차이는 당연해 보일 수 있다. 그러나 탄소무역 논의에서 한 나라의 위치는 여전히 국가 전체의 순수출·순수입으로 요약되는 경우가 많다. 예컨대 OECD의 온실가스 발자국 국가 자료는 한국을 수입에 담긴 배출이 수출에 담긴 배출보다 많은 나라로 소개하며 [저자 확인: 출처와 표현], 국내 연구도 주로 국가 전체의 생산기반·소비기반 배출을 비교해 왔고 그 부호는 자료에 따라 다르게 보고된다(조홍종·구효정, 2022). 이 요약이 관련 산업과 규제 시장에서도 성립하는지는 따로 확인되지 않았다. 또한 차이는 규모에 그치지 않는다. 4장에서 보듯 한국은 국가 전체로는 순수입이지만 관련 산업에서는 순수출이어서 부호 자체가 바뀌고, 48개국 중 22개국에서 국가 전체와 관련 산업의 관계가 방향이나 규모에서 어긋난다.</w:t>
      </w:r>
    </w:p>
    <w:p>
      <w:pPr>
        <w:spacing w:after="140" w:line="360"/>
        <w:jc w:val="both"/>
      </w:pPr>
      <w:r>
        <w:t xml:space="preserve">본 연구는 PBE와 CBE를 함께 제시하고 그 차이인 NET을 분석하여, 한국과 대만의 국가 전체 탄소무역 위치가 CBAM 관련 산업의 수출입에 담긴 배출에서도 유지되는지 확인한다. 이어 세계 전체와 EU와의 교역을 비교하여, 이러한 관계를 특정 규제 시장에 그대로 적용할 수 있는지 검토한다. 한국과 대만은 48개국 분석 패널에서 EU 밖에 있고, 고소득이며, 제조업 비중이 높고, 분석 기간 동안 생산기반 배출이 증가한 두 경제다(3.5절). 두 나라는 같은 유형으로 묶이지만 국가 전체의 탄소무역 위치는 서로 반대여서 비교할 가치가 있다. 이 연구가 두 나라를 가장 취약한 경제로 보고 선정한 것은 아니다.</w:t>
      </w:r>
    </w:p>
    <w:p>
      <w:pPr>
        <w:spacing w:after="140" w:line="360"/>
        <w:jc w:val="both"/>
      </w:pPr>
      <w:r>
        <w:t xml:space="preserve">본 연구의 질문은 다음 두 가지다.</w:t>
      </w:r>
    </w:p>
    <w:p>
      <w:pPr>
        <w:pBdr>
          <w:left w:val="single" w:color="B34A17" w:sz="12" w:space="8"/>
        </w:pBdr>
        <w:spacing w:after="160" w:line="340"/>
        <w:ind w:left="567" w:right="567"/>
      </w:pPr>
      <w:r>
        <w:rPr>
          <w:b/>
          <w:bCs/>
          <w:i w:val="false"/>
          <w:iCs w:val="false"/>
        </w:rPr>
        <w:t xml:space="preserve">RQ1.</w:t>
      </w:r>
      <w:r>
        <w:rPr>
          <w:i w:val="false"/>
          <w:iCs w:val="false"/>
        </w:rPr>
        <w:t xml:space="preserve"> 한국과 대만에서 국가 전체의 PBE·CBE·NET 관계는 CBAM 관련 산업에서도 유지되는가?</w:t>
      </w:r>
    </w:p>
    <w:p>
      <w:pPr>
        <w:pBdr>
          <w:left w:val="single" w:color="B34A17" w:sz="12" w:space="8"/>
        </w:pBdr>
        <w:spacing w:after="160" w:line="340"/>
        <w:ind w:left="567" w:right="567"/>
      </w:pPr>
      <w:r>
        <w:rPr>
          <w:b/>
          <w:bCs/>
          <w:i w:val="false"/>
          <w:iCs w:val="false"/>
        </w:rPr>
        <w:t xml:space="preserve">RQ2.</w:t>
      </w:r>
      <w:r>
        <w:rPr>
          <w:i w:val="false"/>
          <w:iCs w:val="false"/>
        </w:rPr>
        <w:t xml:space="preserve"> 두 나라의 세계 전체 탄소무역 관계는 EU와의 교역에서도 같은 모습과 추세를 보이는가?</w:t>
      </w:r>
    </w:p>
    <w:p>
      <w:pPr>
        <w:spacing w:after="140" w:line="360"/>
        <w:jc w:val="both"/>
      </w:pPr>
      <w:r>
        <w:t xml:space="preserve">본 연구는 CBAM 납부액이나 EU 최종소비에 따른 책임액을 추정하지 않으며, 규제에 따른 생산 이전(탄소누출)도 관찰하지 않는다. EU와 관련된 수치는 EU 소비의 책임액이 아니라 </w:t>
      </w:r>
      <w:r>
        <w:rPr>
          <w:b/>
          <w:bCs/>
        </w:rPr>
        <w:t xml:space="preserve">EU와의 교역에 담긴 배출</w:t>
      </w:r>
      <w:r>
        <w:t xml:space="preserve">을 나타낸다. EU로 직접 수출된 제품이 모두 EU에서 최종소비되는 것은 아니며, 제3국을 거쳐 EU에 도달하는 배출도 있기 때문이다. 이러한 범위 안에서 본 연구가 보이려는 것은, 탄소국경조정 관련 산업의 배출을 생산국의 국가 총량만으로 해석하기 어렵다는 점이다.</w:t>
      </w:r>
    </w:p>
    <w:p>
      <w:pPr>
        <w:spacing w:after="140" w:line="360"/>
        <w:jc w:val="both"/>
      </w:pPr>
      <w:r>
        <w:t xml:space="preserve">논문의 구성은 다음과 같다. 2장은 생산·소비 회계와 CBAM 관련 선행연구를 정리한다. 3장은 자료, 지표, 관련 산업의 대응, 사례 선정을 설명한다. 4장은 48개국의 맥락을 간략히 제시한 뒤 RQ1과 RQ2의 결과를 보고한다. 5장은 결과의 의미와 정책적 함의, 한계를 논의하고 6장에서 결론을 맺는다.</w:t>
      </w:r>
    </w:p>
    <w:p>
      <w:pPr>
        <w:pStyle w:val="Heading1"/>
        <w:spacing w:after="180" w:before="360"/>
      </w:pPr>
      <w:r>
        <w:t xml:space="preserve">2. 선행연구와 개념</w:t>
      </w:r>
    </w:p>
    <w:p>
      <w:pPr>
        <w:pStyle w:val="Heading2"/>
        <w:spacing w:after="120" w:before="240"/>
      </w:pPr>
      <w:r>
        <w:t xml:space="preserve">2.1 생산기반·소비기반 회계</w:t>
      </w:r>
    </w:p>
    <w:p>
      <w:pPr>
        <w:spacing w:after="140" w:line="360"/>
        <w:jc w:val="both"/>
      </w:pPr>
      <w:r>
        <w:t xml:space="preserve">생산기반 배출(PBE)은 한 나라의 영토 안에서 발생한 배출로, 국가 인벤토리와 감축 목표의 기준이 된다. 소비기반 배출(CBE)은 한 나라의 최종수요를 충족하기 위해 전 세계 공급망에서 발생한 배출이다. 두 회계의 차이는 선진국의 영토 내 감축이 수입품에 담긴 배출의 증가와 함께 나타날 수 있음을 보여 왔다(Peters &amp; Hertwich, 2008; Wiedmann, 2009; Davis &amp; Caldeira, 2010). 두 기준의 격차가 소득 수준보다 수입 의존도와 제조업 비중 같은 경제구조에 좌우된다는 연구도 있다(Franzen &amp; Mader, 2018). 생산자와 소비자의 책임을 어떻게 나눌지에 대해서는 공동 책임(Lenzen et al., 2007)과 수출국의 기술 차이를 조정한 회계(Kander et al., 2015) 등이 제안되었다. 최근에는 OECD 국가간투입산출표(ICIO)를 이용해 국가별 순배출 이전을 추적한 연구도 이어지고 있다(Darwili &amp; Schröder, 2025).</w:t>
      </w:r>
    </w:p>
    <w:p>
      <w:pPr>
        <w:spacing w:after="140" w:line="360"/>
        <w:jc w:val="both"/>
      </w:pPr>
      <w:r>
        <w:t xml:space="preserve">이들 연구는 대부분 국가 전체를 분석 단위로 삼았다. 부문 집계 수준이 내재배출 추정에 영향을 준다는 점(Su et al., 2010)과, 국가의 순수지가 교역의 부문 구성에 좌우된다는 점(Cezar &amp; Polge, 2020)은 지적되었으나, 규제 대상 산업에서 국가 전체와 다른 생산·소비 관계가 나타나는지는 체계적으로 다뤄지지 않았다.</w:t>
      </w:r>
    </w:p>
    <w:p>
      <w:pPr>
        <w:pStyle w:val="Heading2"/>
        <w:spacing w:after="120" w:before="240"/>
      </w:pPr>
      <w:r>
        <w:t xml:space="preserve">2.2 CBAM 연구</w:t>
      </w:r>
    </w:p>
    <w:p>
      <w:pPr>
        <w:spacing w:after="140" w:line="360"/>
        <w:jc w:val="both"/>
      </w:pPr>
      <w:r>
        <w:t xml:space="preserve">CBAM 연구는 탄소누출 완화와 역내 경쟁력이라는 제도적 목적(Mehling et al., 2019; Ambec et al., 2024; Zhong &amp; Pei, 2024), EU 역내의 분배 효과(Bellora &amp; Fontagné, 2023; Amendola, 2025), 역외 교역상대국에 대한 영향(Perdana &amp; Vielle, 2022; Beaufils et al., 2023; Magacho et al., 2024; Dechezleprêtre et al., 2025)으로 나뉜다. 국가별 노출지수는 EU향 수출과 탄소집약도를 결합해 예상 부담을 근사한다(World Bank, 2023). 이러한 접근은 품목 단위로 부과되는 CBAM의 비용을 추정하는 데 적합하다. 그러나 그 배출이 생산국과 소비시장 사이에서 어떻게 나뉘는지, 곧 생산·소비 회계의 관점에서 CBAM 관련 산업을 해석하는 작업은 상대적으로 적었다. CBAM의 책임 배분을 규범적으로 논의한 연구도 있으나(Dobson, 2022), 이를 산업과 교역상대 단위의 수치와 연결한 연구는 본 연구가 검토한 범위에서 드물다.</w:t>
      </w:r>
    </w:p>
    <w:p>
      <w:pPr>
        <w:pStyle w:val="Heading2"/>
        <w:spacing w:after="120" w:before="240"/>
      </w:pPr>
      <w:r>
        <w:t xml:space="preserve">2.3 본 연구의 위치</w:t>
      </w:r>
    </w:p>
    <w:p>
      <w:pPr>
        <w:spacing w:after="140" w:line="360"/>
        <w:jc w:val="both"/>
      </w:pPr>
      <w:r>
        <w:t xml:space="preserve">본 연구는 두 흐름을 잇는다. 생산·소비 회계의 지표(PBE·CBE·NET)를 CBAM 관련 산업과 EU와의 교역에 적용하여, 국가 전체의 설명이 관련 산업과 규제 시장에서도 성립하는지 확인한다. 이는 CBAM 부담을 추정하는 노출지수를 대체하는 것이 아니라, 같은 배출을 생산과 소비의 관점에서 해석하는 보완적 작업이다.</w:t>
      </w:r>
    </w:p>
    <w:p>
      <w:pPr>
        <w:pStyle w:val="Heading1"/>
        <w:spacing w:after="180" w:before="360"/>
      </w:pPr>
      <w:r>
        <w:t xml:space="preserve">3. 자료와 방법</w:t>
      </w:r>
    </w:p>
    <w:p>
      <w:pPr>
        <w:spacing w:after="60" w:before="120"/>
        <w:jc w:val="center"/>
      </w:pPr>
      <w:r>
        <w:drawing>
          <wp:inline distT="0" distB="0" distL="0" distR="0">
            <wp:extent cx="5715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828800"/>
                    </a:xfrm>
                    <a:prstGeom prst="rect">
                      <a:avLst/>
                    </a:prstGeom>
                  </pic:spPr>
                </pic:pic>
              </a:graphicData>
            </a:graphic>
          </wp:inline>
        </w:drawing>
      </w:r>
    </w:p>
    <w:p>
      <w:pPr>
        <w:spacing w:after="220" w:before="60" w:line="300"/>
        <w:jc w:val="left"/>
      </w:pPr>
      <w:r>
        <w:rPr>
          <w:b/>
          <w:bCs/>
          <w:sz w:val="19"/>
          <w:szCs w:val="19"/>
        </w:rPr>
        <w:t xml:space="preserve">그림 1.</w:t>
      </w:r>
      <w:r>
        <w:rPr>
          <w:sz w:val="19"/>
          <w:szCs w:val="19"/>
        </w:rPr>
        <w:t xml:space="preserve"> 분석 틀. 같은 회계 지표(NET = PBE − CBE)를 국가 전체, CBAM 관련 산업, EU와의 교역이라는 세 단위에서 비교한다.</w:t>
      </w:r>
    </w:p>
    <w:p>
      <w:pPr>
        <w:pStyle w:val="Heading2"/>
        <w:spacing w:after="120" w:before="240"/>
      </w:pPr>
      <w:r>
        <w:t xml:space="preserve">3.1 자료</w:t>
      </w:r>
    </w:p>
    <w:p>
      <w:pPr>
        <w:spacing w:after="140" w:line="360"/>
        <w:jc w:val="both"/>
      </w:pPr>
      <w:r>
        <w:t xml:space="preserve">OECD Greenhouse Gas Footprints 2025 에디션(ICIO 2025 기반, 1995–2022)을 사용하였다. 국가 단위 PBE와 CBE는 이 자료에서, 산업·교역상대 단위의 내재배출은 양자 교역 내재배출 자료(DSD_ICIO_GHG_TRADE_2025)에서 산출하였다. 주 분석 기간은 1995–2019년이며, 팬데믹과 에너지 위기 시기를 포함한 2022년은 확장 분석으로 제시한다. 분석 패널은 1995–2019년 자료가 모두 있는 48개국이며, 중계무역 비중이 큰 홍콩과 싱가포르는 제외하였다. [저자 확인: ICIO 전체 경제 수와 48개국으로 줄어든 제외 사유를 부록에 명시]</w:t>
      </w:r>
    </w:p>
    <w:p>
      <w:pPr>
        <w:pStyle w:val="Heading2"/>
        <w:spacing w:after="120" w:before="240"/>
      </w:pPr>
      <w:r>
        <w:t xml:space="preserve">3.2 PBE·CBE·NET</w:t>
      </w:r>
    </w:p>
    <w:p>
      <w:pPr>
        <w:spacing w:after="140" w:line="360"/>
        <w:jc w:val="both"/>
      </w:pPr>
      <w:r>
        <w:t xml:space="preserve">국가 i의 소비기반 배출은 생산기반 배출에서 수출에 담긴 배출(EEX)을 빼고 수입에 담긴 배출(EEI)을 더한 값이다. 따라서 국가 전체 NET은 다음과 같다.</w:t>
      </w:r>
    </w:p>
    <w:p>
      <w:pPr>
        <w:spacing w:after="140" w:line="360"/>
        <w:jc w:val="center"/>
      </w:pPr>
      <w:r>
        <w:rPr>
          <w:b/>
          <w:bCs/>
        </w:rPr>
        <w:t xml:space="preserve">NETᵢ = PBEᵢ − CBEᵢ = EEXᵢ − EEIᵢ</w:t>
      </w:r>
    </w:p>
    <w:p>
      <w:pPr>
        <w:spacing w:after="140" w:line="360"/>
        <w:jc w:val="both"/>
      </w:pPr>
      <w:r>
        <w:t xml:space="preserve">NET이 양(+)이면 영토 안에서 발생한 배출이 자국의 최종수요와 연결된 배출보다 많은 탄소 순수출, 음(−)이면 탄소 순수입을 뜻한다. 규모가 다른 경제를 비교할 때는 NET을 PBE로 나눈 값(NET/PBE)을 함께 제시한다.</w:t>
      </w:r>
    </w:p>
    <w:p>
      <w:pPr>
        <w:spacing w:after="140" w:line="360"/>
        <w:jc w:val="both"/>
      </w:pPr>
      <w:r>
        <w:t xml:space="preserve">산업 단위 NET은 해당 산업의 수출에 담긴 배출에서 수입에 담긴 배출을 뺀 값이다(NETᵢ,ₛ = EEXᵢ,ₛ − EEIᵢ,ₛ). 이는 </w:t>
      </w:r>
      <w:r>
        <w:rPr>
          <w:b/>
          <w:bCs/>
        </w:rPr>
        <w:t xml:space="preserve">해당 산업의 수출·수입에 담긴 배출의 차이</w:t>
      </w:r>
      <w:r>
        <w:t xml:space="preserve">이며, 그 산업의 최종수요 배출을 따로 계산한 값은 아니다. [저자 확인: 산업별 배출의 귀속 기준(교역 품목 산업 / 배출 발생 산업)과, 전 산업 합계가 국가 전체 NET과 일치하는지 부록에 명시]</w:t>
      </w:r>
    </w:p>
    <w:p>
      <w:pPr>
        <w:spacing w:after="140" w:line="360"/>
        <w:jc w:val="both"/>
      </w:pPr>
      <w:r>
        <w:t xml:space="preserve">NET은 두 회계 관점의 차이를 보여주는 지표다. NET이 양(+)이라는 사실이 다른 나라가 CBAM 비용을 대신 부담해야 한다는 근거가 되지는 않으며, PBE와 CBE를 더해 양쪽에 비용을 부과하자는 의미도 아니다.</w:t>
      </w:r>
    </w:p>
    <w:p>
      <w:pPr>
        <w:pStyle w:val="Heading2"/>
        <w:spacing w:after="120" w:before="240"/>
      </w:pPr>
      <w:r>
        <w:t xml:space="preserve">3.3 CBAM 관련 산업</w:t>
      </w:r>
    </w:p>
    <w:p>
      <w:pPr>
        <w:spacing w:after="140" w:line="360"/>
        <w:jc w:val="both"/>
      </w:pPr>
      <w:r>
        <w:t xml:space="preserve">CBAM의 6개 품목군은 탄소집약도와 교역 노출이 높아 탄소누출 위험이 큰 산업으로 지정되었다. ICIO 자료의 산업 분류는 품목보다 넓으므로, 6개 품목군을 포괄하는 최소 산업 집합인 4개 산업을 "CBAM 관련 산업"으로 정의하였다(표 1). 결과는 실제 적용 품목의 부담액이 아니라 관련 산업의 교역 구조에 대한 분석이며, 범위가 넓은 화학 부문의 영향은 화학 제외·기초금속 단독 결과로 함께 점검한다.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3226"/>
        <w:gridCol w:w="1700"/>
      </w:tblGrid>
      <w:tr>
        <w:trPr>
          <w:tblHeader/>
        </w:trPr>
        <w:tc>
          <w:tcPr>
            <w:tcW w:type="dxa" w:w="2100"/>
            <w:tcBorders>
              <w:top w:val="single" w:color="BFC6D0" w:sz="4"/>
              <w:left w:val="single" w:color="BFC6D0" w:sz="4"/>
              <w:bottom w:val="single" w:color="BFC6D0" w:sz="4"/>
              <w:right w:val="single" w:color="BFC6D0" w:sz="4"/>
            </w:tcBorders>
            <w:shd w:fill="E8ECF2" w:color="auto" w:val="clear"/>
            <w:tcMar>
              <w:top w:type="dxa" w:w="60"/>
              <w:left w:type="dxa" w:w="100"/>
              <w:bottom w:type="dxa" w:w="60"/>
              <w:right w:type="dxa" w:w="100"/>
            </w:tcMar>
          </w:tcPr>
          <w:p>
            <w:pPr>
              <w:spacing w:after="0" w:line="280"/>
            </w:pPr>
            <w:r>
              <w:rPr>
                <w:b/>
                <w:bCs/>
                <w:sz w:val="18"/>
                <w:szCs w:val="18"/>
              </w:rPr>
              <w:t xml:space="preserve">CBAM 품목군</w:t>
            </w:r>
          </w:p>
        </w:tc>
        <w:tc>
          <w:tcPr>
            <w:tcW w:type="dxa" w:w="2000"/>
            <w:tcBorders>
              <w:top w:val="single" w:color="BFC6D0" w:sz="4"/>
              <w:left w:val="single" w:color="BFC6D0" w:sz="4"/>
              <w:bottom w:val="single" w:color="BFC6D0" w:sz="4"/>
              <w:right w:val="single" w:color="BFC6D0" w:sz="4"/>
            </w:tcBorders>
            <w:shd w:fill="E8ECF2" w:color="auto" w:val="clear"/>
            <w:tcMar>
              <w:top w:type="dxa" w:w="60"/>
              <w:left w:type="dxa" w:w="100"/>
              <w:bottom w:type="dxa" w:w="60"/>
              <w:right w:type="dxa" w:w="100"/>
            </w:tcMar>
          </w:tcPr>
          <w:p>
            <w:pPr>
              <w:spacing w:after="0" w:line="280"/>
            </w:pPr>
            <w:r>
              <w:rPr>
                <w:b/>
                <w:bCs/>
                <w:sz w:val="18"/>
                <w:szCs w:val="18"/>
              </w:rPr>
              <w:t xml:space="preserve">ICIO 산업</w:t>
            </w:r>
          </w:p>
        </w:tc>
        <w:tc>
          <w:tcPr>
            <w:tcW w:type="dxa" w:w="3226"/>
            <w:tcBorders>
              <w:top w:val="single" w:color="BFC6D0" w:sz="4"/>
              <w:left w:val="single" w:color="BFC6D0" w:sz="4"/>
              <w:bottom w:val="single" w:color="BFC6D0" w:sz="4"/>
              <w:right w:val="single" w:color="BFC6D0" w:sz="4"/>
            </w:tcBorders>
            <w:shd w:fill="E8ECF2" w:color="auto" w:val="clear"/>
            <w:tcMar>
              <w:top w:type="dxa" w:w="60"/>
              <w:left w:type="dxa" w:w="100"/>
              <w:bottom w:type="dxa" w:w="60"/>
              <w:right w:type="dxa" w:w="100"/>
            </w:tcMar>
          </w:tcPr>
          <w:p>
            <w:pPr>
              <w:spacing w:after="0" w:line="280"/>
            </w:pPr>
            <w:r>
              <w:rPr>
                <w:b/>
                <w:bCs/>
                <w:sz w:val="18"/>
                <w:szCs w:val="18"/>
              </w:rPr>
              <w:t xml:space="preserve">함께 포함되는 비대상 품목</w:t>
            </w:r>
          </w:p>
        </w:tc>
        <w:tc>
          <w:tcPr>
            <w:tcW w:type="dxa" w:w="1700"/>
            <w:tcBorders>
              <w:top w:val="single" w:color="BFC6D0" w:sz="4"/>
              <w:left w:val="single" w:color="BFC6D0" w:sz="4"/>
              <w:bottom w:val="single" w:color="BFC6D0" w:sz="4"/>
              <w:right w:val="single" w:color="BFC6D0" w:sz="4"/>
            </w:tcBorders>
            <w:shd w:fill="E8ECF2" w:color="auto" w:val="clear"/>
            <w:tcMar>
              <w:top w:type="dxa" w:w="60"/>
              <w:left w:type="dxa" w:w="100"/>
              <w:bottom w:type="dxa" w:w="60"/>
              <w:right w:type="dxa" w:w="100"/>
            </w:tcMar>
          </w:tcPr>
          <w:p>
            <w:pPr>
              <w:spacing w:after="0" w:line="280"/>
            </w:pPr>
            <w:r>
              <w:rPr>
                <w:b/>
                <w:bCs/>
                <w:sz w:val="18"/>
                <w:szCs w:val="18"/>
              </w:rPr>
              <w:t xml:space="preserve">대응 정도</w:t>
            </w:r>
          </w:p>
        </w:tc>
      </w:tr>
      <w:tr>
        <w:tc>
          <w:tcPr>
            <w:tcW w:type="dxa" w:w="21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철강, 알루미늄</w:t>
            </w:r>
          </w:p>
        </w:tc>
        <w:tc>
          <w:tcPr>
            <w:tcW w:type="dxa" w:w="20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C24 기초금속</w:t>
            </w:r>
          </w:p>
        </w:tc>
        <w:tc>
          <w:tcPr>
            <w:tcW w:type="dxa" w:w="3226"/>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동·아연 등 비철금속</w:t>
            </w:r>
          </w:p>
        </w:tc>
        <w:tc>
          <w:tcPr>
            <w:tcW w:type="dxa" w:w="17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높음</w:t>
            </w:r>
          </w:p>
        </w:tc>
      </w:tr>
      <w:tr>
        <w:tc>
          <w:tcPr>
            <w:tcW w:type="dxa" w:w="21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시멘트</w:t>
            </w:r>
          </w:p>
        </w:tc>
        <w:tc>
          <w:tcPr>
            <w:tcW w:type="dxa" w:w="20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C23 비금속광물</w:t>
            </w:r>
          </w:p>
        </w:tc>
        <w:tc>
          <w:tcPr>
            <w:tcW w:type="dxa" w:w="3226"/>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유리, 도자기 등</w:t>
            </w:r>
          </w:p>
        </w:tc>
        <w:tc>
          <w:tcPr>
            <w:tcW w:type="dxa" w:w="17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중간</w:t>
            </w:r>
          </w:p>
        </w:tc>
      </w:tr>
      <w:tr>
        <w:tc>
          <w:tcPr>
            <w:tcW w:type="dxa" w:w="21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비료, 수소</w:t>
            </w:r>
          </w:p>
        </w:tc>
        <w:tc>
          <w:tcPr>
            <w:tcW w:type="dxa" w:w="20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C20 화학</w:t>
            </w:r>
          </w:p>
        </w:tc>
        <w:tc>
          <w:tcPr>
            <w:tcW w:type="dxa" w:w="3226"/>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석유화학, 플라스틱 등 대부분</w:t>
            </w:r>
          </w:p>
        </w:tc>
        <w:tc>
          <w:tcPr>
            <w:tcW w:type="dxa" w:w="17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낮음</w:t>
            </w:r>
          </w:p>
        </w:tc>
      </w:tr>
      <w:tr>
        <w:tc>
          <w:tcPr>
            <w:tcW w:type="dxa" w:w="21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전력</w:t>
            </w:r>
          </w:p>
        </w:tc>
        <w:tc>
          <w:tcPr>
            <w:tcW w:type="dxa" w:w="20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D 전력·가스</w:t>
            </w:r>
          </w:p>
        </w:tc>
        <w:tc>
          <w:tcPr>
            <w:tcW w:type="dxa" w:w="3226"/>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가스·증기 공급</w:t>
            </w:r>
          </w:p>
        </w:tc>
        <w:tc>
          <w:tcPr>
            <w:tcW w:type="dxa" w:w="17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높음</w:t>
            </w:r>
          </w:p>
        </w:tc>
      </w:tr>
    </w:tbl>
    <w:p>
      <w:pPr>
        <w:spacing w:after="220" w:before="60" w:line="300"/>
        <w:jc w:val="left"/>
      </w:pPr>
      <w:r>
        <w:rPr>
          <w:b/>
          <w:bCs/>
          <w:sz w:val="19"/>
          <w:szCs w:val="19"/>
        </w:rPr>
        <w:t xml:space="preserve">표 1.</w:t>
      </w:r>
      <w:r>
        <w:rPr>
          <w:sz w:val="19"/>
          <w:szCs w:val="19"/>
        </w:rPr>
        <w:t xml:space="preserve"> CBAM 품목군과 ICIO 산업의 대응.</w:t>
      </w:r>
    </w:p>
    <w:p>
      <w:pPr>
        <w:pStyle w:val="Heading2"/>
        <w:spacing w:after="120" w:before="240"/>
      </w:pPr>
      <w:r>
        <w:t xml:space="preserve">3.4 세계 기준과 EU27 기준</w:t>
      </w:r>
    </w:p>
    <w:p>
      <w:pPr>
        <w:spacing w:after="140" w:line="360"/>
        <w:jc w:val="both"/>
      </w:pPr>
      <w:r>
        <w:t xml:space="preserve">세계 기준 NET은 모든 교역상대와의 수출입을 합한 값이고, EU27 기준 NET은 EU27 회원국과의 양자 교역만 합한 값이다. EU27 기준에서는 EU향 수출에 담긴 배출(총수출 내재배출)도 함께 제시한다. EU27 기준 수치는 EU와의 교역에 담긴 배출이며 EU 최종소비가 유발한 배출량과 같지 않다. 비교를 위해 미국, 중국, ASEAN 등 주요 교역상대의 값도 함께 보고한다.</w:t>
      </w:r>
    </w:p>
    <w:p>
      <w:pPr>
        <w:pStyle w:val="Heading2"/>
        <w:spacing w:after="120" w:before="240"/>
      </w:pPr>
      <w:r>
        <w:t xml:space="preserve">3.5 사례 선정</w:t>
      </w:r>
    </w:p>
    <w:p>
      <w:pPr>
        <w:spacing w:after="140" w:line="360"/>
        <w:jc w:val="both"/>
      </w:pPr>
      <w:r>
        <w:t xml:space="preserve">한국과 대만은 결과 변수(NET)를 쓰지 않고 네 가지 구조 조건을 차례로 적용하여 선정하였다(표 2). EU 밖에 있어 역내 전환 지원을 받지 않고, 고소득이어서 개도국 우대를 원용하기 어려우며, 제조업 비중이 높고, 분석 기간 동안 생산기반 배출이 증가한 경제다. 소득 기준을 1만 2,535–2만 5,000달러, 제조업 기준을 15–25%로 바꾸어도 선정 결과는 같았다(부록 A9.4). 국가군 비교에서는 두 나라를 합산하고, RQ1과 RQ2의 결과는 나라별 값과 함께 제시한다.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326"/>
        <w:gridCol w:w="1400"/>
        <w:gridCol w:w="3500"/>
      </w:tblGrid>
      <w:tr>
        <w:trPr>
          <w:tblHeader/>
        </w:trPr>
        <w:tc>
          <w:tcPr>
            <w:tcW w:type="dxa" w:w="800"/>
            <w:tcBorders>
              <w:top w:val="single" w:color="BFC6D0" w:sz="4"/>
              <w:left w:val="single" w:color="BFC6D0" w:sz="4"/>
              <w:bottom w:val="single" w:color="BFC6D0" w:sz="4"/>
              <w:right w:val="single" w:color="BFC6D0" w:sz="4"/>
            </w:tcBorders>
            <w:shd w:fill="E8ECF2" w:color="auto" w:val="clear"/>
            <w:tcMar>
              <w:top w:type="dxa" w:w="60"/>
              <w:left w:type="dxa" w:w="100"/>
              <w:bottom w:type="dxa" w:w="60"/>
              <w:right w:type="dxa" w:w="100"/>
            </w:tcMar>
          </w:tcPr>
          <w:p>
            <w:pPr>
              <w:spacing w:after="0" w:line="280"/>
            </w:pPr>
            <w:r>
              <w:rPr>
                <w:b/>
                <w:bCs/>
                <w:sz w:val="18"/>
                <w:szCs w:val="18"/>
              </w:rPr>
              <w:t xml:space="preserve">단계</w:t>
            </w:r>
          </w:p>
        </w:tc>
        <w:tc>
          <w:tcPr>
            <w:tcW w:type="dxa" w:w="3326"/>
            <w:tcBorders>
              <w:top w:val="single" w:color="BFC6D0" w:sz="4"/>
              <w:left w:val="single" w:color="BFC6D0" w:sz="4"/>
              <w:bottom w:val="single" w:color="BFC6D0" w:sz="4"/>
              <w:right w:val="single" w:color="BFC6D0" w:sz="4"/>
            </w:tcBorders>
            <w:shd w:fill="E8ECF2" w:color="auto" w:val="clear"/>
            <w:tcMar>
              <w:top w:type="dxa" w:w="60"/>
              <w:left w:type="dxa" w:w="100"/>
              <w:bottom w:type="dxa" w:w="60"/>
              <w:right w:type="dxa" w:w="100"/>
            </w:tcMar>
          </w:tcPr>
          <w:p>
            <w:pPr>
              <w:spacing w:after="0" w:line="280"/>
            </w:pPr>
            <w:r>
              <w:rPr>
                <w:b/>
                <w:bCs/>
                <w:sz w:val="18"/>
                <w:szCs w:val="18"/>
              </w:rPr>
              <w:t xml:space="preserve">조건 (2019년 기준)</w:t>
            </w:r>
          </w:p>
        </w:tc>
        <w:tc>
          <w:tcPr>
            <w:tcW w:type="dxa" w:w="1400"/>
            <w:tcBorders>
              <w:top w:val="single" w:color="BFC6D0" w:sz="4"/>
              <w:left w:val="single" w:color="BFC6D0" w:sz="4"/>
              <w:bottom w:val="single" w:color="BFC6D0" w:sz="4"/>
              <w:right w:val="single" w:color="BFC6D0" w:sz="4"/>
            </w:tcBorders>
            <w:shd w:fill="E8ECF2" w:color="auto" w:val="clear"/>
            <w:tcMar>
              <w:top w:type="dxa" w:w="60"/>
              <w:left w:type="dxa" w:w="100"/>
              <w:bottom w:type="dxa" w:w="60"/>
              <w:right w:type="dxa" w:w="100"/>
            </w:tcMar>
          </w:tcPr>
          <w:p>
            <w:pPr>
              <w:spacing w:after="0" w:line="280"/>
            </w:pPr>
            <w:r>
              <w:rPr>
                <w:b/>
                <w:bCs/>
                <w:sz w:val="18"/>
                <w:szCs w:val="18"/>
              </w:rPr>
              <w:t xml:space="preserve">남은 국가 수</w:t>
            </w:r>
          </w:p>
        </w:tc>
        <w:tc>
          <w:tcPr>
            <w:tcW w:type="dxa" w:w="3500"/>
            <w:tcBorders>
              <w:top w:val="single" w:color="BFC6D0" w:sz="4"/>
              <w:left w:val="single" w:color="BFC6D0" w:sz="4"/>
              <w:bottom w:val="single" w:color="BFC6D0" w:sz="4"/>
              <w:right w:val="single" w:color="BFC6D0" w:sz="4"/>
            </w:tcBorders>
            <w:shd w:fill="E8ECF2" w:color="auto" w:val="clear"/>
            <w:tcMar>
              <w:top w:type="dxa" w:w="60"/>
              <w:left w:type="dxa" w:w="100"/>
              <w:bottom w:type="dxa" w:w="60"/>
              <w:right w:type="dxa" w:w="100"/>
            </w:tcMar>
          </w:tcPr>
          <w:p>
            <w:pPr>
              <w:spacing w:after="0" w:line="280"/>
            </w:pPr>
            <w:r>
              <w:rPr>
                <w:b/>
                <w:bCs/>
                <w:sz w:val="18"/>
                <w:szCs w:val="18"/>
              </w:rPr>
              <w:t xml:space="preserve">제외된 주요 국가</w:t>
            </w:r>
          </w:p>
        </w:tc>
      </w:tr>
      <w:tr>
        <w:tc>
          <w:tcPr>
            <w:tcW w:type="dxa" w:w="8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0</w:t>
            </w:r>
          </w:p>
        </w:tc>
        <w:tc>
          <w:tcPr>
            <w:tcW w:type="dxa" w:w="3326"/>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1995–2019 자료가 모두 있는 분석 패널</w:t>
            </w:r>
          </w:p>
        </w:tc>
        <w:tc>
          <w:tcPr>
            <w:tcW w:type="dxa" w:w="14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48</w:t>
            </w:r>
          </w:p>
        </w:tc>
        <w:tc>
          <w:tcPr>
            <w:tcW w:type="dxa" w:w="35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홍콩, 싱가포르(중계무역)</w:t>
            </w:r>
          </w:p>
        </w:tc>
      </w:tr>
      <w:tr>
        <w:tc>
          <w:tcPr>
            <w:tcW w:type="dxa" w:w="8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1</w:t>
            </w:r>
          </w:p>
        </w:tc>
        <w:tc>
          <w:tcPr>
            <w:tcW w:type="dxa" w:w="3326"/>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EU 밖</w:t>
            </w:r>
          </w:p>
        </w:tc>
        <w:tc>
          <w:tcPr>
            <w:tcW w:type="dxa" w:w="14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20</w:t>
            </w:r>
          </w:p>
        </w:tc>
        <w:tc>
          <w:tcPr>
            <w:tcW w:type="dxa" w:w="35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EU 28개국(분석 기간 중 영국 포함)</w:t>
            </w:r>
          </w:p>
        </w:tc>
      </w:tr>
      <w:tr>
        <w:tc>
          <w:tcPr>
            <w:tcW w:type="dxa" w:w="8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2</w:t>
            </w:r>
          </w:p>
        </w:tc>
        <w:tc>
          <w:tcPr>
            <w:tcW w:type="dxa" w:w="3326"/>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1인당 명목 GDP 2만 달러 이상</w:t>
            </w:r>
          </w:p>
        </w:tc>
        <w:tc>
          <w:tcPr>
            <w:tcW w:type="dxa" w:w="14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5</w:t>
            </w:r>
          </w:p>
        </w:tc>
        <w:tc>
          <w:tcPr>
            <w:tcW w:type="dxa" w:w="35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중국, 말레이시아, 태국 등</w:t>
            </w:r>
          </w:p>
        </w:tc>
      </w:tr>
      <w:tr>
        <w:tc>
          <w:tcPr>
            <w:tcW w:type="dxa" w:w="8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3</w:t>
            </w:r>
          </w:p>
        </w:tc>
        <w:tc>
          <w:tcPr>
            <w:tcW w:type="dxa" w:w="3326"/>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제조업 부가가치 비중 20% 이상</w:t>
            </w:r>
          </w:p>
        </w:tc>
        <w:tc>
          <w:tcPr>
            <w:tcW w:type="dxa" w:w="14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3</w:t>
            </w:r>
          </w:p>
        </w:tc>
        <w:tc>
          <w:tcPr>
            <w:tcW w:type="dxa" w:w="35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미국, 브루나이 [확인: 브루나이 제조업 비중 값]</w:t>
            </w:r>
          </w:p>
        </w:tc>
      </w:tr>
      <w:tr>
        <w:tc>
          <w:tcPr>
            <w:tcW w:type="dxa" w:w="8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4</w:t>
            </w:r>
          </w:p>
        </w:tc>
        <w:tc>
          <w:tcPr>
            <w:tcW w:type="dxa" w:w="3326"/>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1995–2019 생산기반 배출 증가</w:t>
            </w:r>
          </w:p>
        </w:tc>
        <w:tc>
          <w:tcPr>
            <w:tcW w:type="dxa" w:w="14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2</w:t>
            </w:r>
          </w:p>
        </w:tc>
        <w:tc>
          <w:tcPr>
            <w:tcW w:type="dxa" w:w="35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일본(배출 감소)</w:t>
            </w:r>
          </w:p>
        </w:tc>
      </w:tr>
    </w:tbl>
    <w:p>
      <w:pPr>
        <w:spacing w:after="220" w:before="60" w:line="300"/>
        <w:jc w:val="left"/>
      </w:pPr>
      <w:r>
        <w:rPr>
          <w:b/>
          <w:bCs/>
          <w:sz w:val="19"/>
          <w:szCs w:val="19"/>
        </w:rPr>
        <w:t xml:space="preserve">표 2.</w:t>
      </w:r>
      <w:r>
        <w:rPr>
          <w:sz w:val="19"/>
          <w:szCs w:val="19"/>
        </w:rPr>
        <w:t xml:space="preserve"> 초점 사례 선정 과정. 남은 국가: 2단계 한국·대만·일본·미국·브루나이 → 3단계 한국·대만·일본 → 4단계 한국·대만.</w:t>
      </w:r>
    </w:p>
    <w:p>
      <w:pPr>
        <w:pStyle w:val="Heading1"/>
        <w:spacing w:after="180" w:before="360"/>
      </w:pPr>
      <w:r>
        <w:t xml:space="preserve">4. 결과</w:t>
      </w:r>
    </w:p>
    <w:p>
      <w:pPr>
        <w:pStyle w:val="Heading2"/>
        <w:spacing w:after="120" w:before="240"/>
      </w:pPr>
      <w:r>
        <w:t xml:space="preserve">4.1 맥락: 48개국에서 국가 전체와 관련 산업의 관계</w:t>
      </w:r>
    </w:p>
    <w:p>
      <w:pPr>
        <w:spacing w:after="140" w:line="360"/>
        <w:jc w:val="both"/>
      </w:pPr>
      <w:r>
        <w:t xml:space="preserve">2019년 48개국 가운데 22개국에서 국가 전체와 CBAM 관련 산업의 NET이 방향 또는 상대적 규모에서 달랐다(그림 2). 국가 전체는 순수입이나 관련 산업은 순수출인 경우가 6개국(한국, 네덜란드, 벨기에, 오스트리아, 룩셈부르크, 슬로바키아), 둘 다 순수출이나 관련 산업이 국가 전체의 절반에 못 미치는 경우가 5개국(대만, 중국, 불가리아, 말레이시아, 인도네시아), 국가 전체는 순수출이나 관련 산업은 순수입인 경우가 11개국(태국, 베트남, 브라질, 폴란드, 덴마크 등)이었다. 불일치는 한 방향으로만 나타나지 않았다. 국가 전체가 탄소 순수출국이라는 분류를 관련 산업에 그대로 적용할 수 없다는 뜻이다.¹</w:t>
      </w:r>
    </w:p>
    <w:p>
      <w:pPr>
        <w:spacing w:after="60" w:before="120"/>
        <w:jc w:val="center"/>
      </w:pPr>
      <w:r>
        <w:drawing>
          <wp:inline distT="0" distB="0" distL="0" distR="0">
            <wp:extent cx="5715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24300"/>
                    </a:xfrm>
                    <a:prstGeom prst="rect">
                      <a:avLst/>
                    </a:prstGeom>
                  </pic:spPr>
                </pic:pic>
              </a:graphicData>
            </a:graphic>
          </wp:inline>
        </w:drawing>
      </w:r>
    </w:p>
    <w:p>
      <w:pPr>
        <w:spacing w:after="220" w:before="60" w:line="300"/>
        <w:jc w:val="left"/>
      </w:pPr>
      <w:r>
        <w:rPr>
          <w:b/>
          <w:bCs/>
          <w:sz w:val="19"/>
          <w:szCs w:val="19"/>
        </w:rPr>
        <w:t xml:space="preserve">그림 2.</w:t>
      </w:r>
      <w:r>
        <w:rPr>
          <w:sz w:val="19"/>
          <w:szCs w:val="19"/>
        </w:rPr>
        <w:t xml:space="preserve"> 48개국의 국가 전체(가로축)와 CBAM 관련 산업(세로축)의 NET/PBE, 2019년. 왼쪽 위 음영은 국가 전체 순수입·관련 산업 순수출 영역. [확인: 점 색의 구분 기준을 범례에 추가]</w:t>
      </w:r>
    </w:p>
    <w:p>
      <w:pPr>
        <w:spacing w:after="220" w:line="280"/>
      </w:pPr>
      <w:r>
        <w:rPr>
          <w:color w:val="4A5568"/>
          <w:sz w:val="17"/>
          <w:szCs w:val="17"/>
        </w:rPr>
        <w:t xml:space="preserve">¹ 국가 전체가 순수출인 17개국 중 11개국, 순수입인 31개국 중 6개국에서 관련 산업의 부호가 달랐다(Fisher 정확검정 p = 0.004). 이 검정은 48개국에서 부호 불일치 빈도의 차이에 관한 것이며, 특정 국가의 CBAM 부담이나 정책 판단을 검증한 결과가 아니다.</w:t>
      </w:r>
    </w:p>
    <w:p>
      <w:pPr>
        <w:pStyle w:val="Heading2"/>
        <w:spacing w:after="120" w:before="240"/>
      </w:pPr>
      <w:r>
        <w:t xml:space="preserve">4.2 RQ1: 국가 전체의 관계는 관련 산업에서도 유지되는가</w:t>
      </w:r>
    </w:p>
    <w:p>
      <w:pPr>
        <w:spacing w:after="140" w:line="360"/>
        <w:jc w:val="both"/>
      </w:pPr>
      <w:r>
        <w:t xml:space="preserve">유지되지 않았다. 2019년 한국의 국가 전체 NET은 −50.3 MtCO₂e로 탄소 순수입, 대만은 +104.6 MtCO₂e로 순수출이었다. 두 나라의 국가 전체 위치는 반대다. 그러나 CBAM 관련 산업의 NET은 한국 +22.1, 대만 +21.7로 둘 다 양(+)이었다(표 3, 그림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2700"/>
        <w:gridCol w:w="2700"/>
      </w:tblGrid>
      <w:tr>
        <w:trPr>
          <w:tblHeader/>
        </w:trPr>
        <w:tc>
          <w:tcPr>
            <w:tcW w:type="dxa" w:w="3626"/>
            <w:tcBorders>
              <w:top w:val="single" w:color="BFC6D0" w:sz="4"/>
              <w:left w:val="single" w:color="BFC6D0" w:sz="4"/>
              <w:bottom w:val="single" w:color="BFC6D0" w:sz="4"/>
              <w:right w:val="single" w:color="BFC6D0" w:sz="4"/>
            </w:tcBorders>
            <w:shd w:fill="E8ECF2" w:color="auto" w:val="clear"/>
            <w:tcMar>
              <w:top w:type="dxa" w:w="60"/>
              <w:left w:type="dxa" w:w="100"/>
              <w:bottom w:type="dxa" w:w="60"/>
              <w:right w:type="dxa" w:w="100"/>
            </w:tcMar>
          </w:tcPr>
          <w:p>
            <w:pPr>
              <w:spacing w:after="0" w:line="280"/>
            </w:pPr>
            <w:r>
              <w:rPr>
                <w:b/>
                <w:bCs/>
                <w:sz w:val="18"/>
                <w:szCs w:val="18"/>
              </w:rPr>
              <w:t xml:space="preserve">구분</w:t>
            </w:r>
          </w:p>
        </w:tc>
        <w:tc>
          <w:tcPr>
            <w:tcW w:type="dxa" w:w="2700"/>
            <w:tcBorders>
              <w:top w:val="single" w:color="BFC6D0" w:sz="4"/>
              <w:left w:val="single" w:color="BFC6D0" w:sz="4"/>
              <w:bottom w:val="single" w:color="BFC6D0" w:sz="4"/>
              <w:right w:val="single" w:color="BFC6D0" w:sz="4"/>
            </w:tcBorders>
            <w:shd w:fill="E8ECF2" w:color="auto" w:val="clear"/>
            <w:tcMar>
              <w:top w:type="dxa" w:w="60"/>
              <w:left w:type="dxa" w:w="100"/>
              <w:bottom w:type="dxa" w:w="60"/>
              <w:right w:type="dxa" w:w="100"/>
            </w:tcMar>
          </w:tcPr>
          <w:p>
            <w:pPr>
              <w:spacing w:after="0" w:line="280"/>
            </w:pPr>
            <w:r>
              <w:rPr>
                <w:b/>
                <w:bCs/>
                <w:sz w:val="18"/>
                <w:szCs w:val="18"/>
              </w:rPr>
              <w:t xml:space="preserve">한국</w:t>
            </w:r>
          </w:p>
        </w:tc>
        <w:tc>
          <w:tcPr>
            <w:tcW w:type="dxa" w:w="2700"/>
            <w:tcBorders>
              <w:top w:val="single" w:color="BFC6D0" w:sz="4"/>
              <w:left w:val="single" w:color="BFC6D0" w:sz="4"/>
              <w:bottom w:val="single" w:color="BFC6D0" w:sz="4"/>
              <w:right w:val="single" w:color="BFC6D0" w:sz="4"/>
            </w:tcBorders>
            <w:shd w:fill="E8ECF2" w:color="auto" w:val="clear"/>
            <w:tcMar>
              <w:top w:type="dxa" w:w="60"/>
              <w:left w:type="dxa" w:w="100"/>
              <w:bottom w:type="dxa" w:w="60"/>
              <w:right w:type="dxa" w:w="100"/>
            </w:tcMar>
          </w:tcPr>
          <w:p>
            <w:pPr>
              <w:spacing w:after="0" w:line="280"/>
            </w:pPr>
            <w:r>
              <w:rPr>
                <w:b/>
                <w:bCs/>
                <w:sz w:val="18"/>
                <w:szCs w:val="18"/>
              </w:rPr>
              <w:t xml:space="preserve">대만</w:t>
            </w:r>
          </w:p>
        </w:tc>
      </w:tr>
      <w:tr>
        <w:tc>
          <w:tcPr>
            <w:tcW w:type="dxa" w:w="3626"/>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국가 전체 NET (MtCO₂e)</w:t>
            </w:r>
          </w:p>
        </w:tc>
        <w:tc>
          <w:tcPr>
            <w:tcW w:type="dxa" w:w="27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−50.3 (순수입)</w:t>
            </w:r>
          </w:p>
        </w:tc>
        <w:tc>
          <w:tcPr>
            <w:tcW w:type="dxa" w:w="27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+104.6 (순수출)</w:t>
            </w:r>
          </w:p>
        </w:tc>
      </w:tr>
      <w:tr>
        <w:tc>
          <w:tcPr>
            <w:tcW w:type="dxa" w:w="3626"/>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CBAM 관련 4개 산업 NET</w:t>
            </w:r>
          </w:p>
        </w:tc>
        <w:tc>
          <w:tcPr>
            <w:tcW w:type="dxa" w:w="27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+22.1 (순수출)</w:t>
            </w:r>
          </w:p>
        </w:tc>
        <w:tc>
          <w:tcPr>
            <w:tcW w:type="dxa" w:w="27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+21.7 (순수출)</w:t>
            </w:r>
          </w:p>
        </w:tc>
      </w:tr>
      <w:tr>
        <w:tc>
          <w:tcPr>
            <w:tcW w:type="dxa" w:w="3626"/>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기초금속(C24)만 NET</w:t>
            </w:r>
          </w:p>
        </w:tc>
        <w:tc>
          <w:tcPr>
            <w:tcW w:type="dxa" w:w="27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+15.7</w:t>
            </w:r>
          </w:p>
        </w:tc>
        <w:tc>
          <w:tcPr>
            <w:tcW w:type="dxa" w:w="27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+6.8</w:t>
            </w:r>
          </w:p>
        </w:tc>
      </w:tr>
      <w:tr>
        <w:tc>
          <w:tcPr>
            <w:tcW w:type="dxa" w:w="3626"/>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화학(C20)만 NET</w:t>
            </w:r>
          </w:p>
        </w:tc>
        <w:tc>
          <w:tcPr>
            <w:tcW w:type="dxa" w:w="27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+11.2</w:t>
            </w:r>
          </w:p>
        </w:tc>
        <w:tc>
          <w:tcPr>
            <w:tcW w:type="dxa" w:w="27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+17.9</w:t>
            </w:r>
          </w:p>
        </w:tc>
      </w:tr>
      <w:tr>
        <w:tc>
          <w:tcPr>
            <w:tcW w:type="dxa" w:w="3626"/>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국가 전체 대비 관련 산업 비중</w:t>
            </w:r>
          </w:p>
        </w:tc>
        <w:tc>
          <w:tcPr>
            <w:tcW w:type="dxa" w:w="27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 (부호 반대)</w:t>
            </w:r>
          </w:p>
        </w:tc>
        <w:tc>
          <w:tcPr>
            <w:tcW w:type="dxa" w:w="27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21%</w:t>
            </w:r>
          </w:p>
        </w:tc>
      </w:tr>
      <w:tr>
        <w:tc>
          <w:tcPr>
            <w:tcW w:type="dxa" w:w="3626"/>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국가 전체와 관련 산업의 관계</w:t>
            </w:r>
          </w:p>
        </w:tc>
        <w:tc>
          <w:tcPr>
            <w:tcW w:type="dxa" w:w="27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부호가 반대</w:t>
            </w:r>
          </w:p>
        </w:tc>
        <w:tc>
          <w:tcPr>
            <w:tcW w:type="dxa" w:w="27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같은 부호, 국가 전체가 4.8배</w:t>
            </w:r>
          </w:p>
        </w:tc>
      </w:tr>
    </w:tbl>
    <w:p>
      <w:pPr>
        <w:spacing w:after="220" w:before="60" w:line="300"/>
        <w:jc w:val="left"/>
      </w:pPr>
      <w:r>
        <w:rPr>
          <w:b/>
          <w:bCs/>
          <w:sz w:val="19"/>
          <w:szCs w:val="19"/>
        </w:rPr>
        <w:t xml:space="preserve">표 3.</w:t>
      </w:r>
      <w:r>
        <w:rPr>
          <w:sz w:val="19"/>
          <w:szCs w:val="19"/>
        </w:rPr>
        <w:t xml:space="preserve"> 한국과 대만의 국가 전체와 CBAM 관련 산업 NET, 2019년, 세계 기준. 산업별 값은 부록 A14.</w:t>
      </w:r>
    </w:p>
    <w:p>
      <w:pPr>
        <w:spacing w:after="60" w:before="120"/>
        <w:jc w:val="center"/>
      </w:pPr>
      <w:r>
        <w:drawing>
          <wp:inline distT="0" distB="0" distL="0" distR="0">
            <wp:extent cx="5715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33775"/>
                    </a:xfrm>
                    <a:prstGeom prst="rect">
                      <a:avLst/>
                    </a:prstGeom>
                  </pic:spPr>
                </pic:pic>
              </a:graphicData>
            </a:graphic>
          </wp:inline>
        </w:drawing>
      </w:r>
    </w:p>
    <w:p>
      <w:pPr>
        <w:spacing w:after="220" w:before="60" w:line="300"/>
        <w:jc w:val="left"/>
      </w:pPr>
      <w:r>
        <w:rPr>
          <w:b/>
          <w:bCs/>
          <w:sz w:val="19"/>
          <w:szCs w:val="19"/>
        </w:rPr>
        <w:t xml:space="preserve">그림 3.</w:t>
      </w:r>
      <w:r>
        <w:rPr>
          <w:sz w:val="19"/>
          <w:szCs w:val="19"/>
        </w:rPr>
        <w:t xml:space="preserve"> 한국과 대만의 국가 전체와 CBAM 관련 4개 산업 NET, 2019년.</w:t>
      </w:r>
    </w:p>
    <w:p>
      <w:pPr>
        <w:spacing w:after="140" w:line="360"/>
        <w:jc w:val="both"/>
      </w:pPr>
      <w:r>
        <w:t xml:space="preserve">한국에서는 CBAM 비대상 부문의 순수입이 관련 산업의 순수출보다 커서 국가 전체가 순수입으로 나타난다. 이 경우 "한국은 탄소 순수입국"이라는 국가 전체의 설명은 철강·화학에서 생산이 국내 최종수요를 넘어서는 관계를 드러내지 못한다. 대만에서는 전자산업 등 비대상 부문의 순수출이 국가 전체를 끌어올려, 국가 전체 NET이 관련 산업의 4.8배에 이른다. 이 경우 국가 전체의 순수출 규모를 관련 산업의 규모로 읽을 수 없다.</w:t>
      </w:r>
    </w:p>
    <w:p>
      <w:pPr>
        <w:spacing w:after="140" w:line="360"/>
        <w:jc w:val="both"/>
      </w:pPr>
      <w:r>
        <w:t xml:space="preserve">두 나라의 관련 산업 NET이 비슷하다는 결과는 범위가 넓은 화학(C20)을 포함할 때 성립한다. 기초금속만 보면 한국이 +15.7, 대만이 +6.8로 한국이 더 크다. 그러나 두 경우 모두 관련 산업이 순수출이라는 판정은 바뀌지 않는다. 생산·소비의 관점에서 정리하면, 두 나라는 국가 전체로는 반대 위치에 있지만 CBAM 관련 산업에서는 모두 생산 배출이 국내 최종수요와 연결된 배출보다 많은 경제다.</w:t>
      </w:r>
    </w:p>
    <w:p>
      <w:pPr>
        <w:pStyle w:val="Heading2"/>
        <w:spacing w:after="120" w:before="240"/>
      </w:pPr>
      <w:r>
        <w:t xml:space="preserve">4.3 RQ2: 세계 전체의 관계는 EU와의 교역에서도 같은가</w:t>
      </w:r>
    </w:p>
    <w:p>
      <w:pPr>
        <w:spacing w:after="140" w:line="360"/>
        <w:jc w:val="both"/>
      </w:pPr>
      <w:r>
        <w:t xml:space="preserve">같지 않았다. 차이는 수준과 추세 두 곳에서 나타났다.</w:t>
      </w:r>
    </w:p>
    <w:p>
      <w:pPr>
        <w:spacing w:after="140" w:line="360"/>
        <w:jc w:val="both"/>
      </w:pPr>
      <w:r>
        <w:rPr>
          <w:b/>
          <w:bCs/>
        </w:rPr>
        <w:t xml:space="preserve">수준.</w:t>
      </w:r>
      <w:r>
        <w:t xml:space="preserve"> 교역상대를 EU27로 좁히면 한국의 국가 전체 NET은 +8.9 MtCO₂e로, 세계 기준(−50.3)과 부호가 반대가 된다(2019년; 부록 표 A11.2). 대만은 +10.8이었다. 관련 산업의 EU27 기준 NET은 한국 +4.0, 대만 +2.5였고, 두 나라 합산 +6.5 MtCO₂e는 모두 기초금속에서 나왔다. 세계 기준에서는 화학과 기초금속이 함께 순수출을 이끌었으나 EU27과의 교역에서는 기초금속이 중심이었다. 48개국 전체를 EU27 기준으로 다시 분류하면 국가 전체와 관련 산업이 어긋나는 나라는 22개국에서 29개국으로 늘었다.</w:t>
      </w:r>
    </w:p>
    <w:p>
      <w:pPr>
        <w:spacing w:after="140" w:line="360"/>
        <w:jc w:val="both"/>
      </w:pPr>
      <w:r>
        <w:rPr>
          <w:b/>
          <w:bCs/>
        </w:rPr>
        <w:t xml:space="preserve">추세.</w:t>
      </w:r>
      <w:r>
        <w:t xml:space="preserve"> 두 나라 합산 관련 산업의 세계 기준 NET은 2019년 +43.7에서 2022년 +25.8 MtCO₂e로 줄었다. 같은 기간 EU27과의 NET은 +6.5에서 +13.9로, EU향 수출에 담긴 배출은 14.1에서 20.5 MtCO₂e로 늘었다(표 4, 그림 4a). 세계 기준의 감소는 주로 중국과의 교역에서 나타났는데, 중국 상대 NET은 +4.4에서 −21.3으로 바뀌었다(그림 4b).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1600"/>
        <w:gridCol w:w="1600"/>
        <w:gridCol w:w="1600"/>
      </w:tblGrid>
      <w:tr>
        <w:trPr>
          <w:tblHeader/>
        </w:trPr>
        <w:tc>
          <w:tcPr>
            <w:tcW w:type="dxa" w:w="4226"/>
            <w:tcBorders>
              <w:top w:val="single" w:color="BFC6D0" w:sz="4"/>
              <w:left w:val="single" w:color="BFC6D0" w:sz="4"/>
              <w:bottom w:val="single" w:color="BFC6D0" w:sz="4"/>
              <w:right w:val="single" w:color="BFC6D0" w:sz="4"/>
            </w:tcBorders>
            <w:shd w:fill="E8ECF2" w:color="auto" w:val="clear"/>
            <w:tcMar>
              <w:top w:type="dxa" w:w="60"/>
              <w:left w:type="dxa" w:w="100"/>
              <w:bottom w:type="dxa" w:w="60"/>
              <w:right w:type="dxa" w:w="100"/>
            </w:tcMar>
          </w:tcPr>
          <w:p>
            <w:pPr>
              <w:spacing w:after="0" w:line="280"/>
            </w:pPr>
            <w:r>
              <w:rPr>
                <w:b/>
                <w:bCs/>
                <w:sz w:val="18"/>
                <w:szCs w:val="18"/>
              </w:rPr>
              <w:t xml:space="preserve">지표 (한국·대만 합산, 관련 산업)</w:t>
            </w:r>
          </w:p>
        </w:tc>
        <w:tc>
          <w:tcPr>
            <w:tcW w:type="dxa" w:w="1600"/>
            <w:tcBorders>
              <w:top w:val="single" w:color="BFC6D0" w:sz="4"/>
              <w:left w:val="single" w:color="BFC6D0" w:sz="4"/>
              <w:bottom w:val="single" w:color="BFC6D0" w:sz="4"/>
              <w:right w:val="single" w:color="BFC6D0" w:sz="4"/>
            </w:tcBorders>
            <w:shd w:fill="E8ECF2" w:color="auto" w:val="clear"/>
            <w:tcMar>
              <w:top w:type="dxa" w:w="60"/>
              <w:left w:type="dxa" w:w="100"/>
              <w:bottom w:type="dxa" w:w="60"/>
              <w:right w:type="dxa" w:w="100"/>
            </w:tcMar>
          </w:tcPr>
          <w:p>
            <w:pPr>
              <w:spacing w:after="0" w:line="280"/>
            </w:pPr>
            <w:r>
              <w:rPr>
                <w:b/>
                <w:bCs/>
                <w:sz w:val="18"/>
                <w:szCs w:val="18"/>
              </w:rPr>
              <w:t xml:space="preserve">1995</w:t>
            </w:r>
          </w:p>
        </w:tc>
        <w:tc>
          <w:tcPr>
            <w:tcW w:type="dxa" w:w="1600"/>
            <w:tcBorders>
              <w:top w:val="single" w:color="BFC6D0" w:sz="4"/>
              <w:left w:val="single" w:color="BFC6D0" w:sz="4"/>
              <w:bottom w:val="single" w:color="BFC6D0" w:sz="4"/>
              <w:right w:val="single" w:color="BFC6D0" w:sz="4"/>
            </w:tcBorders>
            <w:shd w:fill="E8ECF2" w:color="auto" w:val="clear"/>
            <w:tcMar>
              <w:top w:type="dxa" w:w="60"/>
              <w:left w:type="dxa" w:w="100"/>
              <w:bottom w:type="dxa" w:w="60"/>
              <w:right w:type="dxa" w:w="100"/>
            </w:tcMar>
          </w:tcPr>
          <w:p>
            <w:pPr>
              <w:spacing w:after="0" w:line="280"/>
            </w:pPr>
            <w:r>
              <w:rPr>
                <w:b/>
                <w:bCs/>
                <w:sz w:val="18"/>
                <w:szCs w:val="18"/>
              </w:rPr>
              <w:t xml:space="preserve">2019</w:t>
            </w:r>
          </w:p>
        </w:tc>
        <w:tc>
          <w:tcPr>
            <w:tcW w:type="dxa" w:w="1600"/>
            <w:tcBorders>
              <w:top w:val="single" w:color="BFC6D0" w:sz="4"/>
              <w:left w:val="single" w:color="BFC6D0" w:sz="4"/>
              <w:bottom w:val="single" w:color="BFC6D0" w:sz="4"/>
              <w:right w:val="single" w:color="BFC6D0" w:sz="4"/>
            </w:tcBorders>
            <w:shd w:fill="E8ECF2" w:color="auto" w:val="clear"/>
            <w:tcMar>
              <w:top w:type="dxa" w:w="60"/>
              <w:left w:type="dxa" w:w="100"/>
              <w:bottom w:type="dxa" w:w="60"/>
              <w:right w:type="dxa" w:w="100"/>
            </w:tcMar>
          </w:tcPr>
          <w:p>
            <w:pPr>
              <w:spacing w:after="0" w:line="280"/>
            </w:pPr>
            <w:r>
              <w:rPr>
                <w:b/>
                <w:bCs/>
                <w:sz w:val="18"/>
                <w:szCs w:val="18"/>
              </w:rPr>
              <w:t xml:space="preserve">2022</w:t>
            </w:r>
          </w:p>
        </w:tc>
      </w:tr>
      <w:tr>
        <w:tc>
          <w:tcPr>
            <w:tcW w:type="dxa" w:w="4226"/>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세계 기준 NET</w:t>
            </w:r>
          </w:p>
        </w:tc>
        <w:tc>
          <w:tcPr>
            <w:tcW w:type="dxa" w:w="16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−48.6</w:t>
            </w:r>
          </w:p>
        </w:tc>
        <w:tc>
          <w:tcPr>
            <w:tcW w:type="dxa" w:w="16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+43.7</w:t>
            </w:r>
          </w:p>
        </w:tc>
        <w:tc>
          <w:tcPr>
            <w:tcW w:type="dxa" w:w="16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+25.8</w:t>
            </w:r>
          </w:p>
        </w:tc>
      </w:tr>
      <w:tr>
        <w:tc>
          <w:tcPr>
            <w:tcW w:type="dxa" w:w="4226"/>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EU27 기준 NET</w:t>
            </w:r>
          </w:p>
        </w:tc>
        <w:tc>
          <w:tcPr>
            <w:tcW w:type="dxa" w:w="16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−6.3</w:t>
            </w:r>
          </w:p>
        </w:tc>
        <w:tc>
          <w:tcPr>
            <w:tcW w:type="dxa" w:w="16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+6.5</w:t>
            </w:r>
          </w:p>
        </w:tc>
        <w:tc>
          <w:tcPr>
            <w:tcW w:type="dxa" w:w="16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+13.9</w:t>
            </w:r>
          </w:p>
        </w:tc>
      </w:tr>
      <w:tr>
        <w:tc>
          <w:tcPr>
            <w:tcW w:type="dxa" w:w="4226"/>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  기초금속(C24)만, EU27 기준</w:t>
            </w:r>
          </w:p>
        </w:tc>
        <w:tc>
          <w:tcPr>
            <w:tcW w:type="dxa" w:w="16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−2.8</w:t>
            </w:r>
          </w:p>
        </w:tc>
        <w:tc>
          <w:tcPr>
            <w:tcW w:type="dxa" w:w="16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+6.5</w:t>
            </w:r>
          </w:p>
        </w:tc>
        <w:tc>
          <w:tcPr>
            <w:tcW w:type="dxa" w:w="16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+10.0</w:t>
            </w:r>
          </w:p>
        </w:tc>
      </w:tr>
      <w:tr>
        <w:tc>
          <w:tcPr>
            <w:tcW w:type="dxa" w:w="4226"/>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EU27향 수출에 담긴 배출</w:t>
            </w:r>
          </w:p>
        </w:tc>
        <w:tc>
          <w:tcPr>
            <w:tcW w:type="dxa" w:w="16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3.6</w:t>
            </w:r>
          </w:p>
        </w:tc>
        <w:tc>
          <w:tcPr>
            <w:tcW w:type="dxa" w:w="16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14.1</w:t>
            </w:r>
          </w:p>
        </w:tc>
        <w:tc>
          <w:tcPr>
            <w:tcW w:type="dxa" w:w="16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20.5</w:t>
            </w:r>
          </w:p>
        </w:tc>
      </w:tr>
      <w:tr>
        <w:tc>
          <w:tcPr>
            <w:tcW w:type="dxa" w:w="4226"/>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전체 수출 내재배출 중 EU27 비중</w:t>
            </w:r>
          </w:p>
        </w:tc>
        <w:tc>
          <w:tcPr>
            <w:tcW w:type="dxa" w:w="16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5.4%</w:t>
            </w:r>
          </w:p>
        </w:tc>
        <w:tc>
          <w:tcPr>
            <w:tcW w:type="dxa" w:w="16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7.0%</w:t>
            </w:r>
          </w:p>
        </w:tc>
        <w:tc>
          <w:tcPr>
            <w:tcW w:type="dxa" w:w="16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10.1%</w:t>
            </w:r>
          </w:p>
        </w:tc>
      </w:tr>
      <w:tr>
        <w:tc>
          <w:tcPr>
            <w:tcW w:type="dxa" w:w="4226"/>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EU27+영국 기준 NET</w:t>
            </w:r>
          </w:p>
        </w:tc>
        <w:tc>
          <w:tcPr>
            <w:tcW w:type="dxa" w:w="16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−6.8</w:t>
            </w:r>
          </w:p>
        </w:tc>
        <w:tc>
          <w:tcPr>
            <w:tcW w:type="dxa" w:w="16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+6.8</w:t>
            </w:r>
          </w:p>
        </w:tc>
        <w:tc>
          <w:tcPr>
            <w:tcW w:type="dxa" w:w="16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+14.6</w:t>
            </w:r>
          </w:p>
        </w:tc>
      </w:tr>
    </w:tbl>
    <w:p>
      <w:pPr>
        <w:spacing w:after="220" w:before="60" w:line="300"/>
        <w:jc w:val="left"/>
      </w:pPr>
      <w:r>
        <w:rPr>
          <w:b/>
          <w:bCs/>
          <w:sz w:val="19"/>
          <w:szCs w:val="19"/>
        </w:rPr>
        <w:t xml:space="preserve">표 4.</w:t>
      </w:r>
      <w:r>
        <w:rPr>
          <w:sz w:val="19"/>
          <w:szCs w:val="19"/>
        </w:rPr>
        <w:t xml:space="preserve"> 세계 기준과 EU27 기준 비교, MtCO₂e. 자료: OECD Greenhouse Gas Footprints, DSD_ICIO_GHG_TRADE_2025; 저자 계산.</w:t>
      </w:r>
    </w:p>
    <w:p>
      <w:pPr>
        <w:spacing w:after="60" w:before="120"/>
        <w:jc w:val="center"/>
      </w:pPr>
      <w:r>
        <w:drawing>
          <wp:inline distT="0" distB="0" distL="0" distR="0">
            <wp:extent cx="5715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57400"/>
                    </a:xfrm>
                    <a:prstGeom prst="rect">
                      <a:avLst/>
                    </a:prstGeom>
                  </pic:spPr>
                </pic:pic>
              </a:graphicData>
            </a:graphic>
          </wp:inline>
        </w:drawing>
      </w:r>
    </w:p>
    <w:p>
      <w:pPr>
        <w:spacing w:after="220" w:before="60" w:line="300"/>
        <w:jc w:val="left"/>
      </w:pPr>
      <w:r>
        <w:rPr>
          <w:b/>
          <w:bCs/>
          <w:sz w:val="19"/>
          <w:szCs w:val="19"/>
        </w:rPr>
        <w:t xml:space="preserve">그림 4.</w:t>
      </w:r>
      <w:r>
        <w:rPr>
          <w:sz w:val="19"/>
          <w:szCs w:val="19"/>
        </w:rPr>
        <w:t xml:space="preserve"> (a) 한국·대만 합산 CBAM 관련 산업의 세계 기준과 EU27 기준 NET. (b) 교역상대별 NET, 2019년과 2022년(양국 상호 교역 제외). 연도 간격은 등간격으로 표시.</w:t>
      </w:r>
    </w:p>
    <w:p>
      <w:pPr>
        <w:spacing w:after="140" w:line="360"/>
        <w:jc w:val="both"/>
      </w:pPr>
      <w:r>
        <w:t xml:space="preserve">다만 EU27과의 NET 증가를 CBAM의 효과로 볼 근거는 없다. 같은 기간 미국과의 NET도 +8.2에서 +17.9로 증가했으며, 2022년은 CBAM 보고 의무(2023년 10월) 이전이고 에너지 위기와 대러 제재가 겹친 해다. 이 결과가 보여주는 것은 세계 전체에서의 변화만으로 특정 규제 시장과의 변화를 설명할 수 없다는 점이다.</w:t>
      </w:r>
    </w:p>
    <w:p>
      <w:pPr>
        <w:pStyle w:val="Heading2"/>
        <w:spacing w:after="120" w:before="240"/>
      </w:pPr>
      <w:r>
        <w:t xml:space="preserve">4.4 강건성</w:t>
      </w:r>
    </w:p>
    <w:p>
      <w:pPr>
        <w:spacing w:after="140" w:line="360"/>
        <w:jc w:val="both"/>
      </w:pPr>
      <w:r>
        <w:t xml:space="preserve">주요 판정은 다음 점검에서 유지되었다(부록 A9, A13). 2022년 종점에서도 국가 전체와 관련 산업의 불일치는 18개국에서 나타났고 한국과 대만의 판정은 같았다. 다만 국가 전체 순수입·관련 산업 순수출 유형의 국가 구성은 바뀌어(오스트리아·벨기에·슬로바키아 이탈, 일본·체코 진입) 이 관계가 고정된 국가 속성이 아님을 보여준다. 독립 자료인 EXIOBASE 3에서도 대만의 관련 산업 순수출과 두 나라 합산의 순수입→순수출 전환(−75.0 → +16.7)이 재현되었다. 한국은 기초금속의 순수출 방향이 재현되었으나 4개 산업 합계는 릴리스에 따라 −1.9에서 +8.2 MtCO₂e로 달라졌다. 한국의 국가 전체 방향 역시 자료와 기준에 따라 순수출로 보고되기도 한다(조홍종·구효정, 2022). 따라서 한국에 대해서는 합계의 크기보다 기초금속의 순수출 방향에 무게를 둔다. 화학을 제외하거나 기초금속만 볼 때도 한국·대만 합산 관련 산업은 순수출이었다(NET/PBE +3.9% → +1.3%, +2.0%).</w:t>
      </w:r>
    </w:p>
    <w:p>
      <w:pPr>
        <w:pStyle w:val="Heading1"/>
        <w:spacing w:after="180" w:before="360"/>
      </w:pPr>
      <w:r>
        <w:t xml:space="preserve">5. 논의</w:t>
      </w:r>
    </w:p>
    <w:p>
      <w:pPr>
        <w:pStyle w:val="Heading2"/>
        <w:spacing w:after="120" w:before="240"/>
      </w:pPr>
      <w:r>
        <w:t xml:space="preserve">5.1 국가 전체로는 관련 산업을 설명할 수 없다 (RQ1)</w:t>
      </w:r>
    </w:p>
    <w:p>
      <w:pPr>
        <w:spacing w:after="140" w:line="360"/>
        <w:jc w:val="both"/>
      </w:pPr>
      <w:r>
        <w:t xml:space="preserve">한국과 대만은 국가 전체의 탄소무역 위치가 반대지만 CBAM 관련 산업에서는 모두 순수출이다. 국가 전체의 탄소 순수출입 분류는 여러 산업의 관계를 합친 결과이므로, 비대상 산업의 순수입이나 순수출이 관련 산업의 관계를 덮을 수 있다. 48개국에서도 같은 불일치가 22개국에서 나타났다. 따라서 생산·소비 회계를 탄소국경조정 논의에 적용하려면 국가 전체가 아니라 관련 산업의 관계를 따로 제시해야 한다.</w:t>
      </w:r>
    </w:p>
    <w:p>
      <w:pPr>
        <w:pStyle w:val="Heading2"/>
        <w:spacing w:after="120" w:before="240"/>
      </w:pPr>
      <w:r>
        <w:t xml:space="preserve">5.2 세계 전체로는 EU 시장을 설명할 수 없다 (RQ2)</w:t>
      </w:r>
    </w:p>
    <w:p>
      <w:pPr>
        <w:spacing w:after="140" w:line="360"/>
        <w:jc w:val="both"/>
      </w:pPr>
      <w:r>
        <w:t xml:space="preserve">세계 기준에서 한국은 국가 전체로 탄소 순수입국이지만 EU27과의 교역에서는 순수출이다. 관련 산업의 세계 기준 NET이 줄어드는 동안 EU27과의 NET은 늘었고, EU27과의 교역은 기초금속에 집중되어 있었다. 세계 전체의 관계는 여러 교역상대와의 관계를 합친 결과이므로, 한 교역상대와의 큰 변화(이 경우 중국)가 다른 시장과의 변화를 가릴 수 있다. 탄소국경조정은 특정 관할권의 국경에서 작동하므로, 그 관할권과의 교역을 세계 전체와 구분해 제시해야 한다.</w:t>
      </w:r>
    </w:p>
    <w:p>
      <w:pPr>
        <w:pStyle w:val="Heading2"/>
        <w:spacing w:after="120" w:before="240"/>
      </w:pPr>
      <w:r>
        <w:t xml:space="preserve">5.3 정책적 함의</w:t>
      </w:r>
    </w:p>
    <w:p>
      <w:pPr>
        <w:spacing w:after="140" w:line="360"/>
        <w:jc w:val="both"/>
      </w:pPr>
      <w:r>
        <w:t xml:space="preserve">본 연구는 CBAM의 납부액이나 국가 간 책임 분담 비율을 추정하지 않는다. 그러나 한국·대만의 결과는 탄소국경조정 관련 산업의 배출을 생산국의 국가 총량만으로 해석하기 어렵다는 점을 보여준다. 두 경제의 국가 전체 NET은 서로 다른 부호를 보이는 반면 관련 산업 NET은 모두 양(+)이며, 세계 전체와 EU와의 교역 지표도 다른 방향으로 변화한다. 따라서 탄소국경조정의 영향을 논의할 때에는 생산기반 배출과 소비기반 배출의 차이, 관련 산업의 위치, 실제 규제 시장과의 교역을 구분해 제시해야 한다. 이러한 구분은 생산지의 감축 노력과 수입시장의 수요를 함께 논의하기 위한 출발점이다.</w:t>
      </w:r>
    </w:p>
    <w:p>
      <w:pPr>
        <w:spacing w:after="140" w:line="360"/>
        <w:jc w:val="both"/>
      </w:pPr>
      <w:r>
        <w:t xml:space="preserve">구체적으로, 본 연구의 결과에 근거한 제언은 두 가지다. 첫째, 한국과 대만의 산업·통상 담당 부처와 EU 수출기업은 EU 대응 대상을 세계 전체 지표가 아니라 EU와의 교역 지표로 고르고, 그 안에서 실제 CBAM 적용 품목과 시설의 배출 자료로 우선순위를 정할 필요가 있다. 두 나라의 경우 EU와의 교역에서 중심이 되는 기초금속(철강·알루미늄) 밸류체인이 출발점이 된다. 둘째, 국가 전체의 탄소 순수출입 분류를 관련 산업이나 특정 시장에 대한 설명으로 사용하지 않아야 한다.</w:t>
      </w:r>
    </w:p>
    <w:p>
      <w:pPr>
        <w:spacing w:after="140" w:line="360"/>
        <w:jc w:val="both"/>
      </w:pPr>
      <w:r>
        <w:t xml:space="preserve">다음 단계의 과제로는, CBAM의 성과를 평가할 때 EU 수입품에 담긴 배출의 변화와 EU 최종수요가 해외에서 유발한 배출의 변화를 함께 제시하는 평가를 검토할 수 있다. 이는 본 연구의 문제의식을 반영한 제안이며, 본 연구가 그 변화를 측정한 것은 아니다.</w:t>
      </w:r>
    </w:p>
    <w:p>
      <w:pPr>
        <w:pStyle w:val="Heading2"/>
        <w:spacing w:after="120" w:before="240"/>
      </w:pPr>
      <w:r>
        <w:t xml:space="preserve">5.4 한계와 후속 연구</w:t>
      </w:r>
    </w:p>
    <w:p>
      <w:pPr>
        <w:pStyle w:val="ListParagraph"/>
        <w:numPr>
          <w:ilvl w:val="0"/>
          <w:numId w:val="3"/>
        </w:numPr>
        <w:spacing w:after="80" w:line="340"/>
      </w:pPr>
      <w:r>
        <w:rPr>
          <w:b/>
          <w:bCs/>
        </w:rPr>
        <w:t xml:space="preserve">측정 범위.</w:t>
      </w:r>
      <w:r>
        <w:t xml:space="preserve"> 실제 CBAM 적용 품목·시설별 부담, EU 최종수요에 따른 책임액, 규제에 따른 생산 이전은 측정하지 않았다. EU와의 교역 수치는 직접 교역 기준이며 제3국 경유 흐름을 포함하지 않는다.</w:t>
      </w:r>
    </w:p>
    <w:p>
      <w:pPr>
        <w:pStyle w:val="ListParagraph"/>
        <w:numPr>
          <w:ilvl w:val="0"/>
          <w:numId w:val="3"/>
        </w:numPr>
        <w:spacing w:after="80" w:line="340"/>
      </w:pPr>
      <w:r>
        <w:rPr>
          <w:b/>
          <w:bCs/>
        </w:rPr>
        <w:t xml:space="preserve">산업 범위.</w:t>
      </w:r>
      <w:r>
        <w:t xml:space="preserve"> ICIO 산업 분류는 CBAM 품목보다 넓어 특히 화학 부문이 크게 잡힐 수 있다.</w:t>
      </w:r>
    </w:p>
    <w:p>
      <w:pPr>
        <w:pStyle w:val="ListParagraph"/>
        <w:numPr>
          <w:ilvl w:val="0"/>
          <w:numId w:val="3"/>
        </w:numPr>
        <w:spacing w:after="80" w:line="340"/>
      </w:pPr>
      <w:r>
        <w:rPr>
          <w:b/>
          <w:bCs/>
        </w:rPr>
        <w:t xml:space="preserve">시기.</w:t>
      </w:r>
      <w:r>
        <w:t xml:space="preserve"> 주 분석은 2019년, 확장은 2022년까지이며 모두 CBAM 시행 이전이다.</w:t>
      </w:r>
    </w:p>
    <w:p>
      <w:pPr>
        <w:pStyle w:val="ListParagraph"/>
        <w:numPr>
          <w:ilvl w:val="0"/>
          <w:numId w:val="3"/>
        </w:numPr>
        <w:spacing w:after="80" w:line="340"/>
      </w:pPr>
      <w:r>
        <w:rPr>
          <w:b/>
          <w:bCs/>
        </w:rPr>
        <w:t xml:space="preserve">사례.</w:t>
      </w:r>
      <w:r>
        <w:t xml:space="preserve"> 한국과 대만은 구조 조건으로 선정한 두 사례이므로 통계적 일반화에는 한계가 있다.</w:t>
      </w:r>
    </w:p>
    <w:p>
      <w:pPr>
        <w:pStyle w:val="ListParagraph"/>
        <w:numPr>
          <w:ilvl w:val="0"/>
          <w:numId w:val="3"/>
        </w:numPr>
        <w:spacing w:after="80" w:line="340"/>
      </w:pPr>
      <w:r>
        <w:rPr>
          <w:b/>
          <w:bCs/>
        </w:rPr>
        <w:t xml:space="preserve">후속 연구.</w:t>
      </w:r>
      <w:r>
        <w:t xml:space="preserve"> 최종수요 기준의 원산지 분해로 EU 수요와 연결된 배출을 추정하고, CBAM 시행 이후 자료로 교역 전환과 생산 이전 여부를 검증할 수 있다. 탄소국경조정이 여러 관할권으로 확산될 때 생산지 규제와 소비시장 수요가 어떻게 연결되는지는 검증할 가설로 남긴다.</w:t>
      </w:r>
    </w:p>
    <w:p>
      <w:pPr>
        <w:pStyle w:val="Heading1"/>
        <w:spacing w:after="180" w:before="360"/>
      </w:pPr>
      <w:r>
        <w:t xml:space="preserve">6. 결론</w:t>
      </w:r>
    </w:p>
    <w:p>
      <w:pPr>
        <w:spacing w:after="140" w:line="360"/>
        <w:jc w:val="both"/>
      </w:pPr>
      <w:r>
        <w:t xml:space="preserve">본 연구는 생산기반·소비기반 회계를 함께 적용하여, 한국과 대만의 탄소무역 관계가 국가 전체와 CBAM 관련 산업, 세계 전체와 EU와의 교역에서 어떻게 달라지는지 분석하였다. 두 나라의 국가 전체 NET은 반대 방향이었으나 관련 산업 NET은 모두 양(+)이었고(RQ1), EU27과의 교역에서는 한국의 국가 전체 NET 부호가 바뀌었으며 관련 산업의 세계 기준 NET이 줄어드는 동안 EU27과의 NET은 늘었다(RQ2).</w:t>
      </w:r>
    </w:p>
    <w:p>
      <w:pPr>
        <w:spacing w:after="140" w:line="360"/>
        <w:jc w:val="both"/>
      </w:pPr>
      <w:r>
        <w:t xml:space="preserve">한국과 대만의 사례는 국가 전체의 생산·소비 배출 차이가 탄소국경조정 관련 산업의 위치를 대표하지 못하며, 세계 전체의 교역 관계도 EU와의 관계를 대표하지 못함을 보여준다. 따라서 CBAM 관련 산업을 논의할 때 생산 배출, 소비기반 회계, 대상 시장을 구분해 함께 해석해야 한다. 이 논문은 CBAM의 불공정성이나 책임 분담액을 판정하지 않는다. 대신 탄소국경조정을 둘러싼 책임과 전환을 논의하기 전에, 어떤 배출을 어느 산업과 시장 기준으로 보고 있는지부터 구분해야 한다는 점을 제시한다.</w:t>
      </w:r>
    </w:p>
    <w:p>
      <w:r>
        <w:br w:type="page"/>
      </w:r>
    </w:p>
    <w:p>
      <w:pPr>
        <w:pStyle w:val="Heading1"/>
        <w:spacing w:after="180" w:before="360"/>
      </w:pPr>
      <w:r>
        <w:t xml:space="preserve">참고문헌</w:t>
      </w:r>
    </w:p>
    <w:p>
      <w:pPr>
        <w:spacing w:after="80" w:line="300"/>
        <w:ind w:left="567" w:hanging="567"/>
      </w:pPr>
      <w:r>
        <w:rPr>
          <w:sz w:val="19"/>
          <w:szCs w:val="19"/>
        </w:rPr>
        <w:t xml:space="preserve">Ambec, S., Esposito, F., &amp; Pacelli, A. (2024). The economics of carbon leakage mitigation policies. Journal of Environmental Economics and Management, 125, 102973.</w:t>
      </w:r>
    </w:p>
    <w:p>
      <w:pPr>
        <w:spacing w:after="80" w:line="300"/>
        <w:ind w:left="567" w:hanging="567"/>
      </w:pPr>
      <w:r>
        <w:rPr>
          <w:sz w:val="19"/>
          <w:szCs w:val="19"/>
        </w:rPr>
        <w:t xml:space="preserve">Amendola, M. (2025). Winners and losers of the EU carbon border adjustment mechanism. An intra-EU issue? Energy Economics, 142, 108139.</w:t>
      </w:r>
    </w:p>
    <w:p>
      <w:pPr>
        <w:spacing w:after="80" w:line="300"/>
        <w:ind w:left="567" w:hanging="567"/>
      </w:pPr>
      <w:r>
        <w:rPr>
          <w:sz w:val="19"/>
          <w:szCs w:val="19"/>
        </w:rPr>
        <w:t xml:space="preserve">Beaufils, T., Ward, H., Jakob, M., &amp; Wenz, L. (2023). Assessing different European Carbon Border Adjustment Mechanism implementations and their impact on trade partners. Communications Earth &amp; Environment, 4, 131. †</w:t>
      </w:r>
    </w:p>
    <w:p>
      <w:pPr>
        <w:spacing w:after="80" w:line="300"/>
        <w:ind w:left="567" w:hanging="567"/>
      </w:pPr>
      <w:r>
        <w:rPr>
          <w:sz w:val="19"/>
          <w:szCs w:val="19"/>
        </w:rPr>
        <w:t xml:space="preserve">Bellora, C., &amp; Fontagné, L. (2023). EU in search of a Carbon Border Adjustment Mechanism. Energy Economics, 123, 106673.</w:t>
      </w:r>
    </w:p>
    <w:p>
      <w:pPr>
        <w:spacing w:after="80" w:line="300"/>
        <w:ind w:left="567" w:hanging="567"/>
      </w:pPr>
      <w:r>
        <w:rPr>
          <w:sz w:val="19"/>
          <w:szCs w:val="19"/>
        </w:rPr>
        <w:t xml:space="preserve">Cezar, R., &amp; Polge, T. (2020). CO2 emissions embodied in international trade. Bulletin de la Banque de France, 228/1. †</w:t>
      </w:r>
    </w:p>
    <w:p>
      <w:pPr>
        <w:spacing w:after="80" w:line="300"/>
        <w:ind w:left="567" w:hanging="567"/>
      </w:pPr>
      <w:r>
        <w:rPr>
          <w:sz w:val="19"/>
          <w:szCs w:val="19"/>
        </w:rPr>
        <w:t xml:space="preserve">Darwili, A., &amp; Schröder, E. (2025). Which countries have offshored carbon dioxide emissions in net terms? Ecological Economics, 235. †</w:t>
      </w:r>
    </w:p>
    <w:p>
      <w:pPr>
        <w:spacing w:after="80" w:line="300"/>
        <w:ind w:left="567" w:hanging="567"/>
      </w:pPr>
      <w:r>
        <w:rPr>
          <w:sz w:val="19"/>
          <w:szCs w:val="19"/>
        </w:rPr>
        <w:t xml:space="preserve">Davis, S. J., &amp; Caldeira, K. (2010). Consumption-based accounting of CO₂ emissions. Proceedings of the National Academy of Sciences, 107(12), 5687–5692.</w:t>
      </w:r>
    </w:p>
    <w:p>
      <w:pPr>
        <w:spacing w:after="80" w:line="300"/>
        <w:ind w:left="567" w:hanging="567"/>
      </w:pPr>
      <w:r>
        <w:rPr>
          <w:sz w:val="19"/>
          <w:szCs w:val="19"/>
        </w:rPr>
        <w:t xml:space="preserve">Dechezleprêtre, A., Haramboure, A., Kögel, C., Lalanne, G., &amp; Yamano, N. (2025). Carbon border adjustments: The potential effects of the EU CBAM along the supply chain. OECD Science, Technology and Industry Working Papers, No. 2025/02. OECD Publishing.</w:t>
      </w:r>
    </w:p>
    <w:p>
      <w:pPr>
        <w:spacing w:after="80" w:line="300"/>
        <w:ind w:left="567" w:hanging="567"/>
      </w:pPr>
      <w:r>
        <w:rPr>
          <w:sz w:val="19"/>
          <w:szCs w:val="19"/>
        </w:rPr>
        <w:t xml:space="preserve">Dobson, N. L. (2022). (Re)framing responsibility? Assessing the division of burdens under the EU Carbon Border Adjustment Mechanism. Utrecht Law Review, 18(2), 162–179. †</w:t>
      </w:r>
    </w:p>
    <w:p>
      <w:pPr>
        <w:spacing w:after="80" w:line="300"/>
        <w:ind w:left="567" w:hanging="567"/>
      </w:pPr>
      <w:r>
        <w:rPr>
          <w:sz w:val="19"/>
          <w:szCs w:val="19"/>
        </w:rPr>
        <w:t xml:space="preserve">European Union. (2023). Regulation (EU) 2023/956 of the European Parliament and of the Council of 10 May 2023 establishing a carbon border adjustment mechanism. Official Journal of the European Union, L 130, 52.</w:t>
      </w:r>
    </w:p>
    <w:p>
      <w:pPr>
        <w:spacing w:after="80" w:line="300"/>
        <w:ind w:left="567" w:hanging="567"/>
      </w:pPr>
      <w:r>
        <w:rPr>
          <w:sz w:val="19"/>
          <w:szCs w:val="19"/>
        </w:rPr>
        <w:t xml:space="preserve">European Union. (2025). Regulation (EU) 2025/2083 of the European Parliament and of the Council of 8 October 2025 amending Regulation (EU) 2023/956 as regards simplifying and strengthening the carbon border adjustment mechanism. Official Journal of the European Union, L 2025/2083.</w:t>
      </w:r>
    </w:p>
    <w:p>
      <w:pPr>
        <w:spacing w:after="80" w:line="300"/>
        <w:ind w:left="567" w:hanging="567"/>
      </w:pPr>
      <w:r>
        <w:rPr>
          <w:sz w:val="19"/>
          <w:szCs w:val="19"/>
        </w:rPr>
        <w:t xml:space="preserve">Franzen, A., &amp; Mader, S. (2018). Consumption-based versus production-based accounting of CO₂ emissions: Is there evidence for carbon leakage? Environmental Science &amp; Policy, 84, 34–40.</w:t>
      </w:r>
    </w:p>
    <w:p>
      <w:pPr>
        <w:spacing w:after="80" w:line="300"/>
        <w:ind w:left="567" w:hanging="567"/>
      </w:pPr>
      <w:r>
        <w:rPr>
          <w:sz w:val="19"/>
          <w:szCs w:val="19"/>
        </w:rPr>
        <w:t xml:space="preserve">HM Treasury and HM Revenue &amp; Customs. (2025). Factsheet: Carbon Border Adjustment Mechanism (CBAM). GOV.UK.</w:t>
      </w:r>
    </w:p>
    <w:p>
      <w:pPr>
        <w:spacing w:after="80" w:line="300"/>
        <w:ind w:left="567" w:hanging="567"/>
      </w:pPr>
      <w:r>
        <w:rPr>
          <w:sz w:val="19"/>
          <w:szCs w:val="19"/>
        </w:rPr>
        <w:t xml:space="preserve">Kander, A., Jiborn, M., Moran, D. D., &amp; Wiedmann, T. O. (2015). National greenhouse-gas accounting for effective climate policy on international trade. Nature Climate Change, 5, 431–435. †</w:t>
      </w:r>
    </w:p>
    <w:p>
      <w:pPr>
        <w:spacing w:after="80" w:line="300"/>
        <w:ind w:left="567" w:hanging="567"/>
      </w:pPr>
      <w:r>
        <w:rPr>
          <w:sz w:val="19"/>
          <w:szCs w:val="19"/>
        </w:rPr>
        <w:t xml:space="preserve">Lenzen, M., Murray, J., Sack, F., &amp; Wiedmann, T. (2007). Shared producer and consumer responsibility — Theory and practice. Ecological Economics, 61(1), 27–42. †</w:t>
      </w:r>
    </w:p>
    <w:p>
      <w:pPr>
        <w:spacing w:after="80" w:line="300"/>
        <w:ind w:left="567" w:hanging="567"/>
      </w:pPr>
      <w:r>
        <w:rPr>
          <w:sz w:val="19"/>
          <w:szCs w:val="19"/>
        </w:rPr>
        <w:t xml:space="preserve">Magacho, G., Espagne, E., &amp; Godin, A. (2024). Impacts of the CBAM on EU trade partners: Consequences for developing countries. Climate Policy, 24(2), 243–259. †</w:t>
      </w:r>
    </w:p>
    <w:p>
      <w:pPr>
        <w:spacing w:after="80" w:line="300"/>
        <w:ind w:left="567" w:hanging="567"/>
      </w:pPr>
      <w:r>
        <w:rPr>
          <w:sz w:val="19"/>
          <w:szCs w:val="19"/>
        </w:rPr>
        <w:t xml:space="preserve">Mehling, M. A., van Asselt, H., Das, K., Droege, S., &amp; Verkuijl, C. (2019). Designing border carbon adjustments for enhanced climate action. American Journal of International Law, 113(3), 433–481.</w:t>
      </w:r>
    </w:p>
    <w:p>
      <w:pPr>
        <w:spacing w:after="80" w:line="300"/>
        <w:ind w:left="567" w:hanging="567"/>
      </w:pPr>
      <w:r>
        <w:rPr>
          <w:sz w:val="19"/>
          <w:szCs w:val="19"/>
        </w:rPr>
        <w:t xml:space="preserve">Perdana, S., &amp; Vielle, M. (2022). Making the EU Carbon Border Adjustment Mechanism acceptable and climate friendly for least developed countries. Energy Policy, 170, 113245.</w:t>
      </w:r>
    </w:p>
    <w:p>
      <w:pPr>
        <w:spacing w:after="80" w:line="300"/>
        <w:ind w:left="567" w:hanging="567"/>
      </w:pPr>
      <w:r>
        <w:rPr>
          <w:sz w:val="19"/>
          <w:szCs w:val="19"/>
        </w:rPr>
        <w:t xml:space="preserve">Peters, G. P., &amp; Hertwich, E. G. (2008). CO₂ embodied in international trade with implications for global climate policy. Environmental Science &amp; Technology, 42(5), 1401–1407.</w:t>
      </w:r>
    </w:p>
    <w:p>
      <w:pPr>
        <w:spacing w:after="80" w:line="300"/>
        <w:ind w:left="567" w:hanging="567"/>
      </w:pPr>
      <w:r>
        <w:rPr>
          <w:sz w:val="19"/>
          <w:szCs w:val="19"/>
        </w:rPr>
        <w:t xml:space="preserve">Su, B., Huang, H. C., Ang, B. W., &amp; Zhou, P. (2010). Input–output analysis of CO₂ emissions embodied in trade: The effects of sector aggregation. Energy Economics, 32(1), 166–175. †</w:t>
      </w:r>
    </w:p>
    <w:p>
      <w:pPr>
        <w:spacing w:after="80" w:line="300"/>
        <w:ind w:left="567" w:hanging="567"/>
      </w:pPr>
      <w:r>
        <w:rPr>
          <w:sz w:val="19"/>
          <w:szCs w:val="19"/>
        </w:rPr>
        <w:t xml:space="preserve">Wiedmann, T. (2009). A review of recent multi-region input–output models used for consumption-based emission and resource accounting. Ecological Economics, 69(2), 211–222.</w:t>
      </w:r>
    </w:p>
    <w:p>
      <w:pPr>
        <w:spacing w:after="80" w:line="300"/>
        <w:ind w:left="567" w:hanging="567"/>
      </w:pPr>
      <w:r>
        <w:rPr>
          <w:sz w:val="19"/>
          <w:szCs w:val="19"/>
        </w:rPr>
        <w:t xml:space="preserve">World Bank. (2023). Relative CBAM exposure index (Technical note). World Bank.</w:t>
      </w:r>
    </w:p>
    <w:p>
      <w:pPr>
        <w:spacing w:after="80" w:line="300"/>
        <w:ind w:left="567" w:hanging="567"/>
      </w:pPr>
      <w:r>
        <w:rPr>
          <w:sz w:val="19"/>
          <w:szCs w:val="19"/>
        </w:rPr>
        <w:t xml:space="preserve">Zhong, J., &amp; Pei, J. (2024). Carbon Border Adjustment Mechanism: A systematic literature review of the latest developments. Climate Policy, 24(2), 228–242.</w:t>
      </w:r>
    </w:p>
    <w:p>
      <w:pPr>
        <w:spacing w:after="80" w:line="300"/>
        <w:ind w:left="567" w:hanging="567"/>
      </w:pPr>
      <w:r>
        <w:rPr>
          <w:sz w:val="19"/>
          <w:szCs w:val="19"/>
        </w:rPr>
        <w:t xml:space="preserve">조홍종·구효정 (2022). 생산기반 온실가스 배출량 vs 소비기반 온실가스 배출량. 자원·환경경제연구, 31(4), 597–617. †</w:t>
      </w:r>
    </w:p>
    <w:p>
      <w:pPr>
        <w:spacing w:after="220" w:line="280"/>
      </w:pPr>
      <w:r>
        <w:rPr>
          <w:color w:val="4A5568"/>
          <w:sz w:val="17"/>
          <w:szCs w:val="17"/>
        </w:rPr>
        <w:t xml:space="preserve">† 표시 문헌은 서지 정보와 인용 내용을 원문으로 확인해야 한다.</w:t>
      </w:r>
    </w:p>
    <w:p>
      <w:r>
        <w:br w:type="page"/>
      </w:r>
    </w:p>
    <w:p>
      <w:pPr>
        <w:pStyle w:val="Heading1"/>
        <w:spacing w:after="180" w:before="360"/>
      </w:pPr>
      <w:r>
        <w:t xml:space="preserve">부록 안내</w:t>
      </w:r>
    </w:p>
    <w:p>
      <w:pPr>
        <w:spacing w:after="140" w:line="360"/>
        <w:jc w:val="both"/>
      </w:pPr>
      <w:r>
        <w:t xml:space="preserve">기존 원고의 부록 A1–A15 가운데 A2, A4, A12를 제외한 부록을 이 안내 뒤에 그대로 옮겼다. 비고 열의 수정 사항은 아직 반영되지 않았다.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026"/>
      </w:tblGrid>
      <w:tr>
        <w:trPr>
          <w:tblHeader/>
        </w:trPr>
        <w:tc>
          <w:tcPr>
            <w:tcW w:type="dxa" w:w="3400"/>
            <w:tcBorders>
              <w:top w:val="single" w:color="BFC6D0" w:sz="4"/>
              <w:left w:val="single" w:color="BFC6D0" w:sz="4"/>
              <w:bottom w:val="single" w:color="BFC6D0" w:sz="4"/>
              <w:right w:val="single" w:color="BFC6D0" w:sz="4"/>
            </w:tcBorders>
            <w:shd w:fill="E8ECF2" w:color="auto" w:val="clear"/>
            <w:tcMar>
              <w:top w:type="dxa" w:w="60"/>
              <w:left w:type="dxa" w:w="100"/>
              <w:bottom w:type="dxa" w:w="60"/>
              <w:right w:type="dxa" w:w="100"/>
            </w:tcMar>
          </w:tcPr>
          <w:p>
            <w:pPr>
              <w:spacing w:after="0" w:line="280"/>
            </w:pPr>
            <w:r>
              <w:rPr>
                <w:b/>
                <w:bCs/>
                <w:sz w:val="18"/>
                <w:szCs w:val="18"/>
              </w:rPr>
              <w:t xml:space="preserve">기존 부록</w:t>
            </w:r>
          </w:p>
        </w:tc>
        <w:tc>
          <w:tcPr>
            <w:tcW w:type="dxa" w:w="1600"/>
            <w:tcBorders>
              <w:top w:val="single" w:color="BFC6D0" w:sz="4"/>
              <w:left w:val="single" w:color="BFC6D0" w:sz="4"/>
              <w:bottom w:val="single" w:color="BFC6D0" w:sz="4"/>
              <w:right w:val="single" w:color="BFC6D0" w:sz="4"/>
            </w:tcBorders>
            <w:shd w:fill="E8ECF2" w:color="auto" w:val="clear"/>
            <w:tcMar>
              <w:top w:type="dxa" w:w="60"/>
              <w:left w:type="dxa" w:w="100"/>
              <w:bottom w:type="dxa" w:w="60"/>
              <w:right w:type="dxa" w:w="100"/>
            </w:tcMar>
          </w:tcPr>
          <w:p>
            <w:pPr>
              <w:spacing w:after="0" w:line="280"/>
            </w:pPr>
            <w:r>
              <w:rPr>
                <w:b/>
                <w:bCs/>
                <w:sz w:val="18"/>
                <w:szCs w:val="18"/>
              </w:rPr>
              <w:t xml:space="preserve">처리</w:t>
            </w:r>
          </w:p>
        </w:tc>
        <w:tc>
          <w:tcPr>
            <w:tcW w:type="dxa" w:w="4026"/>
            <w:tcBorders>
              <w:top w:val="single" w:color="BFC6D0" w:sz="4"/>
              <w:left w:val="single" w:color="BFC6D0" w:sz="4"/>
              <w:bottom w:val="single" w:color="BFC6D0" w:sz="4"/>
              <w:right w:val="single" w:color="BFC6D0" w:sz="4"/>
            </w:tcBorders>
            <w:shd w:fill="E8ECF2" w:color="auto" w:val="clear"/>
            <w:tcMar>
              <w:top w:type="dxa" w:w="60"/>
              <w:left w:type="dxa" w:w="100"/>
              <w:bottom w:type="dxa" w:w="60"/>
              <w:right w:type="dxa" w:w="100"/>
            </w:tcMar>
          </w:tcPr>
          <w:p>
            <w:pPr>
              <w:spacing w:after="0" w:line="280"/>
            </w:pPr>
            <w:r>
              <w:rPr>
                <w:b/>
                <w:bCs/>
                <w:sz w:val="18"/>
                <w:szCs w:val="18"/>
              </w:rPr>
              <w:t xml:space="preserve">비고</w:t>
            </w:r>
          </w:p>
        </w:tc>
      </w:tr>
      <w:tr>
        <w:tc>
          <w:tcPr>
            <w:tcW w:type="dxa" w:w="34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A1 (한국·대만 개별 민감도)</w:t>
            </w:r>
          </w:p>
        </w:tc>
        <w:tc>
          <w:tcPr>
            <w:tcW w:type="dxa" w:w="16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유지</w:t>
            </w:r>
          </w:p>
        </w:tc>
        <w:tc>
          <w:tcPr>
            <w:tcW w:type="dxa" w:w="4026"/>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두 나라 합산과 개별 값 구분</w:t>
            </w:r>
          </w:p>
        </w:tc>
      </w:tr>
      <w:tr>
        <w:tc>
          <w:tcPr>
            <w:tcW w:type="dxa" w:w="34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A2, A4, A12 (EU 주변국·하위지역)</w:t>
            </w:r>
          </w:p>
        </w:tc>
        <w:tc>
          <w:tcPr>
            <w:tcW w:type="dxa" w:w="16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삭제</w:t>
            </w:r>
          </w:p>
        </w:tc>
        <w:tc>
          <w:tcPr>
            <w:tcW w:type="dxa" w:w="4026"/>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본문 질문과 직접 관련 없음. 나머지 부록 번호는 기존 원고와 대조하기 쉽도록 유지</w:t>
            </w:r>
          </w:p>
        </w:tc>
      </w:tr>
      <w:tr>
        <w:tc>
          <w:tcPr>
            <w:tcW w:type="dxa" w:w="34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A3 (국가군 구성 민감도)</w:t>
            </w:r>
          </w:p>
        </w:tc>
        <w:tc>
          <w:tcPr>
            <w:tcW w:type="dxa" w:w="16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유지</w:t>
            </w:r>
          </w:p>
        </w:tc>
        <w:tc>
          <w:tcPr>
            <w:tcW w:type="dxa" w:w="4026"/>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표본 구성 흐름(ICIO 전체 → 48개국)과 싱가포르 제외 사유 통일 추가</w:t>
            </w:r>
          </w:p>
        </w:tc>
      </w:tr>
      <w:tr>
        <w:tc>
          <w:tcPr>
            <w:tcW w:type="dxa" w:w="34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A5, A9.1–A9.3 (보조 회귀·순열검정·다중비교)</w:t>
            </w:r>
          </w:p>
        </w:tc>
        <w:tc>
          <w:tcPr>
            <w:tcW w:type="dxa" w:w="16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유지(보조)</w:t>
            </w:r>
          </w:p>
        </w:tc>
        <w:tc>
          <w:tcPr>
            <w:tcW w:type="dxa" w:w="4026"/>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본문에서 제외. "진단적 참고"로 서술</w:t>
            </w:r>
          </w:p>
        </w:tc>
      </w:tr>
      <w:tr>
        <w:tc>
          <w:tcPr>
            <w:tcW w:type="dxa" w:w="34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A6, A9.4, A9.6 (사례 선정·기준값)</w:t>
            </w:r>
          </w:p>
        </w:tc>
        <w:tc>
          <w:tcPr>
            <w:tcW w:type="dxa" w:w="16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유지</w:t>
            </w:r>
          </w:p>
        </w:tc>
        <w:tc>
          <w:tcPr>
            <w:tcW w:type="dxa" w:w="4026"/>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본문 표 2와 일치시킴</w:t>
            </w:r>
          </w:p>
        </w:tc>
      </w:tr>
      <w:tr>
        <w:tc>
          <w:tcPr>
            <w:tcW w:type="dxa" w:w="34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A7, A8 (국가군 무역위치·Tapio 지수)</w:t>
            </w:r>
          </w:p>
        </w:tc>
        <w:tc>
          <w:tcPr>
            <w:tcW w:type="dxa" w:w="16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유지(보조)</w:t>
            </w:r>
          </w:p>
        </w:tc>
        <w:tc>
          <w:tcPr>
            <w:tcW w:type="dxa" w:w="4026"/>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DI Gap은 NET 변화와 수식상 연결되어 독립 증거가 아님을 명시</w:t>
            </w:r>
          </w:p>
        </w:tc>
      </w:tr>
      <w:tr>
        <w:tc>
          <w:tcPr>
            <w:tcW w:type="dxa" w:w="34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A9.5 (기준연도)</w:t>
            </w:r>
          </w:p>
        </w:tc>
        <w:tc>
          <w:tcPr>
            <w:tcW w:type="dxa" w:w="16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유지</w:t>
            </w:r>
          </w:p>
        </w:tc>
        <w:tc>
          <w:tcPr>
            <w:tcW w:type="dxa" w:w="4026"/>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A9.8의 "부호 반전" 서술과 일치 여부 확인</w:t>
            </w:r>
          </w:p>
        </w:tc>
      </w:tr>
      <w:tr>
        <w:tc>
          <w:tcPr>
            <w:tcW w:type="dxa" w:w="34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A9.7 (2022년 확장)</w:t>
            </w:r>
          </w:p>
        </w:tc>
        <w:tc>
          <w:tcPr>
            <w:tcW w:type="dxa" w:w="16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유지</w:t>
            </w:r>
          </w:p>
        </w:tc>
        <w:tc>
          <w:tcPr>
            <w:tcW w:type="dxa" w:w="4026"/>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본문 4.4와 일치</w:t>
            </w:r>
          </w:p>
        </w:tc>
      </w:tr>
      <w:tr>
        <w:tc>
          <w:tcPr>
            <w:tcW w:type="dxa" w:w="34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A10 (국가군 상세)</w:t>
            </w:r>
          </w:p>
        </w:tc>
        <w:tc>
          <w:tcPr>
            <w:tcW w:type="dxa" w:w="16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유지</w:t>
            </w:r>
          </w:p>
        </w:tc>
        <w:tc>
          <w:tcPr>
            <w:tcW w:type="dxa" w:w="4026"/>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그림 범례·그룹명·순서 통일, PWT 버전 표기 정정</w:t>
            </w:r>
          </w:p>
        </w:tc>
      </w:tr>
      <w:tr>
        <w:tc>
          <w:tcPr>
            <w:tcW w:type="dxa" w:w="34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A11 (목적지 분해)</w:t>
            </w:r>
          </w:p>
        </w:tc>
        <w:tc>
          <w:tcPr>
            <w:tcW w:type="dxa" w:w="16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유지</w:t>
            </w:r>
          </w:p>
        </w:tc>
        <w:tc>
          <w:tcPr>
            <w:tcW w:type="dxa" w:w="4026"/>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본문 4.3, 그림 4의 근거</w:t>
            </w:r>
          </w:p>
        </w:tc>
      </w:tr>
      <w:tr>
        <w:tc>
          <w:tcPr>
            <w:tcW w:type="dxa" w:w="34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A13 (EXIOBASE)</w:t>
            </w:r>
          </w:p>
        </w:tc>
        <w:tc>
          <w:tcPr>
            <w:tcW w:type="dxa" w:w="16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유지</w:t>
            </w:r>
          </w:p>
        </w:tc>
        <w:tc>
          <w:tcPr>
            <w:tcW w:type="dxa" w:w="4026"/>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"본문의 CBE가 최종수요까지 추적하는…" 문장 정정</w:t>
            </w:r>
          </w:p>
        </w:tc>
      </w:tr>
      <w:tr>
        <w:tc>
          <w:tcPr>
            <w:tcW w:type="dxa" w:w="34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A14 (고소득 24개국 산업 NET)</w:t>
            </w:r>
          </w:p>
        </w:tc>
        <w:tc>
          <w:tcPr>
            <w:tcW w:type="dxa" w:w="1600"/>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유지</w:t>
            </w:r>
          </w:p>
        </w:tc>
        <w:tc>
          <w:tcPr>
            <w:tcW w:type="dxa" w:w="4026"/>
            <w:tcBorders>
              <w:top w:val="single" w:color="BFC6D0" w:sz="4"/>
              <w:left w:val="single" w:color="BFC6D0" w:sz="4"/>
              <w:bottom w:val="single" w:color="BFC6D0" w:sz="4"/>
              <w:right w:val="single" w:color="BFC6D0" w:sz="4"/>
            </w:tcBorders>
            <w:shd w:fill="F7F8FA" w:color="auto" w:val="clear"/>
            <w:tcMar>
              <w:top w:type="dxa" w:w="60"/>
              <w:left w:type="dxa" w:w="100"/>
              <w:bottom w:type="dxa" w:w="60"/>
              <w:right w:type="dxa" w:w="100"/>
            </w:tcMar>
          </w:tcPr>
          <w:p>
            <w:pPr>
              <w:spacing w:after="0" w:line="280"/>
            </w:pPr>
            <w:r>
              <w:rPr>
                <w:b w:val="false"/>
                <w:bCs w:val="false"/>
                <w:sz w:val="18"/>
                <w:szCs w:val="18"/>
              </w:rPr>
              <w:t xml:space="preserve">본문 표 3의 산업별 값 근거</w:t>
            </w:r>
          </w:p>
        </w:tc>
      </w:tr>
      <w:tr>
        <w:tc>
          <w:tcPr>
            <w:tcW w:type="dxa" w:w="34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A15 (48개국 전수표·그림)</w:t>
            </w:r>
          </w:p>
        </w:tc>
        <w:tc>
          <w:tcPr>
            <w:tcW w:type="dxa" w:w="1600"/>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유지</w:t>
            </w:r>
          </w:p>
        </w:tc>
        <w:tc>
          <w:tcPr>
            <w:tcW w:type="dxa" w:w="4026"/>
            <w:tcBorders>
              <w:top w:val="single" w:color="BFC6D0" w:sz="4"/>
              <w:left w:val="single" w:color="BFC6D0" w:sz="4"/>
              <w:bottom w:val="single" w:color="BFC6D0" w:sz="4"/>
              <w:right w:val="single" w:color="BFC6D0" w:sz="4"/>
            </w:tcBorders>
            <w:tcMar>
              <w:top w:type="dxa" w:w="60"/>
              <w:left w:type="dxa" w:w="100"/>
              <w:bottom w:type="dxa" w:w="60"/>
              <w:right w:type="dxa" w:w="100"/>
            </w:tcMar>
          </w:tcPr>
          <w:p>
            <w:pPr>
              <w:spacing w:after="0" w:line="280"/>
            </w:pPr>
            <w:r>
              <w:rPr>
                <w:b w:val="false"/>
                <w:bCs w:val="false"/>
                <w:sz w:val="18"/>
                <w:szCs w:val="18"/>
              </w:rPr>
              <w:t xml:space="preserve">그림 A15.1–2 점 색 범례 추가</w:t>
            </w:r>
          </w:p>
        </w:tc>
      </w:tr>
    </w:tbl>
    <w:p>
      <w:pPr>
        <w:spacing w:after="220" w:before="60" w:line="300"/>
        <w:jc w:val="left"/>
      </w:pPr>
      <w:r>
        <w:rPr>
          <w:b/>
          <w:bCs/>
          <w:sz w:val="19"/>
          <w:szCs w:val="19"/>
        </w:rPr>
        <w:t xml:space="preserve">표 A0.</w:t>
      </w:r>
      <w:r>
        <w:rPr>
          <w:sz w:val="19"/>
          <w:szCs w:val="19"/>
        </w:rPr>
        <w:t xml:space="preserve"> 기존 부록의 처리.</w:t>
      </w:r>
    </w:p>
    <w:p>
      <w:r>
        <w:br w:type="page"/>
      </w:r>
    </w:p>
    <w:p w:rsidR="005319C0" w:rsidRDefault="005319C0" w:rsidP="005319C0">
      <w:pPr>
        <w:keepNext/>
        <w:spacing w:before="320" w:after="160" w:line="276" w:lineRule="auto"/>
        <w:jc w:val="left"/>
      </w:pPr>
      <w:r>
        <w:rPr>
          <w:b/>
          <w:bCs/>
          <w:sz w:val="26"/>
          <w:szCs w:val="26"/>
        </w:rPr>
        <w:lastRenderedPageBreak/>
        <w:t>Supplementary Appendix</w:t>
      </w:r>
    </w:p>
    <w:p w:rsidR="004C1D57" w:rsidRDefault="004C1D57" w:rsidP="005319C0">
      <w:pPr>
        <w:spacing w:after="0" w:line="240" w:lineRule="auto"/>
        <w:jc w:val="left"/>
        <w:rPr>
          <w:b/>
          <w:bCs/>
          <w:sz w:val="24"/>
          <w:szCs w:val="24"/>
        </w:rPr>
      </w:pPr>
    </w:p>
    <w:p w:rsidR="005319C0" w:rsidRDefault="005319C0" w:rsidP="005319C0">
      <w:pPr>
        <w:keepNext/>
        <w:spacing w:before="240" w:line="276" w:lineRule="auto"/>
        <w:jc w:val="left"/>
      </w:pPr>
      <w:r>
        <w:rPr>
          <w:b/>
          <w:bCs/>
          <w:sz w:val="24"/>
          <w:szCs w:val="24"/>
        </w:rPr>
        <w:t>A1. Individual-country sensitivity within the Advanced non-EU manufacturers group</w:t>
      </w:r>
    </w:p>
    <w:p w:rsidR="006C2FC7" w:rsidRDefault="00000000">
      <w:pPr>
        <w:keepNext/>
        <w:spacing w:before="200" w:after="60" w:line="276" w:lineRule="auto"/>
        <w:jc w:val="left"/>
      </w:pPr>
      <w:r>
        <w:rPr>
          <w:b/>
          <w:bCs/>
          <w:sz w:val="18"/>
          <w:szCs w:val="18"/>
        </w:rPr>
        <w:t>표</w:t>
      </w:r>
      <w:r>
        <w:rPr>
          <w:b/>
          <w:bCs/>
          <w:sz w:val="18"/>
          <w:szCs w:val="18"/>
        </w:rPr>
        <w:t xml:space="preserve"> A1. </w:t>
      </w:r>
      <w:r>
        <w:rPr>
          <w:b/>
          <w:bCs/>
          <w:sz w:val="18"/>
          <w:szCs w:val="18"/>
        </w:rPr>
        <w:t>개별</w:t>
      </w:r>
      <w:r>
        <w:rPr>
          <w:b/>
          <w:bCs/>
          <w:sz w:val="18"/>
          <w:szCs w:val="18"/>
        </w:rPr>
        <w:t xml:space="preserve"> Advanced non-EU manufacturers </w:t>
      </w:r>
      <w:r>
        <w:rPr>
          <w:b/>
          <w:bCs/>
          <w:sz w:val="18"/>
          <w:szCs w:val="18"/>
        </w:rPr>
        <w:t>경제</w:t>
      </w:r>
      <w:r>
        <w:rPr>
          <w:sz w:val="18"/>
          <w:szCs w:val="18"/>
        </w:rPr>
        <w:t>(</w:t>
      </w:r>
      <w:r>
        <w:rPr>
          <w:sz w:val="18"/>
          <w:szCs w:val="18"/>
        </w:rPr>
        <w:t>한국</w:t>
      </w:r>
      <w:r>
        <w:rPr>
          <w:sz w:val="18"/>
          <w:szCs w:val="18"/>
        </w:rPr>
        <w:t>·</w:t>
      </w:r>
      <w:r>
        <w:rPr>
          <w:sz w:val="18"/>
          <w:szCs w:val="18"/>
        </w:rPr>
        <w:t>대만</w:t>
      </w:r>
      <w:r>
        <w:rPr>
          <w:sz w:val="18"/>
          <w:szCs w:val="18"/>
        </w:rPr>
        <w:t xml:space="preserve">) </w:t>
      </w:r>
      <w:r>
        <w:rPr>
          <w:sz w:val="18"/>
          <w:szCs w:val="18"/>
        </w:rPr>
        <w:t>민감도</w:t>
      </w:r>
      <w:r>
        <w:rPr>
          <w:sz w:val="18"/>
          <w:szCs w:val="18"/>
        </w:rPr>
        <w:t xml:space="preserve"> </w:t>
      </w:r>
      <w:r>
        <w:rPr>
          <w:sz w:val="18"/>
          <w:szCs w:val="18"/>
        </w:rPr>
        <w:t>분석</w:t>
      </w:r>
      <w:r>
        <w:rPr>
          <w:sz w:val="18"/>
          <w:szCs w:val="18"/>
        </w:rPr>
        <w:t>.</w:t>
      </w:r>
    </w:p>
    <w:tbl>
      <w:tblPr>
        <w:tblW w:w="9026" w:type="dxa"/>
        <w:tblBorders>
          <w:top w:val="single" w:sz="8" w:space="0" w:color="auto"/>
          <w:bottom w:val="single" w:sz="8" w:space="0" w:color="auto"/>
        </w:tblBorders>
        <w:tblLayout w:type="fixed"/>
        <w:tblCellMar>
          <w:top w:w="60" w:type="dxa"/>
          <w:left w:w="100" w:type="dxa"/>
          <w:bottom w:w="60" w:type="dxa"/>
          <w:right w:w="100" w:type="dxa"/>
        </w:tblCellMar>
        <w:tblLook w:val="04A0" w:firstRow="1" w:lastRow="0" w:firstColumn="1" w:lastColumn="0" w:noHBand="0" w:noVBand="1"/>
      </w:tblPr>
      <w:tblGrid>
        <w:gridCol w:w="2407"/>
        <w:gridCol w:w="2205"/>
        <w:gridCol w:w="2207"/>
        <w:gridCol w:w="2205"/>
      </w:tblGrid>
      <w:tr w:rsidR="005319C0" w:rsidTr="005873CC">
        <w:trPr>
          <w:tblHeader/>
        </w:trPr>
        <w:tc>
          <w:tcPr>
            <w:tcW w:w="2407" w:type="dxa"/>
            <w:tcBorders>
              <w:bottom w:val="single" w:sz="4" w:space="0" w:color="auto"/>
            </w:tcBorders>
          </w:tcPr>
          <w:p w:rsidR="005319C0" w:rsidRDefault="005319C0" w:rsidP="005873CC">
            <w:pPr>
              <w:spacing w:before="20" w:after="20" w:line="240" w:lineRule="auto"/>
            </w:pPr>
            <w:r>
              <w:rPr>
                <w:b/>
                <w:bCs/>
                <w:sz w:val="18"/>
                <w:szCs w:val="18"/>
              </w:rPr>
              <w:t>분석</w:t>
            </w:r>
            <w:r>
              <w:rPr>
                <w:b/>
                <w:bCs/>
                <w:sz w:val="18"/>
                <w:szCs w:val="18"/>
              </w:rPr>
              <w:t xml:space="preserve"> </w:t>
            </w:r>
            <w:r>
              <w:rPr>
                <w:b/>
                <w:bCs/>
                <w:sz w:val="18"/>
                <w:szCs w:val="18"/>
              </w:rPr>
              <w:t>단위</w:t>
            </w:r>
          </w:p>
        </w:tc>
        <w:tc>
          <w:tcPr>
            <w:tcW w:w="2205" w:type="dxa"/>
            <w:tcBorders>
              <w:bottom w:val="single" w:sz="4" w:space="0" w:color="auto"/>
            </w:tcBorders>
          </w:tcPr>
          <w:p w:rsidR="005319C0" w:rsidRDefault="005319C0" w:rsidP="005873CC">
            <w:pPr>
              <w:spacing w:before="20" w:after="20" w:line="240" w:lineRule="auto"/>
            </w:pPr>
            <w:r>
              <w:rPr>
                <w:b/>
                <w:bCs/>
                <w:sz w:val="18"/>
                <w:szCs w:val="18"/>
              </w:rPr>
              <w:t xml:space="preserve">PBE–CBE </w:t>
            </w:r>
            <w:r>
              <w:rPr>
                <w:b/>
                <w:bCs/>
                <w:sz w:val="18"/>
                <w:szCs w:val="18"/>
              </w:rPr>
              <w:t>격차</w:t>
            </w:r>
            <w:r>
              <w:rPr>
                <w:b/>
                <w:bCs/>
                <w:sz w:val="18"/>
                <w:szCs w:val="18"/>
              </w:rPr>
              <w:t xml:space="preserve"> (1995)</w:t>
            </w:r>
          </w:p>
        </w:tc>
        <w:tc>
          <w:tcPr>
            <w:tcW w:w="2207" w:type="dxa"/>
            <w:tcBorders>
              <w:bottom w:val="single" w:sz="4" w:space="0" w:color="auto"/>
            </w:tcBorders>
          </w:tcPr>
          <w:p w:rsidR="005319C0" w:rsidRDefault="005319C0" w:rsidP="005873CC">
            <w:pPr>
              <w:spacing w:before="20" w:after="20" w:line="240" w:lineRule="auto"/>
            </w:pPr>
            <w:r>
              <w:rPr>
                <w:b/>
                <w:bCs/>
                <w:sz w:val="18"/>
                <w:szCs w:val="18"/>
              </w:rPr>
              <w:t xml:space="preserve">PBE–CBE </w:t>
            </w:r>
            <w:r>
              <w:rPr>
                <w:b/>
                <w:bCs/>
                <w:sz w:val="18"/>
                <w:szCs w:val="18"/>
              </w:rPr>
              <w:t>격차</w:t>
            </w:r>
            <w:r>
              <w:rPr>
                <w:b/>
                <w:bCs/>
                <w:sz w:val="18"/>
                <w:szCs w:val="18"/>
              </w:rPr>
              <w:t xml:space="preserve"> (2019)</w:t>
            </w:r>
          </w:p>
        </w:tc>
        <w:tc>
          <w:tcPr>
            <w:tcW w:w="2205" w:type="dxa"/>
            <w:tcBorders>
              <w:bottom w:val="single" w:sz="4" w:space="0" w:color="auto"/>
            </w:tcBorders>
          </w:tcPr>
          <w:p w:rsidR="005319C0" w:rsidRDefault="005319C0" w:rsidP="005873CC">
            <w:pPr>
              <w:spacing w:before="20" w:after="20" w:line="240" w:lineRule="auto"/>
            </w:pPr>
            <w:r>
              <w:rPr>
                <w:b/>
                <w:bCs/>
                <w:sz w:val="18"/>
                <w:szCs w:val="18"/>
              </w:rPr>
              <w:t>long-period DI Gap</w:t>
            </w:r>
          </w:p>
        </w:tc>
      </w:tr>
      <w:tr w:rsidR="005319C0" w:rsidTr="005873CC">
        <w:tc>
          <w:tcPr>
            <w:tcW w:w="2407" w:type="dxa"/>
          </w:tcPr>
          <w:p w:rsidR="005319C0" w:rsidRDefault="005319C0" w:rsidP="005873CC">
            <w:pPr>
              <w:spacing w:before="20" w:after="20" w:line="240" w:lineRule="auto"/>
            </w:pPr>
            <w:r>
              <w:rPr>
                <w:sz w:val="18"/>
                <w:szCs w:val="18"/>
              </w:rPr>
              <w:t>한국</w:t>
            </w:r>
          </w:p>
        </w:tc>
        <w:tc>
          <w:tcPr>
            <w:tcW w:w="2205" w:type="dxa"/>
          </w:tcPr>
          <w:p w:rsidR="005319C0" w:rsidRDefault="005319C0" w:rsidP="005873CC">
            <w:pPr>
              <w:spacing w:before="20" w:after="20" w:line="240" w:lineRule="auto"/>
              <w:jc w:val="center"/>
            </w:pPr>
            <w:r>
              <w:rPr>
                <w:sz w:val="18"/>
                <w:szCs w:val="18"/>
              </w:rPr>
              <w:t>−0.158</w:t>
            </w:r>
          </w:p>
        </w:tc>
        <w:tc>
          <w:tcPr>
            <w:tcW w:w="2207" w:type="dxa"/>
          </w:tcPr>
          <w:p w:rsidR="005319C0" w:rsidRDefault="005319C0" w:rsidP="005873CC">
            <w:pPr>
              <w:spacing w:before="20" w:after="20" w:line="240" w:lineRule="auto"/>
              <w:jc w:val="center"/>
            </w:pPr>
            <w:r>
              <w:rPr>
                <w:sz w:val="18"/>
                <w:szCs w:val="18"/>
              </w:rPr>
              <w:t>−0.070</w:t>
            </w:r>
          </w:p>
        </w:tc>
        <w:tc>
          <w:tcPr>
            <w:tcW w:w="2205" w:type="dxa"/>
          </w:tcPr>
          <w:p w:rsidR="005319C0" w:rsidRDefault="005319C0" w:rsidP="005873CC">
            <w:pPr>
              <w:spacing w:before="20" w:after="20" w:line="240" w:lineRule="auto"/>
              <w:jc w:val="center"/>
            </w:pPr>
            <w:r>
              <w:rPr>
                <w:sz w:val="18"/>
                <w:szCs w:val="18"/>
              </w:rPr>
              <w:t>+0.069</w:t>
            </w:r>
          </w:p>
        </w:tc>
      </w:tr>
      <w:tr w:rsidR="005319C0" w:rsidTr="005873CC">
        <w:tc>
          <w:tcPr>
            <w:tcW w:w="2407" w:type="dxa"/>
          </w:tcPr>
          <w:p w:rsidR="005319C0" w:rsidRDefault="005319C0" w:rsidP="005873CC">
            <w:pPr>
              <w:spacing w:before="20" w:after="20" w:line="240" w:lineRule="auto"/>
            </w:pPr>
            <w:r>
              <w:rPr>
                <w:sz w:val="18"/>
                <w:szCs w:val="18"/>
              </w:rPr>
              <w:t>대만</w:t>
            </w:r>
          </w:p>
        </w:tc>
        <w:tc>
          <w:tcPr>
            <w:tcW w:w="2205" w:type="dxa"/>
          </w:tcPr>
          <w:p w:rsidR="005319C0" w:rsidRDefault="005319C0" w:rsidP="005873CC">
            <w:pPr>
              <w:spacing w:before="20" w:after="20" w:line="240" w:lineRule="auto"/>
              <w:jc w:val="center"/>
            </w:pPr>
            <w:r>
              <w:rPr>
                <w:sz w:val="18"/>
                <w:szCs w:val="18"/>
              </w:rPr>
              <w:t>+0.049</w:t>
            </w:r>
          </w:p>
        </w:tc>
        <w:tc>
          <w:tcPr>
            <w:tcW w:w="2207" w:type="dxa"/>
          </w:tcPr>
          <w:p w:rsidR="005319C0" w:rsidRDefault="005319C0" w:rsidP="005873CC">
            <w:pPr>
              <w:spacing w:before="20" w:after="20" w:line="240" w:lineRule="auto"/>
              <w:jc w:val="center"/>
            </w:pPr>
            <w:r>
              <w:rPr>
                <w:sz w:val="18"/>
                <w:szCs w:val="18"/>
              </w:rPr>
              <w:t>+0.251</w:t>
            </w:r>
          </w:p>
        </w:tc>
        <w:tc>
          <w:tcPr>
            <w:tcW w:w="2205" w:type="dxa"/>
          </w:tcPr>
          <w:p w:rsidR="005319C0" w:rsidRDefault="005319C0" w:rsidP="005873CC">
            <w:pPr>
              <w:spacing w:before="20" w:after="20" w:line="240" w:lineRule="auto"/>
              <w:jc w:val="center"/>
            </w:pPr>
            <w:r>
              <w:rPr>
                <w:sz w:val="18"/>
                <w:szCs w:val="18"/>
              </w:rPr>
              <w:t>+0.209</w:t>
            </w:r>
          </w:p>
        </w:tc>
      </w:tr>
      <w:tr w:rsidR="005319C0" w:rsidTr="005873CC">
        <w:tc>
          <w:tcPr>
            <w:tcW w:w="2407" w:type="dxa"/>
          </w:tcPr>
          <w:p w:rsidR="005319C0" w:rsidRDefault="005319C0" w:rsidP="005873CC">
            <w:pPr>
              <w:spacing w:before="20" w:after="20" w:line="240" w:lineRule="auto"/>
            </w:pPr>
            <w:r>
              <w:rPr>
                <w:b/>
                <w:bCs/>
                <w:sz w:val="18"/>
                <w:szCs w:val="18"/>
              </w:rPr>
              <w:t>Advanced non-EU manufacturers (</w:t>
            </w:r>
            <w:r>
              <w:rPr>
                <w:b/>
                <w:bCs/>
                <w:sz w:val="18"/>
                <w:szCs w:val="18"/>
              </w:rPr>
              <w:t>합산</w:t>
            </w:r>
            <w:r>
              <w:rPr>
                <w:b/>
                <w:bCs/>
                <w:sz w:val="18"/>
                <w:szCs w:val="18"/>
              </w:rPr>
              <w:t>)</w:t>
            </w:r>
          </w:p>
        </w:tc>
        <w:tc>
          <w:tcPr>
            <w:tcW w:w="2205" w:type="dxa"/>
          </w:tcPr>
          <w:p w:rsidR="005319C0" w:rsidRDefault="005319C0" w:rsidP="005873CC">
            <w:pPr>
              <w:spacing w:before="20" w:after="20" w:line="240" w:lineRule="auto"/>
              <w:jc w:val="center"/>
            </w:pPr>
            <w:r>
              <w:rPr>
                <w:b/>
                <w:bCs/>
                <w:sz w:val="18"/>
                <w:szCs w:val="18"/>
              </w:rPr>
              <w:t>−0.082</w:t>
            </w:r>
          </w:p>
        </w:tc>
        <w:tc>
          <w:tcPr>
            <w:tcW w:w="2207" w:type="dxa"/>
          </w:tcPr>
          <w:p w:rsidR="005319C0" w:rsidRDefault="005319C0" w:rsidP="005873CC">
            <w:pPr>
              <w:spacing w:before="20" w:after="20" w:line="240" w:lineRule="auto"/>
              <w:jc w:val="center"/>
            </w:pPr>
            <w:r>
              <w:rPr>
                <w:b/>
                <w:bCs/>
                <w:sz w:val="18"/>
                <w:szCs w:val="18"/>
              </w:rPr>
              <w:t>+0.048</w:t>
            </w:r>
          </w:p>
        </w:tc>
        <w:tc>
          <w:tcPr>
            <w:tcW w:w="2205" w:type="dxa"/>
          </w:tcPr>
          <w:p w:rsidR="005319C0" w:rsidRDefault="005319C0" w:rsidP="005873CC">
            <w:pPr>
              <w:spacing w:before="20" w:after="20" w:line="240" w:lineRule="auto"/>
              <w:jc w:val="center"/>
            </w:pPr>
            <w:r>
              <w:rPr>
                <w:b/>
                <w:bCs/>
                <w:sz w:val="18"/>
                <w:szCs w:val="18"/>
              </w:rPr>
              <w:t>+0.111</w:t>
            </w:r>
          </w:p>
        </w:tc>
      </w:tr>
    </w:tbl>
    <w:p w:rsidR="005319C0" w:rsidRDefault="005319C0" w:rsidP="005319C0">
      <w:pPr>
        <w:spacing w:before="60" w:after="200" w:line="276" w:lineRule="auto"/>
      </w:pPr>
      <w:r>
        <w:rPr>
          <w:i/>
          <w:iCs/>
          <w:sz w:val="18"/>
          <w:szCs w:val="18"/>
        </w:rPr>
        <w:t>주</w:t>
      </w:r>
      <w:r>
        <w:rPr>
          <w:i/>
          <w:iCs/>
          <w:sz w:val="18"/>
          <w:szCs w:val="18"/>
        </w:rPr>
        <w:t xml:space="preserve">: PBE–CBE </w:t>
      </w:r>
      <w:r>
        <w:rPr>
          <w:i/>
          <w:iCs/>
          <w:sz w:val="18"/>
          <w:szCs w:val="18"/>
        </w:rPr>
        <w:t>격차는</w:t>
      </w:r>
      <w:r>
        <w:rPr>
          <w:i/>
          <w:iCs/>
          <w:sz w:val="18"/>
          <w:szCs w:val="18"/>
        </w:rPr>
        <w:t xml:space="preserve"> (PBE−CBE)/PBE. long-period DI Gap</w:t>
      </w:r>
      <w:r>
        <w:rPr>
          <w:i/>
          <w:iCs/>
          <w:sz w:val="18"/>
          <w:szCs w:val="18"/>
        </w:rPr>
        <w:t>은</w:t>
      </w:r>
      <w:r>
        <w:rPr>
          <w:i/>
          <w:iCs/>
          <w:sz w:val="18"/>
          <w:szCs w:val="18"/>
        </w:rPr>
        <w:t xml:space="preserve"> 1995–2019</w:t>
      </w:r>
      <w:r>
        <w:rPr>
          <w:i/>
          <w:iCs/>
          <w:sz w:val="18"/>
          <w:szCs w:val="18"/>
        </w:rPr>
        <w:t>년</w:t>
      </w:r>
      <w:r>
        <w:rPr>
          <w:i/>
          <w:iCs/>
          <w:sz w:val="18"/>
          <w:szCs w:val="18"/>
        </w:rPr>
        <w:t xml:space="preserve"> </w:t>
      </w:r>
      <w:r>
        <w:rPr>
          <w:i/>
          <w:iCs/>
          <w:sz w:val="18"/>
          <w:szCs w:val="18"/>
        </w:rPr>
        <w:t>단일</w:t>
      </w:r>
      <w:r>
        <w:rPr>
          <w:i/>
          <w:iCs/>
          <w:sz w:val="18"/>
          <w:szCs w:val="18"/>
        </w:rPr>
        <w:t xml:space="preserve"> </w:t>
      </w:r>
      <w:r>
        <w:rPr>
          <w:i/>
          <w:iCs/>
          <w:sz w:val="18"/>
          <w:szCs w:val="18"/>
        </w:rPr>
        <w:t>기간</w:t>
      </w:r>
      <w:r>
        <w:rPr>
          <w:i/>
          <w:iCs/>
          <w:sz w:val="18"/>
          <w:szCs w:val="18"/>
        </w:rPr>
        <w:t xml:space="preserve"> Tapio elasticity </w:t>
      </w:r>
      <w:r>
        <w:rPr>
          <w:i/>
          <w:iCs/>
          <w:sz w:val="18"/>
          <w:szCs w:val="18"/>
        </w:rPr>
        <w:t>형식으로</w:t>
      </w:r>
      <w:r>
        <w:rPr>
          <w:i/>
          <w:iCs/>
          <w:sz w:val="18"/>
          <w:szCs w:val="18"/>
        </w:rPr>
        <w:t xml:space="preserve"> </w:t>
      </w:r>
      <w:r>
        <w:rPr>
          <w:i/>
          <w:iCs/>
          <w:sz w:val="18"/>
          <w:szCs w:val="18"/>
        </w:rPr>
        <w:t>산정</w:t>
      </w:r>
      <w:r>
        <w:rPr>
          <w:i/>
          <w:iCs/>
          <w:sz w:val="18"/>
          <w:szCs w:val="18"/>
        </w:rPr>
        <w:t xml:space="preserve"> (</w:t>
      </w:r>
      <w:r>
        <w:rPr>
          <w:i/>
          <w:iCs/>
          <w:sz w:val="18"/>
          <w:szCs w:val="18"/>
        </w:rPr>
        <w:t>그룹</w:t>
      </w:r>
      <w:r>
        <w:rPr>
          <w:i/>
          <w:iCs/>
          <w:sz w:val="18"/>
          <w:szCs w:val="18"/>
        </w:rPr>
        <w:t xml:space="preserve"> </w:t>
      </w:r>
      <w:r>
        <w:rPr>
          <w:i/>
          <w:iCs/>
          <w:sz w:val="18"/>
          <w:szCs w:val="18"/>
        </w:rPr>
        <w:t>합산</w:t>
      </w:r>
      <w:r>
        <w:rPr>
          <w:i/>
          <w:iCs/>
          <w:sz w:val="18"/>
          <w:szCs w:val="18"/>
        </w:rPr>
        <w:t xml:space="preserve"> PBE·CBE·GDP </w:t>
      </w:r>
      <w:r>
        <w:rPr>
          <w:i/>
          <w:iCs/>
          <w:sz w:val="18"/>
          <w:szCs w:val="18"/>
        </w:rPr>
        <w:t>기준</w:t>
      </w:r>
      <w:r>
        <w:rPr>
          <w:i/>
          <w:iCs/>
          <w:sz w:val="18"/>
          <w:szCs w:val="18"/>
        </w:rPr>
        <w:t xml:space="preserve">). </w:t>
      </w:r>
      <w:r>
        <w:rPr>
          <w:i/>
          <w:iCs/>
          <w:sz w:val="18"/>
          <w:szCs w:val="18"/>
        </w:rPr>
        <w:t>그룹</w:t>
      </w:r>
      <w:r>
        <w:rPr>
          <w:i/>
          <w:iCs/>
          <w:sz w:val="18"/>
          <w:szCs w:val="18"/>
        </w:rPr>
        <w:t xml:space="preserve"> </w:t>
      </w:r>
      <w:r>
        <w:rPr>
          <w:i/>
          <w:iCs/>
          <w:sz w:val="18"/>
          <w:szCs w:val="18"/>
        </w:rPr>
        <w:t>합산</w:t>
      </w:r>
      <w:r>
        <w:rPr>
          <w:i/>
          <w:iCs/>
          <w:sz w:val="18"/>
          <w:szCs w:val="18"/>
        </w:rPr>
        <w:t xml:space="preserve"> +0.111</w:t>
      </w:r>
      <w:r>
        <w:rPr>
          <w:i/>
          <w:iCs/>
          <w:sz w:val="18"/>
          <w:szCs w:val="18"/>
        </w:rPr>
        <w:t>은</w:t>
      </w:r>
      <w:r>
        <w:rPr>
          <w:i/>
          <w:iCs/>
          <w:sz w:val="18"/>
          <w:szCs w:val="18"/>
        </w:rPr>
        <w:t xml:space="preserve"> </w:t>
      </w:r>
      <w:r>
        <w:rPr>
          <w:i/>
          <w:iCs/>
          <w:sz w:val="18"/>
          <w:szCs w:val="18"/>
        </w:rPr>
        <w:t>한국</w:t>
      </w:r>
      <w:r>
        <w:rPr>
          <w:i/>
          <w:iCs/>
          <w:sz w:val="18"/>
          <w:szCs w:val="18"/>
        </w:rPr>
        <w:t xml:space="preserve"> +0.069</w:t>
      </w:r>
      <w:r>
        <w:rPr>
          <w:i/>
          <w:iCs/>
          <w:sz w:val="18"/>
          <w:szCs w:val="18"/>
        </w:rPr>
        <w:t>와</w:t>
      </w:r>
      <w:r>
        <w:rPr>
          <w:i/>
          <w:iCs/>
          <w:sz w:val="18"/>
          <w:szCs w:val="18"/>
        </w:rPr>
        <w:t xml:space="preserve"> </w:t>
      </w:r>
      <w:r>
        <w:rPr>
          <w:i/>
          <w:iCs/>
          <w:sz w:val="18"/>
          <w:szCs w:val="18"/>
        </w:rPr>
        <w:t>대만</w:t>
      </w:r>
      <w:r>
        <w:rPr>
          <w:i/>
          <w:iCs/>
          <w:sz w:val="18"/>
          <w:szCs w:val="18"/>
        </w:rPr>
        <w:t xml:space="preserve"> +0.209</w:t>
      </w:r>
      <w:r>
        <w:rPr>
          <w:i/>
          <w:iCs/>
          <w:sz w:val="18"/>
          <w:szCs w:val="18"/>
        </w:rPr>
        <w:t>의</w:t>
      </w:r>
      <w:r>
        <w:rPr>
          <w:i/>
          <w:iCs/>
          <w:sz w:val="18"/>
          <w:szCs w:val="18"/>
        </w:rPr>
        <w:t xml:space="preserve"> </w:t>
      </w:r>
      <w:r>
        <w:rPr>
          <w:i/>
          <w:iCs/>
          <w:sz w:val="18"/>
          <w:szCs w:val="18"/>
        </w:rPr>
        <w:t>단순</w:t>
      </w:r>
      <w:r>
        <w:rPr>
          <w:i/>
          <w:iCs/>
          <w:sz w:val="18"/>
          <w:szCs w:val="18"/>
        </w:rPr>
        <w:t xml:space="preserve"> </w:t>
      </w:r>
      <w:r>
        <w:rPr>
          <w:i/>
          <w:iCs/>
          <w:sz w:val="18"/>
          <w:szCs w:val="18"/>
        </w:rPr>
        <w:t>평균</w:t>
      </w:r>
      <w:r>
        <w:rPr>
          <w:i/>
          <w:iCs/>
          <w:sz w:val="18"/>
          <w:szCs w:val="18"/>
        </w:rPr>
        <w:t>(+0.139)</w:t>
      </w:r>
      <w:r>
        <w:rPr>
          <w:i/>
          <w:iCs/>
          <w:sz w:val="18"/>
          <w:szCs w:val="18"/>
        </w:rPr>
        <w:t>과</w:t>
      </w:r>
      <w:r>
        <w:rPr>
          <w:i/>
          <w:iCs/>
          <w:sz w:val="18"/>
          <w:szCs w:val="18"/>
        </w:rPr>
        <w:t xml:space="preserve"> </w:t>
      </w:r>
      <w:r>
        <w:rPr>
          <w:i/>
          <w:iCs/>
          <w:sz w:val="18"/>
          <w:szCs w:val="18"/>
        </w:rPr>
        <w:t>다른데</w:t>
      </w:r>
      <w:r>
        <w:rPr>
          <w:i/>
          <w:iCs/>
          <w:sz w:val="18"/>
          <w:szCs w:val="18"/>
        </w:rPr>
        <w:t xml:space="preserve">, </w:t>
      </w:r>
      <w:r>
        <w:rPr>
          <w:i/>
          <w:iCs/>
          <w:sz w:val="18"/>
          <w:szCs w:val="18"/>
        </w:rPr>
        <w:t>이는</w:t>
      </w:r>
      <w:r>
        <w:rPr>
          <w:i/>
          <w:iCs/>
          <w:sz w:val="18"/>
          <w:szCs w:val="18"/>
        </w:rPr>
        <w:t xml:space="preserve"> </w:t>
      </w:r>
      <w:r>
        <w:rPr>
          <w:i/>
          <w:iCs/>
          <w:sz w:val="18"/>
          <w:szCs w:val="18"/>
        </w:rPr>
        <w:t>합산</w:t>
      </w:r>
      <w:r>
        <w:rPr>
          <w:i/>
          <w:iCs/>
          <w:sz w:val="18"/>
          <w:szCs w:val="18"/>
        </w:rPr>
        <w:t xml:space="preserve"> </w:t>
      </w:r>
      <w:r>
        <w:rPr>
          <w:i/>
          <w:iCs/>
          <w:sz w:val="18"/>
          <w:szCs w:val="18"/>
        </w:rPr>
        <w:t>기준</w:t>
      </w:r>
      <w:r>
        <w:rPr>
          <w:i/>
          <w:iCs/>
          <w:sz w:val="18"/>
          <w:szCs w:val="18"/>
        </w:rPr>
        <w:t xml:space="preserve"> </w:t>
      </w:r>
      <w:r>
        <w:rPr>
          <w:i/>
          <w:iCs/>
          <w:sz w:val="18"/>
          <w:szCs w:val="18"/>
        </w:rPr>
        <w:t>산정에서</w:t>
      </w:r>
      <w:r>
        <w:rPr>
          <w:i/>
          <w:iCs/>
          <w:sz w:val="18"/>
          <w:szCs w:val="18"/>
        </w:rPr>
        <w:t xml:space="preserve"> </w:t>
      </w:r>
      <w:r>
        <w:rPr>
          <w:i/>
          <w:iCs/>
          <w:sz w:val="18"/>
          <w:szCs w:val="18"/>
        </w:rPr>
        <w:t>양국</w:t>
      </w:r>
      <w:r>
        <w:rPr>
          <w:i/>
          <w:iCs/>
          <w:sz w:val="18"/>
          <w:szCs w:val="18"/>
        </w:rPr>
        <w:t xml:space="preserve"> PBE·CBE·GDP</w:t>
      </w:r>
      <w:r>
        <w:rPr>
          <w:i/>
          <w:iCs/>
          <w:sz w:val="18"/>
          <w:szCs w:val="18"/>
        </w:rPr>
        <w:t>의</w:t>
      </w:r>
      <w:r>
        <w:rPr>
          <w:i/>
          <w:iCs/>
          <w:sz w:val="18"/>
          <w:szCs w:val="18"/>
        </w:rPr>
        <w:t xml:space="preserve"> </w:t>
      </w:r>
      <w:r>
        <w:rPr>
          <w:i/>
          <w:iCs/>
          <w:sz w:val="18"/>
          <w:szCs w:val="18"/>
        </w:rPr>
        <w:t>절대</w:t>
      </w:r>
      <w:r>
        <w:rPr>
          <w:i/>
          <w:iCs/>
          <w:sz w:val="18"/>
          <w:szCs w:val="18"/>
        </w:rPr>
        <w:t xml:space="preserve"> </w:t>
      </w:r>
      <w:r>
        <w:rPr>
          <w:i/>
          <w:iCs/>
          <w:sz w:val="18"/>
          <w:szCs w:val="18"/>
        </w:rPr>
        <w:t>규모</w:t>
      </w:r>
      <w:r>
        <w:rPr>
          <w:i/>
          <w:iCs/>
          <w:sz w:val="18"/>
          <w:szCs w:val="18"/>
        </w:rPr>
        <w:t>(</w:t>
      </w:r>
      <w:r>
        <w:rPr>
          <w:i/>
          <w:iCs/>
          <w:sz w:val="18"/>
          <w:szCs w:val="18"/>
        </w:rPr>
        <w:t>한국</w:t>
      </w:r>
      <w:r>
        <w:rPr>
          <w:i/>
          <w:iCs/>
          <w:sz w:val="18"/>
          <w:szCs w:val="18"/>
        </w:rPr>
        <w:t xml:space="preserve"> GDP</w:t>
      </w:r>
      <w:r>
        <w:rPr>
          <w:i/>
          <w:iCs/>
          <w:sz w:val="18"/>
          <w:szCs w:val="18"/>
        </w:rPr>
        <w:t>가</w:t>
      </w:r>
      <w:r>
        <w:rPr>
          <w:i/>
          <w:iCs/>
          <w:sz w:val="18"/>
          <w:szCs w:val="18"/>
        </w:rPr>
        <w:t xml:space="preserve"> </w:t>
      </w:r>
      <w:r>
        <w:rPr>
          <w:i/>
          <w:iCs/>
          <w:sz w:val="18"/>
          <w:szCs w:val="18"/>
        </w:rPr>
        <w:t>대만의</w:t>
      </w:r>
      <w:r>
        <w:rPr>
          <w:i/>
          <w:iCs/>
          <w:sz w:val="18"/>
          <w:szCs w:val="18"/>
        </w:rPr>
        <w:t xml:space="preserve"> </w:t>
      </w:r>
      <w:r>
        <w:rPr>
          <w:i/>
          <w:iCs/>
          <w:sz w:val="18"/>
          <w:szCs w:val="18"/>
        </w:rPr>
        <w:t>약</w:t>
      </w:r>
      <w:r>
        <w:rPr>
          <w:i/>
          <w:iCs/>
          <w:sz w:val="18"/>
          <w:szCs w:val="18"/>
        </w:rPr>
        <w:t xml:space="preserve"> 2</w:t>
      </w:r>
      <w:r>
        <w:rPr>
          <w:i/>
          <w:iCs/>
          <w:sz w:val="18"/>
          <w:szCs w:val="18"/>
        </w:rPr>
        <w:t>배</w:t>
      </w:r>
      <w:r>
        <w:rPr>
          <w:i/>
          <w:iCs/>
          <w:sz w:val="18"/>
          <w:szCs w:val="18"/>
        </w:rPr>
        <w:t xml:space="preserve">) </w:t>
      </w:r>
      <w:r>
        <w:rPr>
          <w:i/>
          <w:iCs/>
          <w:sz w:val="18"/>
          <w:szCs w:val="18"/>
        </w:rPr>
        <w:t>차이가</w:t>
      </w:r>
      <w:r>
        <w:rPr>
          <w:i/>
          <w:iCs/>
          <w:sz w:val="18"/>
          <w:szCs w:val="18"/>
        </w:rPr>
        <w:t xml:space="preserve"> </w:t>
      </w:r>
      <w:r>
        <w:rPr>
          <w:i/>
          <w:iCs/>
          <w:sz w:val="18"/>
          <w:szCs w:val="18"/>
        </w:rPr>
        <w:t>가중치로</w:t>
      </w:r>
      <w:r>
        <w:rPr>
          <w:i/>
          <w:iCs/>
          <w:sz w:val="18"/>
          <w:szCs w:val="18"/>
        </w:rPr>
        <w:t xml:space="preserve"> </w:t>
      </w:r>
      <w:r>
        <w:rPr>
          <w:i/>
          <w:iCs/>
          <w:sz w:val="18"/>
          <w:szCs w:val="18"/>
        </w:rPr>
        <w:t>작용하기</w:t>
      </w:r>
      <w:r>
        <w:rPr>
          <w:i/>
          <w:iCs/>
          <w:sz w:val="18"/>
          <w:szCs w:val="18"/>
        </w:rPr>
        <w:t xml:space="preserve"> </w:t>
      </w:r>
      <w:r>
        <w:rPr>
          <w:i/>
          <w:iCs/>
          <w:sz w:val="18"/>
          <w:szCs w:val="18"/>
        </w:rPr>
        <w:t>때문이다</w:t>
      </w:r>
      <w:r>
        <w:rPr>
          <w:i/>
          <w:iCs/>
          <w:sz w:val="18"/>
          <w:szCs w:val="18"/>
        </w:rPr>
        <w:t>.</w:t>
      </w:r>
    </w:p>
    <w:p w:rsidR="004C1D57" w:rsidRDefault="004C1D57" w:rsidP="005319C0">
      <w:pPr>
        <w:spacing w:after="0" w:line="240" w:lineRule="auto"/>
        <w:jc w:val="left"/>
        <w:rPr>
          <w:b/>
          <w:bCs/>
          <w:sz w:val="24"/>
          <w:szCs w:val="24"/>
        </w:rPr>
      </w:pPr>
    </w:p>
    <w:p w:rsidR="005319C0" w:rsidRDefault="005319C0" w:rsidP="005319C0">
      <w:pPr>
        <w:keepNext/>
        <w:spacing w:before="240" w:line="276" w:lineRule="auto"/>
        <w:jc w:val="left"/>
      </w:pPr>
      <w:r>
        <w:rPr>
          <w:b/>
          <w:bCs/>
          <w:sz w:val="24"/>
          <w:szCs w:val="24"/>
        </w:rPr>
        <w:t>A3. Group-composition sensitivity</w:t>
      </w:r>
    </w:p>
    <w:p w:rsidR="005319C0" w:rsidRDefault="005319C0" w:rsidP="005319C0">
      <w:r>
        <w:t>본</w:t>
      </w:r>
      <w:r>
        <w:t xml:space="preserve"> </w:t>
      </w:r>
      <w:r>
        <w:t>연구의</w:t>
      </w:r>
      <w:r>
        <w:t xml:space="preserve"> </w:t>
      </w:r>
      <w:r>
        <w:t>국가군</w:t>
      </w:r>
      <w:r>
        <w:t xml:space="preserve"> </w:t>
      </w:r>
      <w:r>
        <w:t>분류</w:t>
      </w:r>
      <w:r>
        <w:t xml:space="preserve"> </w:t>
      </w:r>
      <w:r>
        <w:t>기준에</w:t>
      </w:r>
      <w:r>
        <w:t xml:space="preserve"> </w:t>
      </w:r>
      <w:r>
        <w:t>해당하는</w:t>
      </w:r>
      <w:r>
        <w:t xml:space="preserve"> </w:t>
      </w:r>
      <w:r>
        <w:t>주요</w:t>
      </w:r>
      <w:r>
        <w:t xml:space="preserve"> </w:t>
      </w:r>
      <w:r>
        <w:t>결정</w:t>
      </w:r>
      <w:r>
        <w:t xml:space="preserve">—EU-Core </w:t>
      </w:r>
      <w:r>
        <w:t>그룹의</w:t>
      </w:r>
      <w:r>
        <w:t xml:space="preserve"> </w:t>
      </w:r>
      <w:r>
        <w:t>영국</w:t>
      </w:r>
      <w:r>
        <w:t xml:space="preserve"> </w:t>
      </w:r>
      <w:r>
        <w:t>포함</w:t>
      </w:r>
      <w:r>
        <w:t xml:space="preserve"> </w:t>
      </w:r>
      <w:r>
        <w:t>여부</w:t>
      </w:r>
      <w:r>
        <w:t xml:space="preserve"> </w:t>
      </w:r>
      <w:r>
        <w:t>및</w:t>
      </w:r>
      <w:r>
        <w:t xml:space="preserve"> </w:t>
      </w:r>
      <w:r>
        <w:t>중계무역</w:t>
      </w:r>
      <w:r>
        <w:t xml:space="preserve"> </w:t>
      </w:r>
      <w:r>
        <w:t>경제</w:t>
      </w:r>
      <w:r>
        <w:t>(</w:t>
      </w:r>
      <w:r>
        <w:t>홍콩</w:t>
      </w:r>
      <w:r>
        <w:t>·</w:t>
      </w:r>
      <w:r>
        <w:t>싱가포르</w:t>
      </w:r>
      <w:r>
        <w:t>)</w:t>
      </w:r>
      <w:r>
        <w:t>의</w:t>
      </w:r>
      <w:r>
        <w:t xml:space="preserve"> </w:t>
      </w:r>
      <w:r>
        <w:t>표본</w:t>
      </w:r>
      <w:r>
        <w:t xml:space="preserve"> </w:t>
      </w:r>
      <w:r>
        <w:t>제외</w:t>
      </w:r>
      <w:r>
        <w:t>—</w:t>
      </w:r>
      <w:r>
        <w:t>에</w:t>
      </w:r>
      <w:r>
        <w:t xml:space="preserve"> </w:t>
      </w:r>
      <w:r>
        <w:t>대한</w:t>
      </w:r>
      <w:r>
        <w:t xml:space="preserve"> </w:t>
      </w:r>
      <w:r>
        <w:t>강건성</w:t>
      </w:r>
      <w:r>
        <w:t xml:space="preserve"> </w:t>
      </w:r>
      <w:r>
        <w:t>및</w:t>
      </w:r>
      <w:r>
        <w:t xml:space="preserve"> </w:t>
      </w:r>
      <w:r>
        <w:t>민감도</w:t>
      </w:r>
      <w:r>
        <w:t xml:space="preserve"> </w:t>
      </w:r>
      <w:r>
        <w:t>분석</w:t>
      </w:r>
      <w:r>
        <w:t xml:space="preserve"> </w:t>
      </w:r>
      <w:r>
        <w:t>결과를</w:t>
      </w:r>
      <w:r>
        <w:t xml:space="preserve"> </w:t>
      </w:r>
      <w:r>
        <w:t>표</w:t>
      </w:r>
      <w:r>
        <w:t xml:space="preserve"> A3</w:t>
      </w:r>
      <w:r>
        <w:t>에</w:t>
      </w:r>
      <w:r>
        <w:t xml:space="preserve"> </w:t>
      </w:r>
      <w:r>
        <w:t>제시한다</w:t>
      </w:r>
      <w:r>
        <w:t>.</w:t>
      </w:r>
    </w:p>
    <w:p w:rsidR="005319C0" w:rsidRDefault="005319C0" w:rsidP="005319C0">
      <w:r>
        <w:t>영국은</w:t>
      </w:r>
      <w:r>
        <w:t xml:space="preserve"> </w:t>
      </w:r>
      <w:r>
        <w:t>본</w:t>
      </w:r>
      <w:r>
        <w:t xml:space="preserve"> </w:t>
      </w:r>
      <w:r>
        <w:t>분석</w:t>
      </w:r>
      <w:r>
        <w:t xml:space="preserve"> </w:t>
      </w:r>
      <w:r>
        <w:t>시계열</w:t>
      </w:r>
      <w:r>
        <w:t>(1995–2019</w:t>
      </w:r>
      <w:r>
        <w:t>년</w:t>
      </w:r>
      <w:r>
        <w:t xml:space="preserve">) </w:t>
      </w:r>
      <w:r>
        <w:t>전</w:t>
      </w:r>
      <w:r>
        <w:t xml:space="preserve"> </w:t>
      </w:r>
      <w:r>
        <w:t>구간에</w:t>
      </w:r>
      <w:r>
        <w:t xml:space="preserve"> </w:t>
      </w:r>
      <w:r>
        <w:t>걸쳐</w:t>
      </w:r>
      <w:r>
        <w:t xml:space="preserve"> EU </w:t>
      </w:r>
      <w:r>
        <w:t>회원국으로서</w:t>
      </w:r>
      <w:r>
        <w:t xml:space="preserve"> EU ETS</w:t>
      </w:r>
      <w:r>
        <w:t>의</w:t>
      </w:r>
      <w:r>
        <w:t xml:space="preserve"> </w:t>
      </w:r>
      <w:r>
        <w:t>적용을</w:t>
      </w:r>
      <w:r>
        <w:t xml:space="preserve"> </w:t>
      </w:r>
      <w:r>
        <w:t>받았기에</w:t>
      </w:r>
      <w:r>
        <w:t xml:space="preserve"> EU-Core</w:t>
      </w:r>
      <w:r>
        <w:t>에</w:t>
      </w:r>
      <w:r>
        <w:t xml:space="preserve"> </w:t>
      </w:r>
      <w:r>
        <w:t>포함하여</w:t>
      </w:r>
      <w:r>
        <w:t xml:space="preserve"> </w:t>
      </w:r>
      <w:r>
        <w:t>통계</w:t>
      </w:r>
      <w:r>
        <w:t xml:space="preserve"> </w:t>
      </w:r>
      <w:r>
        <w:t>처리하였다</w:t>
      </w:r>
      <w:r>
        <w:t>(</w:t>
      </w:r>
      <w:r>
        <w:t>공식</w:t>
      </w:r>
      <w:r>
        <w:t xml:space="preserve"> </w:t>
      </w:r>
      <w:r>
        <w:t>탈퇴</w:t>
      </w:r>
      <w:r>
        <w:t xml:space="preserve"> </w:t>
      </w:r>
      <w:r>
        <w:t>발효는</w:t>
      </w:r>
      <w:r>
        <w:t xml:space="preserve"> 2020</w:t>
      </w:r>
      <w:r>
        <w:t>년</w:t>
      </w:r>
      <w:r>
        <w:t xml:space="preserve"> 1</w:t>
      </w:r>
      <w:r>
        <w:t>월</w:t>
      </w:r>
      <w:r>
        <w:t xml:space="preserve">). </w:t>
      </w:r>
      <w:r>
        <w:t>표</w:t>
      </w:r>
      <w:r>
        <w:t xml:space="preserve"> A3 Panel A</w:t>
      </w:r>
      <w:r>
        <w:t>는</w:t>
      </w:r>
      <w:r>
        <w:t xml:space="preserve"> </w:t>
      </w:r>
      <w:r>
        <w:t>영국을</w:t>
      </w:r>
      <w:r>
        <w:t xml:space="preserve"> </w:t>
      </w:r>
      <w:r>
        <w:t>제외할</w:t>
      </w:r>
      <w:r>
        <w:t xml:space="preserve"> </w:t>
      </w:r>
      <w:r>
        <w:t>시</w:t>
      </w:r>
      <w:r>
        <w:t xml:space="preserve"> EU-Core </w:t>
      </w:r>
      <w:r>
        <w:t>지표가</w:t>
      </w:r>
      <w:r>
        <w:t xml:space="preserve"> </w:t>
      </w:r>
      <w:r>
        <w:t>겪는</w:t>
      </w:r>
      <w:r>
        <w:t xml:space="preserve"> </w:t>
      </w:r>
      <w:r>
        <w:t>변동폭을</w:t>
      </w:r>
      <w:r>
        <w:t xml:space="preserve"> </w:t>
      </w:r>
      <w:r>
        <w:t>검증한다</w:t>
      </w:r>
      <w:r>
        <w:t xml:space="preserve">. </w:t>
      </w:r>
      <w:r>
        <w:t>영국을</w:t>
      </w:r>
      <w:r>
        <w:t xml:space="preserve"> </w:t>
      </w:r>
      <w:r>
        <w:t>배제할</w:t>
      </w:r>
      <w:r>
        <w:t xml:space="preserve"> </w:t>
      </w:r>
      <w:r>
        <w:t>경우</w:t>
      </w:r>
      <w:r>
        <w:t xml:space="preserve"> 1995</w:t>
      </w:r>
      <w:r>
        <w:t>년</w:t>
      </w:r>
      <w:r>
        <w:t xml:space="preserve"> </w:t>
      </w:r>
      <w:r>
        <w:t>기준</w:t>
      </w:r>
      <w:r>
        <w:t xml:space="preserve"> PBE–CBE </w:t>
      </w:r>
      <w:r>
        <w:t>격차의</w:t>
      </w:r>
      <w:r>
        <w:t xml:space="preserve"> </w:t>
      </w:r>
      <w:r>
        <w:t>음</w:t>
      </w:r>
      <w:r>
        <w:t>(−)</w:t>
      </w:r>
      <w:r>
        <w:t>의</w:t>
      </w:r>
      <w:r>
        <w:t xml:space="preserve"> </w:t>
      </w:r>
      <w:r>
        <w:t>폭이</w:t>
      </w:r>
      <w:r>
        <w:t xml:space="preserve"> </w:t>
      </w:r>
      <w:r>
        <w:t>심화되나</w:t>
      </w:r>
      <w:r>
        <w:t>(−0.178 → −0.208), 2019</w:t>
      </w:r>
      <w:r>
        <w:t>년</w:t>
      </w:r>
      <w:r>
        <w:t xml:space="preserve"> </w:t>
      </w:r>
      <w:r>
        <w:t>종점에서는</w:t>
      </w:r>
      <w:r>
        <w:t xml:space="preserve"> </w:t>
      </w:r>
      <w:r>
        <w:t>축소된다</w:t>
      </w:r>
      <w:r>
        <w:t xml:space="preserve">(−0.286 → −0.252). long-period DI Gap </w:t>
      </w:r>
      <w:r>
        <w:t>수치는</w:t>
      </w:r>
      <w:r>
        <w:t xml:space="preserve"> −0.130</w:t>
      </w:r>
      <w:r>
        <w:t>에서</w:t>
      </w:r>
      <w:r>
        <w:t xml:space="preserve"> −0.062</w:t>
      </w:r>
      <w:r>
        <w:t>로</w:t>
      </w:r>
      <w:r>
        <w:t xml:space="preserve"> </w:t>
      </w:r>
      <w:r>
        <w:t>차이가</w:t>
      </w:r>
      <w:r>
        <w:t xml:space="preserve"> </w:t>
      </w:r>
      <w:r>
        <w:t>존재하지만</w:t>
      </w:r>
      <w:r>
        <w:t xml:space="preserve"> </w:t>
      </w:r>
      <w:r>
        <w:t>부호</w:t>
      </w:r>
      <w:r>
        <w:t xml:space="preserve"> </w:t>
      </w:r>
      <w:r>
        <w:t>자체는</w:t>
      </w:r>
      <w:r>
        <w:t xml:space="preserve"> </w:t>
      </w:r>
      <w:r>
        <w:t>동일하다</w:t>
      </w:r>
      <w:r>
        <w:t xml:space="preserve">. </w:t>
      </w:r>
      <w:r>
        <w:t>이는</w:t>
      </w:r>
      <w:r>
        <w:t xml:space="preserve"> </w:t>
      </w:r>
      <w:r>
        <w:t>영국이</w:t>
      </w:r>
      <w:r>
        <w:t xml:space="preserve"> EU-Core </w:t>
      </w:r>
      <w:r>
        <w:t>내에서</w:t>
      </w:r>
      <w:r>
        <w:t xml:space="preserve"> </w:t>
      </w:r>
      <w:r>
        <w:t>뚜렷한</w:t>
      </w:r>
      <w:r>
        <w:t xml:space="preserve"> displacement </w:t>
      </w:r>
      <w:r>
        <w:t>패턴</w:t>
      </w:r>
      <w:r>
        <w:t>(</w:t>
      </w:r>
      <w:r>
        <w:t>개별</w:t>
      </w:r>
      <w:r>
        <w:t xml:space="preserve"> </w:t>
      </w:r>
      <w:r>
        <w:t>국가</w:t>
      </w:r>
      <w:r>
        <w:t xml:space="preserve"> DI Gap −0.246)</w:t>
      </w:r>
      <w:r>
        <w:t>을</w:t>
      </w:r>
      <w:r>
        <w:t xml:space="preserve"> </w:t>
      </w:r>
      <w:r>
        <w:t>나타낸</w:t>
      </w:r>
      <w:r>
        <w:t xml:space="preserve"> </w:t>
      </w:r>
      <w:r>
        <w:t>국가임을</w:t>
      </w:r>
      <w:r>
        <w:t xml:space="preserve"> </w:t>
      </w:r>
      <w:r>
        <w:t>보여준다</w:t>
      </w:r>
      <w:r>
        <w:t xml:space="preserve">. </w:t>
      </w:r>
      <w:r>
        <w:t>결론적으로</w:t>
      </w:r>
      <w:r>
        <w:t xml:space="preserve"> </w:t>
      </w:r>
      <w:r>
        <w:t>영국</w:t>
      </w:r>
      <w:r>
        <w:t xml:space="preserve"> </w:t>
      </w:r>
      <w:r>
        <w:t>포함</w:t>
      </w:r>
      <w:r>
        <w:t xml:space="preserve"> </w:t>
      </w:r>
      <w:r>
        <w:t>여부와</w:t>
      </w:r>
      <w:r>
        <w:t xml:space="preserve"> </w:t>
      </w:r>
      <w:r>
        <w:t>무관하게</w:t>
      </w:r>
      <w:r>
        <w:t xml:space="preserve"> EU-Core</w:t>
      </w:r>
      <w:r>
        <w:t>가</w:t>
      </w:r>
      <w:r>
        <w:t xml:space="preserve"> </w:t>
      </w:r>
      <w:r>
        <w:t>공유하는</w:t>
      </w:r>
      <w:r>
        <w:t xml:space="preserve"> </w:t>
      </w:r>
      <w:r>
        <w:t>구조적</w:t>
      </w:r>
      <w:r>
        <w:t xml:space="preserve"> </w:t>
      </w:r>
      <w:r>
        <w:t>특징</w:t>
      </w:r>
      <w:r>
        <w:t>(</w:t>
      </w:r>
      <w:r>
        <w:t>탄소</w:t>
      </w:r>
      <w:r>
        <w:t xml:space="preserve"> </w:t>
      </w:r>
      <w:r>
        <w:t>순수입국</w:t>
      </w:r>
      <w:r>
        <w:t xml:space="preserve">, </w:t>
      </w:r>
      <w:r>
        <w:t>음의</w:t>
      </w:r>
      <w:r>
        <w:t xml:space="preserve"> DI Gap)</w:t>
      </w:r>
      <w:r>
        <w:t>은</w:t>
      </w:r>
      <w:r>
        <w:t xml:space="preserve"> </w:t>
      </w:r>
      <w:r>
        <w:t>유지된다</w:t>
      </w:r>
      <w:r>
        <w:t>.</w:t>
      </w:r>
    </w:p>
    <w:p w:rsidR="005319C0" w:rsidRDefault="005319C0" w:rsidP="005319C0">
      <w:r>
        <w:t>싱가포르의</w:t>
      </w:r>
      <w:r>
        <w:t xml:space="preserve"> </w:t>
      </w:r>
      <w:r>
        <w:t>경우</w:t>
      </w:r>
      <w:r>
        <w:t xml:space="preserve">, </w:t>
      </w:r>
      <w:r>
        <w:t>홍콩과</w:t>
      </w:r>
      <w:r>
        <w:t xml:space="preserve"> </w:t>
      </w:r>
      <w:r>
        <w:t>유사한</w:t>
      </w:r>
      <w:r>
        <w:t xml:space="preserve"> </w:t>
      </w:r>
      <w:r>
        <w:t>중계무역</w:t>
      </w:r>
      <w:r>
        <w:t xml:space="preserve">(entrepôt) </w:t>
      </w:r>
      <w:r>
        <w:t>경제라는</w:t>
      </w:r>
      <w:r>
        <w:t xml:space="preserve"> </w:t>
      </w:r>
      <w:r>
        <w:t>특수성을</w:t>
      </w:r>
      <w:r>
        <w:t xml:space="preserve"> </w:t>
      </w:r>
      <w:r>
        <w:t>고려하여</w:t>
      </w:r>
      <w:r>
        <w:t xml:space="preserve"> </w:t>
      </w:r>
      <w:r>
        <w:t>표본에서</w:t>
      </w:r>
      <w:r>
        <w:t xml:space="preserve"> </w:t>
      </w:r>
      <w:r>
        <w:t>제외하였으며</w:t>
      </w:r>
      <w:r>
        <w:t xml:space="preserve">, </w:t>
      </w:r>
      <w:r>
        <w:t>따라서</w:t>
      </w:r>
      <w:r>
        <w:t xml:space="preserve"> ASEAN </w:t>
      </w:r>
      <w:r>
        <w:t>그룹</w:t>
      </w:r>
      <w:r>
        <w:t xml:space="preserve"> </w:t>
      </w:r>
      <w:r>
        <w:t>평균에도</w:t>
      </w:r>
      <w:r>
        <w:t xml:space="preserve"> </w:t>
      </w:r>
      <w:r>
        <w:t>포함되지</w:t>
      </w:r>
      <w:r>
        <w:t xml:space="preserve"> </w:t>
      </w:r>
      <w:r>
        <w:t>않는다</w:t>
      </w:r>
      <w:r>
        <w:t xml:space="preserve">. </w:t>
      </w:r>
      <w:r>
        <w:t>이는</w:t>
      </w:r>
      <w:r>
        <w:t xml:space="preserve"> </w:t>
      </w:r>
      <w:r>
        <w:t>정유</w:t>
      </w:r>
      <w:r>
        <w:t xml:space="preserve"> </w:t>
      </w:r>
      <w:r>
        <w:t>및</w:t>
      </w:r>
      <w:r>
        <w:t xml:space="preserve"> </w:t>
      </w:r>
      <w:proofErr w:type="spellStart"/>
      <w:r>
        <w:t>환적</w:t>
      </w:r>
      <w:proofErr w:type="spellEnd"/>
      <w:r>
        <w:t xml:space="preserve"> </w:t>
      </w:r>
      <w:r>
        <w:t>인프라</w:t>
      </w:r>
      <w:r>
        <w:t xml:space="preserve"> </w:t>
      </w:r>
      <w:r>
        <w:t>중심의</w:t>
      </w:r>
      <w:r>
        <w:t xml:space="preserve"> </w:t>
      </w:r>
      <w:r>
        <w:t>산업</w:t>
      </w:r>
      <w:r>
        <w:t xml:space="preserve"> </w:t>
      </w:r>
      <w:r>
        <w:t>구조가</w:t>
      </w:r>
      <w:r>
        <w:t xml:space="preserve"> PBE </w:t>
      </w:r>
      <w:r>
        <w:t>지표를</w:t>
      </w:r>
      <w:r>
        <w:t xml:space="preserve"> CBE </w:t>
      </w:r>
      <w:r>
        <w:t>대비</w:t>
      </w:r>
      <w:r>
        <w:t xml:space="preserve"> </w:t>
      </w:r>
      <w:r>
        <w:t>확대하는</w:t>
      </w:r>
      <w:r>
        <w:t xml:space="preserve"> </w:t>
      </w:r>
      <w:r>
        <w:t>왜곡을</w:t>
      </w:r>
      <w:r>
        <w:t xml:space="preserve"> </w:t>
      </w:r>
      <w:r>
        <w:t>제어하기</w:t>
      </w:r>
      <w:r>
        <w:t xml:space="preserve"> </w:t>
      </w:r>
      <w:r>
        <w:t>위함이다</w:t>
      </w:r>
      <w:r>
        <w:t xml:space="preserve">. </w:t>
      </w:r>
      <w:r>
        <w:t>활용</w:t>
      </w:r>
      <w:r>
        <w:t xml:space="preserve"> </w:t>
      </w:r>
      <w:r>
        <w:t>데이터</w:t>
      </w:r>
      <w:r>
        <w:t>(OECD)</w:t>
      </w:r>
      <w:r>
        <w:t>의</w:t>
      </w:r>
      <w:r>
        <w:t xml:space="preserve"> ASEAN 9</w:t>
      </w:r>
      <w:r>
        <w:t>개국</w:t>
      </w:r>
      <w:r>
        <w:t xml:space="preserve"> </w:t>
      </w:r>
      <w:r>
        <w:t>기본</w:t>
      </w:r>
      <w:r>
        <w:t xml:space="preserve"> </w:t>
      </w:r>
      <w:r>
        <w:t>구조에</w:t>
      </w:r>
      <w:r>
        <w:t xml:space="preserve"> </w:t>
      </w:r>
      <w:r>
        <w:t>싱가포르</w:t>
      </w:r>
      <w:r>
        <w:t xml:space="preserve"> </w:t>
      </w:r>
      <w:r>
        <w:t>수치가</w:t>
      </w:r>
      <w:r>
        <w:t xml:space="preserve"> </w:t>
      </w:r>
      <w:r>
        <w:t>별도</w:t>
      </w:r>
      <w:r>
        <w:t xml:space="preserve"> </w:t>
      </w:r>
      <w:r>
        <w:t>편입되어</w:t>
      </w:r>
      <w:r>
        <w:t xml:space="preserve"> </w:t>
      </w:r>
      <w:r>
        <w:t>있지</w:t>
      </w:r>
      <w:r>
        <w:t xml:space="preserve"> </w:t>
      </w:r>
      <w:r>
        <w:t>않아</w:t>
      </w:r>
      <w:r>
        <w:t xml:space="preserve"> </w:t>
      </w:r>
      <w:r>
        <w:t>직접</w:t>
      </w:r>
      <w:r>
        <w:t xml:space="preserve"> </w:t>
      </w:r>
      <w:r>
        <w:t>비교는</w:t>
      </w:r>
      <w:r>
        <w:t xml:space="preserve"> </w:t>
      </w:r>
      <w:r>
        <w:t>제외하나</w:t>
      </w:r>
      <w:r>
        <w:t xml:space="preserve">, </w:t>
      </w:r>
      <w:r>
        <w:t>배제</w:t>
      </w:r>
      <w:r>
        <w:t xml:space="preserve"> </w:t>
      </w:r>
      <w:r>
        <w:t>논리</w:t>
      </w:r>
      <w:r>
        <w:t xml:space="preserve"> </w:t>
      </w:r>
      <w:r>
        <w:t>자체는</w:t>
      </w:r>
      <w:r>
        <w:t xml:space="preserve"> China Hong Kong SAR </w:t>
      </w:r>
      <w:r>
        <w:t>제외</w:t>
      </w:r>
      <w:r>
        <w:t xml:space="preserve"> </w:t>
      </w:r>
      <w:r>
        <w:t>조치</w:t>
      </w:r>
      <w:r>
        <w:t>(</w:t>
      </w:r>
      <w:r>
        <w:t>본문</w:t>
      </w:r>
      <w:r>
        <w:t xml:space="preserve"> 3.5</w:t>
      </w:r>
      <w:r>
        <w:t>절</w:t>
      </w:r>
      <w:r>
        <w:t>)</w:t>
      </w:r>
      <w:r>
        <w:t>와</w:t>
      </w:r>
      <w:r>
        <w:t xml:space="preserve"> </w:t>
      </w:r>
      <w:proofErr w:type="spellStart"/>
      <w:r>
        <w:t>정합한다</w:t>
      </w:r>
      <w:proofErr w:type="spellEnd"/>
      <w:r>
        <w:t>.</w:t>
      </w:r>
    </w:p>
    <w:p w:rsidR="00E308D4" w:rsidRDefault="00000000">
      <w:r>
        <w:t>중계무역</w:t>
      </w:r>
      <w:r>
        <w:t xml:space="preserve"> </w:t>
      </w:r>
      <w:r>
        <w:t>배제</w:t>
      </w:r>
      <w:r>
        <w:t xml:space="preserve"> </w:t>
      </w:r>
      <w:r>
        <w:t>논리가</w:t>
      </w:r>
      <w:r>
        <w:t xml:space="preserve"> </w:t>
      </w:r>
      <w:r>
        <w:t>대만에</w:t>
      </w:r>
      <w:r>
        <w:t xml:space="preserve"> </w:t>
      </w:r>
      <w:r>
        <w:t>적용되지</w:t>
      </w:r>
      <w:r>
        <w:t xml:space="preserve"> </w:t>
      </w:r>
      <w:r>
        <w:t>않는</w:t>
      </w:r>
      <w:r>
        <w:t xml:space="preserve"> </w:t>
      </w:r>
      <w:r>
        <w:t>근거</w:t>
      </w:r>
      <w:r>
        <w:t xml:space="preserve"> </w:t>
      </w:r>
      <w:r>
        <w:t>역시</w:t>
      </w:r>
      <w:r>
        <w:t xml:space="preserve"> </w:t>
      </w:r>
      <w:r>
        <w:t>존재한다</w:t>
      </w:r>
      <w:r>
        <w:t xml:space="preserve">. </w:t>
      </w:r>
      <w:r>
        <w:t>대만이</w:t>
      </w:r>
      <w:r>
        <w:t xml:space="preserve"> </w:t>
      </w:r>
      <w:r>
        <w:t>가공무역</w:t>
      </w:r>
      <w:r>
        <w:t xml:space="preserve"> </w:t>
      </w:r>
      <w:proofErr w:type="spellStart"/>
      <w:r>
        <w:t>밸류체인에</w:t>
      </w:r>
      <w:proofErr w:type="spellEnd"/>
      <w:r>
        <w:t xml:space="preserve"> </w:t>
      </w:r>
      <w:r>
        <w:t>관여하는</w:t>
      </w:r>
      <w:r>
        <w:t xml:space="preserve"> </w:t>
      </w:r>
      <w:r>
        <w:t>것은</w:t>
      </w:r>
      <w:r>
        <w:t xml:space="preserve"> </w:t>
      </w:r>
      <w:r>
        <w:t>사실이나</w:t>
      </w:r>
      <w:r>
        <w:t xml:space="preserve">, </w:t>
      </w:r>
      <w:r>
        <w:t>단순</w:t>
      </w:r>
      <w:r>
        <w:t xml:space="preserve"> </w:t>
      </w:r>
      <w:r>
        <w:t>재수출</w:t>
      </w:r>
      <w:r>
        <w:t xml:space="preserve"> </w:t>
      </w:r>
      <w:r>
        <w:t>허브가</w:t>
      </w:r>
      <w:r>
        <w:t xml:space="preserve"> </w:t>
      </w:r>
      <w:r>
        <w:t>아닌</w:t>
      </w:r>
      <w:r>
        <w:t xml:space="preserve"> </w:t>
      </w:r>
      <w:r>
        <w:t>영토</w:t>
      </w:r>
      <w:r>
        <w:t xml:space="preserve"> </w:t>
      </w:r>
      <w:r>
        <w:t>내</w:t>
      </w:r>
      <w:r>
        <w:t xml:space="preserve"> </w:t>
      </w:r>
      <w:r>
        <w:t>제조</w:t>
      </w:r>
      <w:r>
        <w:t xml:space="preserve"> </w:t>
      </w:r>
      <w:r>
        <w:t>부가가치</w:t>
      </w:r>
      <w:r>
        <w:t xml:space="preserve"> </w:t>
      </w:r>
      <w:r>
        <w:t>창출</w:t>
      </w:r>
      <w:r>
        <w:t>(</w:t>
      </w:r>
      <w:r>
        <w:t>제조업</w:t>
      </w:r>
      <w:r>
        <w:t xml:space="preserve">/GDP </w:t>
      </w:r>
      <w:r>
        <w:t>비중</w:t>
      </w:r>
      <w:r>
        <w:t xml:space="preserve"> </w:t>
      </w:r>
      <w:r>
        <w:t>약</w:t>
      </w:r>
      <w:r>
        <w:t xml:space="preserve"> 31%)</w:t>
      </w:r>
      <w:r>
        <w:t>에</w:t>
      </w:r>
      <w:r>
        <w:t xml:space="preserve"> </w:t>
      </w:r>
      <w:r>
        <w:t>기반한</w:t>
      </w:r>
      <w:r>
        <w:t xml:space="preserve"> </w:t>
      </w:r>
      <w:r>
        <w:t>생산</w:t>
      </w:r>
      <w:r>
        <w:t xml:space="preserve"> </w:t>
      </w:r>
      <w:r>
        <w:t>체계를</w:t>
      </w:r>
      <w:r>
        <w:t xml:space="preserve"> </w:t>
      </w:r>
      <w:r>
        <w:t>지니고</w:t>
      </w:r>
      <w:r>
        <w:t xml:space="preserve"> </w:t>
      </w:r>
      <w:r>
        <w:t>있다</w:t>
      </w:r>
      <w:r>
        <w:t xml:space="preserve">. </w:t>
      </w:r>
      <w:r>
        <w:t>즉</w:t>
      </w:r>
      <w:r>
        <w:t xml:space="preserve"> </w:t>
      </w:r>
      <w:r>
        <w:t>대만의</w:t>
      </w:r>
      <w:r>
        <w:t xml:space="preserve"> PBE </w:t>
      </w:r>
      <w:r>
        <w:t>계정은</w:t>
      </w:r>
      <w:r>
        <w:t xml:space="preserve"> </w:t>
      </w:r>
      <w:r>
        <w:t>역내</w:t>
      </w:r>
      <w:r>
        <w:t xml:space="preserve"> </w:t>
      </w:r>
      <w:r>
        <w:t>실물</w:t>
      </w:r>
      <w:r>
        <w:t xml:space="preserve"> </w:t>
      </w:r>
      <w:r>
        <w:t>생산</w:t>
      </w:r>
      <w:r>
        <w:t xml:space="preserve"> </w:t>
      </w:r>
      <w:r>
        <w:t>활동을</w:t>
      </w:r>
      <w:r>
        <w:t xml:space="preserve"> </w:t>
      </w:r>
      <w:r>
        <w:t>대변하므로</w:t>
      </w:r>
      <w:r>
        <w:t xml:space="preserve"> entrepôt </w:t>
      </w:r>
      <w:r>
        <w:t>효과에</w:t>
      </w:r>
      <w:r>
        <w:t xml:space="preserve"> </w:t>
      </w:r>
      <w:r>
        <w:t>따른</w:t>
      </w:r>
      <w:r>
        <w:t xml:space="preserve"> </w:t>
      </w:r>
      <w:r>
        <w:t>지표</w:t>
      </w:r>
      <w:r>
        <w:t xml:space="preserve"> </w:t>
      </w:r>
      <w:r>
        <w:t>왜곡</w:t>
      </w:r>
      <w:r>
        <w:t xml:space="preserve"> </w:t>
      </w:r>
      <w:r>
        <w:t>우려가</w:t>
      </w:r>
      <w:r>
        <w:t xml:space="preserve"> </w:t>
      </w:r>
      <w:r>
        <w:t>적다</w:t>
      </w:r>
      <w:r>
        <w:t xml:space="preserve">. </w:t>
      </w:r>
      <w:r>
        <w:t>다만</w:t>
      </w:r>
      <w:r>
        <w:t xml:space="preserve"> </w:t>
      </w:r>
      <w:r>
        <w:t>가공무역</w:t>
      </w:r>
      <w:r>
        <w:t xml:space="preserve"> </w:t>
      </w:r>
      <w:r>
        <w:t>구조가</w:t>
      </w:r>
      <w:r>
        <w:t xml:space="preserve"> CBE</w:t>
      </w:r>
      <w:r>
        <w:t>와</w:t>
      </w:r>
      <w:r>
        <w:t xml:space="preserve"> NET </w:t>
      </w:r>
      <w:r>
        <w:t>지표</w:t>
      </w:r>
      <w:r>
        <w:t xml:space="preserve"> </w:t>
      </w:r>
      <w:r>
        <w:t>산정에</w:t>
      </w:r>
      <w:r>
        <w:t xml:space="preserve"> </w:t>
      </w:r>
      <w:r>
        <w:t>미칠</w:t>
      </w:r>
      <w:r>
        <w:t xml:space="preserve"> </w:t>
      </w:r>
      <w:r>
        <w:t>미시적</w:t>
      </w:r>
      <w:r>
        <w:t xml:space="preserve"> </w:t>
      </w:r>
      <w:r>
        <w:t>교란</w:t>
      </w:r>
      <w:r>
        <w:t xml:space="preserve"> </w:t>
      </w:r>
      <w:r>
        <w:t>가능성은</w:t>
      </w:r>
      <w:r>
        <w:t xml:space="preserve"> </w:t>
      </w:r>
      <w:r>
        <w:t>단일</w:t>
      </w:r>
      <w:r>
        <w:t xml:space="preserve"> MRIO </w:t>
      </w:r>
      <w:r>
        <w:t>분석의</w:t>
      </w:r>
      <w:r>
        <w:t xml:space="preserve"> </w:t>
      </w:r>
      <w:r>
        <w:t>한계로</w:t>
      </w:r>
      <w:r>
        <w:t xml:space="preserve"> </w:t>
      </w:r>
      <w:r>
        <w:t>남기며</w:t>
      </w:r>
      <w:r>
        <w:t xml:space="preserve">, </w:t>
      </w:r>
      <w:r>
        <w:t>향후</w:t>
      </w:r>
      <w:r>
        <w:t xml:space="preserve"> </w:t>
      </w:r>
      <w:r>
        <w:t>대안</w:t>
      </w:r>
      <w:r>
        <w:t xml:space="preserve"> </w:t>
      </w:r>
      <w:r>
        <w:t>데이터베이스</w:t>
      </w:r>
      <w:r>
        <w:t xml:space="preserve"> </w:t>
      </w:r>
      <w:r>
        <w:t>교차검증을</w:t>
      </w:r>
      <w:r>
        <w:t xml:space="preserve"> </w:t>
      </w:r>
      <w:r>
        <w:t>통한</w:t>
      </w:r>
      <w:r>
        <w:t xml:space="preserve"> </w:t>
      </w:r>
      <w:r>
        <w:t>과제로</w:t>
      </w:r>
      <w:r>
        <w:t xml:space="preserve"> </w:t>
      </w:r>
      <w:r>
        <w:t>둔다</w:t>
      </w:r>
      <w:r>
        <w:t>.</w:t>
      </w:r>
    </w:p>
    <w:p w:rsidR="006C2FC7" w:rsidRDefault="00000000">
      <w:pPr>
        <w:keepNext/>
        <w:spacing w:before="200" w:after="60" w:line="276" w:lineRule="auto"/>
        <w:jc w:val="left"/>
      </w:pPr>
      <w:r>
        <w:rPr>
          <w:b/>
          <w:bCs/>
          <w:sz w:val="18"/>
          <w:szCs w:val="18"/>
        </w:rPr>
        <w:t>표</w:t>
      </w:r>
      <w:r>
        <w:rPr>
          <w:b/>
          <w:bCs/>
          <w:sz w:val="18"/>
          <w:szCs w:val="18"/>
        </w:rPr>
        <w:t xml:space="preserve"> A3. </w:t>
      </w:r>
      <w:r>
        <w:rPr>
          <w:sz w:val="18"/>
          <w:szCs w:val="18"/>
        </w:rPr>
        <w:t>그룹</w:t>
      </w:r>
      <w:r>
        <w:rPr>
          <w:sz w:val="18"/>
          <w:szCs w:val="18"/>
        </w:rPr>
        <w:t xml:space="preserve"> </w:t>
      </w:r>
      <w:r>
        <w:rPr>
          <w:sz w:val="18"/>
          <w:szCs w:val="18"/>
        </w:rPr>
        <w:t>구성</w:t>
      </w:r>
      <w:r>
        <w:rPr>
          <w:sz w:val="18"/>
          <w:szCs w:val="18"/>
        </w:rPr>
        <w:t xml:space="preserve"> </w:t>
      </w:r>
      <w:r>
        <w:rPr>
          <w:sz w:val="18"/>
          <w:szCs w:val="18"/>
        </w:rPr>
        <w:t>민감도</w:t>
      </w:r>
      <w:r>
        <w:rPr>
          <w:sz w:val="18"/>
          <w:szCs w:val="18"/>
        </w:rPr>
        <w:t xml:space="preserve"> </w:t>
      </w:r>
      <w:r>
        <w:rPr>
          <w:sz w:val="18"/>
          <w:szCs w:val="18"/>
        </w:rPr>
        <w:t>분석</w:t>
      </w:r>
      <w:r>
        <w:rPr>
          <w:sz w:val="18"/>
          <w:szCs w:val="18"/>
        </w:rPr>
        <w:t>.</w:t>
      </w:r>
    </w:p>
    <w:p w:rsidR="005319C0" w:rsidRDefault="005319C0" w:rsidP="005319C0">
      <w:pPr>
        <w:keepNext/>
        <w:spacing w:before="200" w:after="60" w:line="276" w:lineRule="auto"/>
        <w:jc w:val="left"/>
      </w:pPr>
      <w:r>
        <w:rPr>
          <w:b/>
          <w:bCs/>
          <w:sz w:val="18"/>
          <w:szCs w:val="18"/>
        </w:rPr>
        <w:t xml:space="preserve">Panel A. EU-Core: </w:t>
      </w:r>
      <w:r>
        <w:rPr>
          <w:b/>
          <w:bCs/>
          <w:sz w:val="18"/>
          <w:szCs w:val="18"/>
        </w:rPr>
        <w:t>영국</w:t>
      </w:r>
      <w:r>
        <w:rPr>
          <w:b/>
          <w:bCs/>
          <w:sz w:val="18"/>
          <w:szCs w:val="18"/>
        </w:rPr>
        <w:t xml:space="preserve"> </w:t>
      </w:r>
      <w:r>
        <w:rPr>
          <w:b/>
          <w:bCs/>
          <w:sz w:val="18"/>
          <w:szCs w:val="18"/>
        </w:rPr>
        <w:t>포함</w:t>
      </w:r>
      <w:r>
        <w:rPr>
          <w:b/>
          <w:bCs/>
          <w:sz w:val="18"/>
          <w:szCs w:val="18"/>
        </w:rPr>
        <w:t>/</w:t>
      </w:r>
      <w:r>
        <w:rPr>
          <w:b/>
          <w:bCs/>
          <w:sz w:val="18"/>
          <w:szCs w:val="18"/>
        </w:rPr>
        <w:t>제외</w:t>
      </w:r>
    </w:p>
    <w:tbl>
      <w:tblPr>
        <w:tblW w:w="9026" w:type="dxa"/>
        <w:tblBorders>
          <w:top w:val="single" w:sz="8" w:space="0" w:color="auto"/>
          <w:bottom w:val="single" w:sz="8" w:space="0" w:color="auto"/>
        </w:tblBorders>
        <w:tblLayout w:type="fixed"/>
        <w:tblCellMar>
          <w:top w:w="60" w:type="dxa"/>
          <w:left w:w="100" w:type="dxa"/>
          <w:bottom w:w="60" w:type="dxa"/>
          <w:right w:w="100" w:type="dxa"/>
        </w:tblCellMar>
        <w:tblLook w:val="04A0" w:firstRow="1" w:lastRow="0" w:firstColumn="1" w:lastColumn="0" w:noHBand="0" w:noVBand="1"/>
      </w:tblPr>
      <w:tblGrid>
        <w:gridCol w:w="2708"/>
        <w:gridCol w:w="2055"/>
        <w:gridCol w:w="2055"/>
        <w:gridCol w:w="2205"/>
      </w:tblGrid>
      <w:tr w:rsidR="005319C0" w:rsidTr="005873CC">
        <w:trPr>
          <w:tblHeader/>
        </w:trPr>
        <w:tc>
          <w:tcPr>
            <w:tcW w:w="2708" w:type="dxa"/>
            <w:tcBorders>
              <w:bottom w:val="single" w:sz="4" w:space="0" w:color="auto"/>
            </w:tcBorders>
          </w:tcPr>
          <w:p w:rsidR="005319C0" w:rsidRDefault="005319C0" w:rsidP="005873CC">
            <w:pPr>
              <w:spacing w:before="20" w:after="20" w:line="240" w:lineRule="auto"/>
            </w:pPr>
            <w:r>
              <w:rPr>
                <w:b/>
                <w:bCs/>
                <w:sz w:val="18"/>
                <w:szCs w:val="18"/>
              </w:rPr>
              <w:t>시나리오</w:t>
            </w:r>
          </w:p>
        </w:tc>
        <w:tc>
          <w:tcPr>
            <w:tcW w:w="2055" w:type="dxa"/>
            <w:tcBorders>
              <w:bottom w:val="single" w:sz="4" w:space="0" w:color="auto"/>
            </w:tcBorders>
          </w:tcPr>
          <w:p w:rsidR="005319C0" w:rsidRDefault="005319C0" w:rsidP="005873CC">
            <w:pPr>
              <w:spacing w:before="20" w:after="20" w:line="240" w:lineRule="auto"/>
            </w:pPr>
            <w:r>
              <w:rPr>
                <w:b/>
                <w:bCs/>
                <w:sz w:val="18"/>
                <w:szCs w:val="18"/>
              </w:rPr>
              <w:t xml:space="preserve">PBE–CBE </w:t>
            </w:r>
            <w:r>
              <w:rPr>
                <w:b/>
                <w:bCs/>
                <w:sz w:val="18"/>
                <w:szCs w:val="18"/>
              </w:rPr>
              <w:t>격차</w:t>
            </w:r>
            <w:r>
              <w:rPr>
                <w:b/>
                <w:bCs/>
                <w:sz w:val="18"/>
                <w:szCs w:val="18"/>
              </w:rPr>
              <w:t xml:space="preserve"> (1995)</w:t>
            </w:r>
          </w:p>
        </w:tc>
        <w:tc>
          <w:tcPr>
            <w:tcW w:w="2055" w:type="dxa"/>
            <w:tcBorders>
              <w:bottom w:val="single" w:sz="4" w:space="0" w:color="auto"/>
            </w:tcBorders>
          </w:tcPr>
          <w:p w:rsidR="005319C0" w:rsidRDefault="005319C0" w:rsidP="005873CC">
            <w:pPr>
              <w:spacing w:before="20" w:after="20" w:line="240" w:lineRule="auto"/>
            </w:pPr>
            <w:r>
              <w:rPr>
                <w:b/>
                <w:bCs/>
                <w:sz w:val="18"/>
                <w:szCs w:val="18"/>
              </w:rPr>
              <w:t xml:space="preserve">PBE–CBE </w:t>
            </w:r>
            <w:r>
              <w:rPr>
                <w:b/>
                <w:bCs/>
                <w:sz w:val="18"/>
                <w:szCs w:val="18"/>
              </w:rPr>
              <w:t>격차</w:t>
            </w:r>
            <w:r>
              <w:rPr>
                <w:b/>
                <w:bCs/>
                <w:sz w:val="18"/>
                <w:szCs w:val="18"/>
              </w:rPr>
              <w:t xml:space="preserve"> (2019)</w:t>
            </w:r>
          </w:p>
        </w:tc>
        <w:tc>
          <w:tcPr>
            <w:tcW w:w="2205" w:type="dxa"/>
            <w:tcBorders>
              <w:bottom w:val="single" w:sz="4" w:space="0" w:color="auto"/>
            </w:tcBorders>
          </w:tcPr>
          <w:p w:rsidR="005319C0" w:rsidRDefault="005319C0" w:rsidP="005873CC">
            <w:pPr>
              <w:spacing w:before="20" w:after="20" w:line="240" w:lineRule="auto"/>
            </w:pPr>
            <w:r>
              <w:rPr>
                <w:b/>
                <w:bCs/>
                <w:sz w:val="18"/>
                <w:szCs w:val="18"/>
              </w:rPr>
              <w:t>long-period DI Gap</w:t>
            </w:r>
          </w:p>
        </w:tc>
      </w:tr>
      <w:tr w:rsidR="005319C0" w:rsidTr="005873CC">
        <w:tc>
          <w:tcPr>
            <w:tcW w:w="2708" w:type="dxa"/>
          </w:tcPr>
          <w:p w:rsidR="005319C0" w:rsidRDefault="005319C0" w:rsidP="005873CC">
            <w:pPr>
              <w:spacing w:before="20" w:after="20" w:line="240" w:lineRule="auto"/>
            </w:pPr>
            <w:r>
              <w:rPr>
                <w:sz w:val="18"/>
                <w:szCs w:val="18"/>
              </w:rPr>
              <w:t>EU-Core 11</w:t>
            </w:r>
            <w:r>
              <w:rPr>
                <w:sz w:val="18"/>
                <w:szCs w:val="18"/>
              </w:rPr>
              <w:t>개국</w:t>
            </w:r>
            <w:r>
              <w:rPr>
                <w:sz w:val="18"/>
                <w:szCs w:val="18"/>
              </w:rPr>
              <w:t xml:space="preserve"> (</w:t>
            </w:r>
            <w:r>
              <w:rPr>
                <w:sz w:val="18"/>
                <w:szCs w:val="18"/>
              </w:rPr>
              <w:t>기본</w:t>
            </w:r>
            <w:r>
              <w:rPr>
                <w:sz w:val="18"/>
                <w:szCs w:val="18"/>
              </w:rPr>
              <w:t>)</w:t>
            </w:r>
          </w:p>
        </w:tc>
        <w:tc>
          <w:tcPr>
            <w:tcW w:w="2055" w:type="dxa"/>
          </w:tcPr>
          <w:p w:rsidR="005319C0" w:rsidRDefault="005319C0" w:rsidP="005873CC">
            <w:pPr>
              <w:spacing w:before="20" w:after="20" w:line="240" w:lineRule="auto"/>
              <w:jc w:val="center"/>
            </w:pPr>
            <w:r>
              <w:rPr>
                <w:sz w:val="18"/>
                <w:szCs w:val="18"/>
              </w:rPr>
              <w:t>−0.178</w:t>
            </w:r>
          </w:p>
        </w:tc>
        <w:tc>
          <w:tcPr>
            <w:tcW w:w="2055" w:type="dxa"/>
          </w:tcPr>
          <w:p w:rsidR="005319C0" w:rsidRDefault="005319C0" w:rsidP="005873CC">
            <w:pPr>
              <w:spacing w:before="20" w:after="20" w:line="240" w:lineRule="auto"/>
              <w:jc w:val="center"/>
            </w:pPr>
            <w:r>
              <w:rPr>
                <w:sz w:val="18"/>
                <w:szCs w:val="18"/>
              </w:rPr>
              <w:t>−0.286</w:t>
            </w:r>
          </w:p>
        </w:tc>
        <w:tc>
          <w:tcPr>
            <w:tcW w:w="2205" w:type="dxa"/>
          </w:tcPr>
          <w:p w:rsidR="005319C0" w:rsidRDefault="005319C0" w:rsidP="005873CC">
            <w:pPr>
              <w:spacing w:before="20" w:after="20" w:line="240" w:lineRule="auto"/>
              <w:jc w:val="center"/>
            </w:pPr>
            <w:r>
              <w:rPr>
                <w:sz w:val="18"/>
                <w:szCs w:val="18"/>
              </w:rPr>
              <w:t>−0.130</w:t>
            </w:r>
          </w:p>
        </w:tc>
      </w:tr>
      <w:tr w:rsidR="005319C0" w:rsidTr="005873CC">
        <w:tc>
          <w:tcPr>
            <w:tcW w:w="2708" w:type="dxa"/>
          </w:tcPr>
          <w:p w:rsidR="005319C0" w:rsidRDefault="005319C0" w:rsidP="005873CC">
            <w:pPr>
              <w:spacing w:before="20" w:after="20" w:line="240" w:lineRule="auto"/>
            </w:pPr>
            <w:r>
              <w:rPr>
                <w:sz w:val="18"/>
                <w:szCs w:val="18"/>
              </w:rPr>
              <w:t>EU-Core 10</w:t>
            </w:r>
            <w:r>
              <w:rPr>
                <w:sz w:val="18"/>
                <w:szCs w:val="18"/>
              </w:rPr>
              <w:t>개국</w:t>
            </w:r>
            <w:r>
              <w:rPr>
                <w:sz w:val="18"/>
                <w:szCs w:val="18"/>
              </w:rPr>
              <w:t xml:space="preserve"> (</w:t>
            </w:r>
            <w:r>
              <w:rPr>
                <w:sz w:val="18"/>
                <w:szCs w:val="18"/>
              </w:rPr>
              <w:t>영국</w:t>
            </w:r>
            <w:r>
              <w:rPr>
                <w:sz w:val="18"/>
                <w:szCs w:val="18"/>
              </w:rPr>
              <w:t xml:space="preserve"> </w:t>
            </w:r>
            <w:r>
              <w:rPr>
                <w:sz w:val="18"/>
                <w:szCs w:val="18"/>
              </w:rPr>
              <w:t>제외</w:t>
            </w:r>
            <w:r>
              <w:rPr>
                <w:sz w:val="18"/>
                <w:szCs w:val="18"/>
              </w:rPr>
              <w:t>)</w:t>
            </w:r>
          </w:p>
        </w:tc>
        <w:tc>
          <w:tcPr>
            <w:tcW w:w="2055" w:type="dxa"/>
          </w:tcPr>
          <w:p w:rsidR="005319C0" w:rsidRDefault="005319C0" w:rsidP="005873CC">
            <w:pPr>
              <w:spacing w:before="20" w:after="20" w:line="240" w:lineRule="auto"/>
              <w:jc w:val="center"/>
            </w:pPr>
            <w:r>
              <w:rPr>
                <w:sz w:val="18"/>
                <w:szCs w:val="18"/>
              </w:rPr>
              <w:t>−0.205</w:t>
            </w:r>
          </w:p>
        </w:tc>
        <w:tc>
          <w:tcPr>
            <w:tcW w:w="2055" w:type="dxa"/>
          </w:tcPr>
          <w:p w:rsidR="005319C0" w:rsidRDefault="005319C0" w:rsidP="005873CC">
            <w:pPr>
              <w:spacing w:before="20" w:after="20" w:line="240" w:lineRule="auto"/>
              <w:jc w:val="center"/>
            </w:pPr>
            <w:r>
              <w:rPr>
                <w:sz w:val="18"/>
                <w:szCs w:val="18"/>
              </w:rPr>
              <w:t>−0.252</w:t>
            </w:r>
          </w:p>
        </w:tc>
        <w:tc>
          <w:tcPr>
            <w:tcW w:w="2205" w:type="dxa"/>
          </w:tcPr>
          <w:p w:rsidR="005319C0" w:rsidRDefault="005319C0" w:rsidP="005873CC">
            <w:pPr>
              <w:spacing w:before="20" w:after="20" w:line="240" w:lineRule="auto"/>
              <w:jc w:val="center"/>
            </w:pPr>
            <w:r>
              <w:rPr>
                <w:sz w:val="18"/>
                <w:szCs w:val="18"/>
              </w:rPr>
              <w:t>−0.062</w:t>
            </w:r>
          </w:p>
        </w:tc>
      </w:tr>
    </w:tbl>
    <w:p w:rsidR="005319C0" w:rsidRDefault="005319C0" w:rsidP="005319C0">
      <w:pPr>
        <w:spacing w:before="60" w:after="200" w:line="276" w:lineRule="auto"/>
      </w:pPr>
      <w:r>
        <w:rPr>
          <w:i/>
          <w:iCs/>
          <w:sz w:val="18"/>
          <w:szCs w:val="18"/>
        </w:rPr>
        <w:lastRenderedPageBreak/>
        <w:t>주</w:t>
      </w:r>
      <w:r>
        <w:rPr>
          <w:i/>
          <w:iCs/>
          <w:sz w:val="18"/>
          <w:szCs w:val="18"/>
        </w:rPr>
        <w:t xml:space="preserve">: PBE–CBE </w:t>
      </w:r>
      <w:r>
        <w:rPr>
          <w:i/>
          <w:iCs/>
          <w:sz w:val="18"/>
          <w:szCs w:val="18"/>
        </w:rPr>
        <w:t>격차는</w:t>
      </w:r>
      <w:r>
        <w:rPr>
          <w:i/>
          <w:iCs/>
          <w:sz w:val="18"/>
          <w:szCs w:val="18"/>
        </w:rPr>
        <w:t xml:space="preserve"> (PBE−CBE)/PBE. long-period DI Gap</w:t>
      </w:r>
      <w:r>
        <w:rPr>
          <w:i/>
          <w:iCs/>
          <w:sz w:val="18"/>
          <w:szCs w:val="18"/>
        </w:rPr>
        <w:t>은</w:t>
      </w:r>
      <w:r>
        <w:rPr>
          <w:i/>
          <w:iCs/>
          <w:sz w:val="18"/>
          <w:szCs w:val="18"/>
        </w:rPr>
        <w:t xml:space="preserve"> 1995–2019</w:t>
      </w:r>
      <w:r>
        <w:rPr>
          <w:i/>
          <w:iCs/>
          <w:sz w:val="18"/>
          <w:szCs w:val="18"/>
        </w:rPr>
        <w:t>년</w:t>
      </w:r>
      <w:r>
        <w:rPr>
          <w:i/>
          <w:iCs/>
          <w:sz w:val="18"/>
          <w:szCs w:val="18"/>
        </w:rPr>
        <w:t xml:space="preserve"> </w:t>
      </w:r>
      <w:r>
        <w:rPr>
          <w:i/>
          <w:iCs/>
          <w:sz w:val="18"/>
          <w:szCs w:val="18"/>
        </w:rPr>
        <w:t>단일</w:t>
      </w:r>
      <w:r>
        <w:rPr>
          <w:i/>
          <w:iCs/>
          <w:sz w:val="18"/>
          <w:szCs w:val="18"/>
        </w:rPr>
        <w:t xml:space="preserve"> </w:t>
      </w:r>
      <w:r>
        <w:rPr>
          <w:i/>
          <w:iCs/>
          <w:sz w:val="18"/>
          <w:szCs w:val="18"/>
        </w:rPr>
        <w:t>기간</w:t>
      </w:r>
      <w:r>
        <w:rPr>
          <w:i/>
          <w:iCs/>
          <w:sz w:val="18"/>
          <w:szCs w:val="18"/>
        </w:rPr>
        <w:t xml:space="preserve"> Tapio elasticity </w:t>
      </w:r>
      <w:r>
        <w:rPr>
          <w:i/>
          <w:iCs/>
          <w:sz w:val="18"/>
          <w:szCs w:val="18"/>
        </w:rPr>
        <w:t>형식으로</w:t>
      </w:r>
      <w:r>
        <w:rPr>
          <w:i/>
          <w:iCs/>
          <w:sz w:val="18"/>
          <w:szCs w:val="18"/>
        </w:rPr>
        <w:t xml:space="preserve"> </w:t>
      </w:r>
      <w:r>
        <w:rPr>
          <w:i/>
          <w:iCs/>
          <w:sz w:val="18"/>
          <w:szCs w:val="18"/>
        </w:rPr>
        <w:t>산정</w:t>
      </w:r>
      <w:r>
        <w:rPr>
          <w:i/>
          <w:iCs/>
          <w:sz w:val="18"/>
          <w:szCs w:val="18"/>
        </w:rPr>
        <w:t xml:space="preserve"> (</w:t>
      </w:r>
      <w:r>
        <w:rPr>
          <w:i/>
          <w:iCs/>
          <w:sz w:val="18"/>
          <w:szCs w:val="18"/>
        </w:rPr>
        <w:t>그룹</w:t>
      </w:r>
      <w:r>
        <w:rPr>
          <w:i/>
          <w:iCs/>
          <w:sz w:val="18"/>
          <w:szCs w:val="18"/>
        </w:rPr>
        <w:t xml:space="preserve"> </w:t>
      </w:r>
      <w:r>
        <w:rPr>
          <w:i/>
          <w:iCs/>
          <w:sz w:val="18"/>
          <w:szCs w:val="18"/>
        </w:rPr>
        <w:t>합산</w:t>
      </w:r>
      <w:r>
        <w:rPr>
          <w:i/>
          <w:iCs/>
          <w:sz w:val="18"/>
          <w:szCs w:val="18"/>
        </w:rPr>
        <w:t xml:space="preserve"> PBE·CBE·GDP </w:t>
      </w:r>
      <w:r>
        <w:rPr>
          <w:i/>
          <w:iCs/>
          <w:sz w:val="18"/>
          <w:szCs w:val="18"/>
        </w:rPr>
        <w:t>기준</w:t>
      </w:r>
      <w:r>
        <w:rPr>
          <w:i/>
          <w:iCs/>
          <w:sz w:val="18"/>
          <w:szCs w:val="18"/>
        </w:rPr>
        <w:t xml:space="preserve">). </w:t>
      </w:r>
      <w:r>
        <w:rPr>
          <w:i/>
          <w:iCs/>
          <w:sz w:val="18"/>
          <w:szCs w:val="18"/>
        </w:rPr>
        <w:t>영국은</w:t>
      </w:r>
      <w:r>
        <w:rPr>
          <w:i/>
          <w:iCs/>
          <w:sz w:val="18"/>
          <w:szCs w:val="18"/>
        </w:rPr>
        <w:t xml:space="preserve"> </w:t>
      </w:r>
      <w:r>
        <w:rPr>
          <w:i/>
          <w:iCs/>
          <w:sz w:val="18"/>
          <w:szCs w:val="18"/>
        </w:rPr>
        <w:t>분석</w:t>
      </w:r>
      <w:r>
        <w:rPr>
          <w:i/>
          <w:iCs/>
          <w:sz w:val="18"/>
          <w:szCs w:val="18"/>
        </w:rPr>
        <w:t xml:space="preserve"> </w:t>
      </w:r>
      <w:r>
        <w:rPr>
          <w:i/>
          <w:iCs/>
          <w:sz w:val="18"/>
          <w:szCs w:val="18"/>
        </w:rPr>
        <w:t>기간</w:t>
      </w:r>
      <w:r>
        <w:rPr>
          <w:i/>
          <w:iCs/>
          <w:sz w:val="18"/>
          <w:szCs w:val="18"/>
        </w:rPr>
        <w:t xml:space="preserve"> </w:t>
      </w:r>
      <w:r>
        <w:rPr>
          <w:i/>
          <w:iCs/>
          <w:sz w:val="18"/>
          <w:szCs w:val="18"/>
        </w:rPr>
        <w:t>전</w:t>
      </w:r>
      <w:r>
        <w:rPr>
          <w:i/>
          <w:iCs/>
          <w:sz w:val="18"/>
          <w:szCs w:val="18"/>
        </w:rPr>
        <w:t xml:space="preserve"> </w:t>
      </w:r>
      <w:r>
        <w:rPr>
          <w:i/>
          <w:iCs/>
          <w:sz w:val="18"/>
          <w:szCs w:val="18"/>
        </w:rPr>
        <w:t>기간</w:t>
      </w:r>
      <w:r>
        <w:rPr>
          <w:i/>
          <w:iCs/>
          <w:sz w:val="18"/>
          <w:szCs w:val="18"/>
        </w:rPr>
        <w:t xml:space="preserve"> EU </w:t>
      </w:r>
      <w:r>
        <w:rPr>
          <w:i/>
          <w:iCs/>
          <w:sz w:val="18"/>
          <w:szCs w:val="18"/>
        </w:rPr>
        <w:t>회원국</w:t>
      </w:r>
      <w:r>
        <w:rPr>
          <w:i/>
          <w:iCs/>
          <w:sz w:val="18"/>
          <w:szCs w:val="18"/>
        </w:rPr>
        <w:t xml:space="preserve"> </w:t>
      </w:r>
      <w:r>
        <w:rPr>
          <w:i/>
          <w:iCs/>
          <w:sz w:val="18"/>
          <w:szCs w:val="18"/>
        </w:rPr>
        <w:t>및</w:t>
      </w:r>
      <w:r>
        <w:rPr>
          <w:i/>
          <w:iCs/>
          <w:sz w:val="18"/>
          <w:szCs w:val="18"/>
        </w:rPr>
        <w:t xml:space="preserve"> EU ETS </w:t>
      </w:r>
      <w:r>
        <w:rPr>
          <w:i/>
          <w:iCs/>
          <w:sz w:val="18"/>
          <w:szCs w:val="18"/>
        </w:rPr>
        <w:t>적용</w:t>
      </w:r>
      <w:r>
        <w:rPr>
          <w:i/>
          <w:iCs/>
          <w:sz w:val="18"/>
          <w:szCs w:val="18"/>
        </w:rPr>
        <w:t xml:space="preserve"> </w:t>
      </w:r>
      <w:r>
        <w:rPr>
          <w:i/>
          <w:iCs/>
          <w:sz w:val="18"/>
          <w:szCs w:val="18"/>
        </w:rPr>
        <w:t>대상이었으므로</w:t>
      </w:r>
      <w:r>
        <w:rPr>
          <w:i/>
          <w:iCs/>
          <w:sz w:val="18"/>
          <w:szCs w:val="18"/>
        </w:rPr>
        <w:t xml:space="preserve"> EU-Core</w:t>
      </w:r>
      <w:r>
        <w:rPr>
          <w:i/>
          <w:iCs/>
          <w:sz w:val="18"/>
          <w:szCs w:val="18"/>
        </w:rPr>
        <w:t>에</w:t>
      </w:r>
      <w:r>
        <w:rPr>
          <w:i/>
          <w:iCs/>
          <w:sz w:val="18"/>
          <w:szCs w:val="18"/>
        </w:rPr>
        <w:t xml:space="preserve"> </w:t>
      </w:r>
      <w:r>
        <w:rPr>
          <w:i/>
          <w:iCs/>
          <w:sz w:val="18"/>
          <w:szCs w:val="18"/>
        </w:rPr>
        <w:t>포함하는</w:t>
      </w:r>
      <w:r>
        <w:rPr>
          <w:i/>
          <w:iCs/>
          <w:sz w:val="18"/>
          <w:szCs w:val="18"/>
        </w:rPr>
        <w:t xml:space="preserve"> </w:t>
      </w:r>
      <w:r>
        <w:rPr>
          <w:i/>
          <w:iCs/>
          <w:sz w:val="18"/>
          <w:szCs w:val="18"/>
        </w:rPr>
        <w:t>것이</w:t>
      </w:r>
      <w:r>
        <w:rPr>
          <w:i/>
          <w:iCs/>
          <w:sz w:val="18"/>
          <w:szCs w:val="18"/>
        </w:rPr>
        <w:t xml:space="preserve"> </w:t>
      </w:r>
      <w:r>
        <w:rPr>
          <w:i/>
          <w:iCs/>
          <w:sz w:val="18"/>
          <w:szCs w:val="18"/>
        </w:rPr>
        <w:t>기본</w:t>
      </w:r>
      <w:r>
        <w:rPr>
          <w:i/>
          <w:iCs/>
          <w:sz w:val="18"/>
          <w:szCs w:val="18"/>
        </w:rPr>
        <w:t xml:space="preserve"> </w:t>
      </w:r>
      <w:r>
        <w:rPr>
          <w:i/>
          <w:iCs/>
          <w:sz w:val="18"/>
          <w:szCs w:val="18"/>
        </w:rPr>
        <w:t>시나리오임</w:t>
      </w:r>
      <w:r>
        <w:rPr>
          <w:i/>
          <w:iCs/>
          <w:sz w:val="18"/>
          <w:szCs w:val="18"/>
        </w:rPr>
        <w:t>.</w:t>
      </w:r>
    </w:p>
    <w:p w:rsidR="004C1D57" w:rsidRDefault="004C1D57" w:rsidP="005319C0">
      <w:pPr>
        <w:spacing w:after="0" w:line="240" w:lineRule="auto"/>
        <w:jc w:val="left"/>
        <w:rPr>
          <w:b/>
          <w:bCs/>
          <w:sz w:val="24"/>
          <w:szCs w:val="24"/>
        </w:rPr>
      </w:pPr>
    </w:p>
    <w:p w:rsidR="005319C0" w:rsidRDefault="005319C0" w:rsidP="005319C0">
      <w:pPr>
        <w:keepNext/>
        <w:spacing w:before="240" w:line="276" w:lineRule="auto"/>
        <w:jc w:val="left"/>
      </w:pPr>
      <w:r>
        <w:rPr>
          <w:b/>
          <w:bCs/>
          <w:sz w:val="24"/>
          <w:szCs w:val="24"/>
        </w:rPr>
        <w:t>A5. Auxiliary regression</w:t>
      </w:r>
    </w:p>
    <w:p w:rsidR="005319C0" w:rsidRDefault="005319C0" w:rsidP="005319C0">
      <w:r>
        <w:t>4</w:t>
      </w:r>
      <w:r>
        <w:t>장</w:t>
      </w:r>
      <w:r>
        <w:t xml:space="preserve"> </w:t>
      </w:r>
      <w:r>
        <w:t>본문에</w:t>
      </w:r>
      <w:r>
        <w:t xml:space="preserve"> </w:t>
      </w:r>
      <w:r>
        <w:t>기술된</w:t>
      </w:r>
      <w:r>
        <w:t xml:space="preserve"> </w:t>
      </w:r>
      <w:r>
        <w:t>거시</w:t>
      </w:r>
      <w:r>
        <w:t xml:space="preserve"> </w:t>
      </w:r>
      <w:r>
        <w:t>국가군별</w:t>
      </w:r>
      <w:r>
        <w:t xml:space="preserve"> </w:t>
      </w:r>
      <w:r>
        <w:t>동태</w:t>
      </w:r>
      <w:r>
        <w:t xml:space="preserve"> </w:t>
      </w:r>
      <w:r>
        <w:t>패턴이</w:t>
      </w:r>
      <w:r>
        <w:t xml:space="preserve"> </w:t>
      </w:r>
      <w:r>
        <w:t>개별</w:t>
      </w:r>
      <w:r>
        <w:t xml:space="preserve"> </w:t>
      </w:r>
      <w:r>
        <w:t>국가</w:t>
      </w:r>
      <w:r>
        <w:t xml:space="preserve"> </w:t>
      </w:r>
      <w:r>
        <w:t>층위에서도</w:t>
      </w:r>
      <w:r>
        <w:t xml:space="preserve"> </w:t>
      </w:r>
      <w:r>
        <w:t>통계적으로</w:t>
      </w:r>
      <w:r>
        <w:t xml:space="preserve"> </w:t>
      </w:r>
      <w:proofErr w:type="spellStart"/>
      <w:r>
        <w:t>유의미한지</w:t>
      </w:r>
      <w:proofErr w:type="spellEnd"/>
      <w:r>
        <w:t xml:space="preserve"> </w:t>
      </w:r>
      <w:r>
        <w:t>점검하기</w:t>
      </w:r>
      <w:r>
        <w:t xml:space="preserve"> </w:t>
      </w:r>
      <w:r>
        <w:t>위해</w:t>
      </w:r>
      <w:r>
        <w:t xml:space="preserve"> </w:t>
      </w:r>
      <w:r>
        <w:t>횡단면</w:t>
      </w:r>
      <w:r>
        <w:t xml:space="preserve"> </w:t>
      </w:r>
      <w:r>
        <w:t>보조</w:t>
      </w:r>
      <w:r>
        <w:t xml:space="preserve"> </w:t>
      </w:r>
      <w:r>
        <w:t>회귀분석을</w:t>
      </w:r>
      <w:r>
        <w:t xml:space="preserve"> </w:t>
      </w:r>
      <w:r>
        <w:t>수행하였다</w:t>
      </w:r>
      <w:r>
        <w:t>(3.6</w:t>
      </w:r>
      <w:r>
        <w:t>절</w:t>
      </w:r>
      <w:r>
        <w:t xml:space="preserve"> </w:t>
      </w:r>
      <w:r>
        <w:t>증거</w:t>
      </w:r>
      <w:r>
        <w:t xml:space="preserve"> </w:t>
      </w:r>
      <w:r>
        <w:t>위계에</w:t>
      </w:r>
      <w:r>
        <w:t xml:space="preserve"> </w:t>
      </w:r>
      <w:r>
        <w:t>따른</w:t>
      </w:r>
      <w:r>
        <w:t xml:space="preserve"> </w:t>
      </w:r>
      <w:r>
        <w:t>보조</w:t>
      </w:r>
      <w:r>
        <w:t xml:space="preserve"> </w:t>
      </w:r>
      <w:r>
        <w:t>진단</w:t>
      </w:r>
      <w:r>
        <w:t xml:space="preserve"> </w:t>
      </w:r>
      <w:r>
        <w:t>지표</w:t>
      </w:r>
      <w:r>
        <w:t>). 48</w:t>
      </w:r>
      <w:r>
        <w:t>개국의</w:t>
      </w:r>
      <w:r>
        <w:t xml:space="preserve"> long-period(1995–2019</w:t>
      </w:r>
      <w:r>
        <w:t>년</w:t>
      </w:r>
      <w:r>
        <w:t>) DI Gap</w:t>
      </w:r>
      <w:r>
        <w:t>을</w:t>
      </w:r>
      <w:r>
        <w:t xml:space="preserve"> </w:t>
      </w:r>
      <w:r>
        <w:t>종속변수로</w:t>
      </w:r>
      <w:r>
        <w:t xml:space="preserve"> </w:t>
      </w:r>
      <w:r>
        <w:t>하고</w:t>
      </w:r>
      <w:r>
        <w:t xml:space="preserve"> </w:t>
      </w:r>
      <w:proofErr w:type="spellStart"/>
      <w:r>
        <w:t>이분산</w:t>
      </w:r>
      <w:proofErr w:type="spellEnd"/>
      <w:r>
        <w:t>-</w:t>
      </w:r>
      <w:r>
        <w:t>강건</w:t>
      </w:r>
      <w:r>
        <w:t xml:space="preserve">(HC1) </w:t>
      </w:r>
      <w:r>
        <w:t>표준오차를</w:t>
      </w:r>
      <w:r>
        <w:t xml:space="preserve"> </w:t>
      </w:r>
      <w:r>
        <w:t>적용한</w:t>
      </w:r>
      <w:r>
        <w:t xml:space="preserve"> </w:t>
      </w:r>
      <w:r>
        <w:t>횡단면</w:t>
      </w:r>
      <w:r>
        <w:t xml:space="preserve"> </w:t>
      </w:r>
      <w:r>
        <w:t>사양을</w:t>
      </w:r>
      <w:r>
        <w:t xml:space="preserve"> </w:t>
      </w:r>
      <w:r>
        <w:t>구축하였다</w:t>
      </w:r>
      <w:r>
        <w:t>. Model 1</w:t>
      </w:r>
      <w:r>
        <w:t>은</w:t>
      </w:r>
      <w:r>
        <w:t xml:space="preserve"> PBE </w:t>
      </w:r>
      <w:r>
        <w:t>탄소집약도</w:t>
      </w:r>
      <w:r>
        <w:t>(1995)</w:t>
      </w:r>
      <w:r>
        <w:t>와</w:t>
      </w:r>
      <w:r>
        <w:t xml:space="preserve"> PBE–CBE </w:t>
      </w:r>
      <w:r>
        <w:t>격차</w:t>
      </w:r>
      <w:r>
        <w:t>(1995)</w:t>
      </w:r>
      <w:r>
        <w:t>를</w:t>
      </w:r>
      <w:r>
        <w:t>, Model 2</w:t>
      </w:r>
      <w:r>
        <w:t>는</w:t>
      </w:r>
      <w:r>
        <w:t xml:space="preserve"> </w:t>
      </w:r>
      <w:r>
        <w:t>여기에</w:t>
      </w:r>
      <w:r>
        <w:t xml:space="preserve"> log GDP(1995) </w:t>
      </w:r>
      <w:r>
        <w:t>및</w:t>
      </w:r>
      <w:r>
        <w:t xml:space="preserve"> GDP </w:t>
      </w:r>
      <w:r>
        <w:t>성장률</w:t>
      </w:r>
      <w:r>
        <w:t xml:space="preserve"> </w:t>
      </w:r>
      <w:r>
        <w:t>변수를</w:t>
      </w:r>
      <w:r>
        <w:t xml:space="preserve"> </w:t>
      </w:r>
      <w:r>
        <w:t>추가하며</w:t>
      </w:r>
      <w:r>
        <w:t>, Model 3</w:t>
      </w:r>
      <w:r>
        <w:t>은</w:t>
      </w:r>
      <w:r>
        <w:t xml:space="preserve"> </w:t>
      </w:r>
      <w:r>
        <w:t>국가군</w:t>
      </w:r>
      <w:r>
        <w:t xml:space="preserve"> </w:t>
      </w:r>
      <w:r>
        <w:t>더미</w:t>
      </w:r>
      <w:r>
        <w:t xml:space="preserve">(EU-Core </w:t>
      </w:r>
      <w:r>
        <w:t>기준</w:t>
      </w:r>
      <w:r>
        <w:t>)</w:t>
      </w:r>
      <w:r>
        <w:t>를</w:t>
      </w:r>
      <w:r>
        <w:t xml:space="preserve"> </w:t>
      </w:r>
      <w:r>
        <w:t>투입하였다</w:t>
      </w:r>
      <w:r>
        <w:t>.</w:t>
      </w:r>
    </w:p>
    <w:p w:rsidR="005319C0" w:rsidRDefault="005319C0" w:rsidP="005319C0">
      <w:r>
        <w:lastRenderedPageBreak/>
        <w:t>분석</w:t>
      </w:r>
      <w:r>
        <w:t xml:space="preserve"> </w:t>
      </w:r>
      <w:r>
        <w:t>결과</w:t>
      </w:r>
      <w:r>
        <w:t xml:space="preserve">, </w:t>
      </w:r>
      <w:r>
        <w:t>모든</w:t>
      </w:r>
      <w:r>
        <w:t xml:space="preserve"> </w:t>
      </w:r>
      <w:r>
        <w:t>모형에서</w:t>
      </w:r>
      <w:r>
        <w:t xml:space="preserve"> </w:t>
      </w:r>
      <w:r>
        <w:t>기초</w:t>
      </w:r>
      <w:r>
        <w:t xml:space="preserve"> </w:t>
      </w:r>
      <w:r>
        <w:t>변수인</w:t>
      </w:r>
      <w:r>
        <w:t xml:space="preserve"> PBE–CBE </w:t>
      </w:r>
      <w:r>
        <w:t>격차</w:t>
      </w:r>
      <w:r>
        <w:t>(1995)</w:t>
      </w:r>
      <w:r>
        <w:t>가</w:t>
      </w:r>
      <w:r>
        <w:t xml:space="preserve"> </w:t>
      </w:r>
      <w:r>
        <w:t>일관된</w:t>
      </w:r>
      <w:r>
        <w:t xml:space="preserve"> </w:t>
      </w:r>
      <w:r>
        <w:t>유의성을</w:t>
      </w:r>
      <w:r>
        <w:t xml:space="preserve"> </w:t>
      </w:r>
      <w:r>
        <w:t>나타낸다</w:t>
      </w:r>
      <w:r>
        <w:t xml:space="preserve">(Model 3: −0.602, p&lt;0.001). </w:t>
      </w:r>
      <w:r>
        <w:t>그룹</w:t>
      </w:r>
      <w:r>
        <w:t xml:space="preserve"> </w:t>
      </w:r>
      <w:r>
        <w:t>더미가</w:t>
      </w:r>
      <w:r>
        <w:t xml:space="preserve"> </w:t>
      </w:r>
      <w:r>
        <w:t>포함된</w:t>
      </w:r>
      <w:r>
        <w:t xml:space="preserve"> Model 3</w:t>
      </w:r>
      <w:r>
        <w:t>에서</w:t>
      </w:r>
      <w:r>
        <w:t xml:space="preserve"> EU-Core </w:t>
      </w:r>
      <w:r>
        <w:t>대비</w:t>
      </w:r>
      <w:r>
        <w:t xml:space="preserve"> ASEAN </w:t>
      </w:r>
      <w:r>
        <w:t>그룹</w:t>
      </w:r>
      <w:r>
        <w:t>(+0.277, p=0.018)</w:t>
      </w:r>
      <w:r>
        <w:t>이</w:t>
      </w:r>
      <w:r>
        <w:t xml:space="preserve"> </w:t>
      </w:r>
      <w:r>
        <w:t>통계적으로</w:t>
      </w:r>
      <w:r>
        <w:t xml:space="preserve"> </w:t>
      </w:r>
      <w:r>
        <w:t>유의한</w:t>
      </w:r>
      <w:r>
        <w:t xml:space="preserve"> </w:t>
      </w:r>
      <w:r>
        <w:t>양</w:t>
      </w:r>
      <w:r>
        <w:t>(+)</w:t>
      </w:r>
      <w:r>
        <w:t>의</w:t>
      </w:r>
      <w:r>
        <w:t xml:space="preserve"> </w:t>
      </w:r>
      <w:r>
        <w:t>편차를</w:t>
      </w:r>
      <w:r>
        <w:t xml:space="preserve"> </w:t>
      </w:r>
      <w:r>
        <w:t>기록했다</w:t>
      </w:r>
      <w:r>
        <w:t xml:space="preserve">. Advanced non-EU manufacturers </w:t>
      </w:r>
      <w:r>
        <w:t>그룹</w:t>
      </w:r>
      <w:r>
        <w:t xml:space="preserve">(+0.295†) </w:t>
      </w:r>
      <w:r>
        <w:t>역시</w:t>
      </w:r>
      <w:r>
        <w:t xml:space="preserve"> </w:t>
      </w:r>
      <w:r>
        <w:t>양</w:t>
      </w:r>
      <w:r>
        <w:t>(+)</w:t>
      </w:r>
      <w:r>
        <w:t>의</w:t>
      </w:r>
      <w:r>
        <w:t xml:space="preserve"> </w:t>
      </w:r>
      <w:r>
        <w:t>방향성을</w:t>
      </w:r>
      <w:r>
        <w:t xml:space="preserve"> </w:t>
      </w:r>
      <w:r>
        <w:t>보이나</w:t>
      </w:r>
      <w:r>
        <w:t xml:space="preserve">, </w:t>
      </w:r>
      <w:proofErr w:type="spellStart"/>
      <w:r>
        <w:t>소표본</w:t>
      </w:r>
      <w:proofErr w:type="spellEnd"/>
      <w:r>
        <w:t>(N=2)</w:t>
      </w:r>
      <w:r>
        <w:t>의</w:t>
      </w:r>
      <w:r>
        <w:t xml:space="preserve"> </w:t>
      </w:r>
      <w:proofErr w:type="spellStart"/>
      <w:r>
        <w:t>점근적</w:t>
      </w:r>
      <w:proofErr w:type="spellEnd"/>
      <w:r>
        <w:t xml:space="preserve"> </w:t>
      </w:r>
      <w:r>
        <w:t>한계를</w:t>
      </w:r>
      <w:r>
        <w:t xml:space="preserve"> </w:t>
      </w:r>
      <w:r>
        <w:t>고려하여</w:t>
      </w:r>
      <w:r>
        <w:t xml:space="preserve"> </w:t>
      </w:r>
      <w:r>
        <w:t>일반적인</w:t>
      </w:r>
      <w:r>
        <w:t xml:space="preserve"> </w:t>
      </w:r>
      <w:r>
        <w:t>유의성</w:t>
      </w:r>
      <w:r>
        <w:t xml:space="preserve"> </w:t>
      </w:r>
      <w:r>
        <w:t>해석의</w:t>
      </w:r>
      <w:r>
        <w:t xml:space="preserve"> </w:t>
      </w:r>
      <w:r>
        <w:t>대상으로</w:t>
      </w:r>
      <w:r>
        <w:t xml:space="preserve"> </w:t>
      </w:r>
      <w:r>
        <w:t>취급하지</w:t>
      </w:r>
      <w:r>
        <w:t xml:space="preserve"> </w:t>
      </w:r>
      <w:r>
        <w:t>않는다</w:t>
      </w:r>
      <w:r>
        <w:t xml:space="preserve">. Resource </w:t>
      </w:r>
      <w:r>
        <w:t>그룹</w:t>
      </w:r>
      <w:r>
        <w:t>(+0.191, p=0.07)</w:t>
      </w:r>
      <w:r>
        <w:t>은</w:t>
      </w:r>
      <w:r>
        <w:t xml:space="preserve"> </w:t>
      </w:r>
      <w:r>
        <w:t>한계적</w:t>
      </w:r>
      <w:r>
        <w:t xml:space="preserve"> </w:t>
      </w:r>
      <w:r>
        <w:t>유의성을</w:t>
      </w:r>
      <w:r>
        <w:t xml:space="preserve"> </w:t>
      </w:r>
      <w:r>
        <w:t>띠고</w:t>
      </w:r>
      <w:r>
        <w:t xml:space="preserve">, EU-Periphery </w:t>
      </w:r>
      <w:r>
        <w:t>더미는</w:t>
      </w:r>
      <w:r>
        <w:t xml:space="preserve"> </w:t>
      </w:r>
      <w:r>
        <w:t>유의하지</w:t>
      </w:r>
      <w:r>
        <w:t xml:space="preserve"> </w:t>
      </w:r>
      <w:r>
        <w:t>않은</w:t>
      </w:r>
      <w:r>
        <w:t xml:space="preserve"> </w:t>
      </w:r>
      <w:r>
        <w:t>결과</w:t>
      </w:r>
      <w:r>
        <w:t>(−0.008, p=0.94)</w:t>
      </w:r>
      <w:r>
        <w:t>를</w:t>
      </w:r>
      <w:r>
        <w:t xml:space="preserve"> </w:t>
      </w:r>
      <w:r>
        <w:t>보였다</w:t>
      </w:r>
      <w:r>
        <w:t xml:space="preserve">. </w:t>
      </w:r>
      <w:r>
        <w:t>단일</w:t>
      </w:r>
      <w:r>
        <w:t xml:space="preserve"> </w:t>
      </w:r>
      <w:r>
        <w:t>관측치</w:t>
      </w:r>
      <w:r>
        <w:t>(N=1)</w:t>
      </w:r>
      <w:r>
        <w:t>에</w:t>
      </w:r>
      <w:r>
        <w:t xml:space="preserve"> </w:t>
      </w:r>
      <w:r>
        <w:t>해당하는</w:t>
      </w:r>
      <w:r>
        <w:t xml:space="preserve"> China </w:t>
      </w:r>
      <w:r>
        <w:t>더미</w:t>
      </w:r>
      <w:r>
        <w:t xml:space="preserve">(+0.331) </w:t>
      </w:r>
      <w:r>
        <w:t>역시</w:t>
      </w:r>
      <w:r>
        <w:t xml:space="preserve"> </w:t>
      </w:r>
      <w:r>
        <w:t>통계</w:t>
      </w:r>
      <w:r>
        <w:t xml:space="preserve"> </w:t>
      </w:r>
      <w:r>
        <w:t>해석</w:t>
      </w:r>
      <w:r>
        <w:t xml:space="preserve"> </w:t>
      </w:r>
      <w:r>
        <w:t>대상에서</w:t>
      </w:r>
      <w:r>
        <w:t xml:space="preserve"> </w:t>
      </w:r>
      <w:r>
        <w:t>제외한다</w:t>
      </w:r>
      <w:r>
        <w:t xml:space="preserve">(R²=0.36). </w:t>
      </w:r>
      <w:r>
        <w:t>논리적</w:t>
      </w:r>
      <w:r>
        <w:t xml:space="preserve"> </w:t>
      </w:r>
      <w:r>
        <w:t>일관성을</w:t>
      </w:r>
      <w:r>
        <w:t xml:space="preserve"> </w:t>
      </w:r>
      <w:r>
        <w:t>위해</w:t>
      </w:r>
      <w:r>
        <w:t xml:space="preserve">, </w:t>
      </w:r>
      <w:r>
        <w:t>초점</w:t>
      </w:r>
      <w:r>
        <w:t xml:space="preserve"> </w:t>
      </w:r>
      <w:r>
        <w:t>그룹</w:t>
      </w:r>
      <w:r>
        <w:t xml:space="preserve">(+0.295, N=2) </w:t>
      </w:r>
      <w:r>
        <w:t>또한</w:t>
      </w:r>
      <w:r>
        <w:t xml:space="preserve"> </w:t>
      </w:r>
      <w:proofErr w:type="spellStart"/>
      <w:r>
        <w:t>점근적</w:t>
      </w:r>
      <w:proofErr w:type="spellEnd"/>
      <w:r>
        <w:t xml:space="preserve"> </w:t>
      </w:r>
      <w:r>
        <w:t>추론에</w:t>
      </w:r>
      <w:r>
        <w:t xml:space="preserve"> </w:t>
      </w:r>
      <w:r>
        <w:t>한계가</w:t>
      </w:r>
      <w:r>
        <w:t xml:space="preserve"> </w:t>
      </w:r>
      <w:r>
        <w:t>있는</w:t>
      </w:r>
      <w:r>
        <w:t xml:space="preserve"> </w:t>
      </w:r>
      <w:proofErr w:type="spellStart"/>
      <w:r>
        <w:t>소표본이므로</w:t>
      </w:r>
      <w:proofErr w:type="spellEnd"/>
      <w:r>
        <w:t xml:space="preserve"> </w:t>
      </w:r>
      <w:r>
        <w:t>표</w:t>
      </w:r>
      <w:r>
        <w:t xml:space="preserve"> A5</w:t>
      </w:r>
      <w:r>
        <w:t>에서</w:t>
      </w:r>
      <w:r>
        <w:t xml:space="preserve"> N≤2</w:t>
      </w:r>
      <w:r>
        <w:t>인</w:t>
      </w:r>
      <w:r>
        <w:t xml:space="preserve"> </w:t>
      </w:r>
      <w:r>
        <w:t>세</w:t>
      </w:r>
      <w:r>
        <w:t xml:space="preserve"> </w:t>
      </w:r>
      <w:r>
        <w:t>더미</w:t>
      </w:r>
      <w:r>
        <w:t>(Advanced non-EU manufacturers, China, Adv. non-EU importers)</w:t>
      </w:r>
      <w:r>
        <w:t>는</w:t>
      </w:r>
      <w:r>
        <w:t xml:space="preserve"> </w:t>
      </w:r>
      <w:r>
        <w:t>제한적</w:t>
      </w:r>
      <w:r>
        <w:t xml:space="preserve"> </w:t>
      </w:r>
      <w:r>
        <w:t>해석</w:t>
      </w:r>
      <w:r>
        <w:t xml:space="preserve"> </w:t>
      </w:r>
      <w:r>
        <w:t>기호</w:t>
      </w:r>
      <w:r>
        <w:t>(†)</w:t>
      </w:r>
      <w:r>
        <w:t>를</w:t>
      </w:r>
      <w:r>
        <w:t xml:space="preserve"> </w:t>
      </w:r>
      <w:r>
        <w:t>통일하여</w:t>
      </w:r>
      <w:r>
        <w:t xml:space="preserve"> </w:t>
      </w:r>
      <w:r>
        <w:t>표기하였다</w:t>
      </w:r>
      <w:r>
        <w:t xml:space="preserve">. </w:t>
      </w:r>
      <w:r>
        <w:t>이</w:t>
      </w:r>
      <w:r>
        <w:t xml:space="preserve"> </w:t>
      </w:r>
      <w:r>
        <w:t>역외</w:t>
      </w:r>
      <w:r>
        <w:t xml:space="preserve"> </w:t>
      </w:r>
      <w:r>
        <w:t>선진</w:t>
      </w:r>
      <w:r>
        <w:t xml:space="preserve"> </w:t>
      </w:r>
      <w:r>
        <w:t>그룹이</w:t>
      </w:r>
      <w:r>
        <w:t xml:space="preserve"> </w:t>
      </w:r>
      <w:r>
        <w:t>점유한</w:t>
      </w:r>
      <w:r>
        <w:t xml:space="preserve"> </w:t>
      </w:r>
      <w:r>
        <w:t>구조적</w:t>
      </w:r>
      <w:r>
        <w:t xml:space="preserve"> </w:t>
      </w:r>
      <w:r>
        <w:t>지위에</w:t>
      </w:r>
      <w:r>
        <w:t xml:space="preserve"> </w:t>
      </w:r>
      <w:r>
        <w:t>대한</w:t>
      </w:r>
      <w:r>
        <w:t xml:space="preserve"> </w:t>
      </w:r>
      <w:r>
        <w:t>평가는</w:t>
      </w:r>
      <w:r>
        <w:t xml:space="preserve"> 4.2</w:t>
      </w:r>
      <w:r>
        <w:t>절의</w:t>
      </w:r>
      <w:r>
        <w:t xml:space="preserve"> </w:t>
      </w:r>
      <w:r>
        <w:t>부문별</w:t>
      </w:r>
      <w:r>
        <w:t xml:space="preserve"> </w:t>
      </w:r>
      <w:proofErr w:type="spellStart"/>
      <w:r>
        <w:t>순노출</w:t>
      </w:r>
      <w:proofErr w:type="spellEnd"/>
      <w:r>
        <w:t xml:space="preserve"> </w:t>
      </w:r>
      <w:r>
        <w:t>데이터와</w:t>
      </w:r>
      <w:r>
        <w:t xml:space="preserve"> </w:t>
      </w:r>
      <w:r>
        <w:t>무역위치</w:t>
      </w:r>
      <w:r>
        <w:t xml:space="preserve"> </w:t>
      </w:r>
      <w:r>
        <w:t>부호</w:t>
      </w:r>
      <w:r>
        <w:t xml:space="preserve"> </w:t>
      </w:r>
      <w:r>
        <w:t>반전이라는</w:t>
      </w:r>
      <w:r>
        <w:t xml:space="preserve"> </w:t>
      </w:r>
      <w:r>
        <w:t>실증에</w:t>
      </w:r>
      <w:r>
        <w:t xml:space="preserve"> </w:t>
      </w:r>
      <w:r>
        <w:t>기반하며</w:t>
      </w:r>
      <w:r>
        <w:t xml:space="preserve">, </w:t>
      </w:r>
      <w:r>
        <w:t>본</w:t>
      </w:r>
      <w:r>
        <w:t xml:space="preserve"> </w:t>
      </w:r>
      <w:r>
        <w:t>회귀</w:t>
      </w:r>
      <w:r>
        <w:t xml:space="preserve"> </w:t>
      </w:r>
      <w:r>
        <w:t>모형은</w:t>
      </w:r>
      <w:r>
        <w:t xml:space="preserve"> </w:t>
      </w:r>
      <w:r>
        <w:t>그</w:t>
      </w:r>
      <w:r>
        <w:t xml:space="preserve"> </w:t>
      </w:r>
      <w:r>
        <w:t>서술적</w:t>
      </w:r>
      <w:r>
        <w:t xml:space="preserve"> </w:t>
      </w:r>
      <w:r>
        <w:t>패턴의</w:t>
      </w:r>
      <w:r>
        <w:t xml:space="preserve"> </w:t>
      </w:r>
      <w:r>
        <w:t>거시적</w:t>
      </w:r>
      <w:r>
        <w:t xml:space="preserve"> </w:t>
      </w:r>
      <w:r>
        <w:t>일관성을</w:t>
      </w:r>
      <w:r>
        <w:t xml:space="preserve"> </w:t>
      </w:r>
      <w:r>
        <w:t>점검하는</w:t>
      </w:r>
      <w:r>
        <w:t xml:space="preserve"> </w:t>
      </w:r>
      <w:r>
        <w:t>보조</w:t>
      </w:r>
      <w:r>
        <w:t xml:space="preserve"> </w:t>
      </w:r>
      <w:r>
        <w:t>지표로</w:t>
      </w:r>
      <w:r>
        <w:t xml:space="preserve"> </w:t>
      </w:r>
      <w:r>
        <w:t>한정한다</w:t>
      </w:r>
      <w:r>
        <w:t>(</w:t>
      </w:r>
      <w:r>
        <w:t>부록</w:t>
      </w:r>
      <w:r>
        <w:t xml:space="preserve"> A9 </w:t>
      </w:r>
      <w:r>
        <w:t>세부</w:t>
      </w:r>
      <w:r>
        <w:t xml:space="preserve"> </w:t>
      </w:r>
      <w:r>
        <w:t>사양</w:t>
      </w:r>
      <w:r>
        <w:t>).</w:t>
      </w:r>
    </w:p>
    <w:p w:rsidR="005319C0" w:rsidRDefault="005319C0" w:rsidP="005319C0">
      <w:r>
        <w:t>종속변수</w:t>
      </w:r>
      <w:r>
        <w:t>(</w:t>
      </w:r>
      <w:proofErr w:type="spellStart"/>
      <w:r>
        <w:t>DI_Gap</w:t>
      </w:r>
      <w:proofErr w:type="spellEnd"/>
      <w:r>
        <w:t>)</w:t>
      </w:r>
      <w:r>
        <w:t>와</w:t>
      </w:r>
      <w:r>
        <w:t xml:space="preserve"> </w:t>
      </w:r>
      <w:r>
        <w:t>핵심</w:t>
      </w:r>
      <w:r>
        <w:t xml:space="preserve"> </w:t>
      </w:r>
      <w:r>
        <w:t>설명변수</w:t>
      </w:r>
      <w:r>
        <w:t>(1995</w:t>
      </w:r>
      <w:r>
        <w:t>년</w:t>
      </w:r>
      <w:r>
        <w:t xml:space="preserve"> PBE–CBE </w:t>
      </w:r>
      <w:r>
        <w:t>격차</w:t>
      </w:r>
      <w:r>
        <w:t xml:space="preserve">) </w:t>
      </w:r>
      <w:r>
        <w:t>간에는</w:t>
      </w:r>
      <w:r>
        <w:t xml:space="preserve"> </w:t>
      </w:r>
      <w:r>
        <w:t>불가피하게</w:t>
      </w:r>
      <w:r>
        <w:t xml:space="preserve"> </w:t>
      </w:r>
      <w:r>
        <w:t>부분적</w:t>
      </w:r>
      <w:r>
        <w:t xml:space="preserve"> </w:t>
      </w:r>
      <w:r>
        <w:t>대수</w:t>
      </w:r>
      <w:r>
        <w:t xml:space="preserve"> </w:t>
      </w:r>
      <w:r>
        <w:t>관계가</w:t>
      </w:r>
      <w:r>
        <w:t xml:space="preserve"> </w:t>
      </w:r>
      <w:r>
        <w:t>존재하므로</w:t>
      </w:r>
      <w:r>
        <w:t xml:space="preserve">, </w:t>
      </w:r>
      <w:r>
        <w:t>이</w:t>
      </w:r>
      <w:r>
        <w:t xml:space="preserve"> </w:t>
      </w:r>
      <w:r>
        <w:t>회귀식은</w:t>
      </w:r>
      <w:r>
        <w:t xml:space="preserve"> </w:t>
      </w:r>
      <w:r>
        <w:t>치밀한</w:t>
      </w:r>
      <w:r>
        <w:t xml:space="preserve"> </w:t>
      </w:r>
      <w:r>
        <w:t>인과</w:t>
      </w:r>
      <w:r>
        <w:t xml:space="preserve"> </w:t>
      </w:r>
      <w:r>
        <w:t>추정</w:t>
      </w:r>
      <w:r>
        <w:t xml:space="preserve"> </w:t>
      </w:r>
      <w:r>
        <w:t>모형이</w:t>
      </w:r>
      <w:r>
        <w:t xml:space="preserve"> </w:t>
      </w:r>
      <w:r>
        <w:t>아닌</w:t>
      </w:r>
      <w:r>
        <w:t xml:space="preserve"> </w:t>
      </w:r>
      <w:r>
        <w:t>기술통계</w:t>
      </w:r>
      <w:r>
        <w:t xml:space="preserve"> </w:t>
      </w:r>
      <w:r>
        <w:t>패턴의</w:t>
      </w:r>
      <w:r>
        <w:t xml:space="preserve"> </w:t>
      </w:r>
      <w:r>
        <w:t>강건성을</w:t>
      </w:r>
      <w:r>
        <w:t xml:space="preserve"> </w:t>
      </w:r>
      <w:r>
        <w:t>체크하는</w:t>
      </w:r>
      <w:r>
        <w:t xml:space="preserve"> (robustness check) </w:t>
      </w:r>
      <w:r>
        <w:t>과정이다</w:t>
      </w:r>
      <w:r>
        <w:t>.</w:t>
      </w:r>
    </w:p>
    <w:p w:rsidR="005319C0" w:rsidRDefault="005319C0" w:rsidP="005319C0">
      <w:r>
        <w:t>이</w:t>
      </w:r>
      <w:r>
        <w:t xml:space="preserve"> </w:t>
      </w:r>
      <w:r>
        <w:t>보조</w:t>
      </w:r>
      <w:r>
        <w:t xml:space="preserve"> </w:t>
      </w:r>
      <w:r>
        <w:t>회귀에서</w:t>
      </w:r>
      <w:r>
        <w:t xml:space="preserve"> </w:t>
      </w:r>
      <w:r>
        <w:t>도출되는</w:t>
      </w:r>
      <w:r>
        <w:t xml:space="preserve"> </w:t>
      </w:r>
      <w:r>
        <w:t>논리적</w:t>
      </w:r>
      <w:r>
        <w:t xml:space="preserve"> </w:t>
      </w:r>
      <w:r>
        <w:t>결론은</w:t>
      </w:r>
      <w:r>
        <w:t xml:space="preserve"> </w:t>
      </w:r>
      <w:r>
        <w:t>다음과</w:t>
      </w:r>
      <w:r>
        <w:t xml:space="preserve"> </w:t>
      </w:r>
      <w:r>
        <w:t>같다</w:t>
      </w:r>
      <w:r>
        <w:t xml:space="preserve">. </w:t>
      </w:r>
      <w:r>
        <w:t>첫째</w:t>
      </w:r>
      <w:r>
        <w:t xml:space="preserve">, Advanced non-EU manufacturers </w:t>
      </w:r>
      <w:r>
        <w:t>그룹</w:t>
      </w:r>
      <w:r>
        <w:t xml:space="preserve"> </w:t>
      </w:r>
      <w:r>
        <w:t>더미가</w:t>
      </w:r>
      <w:r>
        <w:t xml:space="preserve"> </w:t>
      </w:r>
      <w:r>
        <w:t>기준</w:t>
      </w:r>
      <w:r>
        <w:t xml:space="preserve"> </w:t>
      </w:r>
      <w:r>
        <w:t>집단</w:t>
      </w:r>
      <w:r>
        <w:t xml:space="preserve"> </w:t>
      </w:r>
      <w:r>
        <w:t>대비</w:t>
      </w:r>
      <w:r>
        <w:t xml:space="preserve"> </w:t>
      </w:r>
      <w:r>
        <w:t>양</w:t>
      </w:r>
      <w:r>
        <w:t>(+)</w:t>
      </w:r>
      <w:r>
        <w:t>의</w:t>
      </w:r>
      <w:r>
        <w:t xml:space="preserve"> </w:t>
      </w:r>
      <w:r>
        <w:t>계수</w:t>
      </w:r>
      <w:r>
        <w:t>(+0.295†)</w:t>
      </w:r>
      <w:r>
        <w:t>를</w:t>
      </w:r>
      <w:r>
        <w:t xml:space="preserve"> </w:t>
      </w:r>
      <w:r>
        <w:t>보였으나</w:t>
      </w:r>
      <w:r>
        <w:t xml:space="preserve">, </w:t>
      </w:r>
      <w:proofErr w:type="spellStart"/>
      <w:r>
        <w:t>소표본</w:t>
      </w:r>
      <w:proofErr w:type="spellEnd"/>
      <w:r>
        <w:t>(N=2)</w:t>
      </w:r>
      <w:r>
        <w:t>의</w:t>
      </w:r>
      <w:r>
        <w:t xml:space="preserve"> </w:t>
      </w:r>
      <w:r>
        <w:t>한계를</w:t>
      </w:r>
      <w:r>
        <w:t xml:space="preserve"> </w:t>
      </w:r>
      <w:r>
        <w:t>반영하여</w:t>
      </w:r>
      <w:r>
        <w:t xml:space="preserve"> </w:t>
      </w:r>
      <w:r>
        <w:t>이를</w:t>
      </w:r>
      <w:r>
        <w:t xml:space="preserve"> </w:t>
      </w:r>
      <w:r>
        <w:t>통계적</w:t>
      </w:r>
      <w:r>
        <w:t xml:space="preserve"> </w:t>
      </w:r>
      <w:r>
        <w:t>일반화</w:t>
      </w:r>
      <w:r>
        <w:t xml:space="preserve"> </w:t>
      </w:r>
      <w:r>
        <w:t>대신</w:t>
      </w:r>
      <w:r>
        <w:t xml:space="preserve"> </w:t>
      </w:r>
      <w:r>
        <w:t>사례</w:t>
      </w:r>
      <w:r>
        <w:t xml:space="preserve"> </w:t>
      </w:r>
      <w:r>
        <w:t>비교</w:t>
      </w:r>
      <w:r>
        <w:t>(case comparison)</w:t>
      </w:r>
      <w:r>
        <w:t>를</w:t>
      </w:r>
      <w:r>
        <w:t xml:space="preserve"> </w:t>
      </w:r>
      <w:r>
        <w:t>위한</w:t>
      </w:r>
      <w:r>
        <w:t xml:space="preserve"> </w:t>
      </w:r>
      <w:r>
        <w:t>진단</w:t>
      </w:r>
      <w:r>
        <w:t xml:space="preserve"> </w:t>
      </w:r>
      <w:r>
        <w:t>지표로</w:t>
      </w:r>
      <w:r>
        <w:t xml:space="preserve"> </w:t>
      </w:r>
      <w:r>
        <w:t>둔다</w:t>
      </w:r>
      <w:r>
        <w:t xml:space="preserve">. </w:t>
      </w:r>
      <w:r>
        <w:t>둘째</w:t>
      </w:r>
      <w:r>
        <w:t xml:space="preserve">, EU-Periphery </w:t>
      </w:r>
      <w:r>
        <w:t>그룹</w:t>
      </w:r>
      <w:r>
        <w:t xml:space="preserve"> </w:t>
      </w:r>
      <w:r>
        <w:t>더미의</w:t>
      </w:r>
      <w:r>
        <w:t xml:space="preserve"> </w:t>
      </w:r>
      <w:r>
        <w:t>통계적</w:t>
      </w:r>
      <w:r>
        <w:t xml:space="preserve"> </w:t>
      </w:r>
      <w:r>
        <w:t>비유의성</w:t>
      </w:r>
      <w:r>
        <w:t>(−0.008, p=0.94)</w:t>
      </w:r>
      <w:r>
        <w:t>은</w:t>
      </w:r>
      <w:r>
        <w:t xml:space="preserve"> </w:t>
      </w:r>
      <w:r>
        <w:t>그</w:t>
      </w:r>
      <w:r>
        <w:t xml:space="preserve"> </w:t>
      </w:r>
      <w:r>
        <w:t>자체의</w:t>
      </w:r>
      <w:r>
        <w:t xml:space="preserve"> </w:t>
      </w:r>
      <w:r>
        <w:t>무의미함을</w:t>
      </w:r>
      <w:r>
        <w:t xml:space="preserve"> </w:t>
      </w:r>
      <w:r>
        <w:t>의미하기보다</w:t>
      </w:r>
      <w:r>
        <w:t xml:space="preserve"> </w:t>
      </w:r>
      <w:r>
        <w:t>내부의</w:t>
      </w:r>
      <w:r>
        <w:t xml:space="preserve"> </w:t>
      </w:r>
      <w:r>
        <w:t>동유럽</w:t>
      </w:r>
      <w:r>
        <w:t>(−0.076)</w:t>
      </w:r>
      <w:r>
        <w:t>과</w:t>
      </w:r>
      <w:r>
        <w:t xml:space="preserve"> </w:t>
      </w:r>
      <w:r>
        <w:t>남유럽</w:t>
      </w:r>
      <w:r>
        <w:t xml:space="preserve">(+0.083) </w:t>
      </w:r>
      <w:r>
        <w:t>간의</w:t>
      </w:r>
      <w:r>
        <w:t xml:space="preserve"> </w:t>
      </w:r>
      <w:r>
        <w:t>이질성에</w:t>
      </w:r>
      <w:r>
        <w:t xml:space="preserve"> </w:t>
      </w:r>
      <w:r>
        <w:t>기인함을</w:t>
      </w:r>
      <w:r>
        <w:t xml:space="preserve"> </w:t>
      </w:r>
      <w:r>
        <w:t>시사한다</w:t>
      </w:r>
      <w:r>
        <w:t xml:space="preserve">. </w:t>
      </w:r>
      <w:r>
        <w:t>이</w:t>
      </w:r>
      <w:r>
        <w:t xml:space="preserve"> </w:t>
      </w:r>
      <w:r>
        <w:t>결과는</w:t>
      </w:r>
      <w:r>
        <w:t xml:space="preserve"> Amendola(2025)</w:t>
      </w:r>
      <w:r>
        <w:t>의</w:t>
      </w:r>
      <w:r>
        <w:t xml:space="preserve"> </w:t>
      </w:r>
      <w:r>
        <w:t>연구와</w:t>
      </w:r>
      <w:r>
        <w:t xml:space="preserve"> </w:t>
      </w:r>
      <w:r>
        <w:t>정합성을</w:t>
      </w:r>
      <w:r>
        <w:t xml:space="preserve"> </w:t>
      </w:r>
      <w:r>
        <w:t>지닌다</w:t>
      </w:r>
      <w:r>
        <w:t xml:space="preserve">. </w:t>
      </w:r>
      <w:r>
        <w:t>논의의</w:t>
      </w:r>
      <w:r>
        <w:t xml:space="preserve"> </w:t>
      </w:r>
      <w:r>
        <w:t>구체적인</w:t>
      </w:r>
      <w:r>
        <w:t xml:space="preserve"> </w:t>
      </w:r>
      <w:r>
        <w:t>정책</w:t>
      </w:r>
      <w:r>
        <w:t xml:space="preserve"> </w:t>
      </w:r>
      <w:r>
        <w:t>함의는</w:t>
      </w:r>
      <w:r>
        <w:t xml:space="preserve"> </w:t>
      </w:r>
      <w:r>
        <w:t>통계적</w:t>
      </w:r>
      <w:r>
        <w:t xml:space="preserve"> </w:t>
      </w:r>
      <w:r>
        <w:t>유의성보다는</w:t>
      </w:r>
      <w:r>
        <w:t xml:space="preserve"> </w:t>
      </w:r>
      <w:r>
        <w:t>그림</w:t>
      </w:r>
      <w:r>
        <w:t xml:space="preserve"> 6</w:t>
      </w:r>
      <w:r>
        <w:t>의</w:t>
      </w:r>
      <w:r>
        <w:t xml:space="preserve"> </w:t>
      </w:r>
      <w:r>
        <w:t>동태적</w:t>
      </w:r>
      <w:r>
        <w:t xml:space="preserve"> </w:t>
      </w:r>
      <w:proofErr w:type="spellStart"/>
      <w:r>
        <w:t>사분면</w:t>
      </w:r>
      <w:proofErr w:type="spellEnd"/>
      <w:r>
        <w:t xml:space="preserve"> </w:t>
      </w:r>
      <w:r>
        <w:t>이동</w:t>
      </w:r>
      <w:r>
        <w:t xml:space="preserve">, </w:t>
      </w:r>
      <w:r>
        <w:t>그림</w:t>
      </w:r>
      <w:r>
        <w:t xml:space="preserve"> 2</w:t>
      </w:r>
      <w:r>
        <w:t>의</w:t>
      </w:r>
      <w:r>
        <w:t xml:space="preserve"> </w:t>
      </w:r>
      <w:r>
        <w:t>부문</w:t>
      </w:r>
      <w:r>
        <w:t xml:space="preserve"> </w:t>
      </w:r>
      <w:r>
        <w:t>노출</w:t>
      </w:r>
      <w:r>
        <w:t xml:space="preserve"> </w:t>
      </w:r>
      <w:r>
        <w:t>수치</w:t>
      </w:r>
      <w:r>
        <w:t xml:space="preserve">, </w:t>
      </w:r>
      <w:r>
        <w:t>그리고</w:t>
      </w:r>
      <w:r>
        <w:t xml:space="preserve"> </w:t>
      </w:r>
      <w:proofErr w:type="spellStart"/>
      <w:r>
        <w:t>다관할</w:t>
      </w:r>
      <w:proofErr w:type="spellEnd"/>
      <w:r>
        <w:t xml:space="preserve"> </w:t>
      </w:r>
      <w:r>
        <w:t>누적</w:t>
      </w:r>
      <w:r>
        <w:t xml:space="preserve"> </w:t>
      </w:r>
      <w:r>
        <w:t>논리와의</w:t>
      </w:r>
      <w:r>
        <w:t xml:space="preserve"> </w:t>
      </w:r>
      <w:r>
        <w:t>연계를</w:t>
      </w:r>
      <w:r>
        <w:t xml:space="preserve"> </w:t>
      </w:r>
      <w:r>
        <w:t>바탕으로</w:t>
      </w:r>
      <w:r>
        <w:t xml:space="preserve"> </w:t>
      </w:r>
      <w:r>
        <w:t>도출된다</w:t>
      </w:r>
      <w:r>
        <w:t>.</w:t>
      </w:r>
    </w:p>
    <w:p w:rsidR="006C2FC7" w:rsidRDefault="00000000">
      <w:pPr>
        <w:keepNext/>
        <w:spacing w:before="200" w:after="60" w:line="276" w:lineRule="auto"/>
        <w:jc w:val="left"/>
      </w:pPr>
      <w:r>
        <w:rPr>
          <w:b/>
          <w:bCs/>
          <w:sz w:val="18"/>
          <w:szCs w:val="18"/>
        </w:rPr>
        <w:t>표</w:t>
      </w:r>
      <w:r>
        <w:rPr>
          <w:b/>
          <w:bCs/>
          <w:sz w:val="18"/>
          <w:szCs w:val="18"/>
        </w:rPr>
        <w:t xml:space="preserve"> A5. </w:t>
      </w:r>
      <w:r>
        <w:rPr>
          <w:sz w:val="18"/>
          <w:szCs w:val="18"/>
        </w:rPr>
        <w:t>보조</w:t>
      </w:r>
      <w:r>
        <w:rPr>
          <w:sz w:val="18"/>
          <w:szCs w:val="18"/>
        </w:rPr>
        <w:t xml:space="preserve"> </w:t>
      </w:r>
      <w:r>
        <w:rPr>
          <w:sz w:val="18"/>
          <w:szCs w:val="18"/>
        </w:rPr>
        <w:t>회귀분석</w:t>
      </w:r>
      <w:r>
        <w:rPr>
          <w:sz w:val="18"/>
          <w:szCs w:val="18"/>
        </w:rPr>
        <w:t xml:space="preserve"> </w:t>
      </w:r>
      <w:r>
        <w:rPr>
          <w:sz w:val="18"/>
          <w:szCs w:val="18"/>
        </w:rPr>
        <w:t>결과</w:t>
      </w:r>
      <w:r>
        <w:rPr>
          <w:sz w:val="18"/>
          <w:szCs w:val="18"/>
        </w:rPr>
        <w:t xml:space="preserve"> (</w:t>
      </w:r>
      <w:r>
        <w:rPr>
          <w:sz w:val="18"/>
          <w:szCs w:val="18"/>
        </w:rPr>
        <w:t>종속변수</w:t>
      </w:r>
      <w:r>
        <w:rPr>
          <w:sz w:val="18"/>
          <w:szCs w:val="18"/>
        </w:rPr>
        <w:t>: DI Gap).</w:t>
      </w:r>
    </w:p>
    <w:tbl>
      <w:tblPr>
        <w:tblW w:w="9026" w:type="dxa"/>
        <w:tblBorders>
          <w:top w:val="single" w:sz="8" w:space="0" w:color="auto"/>
          <w:bottom w:val="single" w:sz="8" w:space="0" w:color="auto"/>
        </w:tblBorders>
        <w:tblLayout w:type="fixed"/>
        <w:tblLook w:val="04A0" w:firstRow="1" w:lastRow="0" w:firstColumn="1" w:lastColumn="0" w:noHBand="0" w:noVBand="1"/>
      </w:tblPr>
      <w:tblGrid>
        <w:gridCol w:w="3255"/>
        <w:gridCol w:w="1923"/>
        <w:gridCol w:w="1923"/>
        <w:gridCol w:w="1922"/>
      </w:tblGrid>
      <w:tr w:rsidR="005319C0" w:rsidTr="005873CC">
        <w:trPr>
          <w:tblHeader/>
        </w:trPr>
        <w:tc>
          <w:tcPr>
            <w:tcW w:w="3255" w:type="dxa"/>
            <w:tcBorders>
              <w:bottom w:val="single" w:sz="4" w:space="0" w:color="auto"/>
            </w:tcBorders>
          </w:tcPr>
          <w:p w:rsidR="005319C0" w:rsidRDefault="005319C0" w:rsidP="005873CC">
            <w:pPr>
              <w:spacing w:before="20" w:after="20" w:line="240" w:lineRule="auto"/>
            </w:pPr>
            <w:r>
              <w:rPr>
                <w:b/>
                <w:bCs/>
                <w:sz w:val="18"/>
                <w:szCs w:val="18"/>
              </w:rPr>
              <w:t>설명변수</w:t>
            </w:r>
          </w:p>
        </w:tc>
        <w:tc>
          <w:tcPr>
            <w:tcW w:w="1923" w:type="dxa"/>
            <w:tcBorders>
              <w:bottom w:val="single" w:sz="4" w:space="0" w:color="auto"/>
            </w:tcBorders>
          </w:tcPr>
          <w:p w:rsidR="005319C0" w:rsidRDefault="005319C0" w:rsidP="005873CC">
            <w:pPr>
              <w:spacing w:before="20" w:after="20" w:line="240" w:lineRule="auto"/>
              <w:jc w:val="center"/>
            </w:pPr>
            <w:r>
              <w:rPr>
                <w:b/>
                <w:bCs/>
                <w:sz w:val="18"/>
                <w:szCs w:val="18"/>
              </w:rPr>
              <w:t>Model 1</w:t>
            </w:r>
          </w:p>
        </w:tc>
        <w:tc>
          <w:tcPr>
            <w:tcW w:w="1923" w:type="dxa"/>
            <w:tcBorders>
              <w:bottom w:val="single" w:sz="4" w:space="0" w:color="auto"/>
            </w:tcBorders>
          </w:tcPr>
          <w:p w:rsidR="005319C0" w:rsidRDefault="005319C0" w:rsidP="005873CC">
            <w:pPr>
              <w:spacing w:before="20" w:after="20" w:line="240" w:lineRule="auto"/>
              <w:jc w:val="center"/>
            </w:pPr>
            <w:r>
              <w:rPr>
                <w:b/>
                <w:bCs/>
                <w:sz w:val="18"/>
                <w:szCs w:val="18"/>
              </w:rPr>
              <w:t>Model 2</w:t>
            </w:r>
          </w:p>
        </w:tc>
        <w:tc>
          <w:tcPr>
            <w:tcW w:w="1922" w:type="dxa"/>
            <w:tcBorders>
              <w:bottom w:val="single" w:sz="4" w:space="0" w:color="auto"/>
            </w:tcBorders>
          </w:tcPr>
          <w:p w:rsidR="005319C0" w:rsidRDefault="005319C0" w:rsidP="005873CC">
            <w:pPr>
              <w:spacing w:before="20" w:after="20" w:line="240" w:lineRule="auto"/>
              <w:jc w:val="center"/>
            </w:pPr>
            <w:r>
              <w:rPr>
                <w:b/>
                <w:bCs/>
                <w:sz w:val="18"/>
                <w:szCs w:val="18"/>
              </w:rPr>
              <w:t>Model 3</w:t>
            </w:r>
          </w:p>
        </w:tc>
      </w:tr>
      <w:tr w:rsidR="005319C0" w:rsidTr="005873CC">
        <w:tc>
          <w:tcPr>
            <w:tcW w:w="3255" w:type="dxa"/>
          </w:tcPr>
          <w:p w:rsidR="005319C0" w:rsidRDefault="005319C0" w:rsidP="005873CC">
            <w:pPr>
              <w:spacing w:before="20" w:after="20" w:line="240" w:lineRule="auto"/>
            </w:pPr>
            <w:r>
              <w:rPr>
                <w:sz w:val="18"/>
                <w:szCs w:val="18"/>
              </w:rPr>
              <w:t xml:space="preserve">PBE </w:t>
            </w:r>
            <w:r>
              <w:rPr>
                <w:sz w:val="18"/>
                <w:szCs w:val="18"/>
              </w:rPr>
              <w:t>탄소집약도</w:t>
            </w:r>
            <w:r>
              <w:rPr>
                <w:sz w:val="18"/>
                <w:szCs w:val="18"/>
              </w:rPr>
              <w:t>(1995)</w:t>
            </w:r>
          </w:p>
        </w:tc>
        <w:tc>
          <w:tcPr>
            <w:tcW w:w="1923" w:type="dxa"/>
          </w:tcPr>
          <w:p w:rsidR="005319C0" w:rsidRDefault="005319C0" w:rsidP="005873CC">
            <w:pPr>
              <w:spacing w:before="20" w:after="20" w:line="240" w:lineRule="auto"/>
              <w:jc w:val="center"/>
            </w:pPr>
            <w:r>
              <w:rPr>
                <w:sz w:val="18"/>
                <w:szCs w:val="18"/>
              </w:rPr>
              <w:t>+0.006</w:t>
            </w:r>
          </w:p>
        </w:tc>
        <w:tc>
          <w:tcPr>
            <w:tcW w:w="1923" w:type="dxa"/>
          </w:tcPr>
          <w:p w:rsidR="005319C0" w:rsidRDefault="005319C0" w:rsidP="005873CC">
            <w:pPr>
              <w:spacing w:before="20" w:after="20" w:line="240" w:lineRule="auto"/>
              <w:jc w:val="center"/>
            </w:pPr>
            <w:r>
              <w:rPr>
                <w:sz w:val="18"/>
                <w:szCs w:val="18"/>
              </w:rPr>
              <w:t>−0.077</w:t>
            </w:r>
          </w:p>
        </w:tc>
        <w:tc>
          <w:tcPr>
            <w:tcW w:w="1922" w:type="dxa"/>
          </w:tcPr>
          <w:p w:rsidR="005319C0" w:rsidRDefault="005319C0" w:rsidP="005873CC">
            <w:pPr>
              <w:spacing w:before="20" w:after="20" w:line="240" w:lineRule="auto"/>
              <w:jc w:val="center"/>
            </w:pPr>
            <w:r>
              <w:rPr>
                <w:sz w:val="18"/>
                <w:szCs w:val="18"/>
              </w:rPr>
              <w:t>+0.175</w:t>
            </w:r>
          </w:p>
        </w:tc>
      </w:tr>
      <w:tr w:rsidR="005319C0" w:rsidTr="005873CC">
        <w:tc>
          <w:tcPr>
            <w:tcW w:w="3255" w:type="dxa"/>
          </w:tcPr>
          <w:p w:rsidR="005319C0" w:rsidRDefault="005319C0" w:rsidP="005873CC">
            <w:pPr>
              <w:spacing w:before="20" w:after="20" w:line="240" w:lineRule="auto"/>
            </w:pPr>
          </w:p>
        </w:tc>
        <w:tc>
          <w:tcPr>
            <w:tcW w:w="1923" w:type="dxa"/>
          </w:tcPr>
          <w:p w:rsidR="005319C0" w:rsidRDefault="005319C0" w:rsidP="005873CC">
            <w:pPr>
              <w:spacing w:before="20" w:after="20" w:line="240" w:lineRule="auto"/>
              <w:jc w:val="center"/>
            </w:pPr>
            <w:r>
              <w:rPr>
                <w:sz w:val="18"/>
                <w:szCs w:val="18"/>
              </w:rPr>
              <w:t>(0.060)</w:t>
            </w:r>
          </w:p>
        </w:tc>
        <w:tc>
          <w:tcPr>
            <w:tcW w:w="1923" w:type="dxa"/>
          </w:tcPr>
          <w:p w:rsidR="005319C0" w:rsidRDefault="005319C0" w:rsidP="005873CC">
            <w:pPr>
              <w:spacing w:before="20" w:after="20" w:line="240" w:lineRule="auto"/>
              <w:jc w:val="center"/>
            </w:pPr>
            <w:r>
              <w:rPr>
                <w:sz w:val="18"/>
                <w:szCs w:val="18"/>
              </w:rPr>
              <w:t>(0.124)</w:t>
            </w:r>
          </w:p>
        </w:tc>
        <w:tc>
          <w:tcPr>
            <w:tcW w:w="1922" w:type="dxa"/>
          </w:tcPr>
          <w:p w:rsidR="005319C0" w:rsidRDefault="005319C0" w:rsidP="005873CC">
            <w:pPr>
              <w:spacing w:before="20" w:after="20" w:line="240" w:lineRule="auto"/>
              <w:jc w:val="center"/>
            </w:pPr>
            <w:r>
              <w:rPr>
                <w:sz w:val="18"/>
                <w:szCs w:val="18"/>
              </w:rPr>
              <w:t>(0.183)</w:t>
            </w:r>
          </w:p>
        </w:tc>
      </w:tr>
      <w:tr w:rsidR="005319C0" w:rsidTr="005873CC">
        <w:tc>
          <w:tcPr>
            <w:tcW w:w="3255" w:type="dxa"/>
          </w:tcPr>
          <w:p w:rsidR="005319C0" w:rsidRDefault="005319C0" w:rsidP="005873CC">
            <w:pPr>
              <w:spacing w:before="20" w:after="20" w:line="240" w:lineRule="auto"/>
            </w:pPr>
            <w:r>
              <w:rPr>
                <w:sz w:val="18"/>
                <w:szCs w:val="18"/>
              </w:rPr>
              <w:t xml:space="preserve">PBE–CBE </w:t>
            </w:r>
            <w:r>
              <w:rPr>
                <w:sz w:val="18"/>
                <w:szCs w:val="18"/>
              </w:rPr>
              <w:t>격차</w:t>
            </w:r>
            <w:r>
              <w:rPr>
                <w:sz w:val="18"/>
                <w:szCs w:val="18"/>
              </w:rPr>
              <w:t>(1995)</w:t>
            </w:r>
          </w:p>
        </w:tc>
        <w:tc>
          <w:tcPr>
            <w:tcW w:w="1923" w:type="dxa"/>
          </w:tcPr>
          <w:p w:rsidR="005319C0" w:rsidRDefault="005319C0" w:rsidP="005873CC">
            <w:pPr>
              <w:spacing w:before="20" w:after="20" w:line="240" w:lineRule="auto"/>
              <w:jc w:val="center"/>
            </w:pPr>
            <w:r>
              <w:rPr>
                <w:sz w:val="18"/>
                <w:szCs w:val="18"/>
              </w:rPr>
              <w:t>−0.481***</w:t>
            </w:r>
          </w:p>
        </w:tc>
        <w:tc>
          <w:tcPr>
            <w:tcW w:w="1923" w:type="dxa"/>
          </w:tcPr>
          <w:p w:rsidR="005319C0" w:rsidRDefault="005319C0" w:rsidP="005873CC">
            <w:pPr>
              <w:spacing w:before="20" w:after="20" w:line="240" w:lineRule="auto"/>
              <w:jc w:val="center"/>
            </w:pPr>
            <w:r>
              <w:rPr>
                <w:sz w:val="18"/>
                <w:szCs w:val="18"/>
              </w:rPr>
              <w:t>−0.452***</w:t>
            </w:r>
          </w:p>
        </w:tc>
        <w:tc>
          <w:tcPr>
            <w:tcW w:w="1922" w:type="dxa"/>
          </w:tcPr>
          <w:p w:rsidR="005319C0" w:rsidRDefault="005319C0" w:rsidP="005873CC">
            <w:pPr>
              <w:spacing w:before="20" w:after="20" w:line="240" w:lineRule="auto"/>
              <w:jc w:val="center"/>
            </w:pPr>
            <w:r>
              <w:rPr>
                <w:sz w:val="18"/>
                <w:szCs w:val="18"/>
              </w:rPr>
              <w:t>−0.602***</w:t>
            </w:r>
          </w:p>
        </w:tc>
      </w:tr>
      <w:tr w:rsidR="005319C0" w:rsidTr="005873CC">
        <w:tc>
          <w:tcPr>
            <w:tcW w:w="3255" w:type="dxa"/>
          </w:tcPr>
          <w:p w:rsidR="005319C0" w:rsidRDefault="005319C0" w:rsidP="005873CC">
            <w:pPr>
              <w:spacing w:before="20" w:after="20" w:line="240" w:lineRule="auto"/>
            </w:pPr>
          </w:p>
        </w:tc>
        <w:tc>
          <w:tcPr>
            <w:tcW w:w="1923" w:type="dxa"/>
          </w:tcPr>
          <w:p w:rsidR="005319C0" w:rsidRDefault="005319C0" w:rsidP="005873CC">
            <w:pPr>
              <w:spacing w:before="20" w:after="20" w:line="240" w:lineRule="auto"/>
              <w:jc w:val="center"/>
            </w:pPr>
            <w:r>
              <w:rPr>
                <w:sz w:val="18"/>
                <w:szCs w:val="18"/>
              </w:rPr>
              <w:t>(0.132)</w:t>
            </w:r>
          </w:p>
        </w:tc>
        <w:tc>
          <w:tcPr>
            <w:tcW w:w="1923" w:type="dxa"/>
          </w:tcPr>
          <w:p w:rsidR="005319C0" w:rsidRDefault="005319C0" w:rsidP="005873CC">
            <w:pPr>
              <w:spacing w:before="20" w:after="20" w:line="240" w:lineRule="auto"/>
              <w:jc w:val="center"/>
            </w:pPr>
            <w:r>
              <w:rPr>
                <w:sz w:val="18"/>
                <w:szCs w:val="18"/>
              </w:rPr>
              <w:t>(0.150)</w:t>
            </w:r>
          </w:p>
        </w:tc>
        <w:tc>
          <w:tcPr>
            <w:tcW w:w="1922" w:type="dxa"/>
          </w:tcPr>
          <w:p w:rsidR="005319C0" w:rsidRDefault="005319C0" w:rsidP="005873CC">
            <w:pPr>
              <w:spacing w:before="20" w:after="20" w:line="240" w:lineRule="auto"/>
              <w:jc w:val="center"/>
            </w:pPr>
            <w:r>
              <w:rPr>
                <w:sz w:val="18"/>
                <w:szCs w:val="18"/>
              </w:rPr>
              <w:t>(0.162)</w:t>
            </w:r>
          </w:p>
        </w:tc>
      </w:tr>
      <w:tr w:rsidR="005319C0" w:rsidTr="005873CC">
        <w:tc>
          <w:tcPr>
            <w:tcW w:w="3255" w:type="dxa"/>
          </w:tcPr>
          <w:p w:rsidR="005319C0" w:rsidRDefault="005319C0" w:rsidP="005873CC">
            <w:pPr>
              <w:spacing w:before="20" w:after="20" w:line="240" w:lineRule="auto"/>
            </w:pPr>
            <w:r>
              <w:rPr>
                <w:sz w:val="18"/>
                <w:szCs w:val="18"/>
              </w:rPr>
              <w:t xml:space="preserve">log </w:t>
            </w:r>
            <w:proofErr w:type="gramStart"/>
            <w:r>
              <w:rPr>
                <w:sz w:val="18"/>
                <w:szCs w:val="18"/>
              </w:rPr>
              <w:t>GDP(</w:t>
            </w:r>
            <w:proofErr w:type="gramEnd"/>
            <w:r>
              <w:rPr>
                <w:sz w:val="18"/>
                <w:szCs w:val="18"/>
              </w:rPr>
              <w:t>1995)</w:t>
            </w:r>
          </w:p>
        </w:tc>
        <w:tc>
          <w:tcPr>
            <w:tcW w:w="1923" w:type="dxa"/>
          </w:tcPr>
          <w:p w:rsidR="005319C0" w:rsidRDefault="005319C0" w:rsidP="005873CC">
            <w:pPr>
              <w:spacing w:before="20" w:after="20" w:line="240" w:lineRule="auto"/>
              <w:jc w:val="center"/>
            </w:pPr>
            <w:r>
              <w:rPr>
                <w:sz w:val="18"/>
                <w:szCs w:val="18"/>
              </w:rPr>
              <w:t>—</w:t>
            </w:r>
          </w:p>
        </w:tc>
        <w:tc>
          <w:tcPr>
            <w:tcW w:w="1923" w:type="dxa"/>
          </w:tcPr>
          <w:p w:rsidR="005319C0" w:rsidRDefault="005319C0" w:rsidP="005873CC">
            <w:pPr>
              <w:spacing w:before="20" w:after="20" w:line="240" w:lineRule="auto"/>
              <w:jc w:val="center"/>
            </w:pPr>
            <w:r>
              <w:rPr>
                <w:sz w:val="18"/>
                <w:szCs w:val="18"/>
              </w:rPr>
              <w:t>−0.012</w:t>
            </w:r>
          </w:p>
        </w:tc>
        <w:tc>
          <w:tcPr>
            <w:tcW w:w="1922" w:type="dxa"/>
          </w:tcPr>
          <w:p w:rsidR="005319C0" w:rsidRDefault="005319C0" w:rsidP="005873CC">
            <w:pPr>
              <w:spacing w:before="20" w:after="20" w:line="240" w:lineRule="auto"/>
              <w:jc w:val="center"/>
            </w:pPr>
            <w:r>
              <w:rPr>
                <w:sz w:val="18"/>
                <w:szCs w:val="18"/>
              </w:rPr>
              <w:t>−0.036*</w:t>
            </w:r>
          </w:p>
        </w:tc>
      </w:tr>
      <w:tr w:rsidR="005319C0" w:rsidTr="005873CC">
        <w:tc>
          <w:tcPr>
            <w:tcW w:w="3255" w:type="dxa"/>
          </w:tcPr>
          <w:p w:rsidR="005319C0" w:rsidRDefault="005319C0" w:rsidP="005873CC">
            <w:pPr>
              <w:spacing w:before="20" w:after="20" w:line="240" w:lineRule="auto"/>
            </w:pPr>
          </w:p>
        </w:tc>
        <w:tc>
          <w:tcPr>
            <w:tcW w:w="1923" w:type="dxa"/>
          </w:tcPr>
          <w:p w:rsidR="005319C0" w:rsidRDefault="005319C0" w:rsidP="005873CC">
            <w:pPr>
              <w:spacing w:before="20" w:after="20" w:line="240" w:lineRule="auto"/>
              <w:jc w:val="center"/>
            </w:pPr>
          </w:p>
        </w:tc>
        <w:tc>
          <w:tcPr>
            <w:tcW w:w="1923" w:type="dxa"/>
          </w:tcPr>
          <w:p w:rsidR="005319C0" w:rsidRDefault="005319C0" w:rsidP="005873CC">
            <w:pPr>
              <w:spacing w:before="20" w:after="20" w:line="240" w:lineRule="auto"/>
              <w:jc w:val="center"/>
            </w:pPr>
            <w:r>
              <w:rPr>
                <w:sz w:val="18"/>
                <w:szCs w:val="18"/>
              </w:rPr>
              <w:t>(0.019)</w:t>
            </w:r>
          </w:p>
        </w:tc>
        <w:tc>
          <w:tcPr>
            <w:tcW w:w="1922" w:type="dxa"/>
          </w:tcPr>
          <w:p w:rsidR="005319C0" w:rsidRDefault="005319C0" w:rsidP="005873CC">
            <w:pPr>
              <w:spacing w:before="20" w:after="20" w:line="240" w:lineRule="auto"/>
              <w:jc w:val="center"/>
            </w:pPr>
            <w:r>
              <w:rPr>
                <w:sz w:val="18"/>
                <w:szCs w:val="18"/>
              </w:rPr>
              <w:t>(0.021)</w:t>
            </w:r>
          </w:p>
        </w:tc>
      </w:tr>
      <w:tr w:rsidR="005319C0" w:rsidTr="005873CC">
        <w:tc>
          <w:tcPr>
            <w:tcW w:w="3255" w:type="dxa"/>
          </w:tcPr>
          <w:p w:rsidR="005319C0" w:rsidRDefault="005319C0" w:rsidP="005873CC">
            <w:pPr>
              <w:spacing w:before="20" w:after="20" w:line="240" w:lineRule="auto"/>
            </w:pPr>
            <w:r>
              <w:rPr>
                <w:sz w:val="18"/>
                <w:szCs w:val="18"/>
              </w:rPr>
              <w:t xml:space="preserve">GDP </w:t>
            </w:r>
            <w:r>
              <w:rPr>
                <w:sz w:val="18"/>
                <w:szCs w:val="18"/>
              </w:rPr>
              <w:t>성장률</w:t>
            </w:r>
            <w:r>
              <w:rPr>
                <w:sz w:val="18"/>
                <w:szCs w:val="18"/>
              </w:rPr>
              <w:t>(1995–2019)</w:t>
            </w:r>
          </w:p>
        </w:tc>
        <w:tc>
          <w:tcPr>
            <w:tcW w:w="1923" w:type="dxa"/>
          </w:tcPr>
          <w:p w:rsidR="005319C0" w:rsidRDefault="005319C0" w:rsidP="005873CC">
            <w:pPr>
              <w:spacing w:before="20" w:after="20" w:line="240" w:lineRule="auto"/>
              <w:jc w:val="center"/>
            </w:pPr>
            <w:r>
              <w:rPr>
                <w:sz w:val="18"/>
                <w:szCs w:val="18"/>
              </w:rPr>
              <w:t>—</w:t>
            </w:r>
          </w:p>
        </w:tc>
        <w:tc>
          <w:tcPr>
            <w:tcW w:w="1923" w:type="dxa"/>
          </w:tcPr>
          <w:p w:rsidR="005319C0" w:rsidRDefault="005319C0" w:rsidP="005873CC">
            <w:pPr>
              <w:spacing w:before="20" w:after="20" w:line="240" w:lineRule="auto"/>
              <w:jc w:val="center"/>
            </w:pPr>
            <w:r>
              <w:rPr>
                <w:sz w:val="18"/>
                <w:szCs w:val="18"/>
              </w:rPr>
              <w:t>+0.015</w:t>
            </w:r>
          </w:p>
        </w:tc>
        <w:tc>
          <w:tcPr>
            <w:tcW w:w="1922" w:type="dxa"/>
          </w:tcPr>
          <w:p w:rsidR="005319C0" w:rsidRDefault="005319C0" w:rsidP="005873CC">
            <w:pPr>
              <w:spacing w:before="20" w:after="20" w:line="240" w:lineRule="auto"/>
              <w:jc w:val="center"/>
            </w:pPr>
            <w:r>
              <w:rPr>
                <w:sz w:val="18"/>
                <w:szCs w:val="18"/>
              </w:rPr>
              <w:t>−0.085</w:t>
            </w:r>
          </w:p>
        </w:tc>
      </w:tr>
      <w:tr w:rsidR="005319C0" w:rsidTr="005873CC">
        <w:tc>
          <w:tcPr>
            <w:tcW w:w="3255" w:type="dxa"/>
          </w:tcPr>
          <w:p w:rsidR="005319C0" w:rsidRDefault="005319C0" w:rsidP="005873CC">
            <w:pPr>
              <w:spacing w:before="20" w:after="20" w:line="240" w:lineRule="auto"/>
            </w:pPr>
          </w:p>
        </w:tc>
        <w:tc>
          <w:tcPr>
            <w:tcW w:w="1923" w:type="dxa"/>
          </w:tcPr>
          <w:p w:rsidR="005319C0" w:rsidRDefault="005319C0" w:rsidP="005873CC">
            <w:pPr>
              <w:spacing w:before="20" w:after="20" w:line="240" w:lineRule="auto"/>
              <w:jc w:val="center"/>
            </w:pPr>
          </w:p>
        </w:tc>
        <w:tc>
          <w:tcPr>
            <w:tcW w:w="1923" w:type="dxa"/>
          </w:tcPr>
          <w:p w:rsidR="005319C0" w:rsidRDefault="005319C0" w:rsidP="005873CC">
            <w:pPr>
              <w:spacing w:before="20" w:after="20" w:line="240" w:lineRule="auto"/>
              <w:jc w:val="center"/>
            </w:pPr>
            <w:r>
              <w:rPr>
                <w:sz w:val="18"/>
                <w:szCs w:val="18"/>
              </w:rPr>
              <w:t>(0.030)</w:t>
            </w:r>
          </w:p>
        </w:tc>
        <w:tc>
          <w:tcPr>
            <w:tcW w:w="1922" w:type="dxa"/>
          </w:tcPr>
          <w:p w:rsidR="005319C0" w:rsidRDefault="005319C0" w:rsidP="005873CC">
            <w:pPr>
              <w:spacing w:before="20" w:after="20" w:line="240" w:lineRule="auto"/>
              <w:jc w:val="center"/>
            </w:pPr>
            <w:r>
              <w:rPr>
                <w:sz w:val="18"/>
                <w:szCs w:val="18"/>
              </w:rPr>
              <w:t>(0.052)</w:t>
            </w:r>
          </w:p>
        </w:tc>
      </w:tr>
      <w:tr w:rsidR="005319C0" w:rsidTr="005873CC">
        <w:tc>
          <w:tcPr>
            <w:tcW w:w="3255" w:type="dxa"/>
          </w:tcPr>
          <w:p w:rsidR="005319C0" w:rsidRDefault="005319C0" w:rsidP="005873CC">
            <w:pPr>
              <w:spacing w:before="20" w:after="20" w:line="240" w:lineRule="auto"/>
            </w:pPr>
            <w:r>
              <w:rPr>
                <w:sz w:val="18"/>
                <w:szCs w:val="18"/>
              </w:rPr>
              <w:lastRenderedPageBreak/>
              <w:t>G_EU-Periphery</w:t>
            </w:r>
          </w:p>
        </w:tc>
        <w:tc>
          <w:tcPr>
            <w:tcW w:w="1923" w:type="dxa"/>
          </w:tcPr>
          <w:p w:rsidR="005319C0" w:rsidRDefault="005319C0" w:rsidP="005873CC">
            <w:pPr>
              <w:spacing w:before="20" w:after="20" w:line="240" w:lineRule="auto"/>
              <w:jc w:val="center"/>
            </w:pPr>
            <w:r>
              <w:rPr>
                <w:sz w:val="18"/>
                <w:szCs w:val="18"/>
              </w:rPr>
              <w:t>—</w:t>
            </w:r>
          </w:p>
        </w:tc>
        <w:tc>
          <w:tcPr>
            <w:tcW w:w="1923" w:type="dxa"/>
          </w:tcPr>
          <w:p w:rsidR="005319C0" w:rsidRDefault="005319C0" w:rsidP="005873CC">
            <w:pPr>
              <w:spacing w:before="20" w:after="20" w:line="240" w:lineRule="auto"/>
              <w:jc w:val="center"/>
            </w:pPr>
            <w:r>
              <w:rPr>
                <w:sz w:val="18"/>
                <w:szCs w:val="18"/>
              </w:rPr>
              <w:t>—</w:t>
            </w:r>
          </w:p>
        </w:tc>
        <w:tc>
          <w:tcPr>
            <w:tcW w:w="1922" w:type="dxa"/>
          </w:tcPr>
          <w:p w:rsidR="005319C0" w:rsidRDefault="005319C0" w:rsidP="005873CC">
            <w:pPr>
              <w:spacing w:before="20" w:after="20" w:line="240" w:lineRule="auto"/>
              <w:jc w:val="center"/>
            </w:pPr>
            <w:r>
              <w:rPr>
                <w:sz w:val="18"/>
                <w:szCs w:val="18"/>
              </w:rPr>
              <w:t>−0.008</w:t>
            </w:r>
          </w:p>
        </w:tc>
      </w:tr>
      <w:tr w:rsidR="005319C0" w:rsidTr="005873CC">
        <w:tc>
          <w:tcPr>
            <w:tcW w:w="3255" w:type="dxa"/>
          </w:tcPr>
          <w:p w:rsidR="005319C0" w:rsidRDefault="005319C0" w:rsidP="005873CC">
            <w:pPr>
              <w:spacing w:before="20" w:after="20" w:line="240" w:lineRule="auto"/>
            </w:pPr>
          </w:p>
        </w:tc>
        <w:tc>
          <w:tcPr>
            <w:tcW w:w="1923" w:type="dxa"/>
          </w:tcPr>
          <w:p w:rsidR="005319C0" w:rsidRDefault="005319C0" w:rsidP="005873CC">
            <w:pPr>
              <w:spacing w:before="20" w:after="20" w:line="240" w:lineRule="auto"/>
              <w:jc w:val="center"/>
            </w:pPr>
          </w:p>
        </w:tc>
        <w:tc>
          <w:tcPr>
            <w:tcW w:w="1923" w:type="dxa"/>
          </w:tcPr>
          <w:p w:rsidR="005319C0" w:rsidRDefault="005319C0" w:rsidP="005873CC">
            <w:pPr>
              <w:spacing w:before="20" w:after="20" w:line="240" w:lineRule="auto"/>
              <w:jc w:val="center"/>
            </w:pPr>
          </w:p>
        </w:tc>
        <w:tc>
          <w:tcPr>
            <w:tcW w:w="1922" w:type="dxa"/>
          </w:tcPr>
          <w:p w:rsidR="005319C0" w:rsidRDefault="005319C0" w:rsidP="005873CC">
            <w:pPr>
              <w:spacing w:before="20" w:after="20" w:line="240" w:lineRule="auto"/>
              <w:jc w:val="center"/>
            </w:pPr>
            <w:r>
              <w:rPr>
                <w:sz w:val="18"/>
                <w:szCs w:val="18"/>
              </w:rPr>
              <w:t>(0.104)</w:t>
            </w:r>
          </w:p>
        </w:tc>
      </w:tr>
      <w:tr w:rsidR="005319C0" w:rsidTr="005873CC">
        <w:tc>
          <w:tcPr>
            <w:tcW w:w="3255" w:type="dxa"/>
          </w:tcPr>
          <w:p w:rsidR="005319C0" w:rsidRDefault="005319C0" w:rsidP="005873CC">
            <w:pPr>
              <w:spacing w:before="20" w:after="20" w:line="240" w:lineRule="auto"/>
            </w:pPr>
            <w:proofErr w:type="spellStart"/>
            <w:r>
              <w:rPr>
                <w:sz w:val="18"/>
                <w:szCs w:val="18"/>
              </w:rPr>
              <w:t>G_Adv</w:t>
            </w:r>
            <w:proofErr w:type="spellEnd"/>
            <w:r>
              <w:rPr>
                <w:sz w:val="18"/>
                <w:szCs w:val="18"/>
              </w:rPr>
              <w:t>. non-EU manufacturers</w:t>
            </w:r>
          </w:p>
        </w:tc>
        <w:tc>
          <w:tcPr>
            <w:tcW w:w="1923" w:type="dxa"/>
          </w:tcPr>
          <w:p w:rsidR="005319C0" w:rsidRDefault="005319C0" w:rsidP="005873CC">
            <w:pPr>
              <w:spacing w:before="20" w:after="20" w:line="240" w:lineRule="auto"/>
              <w:jc w:val="center"/>
            </w:pPr>
            <w:r>
              <w:rPr>
                <w:sz w:val="18"/>
                <w:szCs w:val="18"/>
              </w:rPr>
              <w:t>—</w:t>
            </w:r>
          </w:p>
        </w:tc>
        <w:tc>
          <w:tcPr>
            <w:tcW w:w="1923" w:type="dxa"/>
          </w:tcPr>
          <w:p w:rsidR="005319C0" w:rsidRDefault="005319C0" w:rsidP="005873CC">
            <w:pPr>
              <w:spacing w:before="20" w:after="20" w:line="240" w:lineRule="auto"/>
              <w:jc w:val="center"/>
            </w:pPr>
            <w:r>
              <w:rPr>
                <w:sz w:val="18"/>
                <w:szCs w:val="18"/>
              </w:rPr>
              <w:t>—</w:t>
            </w:r>
          </w:p>
        </w:tc>
        <w:tc>
          <w:tcPr>
            <w:tcW w:w="1922" w:type="dxa"/>
          </w:tcPr>
          <w:p w:rsidR="005319C0" w:rsidRDefault="005319C0" w:rsidP="005873CC">
            <w:pPr>
              <w:spacing w:before="20" w:after="20" w:line="240" w:lineRule="auto"/>
              <w:jc w:val="center"/>
            </w:pPr>
            <w:r>
              <w:rPr>
                <w:sz w:val="18"/>
                <w:szCs w:val="18"/>
              </w:rPr>
              <w:t>+0.295†</w:t>
            </w:r>
          </w:p>
        </w:tc>
      </w:tr>
      <w:tr w:rsidR="005319C0" w:rsidTr="005873CC">
        <w:tc>
          <w:tcPr>
            <w:tcW w:w="3255" w:type="dxa"/>
          </w:tcPr>
          <w:p w:rsidR="005319C0" w:rsidRDefault="005319C0" w:rsidP="005873CC">
            <w:pPr>
              <w:spacing w:before="20" w:after="20" w:line="240" w:lineRule="auto"/>
            </w:pPr>
          </w:p>
        </w:tc>
        <w:tc>
          <w:tcPr>
            <w:tcW w:w="1923" w:type="dxa"/>
          </w:tcPr>
          <w:p w:rsidR="005319C0" w:rsidRDefault="005319C0" w:rsidP="005873CC">
            <w:pPr>
              <w:spacing w:before="20" w:after="20" w:line="240" w:lineRule="auto"/>
              <w:jc w:val="center"/>
            </w:pPr>
          </w:p>
        </w:tc>
        <w:tc>
          <w:tcPr>
            <w:tcW w:w="1923" w:type="dxa"/>
          </w:tcPr>
          <w:p w:rsidR="005319C0" w:rsidRDefault="005319C0" w:rsidP="005873CC">
            <w:pPr>
              <w:spacing w:before="20" w:after="20" w:line="240" w:lineRule="auto"/>
              <w:jc w:val="center"/>
            </w:pPr>
          </w:p>
        </w:tc>
        <w:tc>
          <w:tcPr>
            <w:tcW w:w="1922" w:type="dxa"/>
          </w:tcPr>
          <w:p w:rsidR="005319C0" w:rsidRDefault="005319C0" w:rsidP="005873CC">
            <w:pPr>
              <w:spacing w:before="20" w:after="20" w:line="240" w:lineRule="auto"/>
              <w:jc w:val="center"/>
            </w:pPr>
            <w:r>
              <w:rPr>
                <w:sz w:val="18"/>
                <w:szCs w:val="18"/>
              </w:rPr>
              <w:t>(0.131)</w:t>
            </w:r>
          </w:p>
        </w:tc>
      </w:tr>
      <w:tr w:rsidR="005319C0" w:rsidTr="005873CC">
        <w:tc>
          <w:tcPr>
            <w:tcW w:w="3255" w:type="dxa"/>
          </w:tcPr>
          <w:p w:rsidR="005319C0" w:rsidRDefault="005319C0" w:rsidP="005873CC">
            <w:pPr>
              <w:spacing w:before="20" w:after="20" w:line="240" w:lineRule="auto"/>
            </w:pPr>
            <w:proofErr w:type="spellStart"/>
            <w:r>
              <w:rPr>
                <w:sz w:val="18"/>
                <w:szCs w:val="18"/>
              </w:rPr>
              <w:t>G_China</w:t>
            </w:r>
            <w:proofErr w:type="spellEnd"/>
            <w:r>
              <w:rPr>
                <w:sz w:val="18"/>
                <w:szCs w:val="18"/>
              </w:rPr>
              <w:t xml:space="preserve"> †</w:t>
            </w:r>
          </w:p>
        </w:tc>
        <w:tc>
          <w:tcPr>
            <w:tcW w:w="1923" w:type="dxa"/>
          </w:tcPr>
          <w:p w:rsidR="005319C0" w:rsidRDefault="005319C0" w:rsidP="005873CC">
            <w:pPr>
              <w:spacing w:before="20" w:after="20" w:line="240" w:lineRule="auto"/>
              <w:jc w:val="center"/>
            </w:pPr>
            <w:r>
              <w:rPr>
                <w:sz w:val="18"/>
                <w:szCs w:val="18"/>
              </w:rPr>
              <w:t>—</w:t>
            </w:r>
          </w:p>
        </w:tc>
        <w:tc>
          <w:tcPr>
            <w:tcW w:w="1923" w:type="dxa"/>
          </w:tcPr>
          <w:p w:rsidR="005319C0" w:rsidRDefault="005319C0" w:rsidP="005873CC">
            <w:pPr>
              <w:spacing w:before="20" w:after="20" w:line="240" w:lineRule="auto"/>
              <w:jc w:val="center"/>
            </w:pPr>
            <w:r>
              <w:rPr>
                <w:sz w:val="18"/>
                <w:szCs w:val="18"/>
              </w:rPr>
              <w:t>—</w:t>
            </w:r>
          </w:p>
        </w:tc>
        <w:tc>
          <w:tcPr>
            <w:tcW w:w="1922" w:type="dxa"/>
          </w:tcPr>
          <w:p w:rsidR="005319C0" w:rsidRDefault="005319C0" w:rsidP="005873CC">
            <w:pPr>
              <w:spacing w:before="20" w:after="20" w:line="240" w:lineRule="auto"/>
              <w:jc w:val="center"/>
            </w:pPr>
            <w:r>
              <w:rPr>
                <w:sz w:val="18"/>
                <w:szCs w:val="18"/>
              </w:rPr>
              <w:t>+0.331†</w:t>
            </w:r>
          </w:p>
        </w:tc>
      </w:tr>
      <w:tr w:rsidR="005319C0" w:rsidTr="005873CC">
        <w:tc>
          <w:tcPr>
            <w:tcW w:w="3255" w:type="dxa"/>
          </w:tcPr>
          <w:p w:rsidR="005319C0" w:rsidRDefault="005319C0" w:rsidP="005873CC">
            <w:pPr>
              <w:spacing w:before="20" w:after="20" w:line="240" w:lineRule="auto"/>
            </w:pPr>
          </w:p>
        </w:tc>
        <w:tc>
          <w:tcPr>
            <w:tcW w:w="1923" w:type="dxa"/>
          </w:tcPr>
          <w:p w:rsidR="005319C0" w:rsidRDefault="005319C0" w:rsidP="005873CC">
            <w:pPr>
              <w:spacing w:before="20" w:after="20" w:line="240" w:lineRule="auto"/>
              <w:jc w:val="center"/>
            </w:pPr>
          </w:p>
        </w:tc>
        <w:tc>
          <w:tcPr>
            <w:tcW w:w="1923" w:type="dxa"/>
          </w:tcPr>
          <w:p w:rsidR="005319C0" w:rsidRDefault="005319C0" w:rsidP="005873CC">
            <w:pPr>
              <w:spacing w:before="20" w:after="20" w:line="240" w:lineRule="auto"/>
              <w:jc w:val="center"/>
            </w:pPr>
          </w:p>
        </w:tc>
        <w:tc>
          <w:tcPr>
            <w:tcW w:w="1922" w:type="dxa"/>
          </w:tcPr>
          <w:p w:rsidR="005319C0" w:rsidRDefault="005319C0" w:rsidP="005873CC">
            <w:pPr>
              <w:spacing w:before="20" w:after="20" w:line="240" w:lineRule="auto"/>
              <w:jc w:val="center"/>
            </w:pPr>
            <w:r>
              <w:rPr>
                <w:sz w:val="18"/>
                <w:szCs w:val="18"/>
              </w:rPr>
              <w:t>(0.112)</w:t>
            </w:r>
          </w:p>
        </w:tc>
      </w:tr>
      <w:tr w:rsidR="005319C0" w:rsidTr="005873CC">
        <w:tc>
          <w:tcPr>
            <w:tcW w:w="3255" w:type="dxa"/>
          </w:tcPr>
          <w:p w:rsidR="005319C0" w:rsidRDefault="005319C0" w:rsidP="005873CC">
            <w:pPr>
              <w:spacing w:before="20" w:after="20" w:line="240" w:lineRule="auto"/>
            </w:pPr>
            <w:r>
              <w:rPr>
                <w:sz w:val="18"/>
                <w:szCs w:val="18"/>
              </w:rPr>
              <w:t>G_ASEAN</w:t>
            </w:r>
          </w:p>
        </w:tc>
        <w:tc>
          <w:tcPr>
            <w:tcW w:w="1923" w:type="dxa"/>
          </w:tcPr>
          <w:p w:rsidR="005319C0" w:rsidRDefault="005319C0" w:rsidP="005873CC">
            <w:pPr>
              <w:spacing w:before="20" w:after="20" w:line="240" w:lineRule="auto"/>
              <w:jc w:val="center"/>
            </w:pPr>
            <w:r>
              <w:rPr>
                <w:sz w:val="18"/>
                <w:szCs w:val="18"/>
              </w:rPr>
              <w:t>—</w:t>
            </w:r>
          </w:p>
        </w:tc>
        <w:tc>
          <w:tcPr>
            <w:tcW w:w="1923" w:type="dxa"/>
          </w:tcPr>
          <w:p w:rsidR="005319C0" w:rsidRDefault="005319C0" w:rsidP="005873CC">
            <w:pPr>
              <w:spacing w:before="20" w:after="20" w:line="240" w:lineRule="auto"/>
              <w:jc w:val="center"/>
            </w:pPr>
            <w:r>
              <w:rPr>
                <w:sz w:val="18"/>
                <w:szCs w:val="18"/>
              </w:rPr>
              <w:t>—</w:t>
            </w:r>
          </w:p>
        </w:tc>
        <w:tc>
          <w:tcPr>
            <w:tcW w:w="1922" w:type="dxa"/>
          </w:tcPr>
          <w:p w:rsidR="005319C0" w:rsidRDefault="005319C0" w:rsidP="005873CC">
            <w:pPr>
              <w:spacing w:before="20" w:after="20" w:line="240" w:lineRule="auto"/>
              <w:jc w:val="center"/>
            </w:pPr>
            <w:r>
              <w:rPr>
                <w:sz w:val="18"/>
                <w:szCs w:val="18"/>
              </w:rPr>
              <w:t>+0.277**</w:t>
            </w:r>
          </w:p>
        </w:tc>
      </w:tr>
      <w:tr w:rsidR="005319C0" w:rsidTr="005873CC">
        <w:tc>
          <w:tcPr>
            <w:tcW w:w="3255" w:type="dxa"/>
          </w:tcPr>
          <w:p w:rsidR="005319C0" w:rsidRDefault="005319C0" w:rsidP="005873CC">
            <w:pPr>
              <w:spacing w:before="20" w:after="20" w:line="240" w:lineRule="auto"/>
            </w:pPr>
          </w:p>
        </w:tc>
        <w:tc>
          <w:tcPr>
            <w:tcW w:w="1923" w:type="dxa"/>
          </w:tcPr>
          <w:p w:rsidR="005319C0" w:rsidRDefault="005319C0" w:rsidP="005873CC">
            <w:pPr>
              <w:spacing w:before="20" w:after="20" w:line="240" w:lineRule="auto"/>
              <w:jc w:val="center"/>
            </w:pPr>
          </w:p>
        </w:tc>
        <w:tc>
          <w:tcPr>
            <w:tcW w:w="1923" w:type="dxa"/>
          </w:tcPr>
          <w:p w:rsidR="005319C0" w:rsidRDefault="005319C0" w:rsidP="005873CC">
            <w:pPr>
              <w:spacing w:before="20" w:after="20" w:line="240" w:lineRule="auto"/>
              <w:jc w:val="center"/>
            </w:pPr>
          </w:p>
        </w:tc>
        <w:tc>
          <w:tcPr>
            <w:tcW w:w="1922" w:type="dxa"/>
          </w:tcPr>
          <w:p w:rsidR="005319C0" w:rsidRDefault="005319C0" w:rsidP="005873CC">
            <w:pPr>
              <w:spacing w:before="20" w:after="20" w:line="240" w:lineRule="auto"/>
              <w:jc w:val="center"/>
            </w:pPr>
            <w:r>
              <w:rPr>
                <w:sz w:val="18"/>
                <w:szCs w:val="18"/>
              </w:rPr>
              <w:t>(0.117)</w:t>
            </w:r>
          </w:p>
        </w:tc>
      </w:tr>
      <w:tr w:rsidR="005319C0" w:rsidTr="005873CC">
        <w:tc>
          <w:tcPr>
            <w:tcW w:w="3255" w:type="dxa"/>
          </w:tcPr>
          <w:p w:rsidR="005319C0" w:rsidRDefault="005319C0" w:rsidP="005873CC">
            <w:pPr>
              <w:spacing w:before="20" w:after="20" w:line="240" w:lineRule="auto"/>
            </w:pPr>
            <w:proofErr w:type="spellStart"/>
            <w:r>
              <w:rPr>
                <w:sz w:val="18"/>
                <w:szCs w:val="18"/>
              </w:rPr>
              <w:t>G_Adv</w:t>
            </w:r>
            <w:proofErr w:type="spellEnd"/>
            <w:r>
              <w:rPr>
                <w:sz w:val="18"/>
                <w:szCs w:val="18"/>
              </w:rPr>
              <w:t>. non-EU importers</w:t>
            </w:r>
          </w:p>
        </w:tc>
        <w:tc>
          <w:tcPr>
            <w:tcW w:w="1923" w:type="dxa"/>
          </w:tcPr>
          <w:p w:rsidR="005319C0" w:rsidRDefault="005319C0" w:rsidP="005873CC">
            <w:pPr>
              <w:spacing w:before="20" w:after="20" w:line="240" w:lineRule="auto"/>
              <w:jc w:val="center"/>
            </w:pPr>
            <w:r>
              <w:rPr>
                <w:sz w:val="18"/>
                <w:szCs w:val="18"/>
              </w:rPr>
              <w:t>—</w:t>
            </w:r>
          </w:p>
        </w:tc>
        <w:tc>
          <w:tcPr>
            <w:tcW w:w="1923" w:type="dxa"/>
          </w:tcPr>
          <w:p w:rsidR="005319C0" w:rsidRDefault="005319C0" w:rsidP="005873CC">
            <w:pPr>
              <w:spacing w:before="20" w:after="20" w:line="240" w:lineRule="auto"/>
              <w:jc w:val="center"/>
            </w:pPr>
            <w:r>
              <w:rPr>
                <w:sz w:val="18"/>
                <w:szCs w:val="18"/>
              </w:rPr>
              <w:t>—</w:t>
            </w:r>
          </w:p>
        </w:tc>
        <w:tc>
          <w:tcPr>
            <w:tcW w:w="1922" w:type="dxa"/>
          </w:tcPr>
          <w:p w:rsidR="005319C0" w:rsidRDefault="005319C0" w:rsidP="005873CC">
            <w:pPr>
              <w:spacing w:before="20" w:after="20" w:line="240" w:lineRule="auto"/>
              <w:jc w:val="center"/>
            </w:pPr>
            <w:r>
              <w:rPr>
                <w:sz w:val="18"/>
                <w:szCs w:val="18"/>
              </w:rPr>
              <w:t>+0.209†</w:t>
            </w:r>
          </w:p>
        </w:tc>
      </w:tr>
      <w:tr w:rsidR="005319C0" w:rsidTr="005873CC">
        <w:tc>
          <w:tcPr>
            <w:tcW w:w="3255" w:type="dxa"/>
          </w:tcPr>
          <w:p w:rsidR="005319C0" w:rsidRDefault="005319C0" w:rsidP="005873CC">
            <w:pPr>
              <w:spacing w:before="20" w:after="20" w:line="240" w:lineRule="auto"/>
            </w:pPr>
          </w:p>
        </w:tc>
        <w:tc>
          <w:tcPr>
            <w:tcW w:w="1923" w:type="dxa"/>
          </w:tcPr>
          <w:p w:rsidR="005319C0" w:rsidRDefault="005319C0" w:rsidP="005873CC">
            <w:pPr>
              <w:spacing w:before="20" w:after="20" w:line="240" w:lineRule="auto"/>
              <w:jc w:val="center"/>
            </w:pPr>
          </w:p>
        </w:tc>
        <w:tc>
          <w:tcPr>
            <w:tcW w:w="1923" w:type="dxa"/>
          </w:tcPr>
          <w:p w:rsidR="005319C0" w:rsidRDefault="005319C0" w:rsidP="005873CC">
            <w:pPr>
              <w:spacing w:before="20" w:after="20" w:line="240" w:lineRule="auto"/>
              <w:jc w:val="center"/>
            </w:pPr>
          </w:p>
        </w:tc>
        <w:tc>
          <w:tcPr>
            <w:tcW w:w="1922" w:type="dxa"/>
          </w:tcPr>
          <w:p w:rsidR="005319C0" w:rsidRDefault="005319C0" w:rsidP="005873CC">
            <w:pPr>
              <w:spacing w:before="20" w:after="20" w:line="240" w:lineRule="auto"/>
              <w:jc w:val="center"/>
            </w:pPr>
            <w:r>
              <w:rPr>
                <w:sz w:val="18"/>
                <w:szCs w:val="18"/>
              </w:rPr>
              <w:t>(0.161)</w:t>
            </w:r>
          </w:p>
        </w:tc>
      </w:tr>
      <w:tr w:rsidR="005319C0" w:rsidTr="005873CC">
        <w:tc>
          <w:tcPr>
            <w:tcW w:w="3255" w:type="dxa"/>
          </w:tcPr>
          <w:p w:rsidR="005319C0" w:rsidRDefault="005319C0" w:rsidP="005873CC">
            <w:pPr>
              <w:spacing w:before="20" w:after="20" w:line="240" w:lineRule="auto"/>
            </w:pPr>
            <w:proofErr w:type="spellStart"/>
            <w:r>
              <w:rPr>
                <w:sz w:val="18"/>
                <w:szCs w:val="18"/>
              </w:rPr>
              <w:t>G_Resource</w:t>
            </w:r>
            <w:proofErr w:type="spellEnd"/>
          </w:p>
        </w:tc>
        <w:tc>
          <w:tcPr>
            <w:tcW w:w="1923" w:type="dxa"/>
          </w:tcPr>
          <w:p w:rsidR="005319C0" w:rsidRDefault="005319C0" w:rsidP="005873CC">
            <w:pPr>
              <w:spacing w:before="20" w:after="20" w:line="240" w:lineRule="auto"/>
              <w:jc w:val="center"/>
            </w:pPr>
            <w:r>
              <w:rPr>
                <w:sz w:val="18"/>
                <w:szCs w:val="18"/>
              </w:rPr>
              <w:t>—</w:t>
            </w:r>
          </w:p>
        </w:tc>
        <w:tc>
          <w:tcPr>
            <w:tcW w:w="1923" w:type="dxa"/>
          </w:tcPr>
          <w:p w:rsidR="005319C0" w:rsidRDefault="005319C0" w:rsidP="005873CC">
            <w:pPr>
              <w:spacing w:before="20" w:after="20" w:line="240" w:lineRule="auto"/>
              <w:jc w:val="center"/>
            </w:pPr>
            <w:r>
              <w:rPr>
                <w:sz w:val="18"/>
                <w:szCs w:val="18"/>
              </w:rPr>
              <w:t>—</w:t>
            </w:r>
          </w:p>
        </w:tc>
        <w:tc>
          <w:tcPr>
            <w:tcW w:w="1922" w:type="dxa"/>
          </w:tcPr>
          <w:p w:rsidR="005319C0" w:rsidRDefault="005319C0" w:rsidP="005873CC">
            <w:pPr>
              <w:spacing w:before="20" w:after="20" w:line="240" w:lineRule="auto"/>
              <w:jc w:val="center"/>
            </w:pPr>
            <w:r>
              <w:rPr>
                <w:sz w:val="18"/>
                <w:szCs w:val="18"/>
              </w:rPr>
              <w:t>+0.191*</w:t>
            </w:r>
          </w:p>
        </w:tc>
      </w:tr>
      <w:tr w:rsidR="005319C0" w:rsidTr="005873CC">
        <w:tc>
          <w:tcPr>
            <w:tcW w:w="3255" w:type="dxa"/>
          </w:tcPr>
          <w:p w:rsidR="005319C0" w:rsidRDefault="005319C0" w:rsidP="005873CC">
            <w:pPr>
              <w:spacing w:before="20" w:after="20" w:line="240" w:lineRule="auto"/>
            </w:pPr>
          </w:p>
        </w:tc>
        <w:tc>
          <w:tcPr>
            <w:tcW w:w="1923" w:type="dxa"/>
          </w:tcPr>
          <w:p w:rsidR="005319C0" w:rsidRDefault="005319C0" w:rsidP="005873CC">
            <w:pPr>
              <w:spacing w:before="20" w:after="20" w:line="240" w:lineRule="auto"/>
              <w:jc w:val="center"/>
            </w:pPr>
          </w:p>
        </w:tc>
        <w:tc>
          <w:tcPr>
            <w:tcW w:w="1923" w:type="dxa"/>
          </w:tcPr>
          <w:p w:rsidR="005319C0" w:rsidRDefault="005319C0" w:rsidP="005873CC">
            <w:pPr>
              <w:spacing w:before="20" w:after="20" w:line="240" w:lineRule="auto"/>
              <w:jc w:val="center"/>
            </w:pPr>
          </w:p>
        </w:tc>
        <w:tc>
          <w:tcPr>
            <w:tcW w:w="1922" w:type="dxa"/>
          </w:tcPr>
          <w:p w:rsidR="005319C0" w:rsidRDefault="005319C0" w:rsidP="005873CC">
            <w:pPr>
              <w:spacing w:before="20" w:after="20" w:line="240" w:lineRule="auto"/>
              <w:jc w:val="center"/>
            </w:pPr>
            <w:r>
              <w:rPr>
                <w:sz w:val="18"/>
                <w:szCs w:val="18"/>
              </w:rPr>
              <w:t>(0.105)</w:t>
            </w:r>
          </w:p>
        </w:tc>
      </w:tr>
      <w:tr w:rsidR="005319C0" w:rsidTr="005873CC">
        <w:tc>
          <w:tcPr>
            <w:tcW w:w="3255" w:type="dxa"/>
          </w:tcPr>
          <w:p w:rsidR="005319C0" w:rsidRDefault="005319C0" w:rsidP="005873CC">
            <w:pPr>
              <w:spacing w:before="20" w:after="20" w:line="240" w:lineRule="auto"/>
            </w:pPr>
            <w:proofErr w:type="spellStart"/>
            <w:r>
              <w:rPr>
                <w:sz w:val="18"/>
                <w:szCs w:val="18"/>
              </w:rPr>
              <w:t>상수항</w:t>
            </w:r>
            <w:proofErr w:type="spellEnd"/>
            <w:r>
              <w:rPr>
                <w:sz w:val="18"/>
                <w:szCs w:val="18"/>
              </w:rPr>
              <w:t>(Constant)</w:t>
            </w:r>
          </w:p>
        </w:tc>
        <w:tc>
          <w:tcPr>
            <w:tcW w:w="1923" w:type="dxa"/>
          </w:tcPr>
          <w:p w:rsidR="005319C0" w:rsidRDefault="005319C0" w:rsidP="005873CC">
            <w:pPr>
              <w:spacing w:before="20" w:after="20" w:line="240" w:lineRule="auto"/>
              <w:jc w:val="center"/>
            </w:pPr>
            <w:r>
              <w:rPr>
                <w:sz w:val="18"/>
                <w:szCs w:val="18"/>
              </w:rPr>
              <w:t>+0.005</w:t>
            </w:r>
          </w:p>
        </w:tc>
        <w:tc>
          <w:tcPr>
            <w:tcW w:w="1923" w:type="dxa"/>
          </w:tcPr>
          <w:p w:rsidR="005319C0" w:rsidRDefault="005319C0" w:rsidP="005873CC">
            <w:pPr>
              <w:spacing w:before="20" w:after="20" w:line="240" w:lineRule="auto"/>
              <w:jc w:val="center"/>
            </w:pPr>
            <w:r>
              <w:rPr>
                <w:sz w:val="18"/>
                <w:szCs w:val="18"/>
              </w:rPr>
              <w:t>+0.183</w:t>
            </w:r>
          </w:p>
        </w:tc>
        <w:tc>
          <w:tcPr>
            <w:tcW w:w="1922" w:type="dxa"/>
          </w:tcPr>
          <w:p w:rsidR="005319C0" w:rsidRDefault="005319C0" w:rsidP="005873CC">
            <w:pPr>
              <w:spacing w:before="20" w:after="20" w:line="240" w:lineRule="auto"/>
              <w:jc w:val="center"/>
            </w:pPr>
            <w:r>
              <w:rPr>
                <w:sz w:val="18"/>
                <w:szCs w:val="18"/>
              </w:rPr>
              <w:t>+0.362</w:t>
            </w:r>
          </w:p>
        </w:tc>
      </w:tr>
      <w:tr w:rsidR="005319C0" w:rsidTr="005873CC">
        <w:tc>
          <w:tcPr>
            <w:tcW w:w="3255" w:type="dxa"/>
          </w:tcPr>
          <w:p w:rsidR="005319C0" w:rsidRDefault="005319C0" w:rsidP="005873CC">
            <w:pPr>
              <w:spacing w:before="20" w:after="20" w:line="240" w:lineRule="auto"/>
            </w:pPr>
          </w:p>
        </w:tc>
        <w:tc>
          <w:tcPr>
            <w:tcW w:w="1923" w:type="dxa"/>
          </w:tcPr>
          <w:p w:rsidR="005319C0" w:rsidRDefault="005319C0" w:rsidP="005873CC">
            <w:pPr>
              <w:spacing w:before="20" w:after="20" w:line="240" w:lineRule="auto"/>
              <w:jc w:val="center"/>
            </w:pPr>
            <w:r>
              <w:rPr>
                <w:sz w:val="18"/>
                <w:szCs w:val="18"/>
              </w:rPr>
              <w:t>(0.054)</w:t>
            </w:r>
          </w:p>
        </w:tc>
        <w:tc>
          <w:tcPr>
            <w:tcW w:w="1923" w:type="dxa"/>
          </w:tcPr>
          <w:p w:rsidR="005319C0" w:rsidRDefault="005319C0" w:rsidP="005873CC">
            <w:pPr>
              <w:spacing w:before="20" w:after="20" w:line="240" w:lineRule="auto"/>
              <w:jc w:val="center"/>
            </w:pPr>
            <w:r>
              <w:rPr>
                <w:sz w:val="18"/>
                <w:szCs w:val="18"/>
              </w:rPr>
              <w:t>(0.271)</w:t>
            </w:r>
          </w:p>
        </w:tc>
        <w:tc>
          <w:tcPr>
            <w:tcW w:w="1922" w:type="dxa"/>
          </w:tcPr>
          <w:p w:rsidR="005319C0" w:rsidRDefault="005319C0" w:rsidP="005873CC">
            <w:pPr>
              <w:spacing w:before="20" w:after="20" w:line="240" w:lineRule="auto"/>
              <w:jc w:val="center"/>
            </w:pPr>
            <w:r>
              <w:rPr>
                <w:sz w:val="18"/>
                <w:szCs w:val="18"/>
              </w:rPr>
              <w:t>(0.321)</w:t>
            </w:r>
          </w:p>
        </w:tc>
      </w:tr>
      <w:tr w:rsidR="005319C0" w:rsidTr="005873CC">
        <w:tc>
          <w:tcPr>
            <w:tcW w:w="3255" w:type="dxa"/>
          </w:tcPr>
          <w:p w:rsidR="005319C0" w:rsidRDefault="005319C0" w:rsidP="005873CC">
            <w:pPr>
              <w:spacing w:before="20" w:after="20" w:line="240" w:lineRule="auto"/>
            </w:pPr>
            <w:r>
              <w:rPr>
                <w:sz w:val="18"/>
                <w:szCs w:val="18"/>
              </w:rPr>
              <w:t>표준오차</w:t>
            </w:r>
          </w:p>
        </w:tc>
        <w:tc>
          <w:tcPr>
            <w:tcW w:w="1923" w:type="dxa"/>
          </w:tcPr>
          <w:p w:rsidR="005319C0" w:rsidRDefault="005319C0" w:rsidP="005873CC">
            <w:pPr>
              <w:spacing w:before="20" w:after="20" w:line="240" w:lineRule="auto"/>
              <w:jc w:val="center"/>
            </w:pPr>
            <w:r>
              <w:rPr>
                <w:sz w:val="18"/>
                <w:szCs w:val="18"/>
              </w:rPr>
              <w:t>HC1</w:t>
            </w:r>
          </w:p>
        </w:tc>
        <w:tc>
          <w:tcPr>
            <w:tcW w:w="1923" w:type="dxa"/>
          </w:tcPr>
          <w:p w:rsidR="005319C0" w:rsidRDefault="005319C0" w:rsidP="005873CC">
            <w:pPr>
              <w:spacing w:before="20" w:after="20" w:line="240" w:lineRule="auto"/>
              <w:jc w:val="center"/>
            </w:pPr>
            <w:r>
              <w:rPr>
                <w:sz w:val="18"/>
                <w:szCs w:val="18"/>
              </w:rPr>
              <w:t>HC1</w:t>
            </w:r>
          </w:p>
        </w:tc>
        <w:tc>
          <w:tcPr>
            <w:tcW w:w="1922" w:type="dxa"/>
          </w:tcPr>
          <w:p w:rsidR="005319C0" w:rsidRDefault="005319C0" w:rsidP="005873CC">
            <w:pPr>
              <w:spacing w:before="20" w:after="20" w:line="240" w:lineRule="auto"/>
              <w:jc w:val="center"/>
            </w:pPr>
            <w:r>
              <w:rPr>
                <w:sz w:val="18"/>
                <w:szCs w:val="18"/>
              </w:rPr>
              <w:t>HC1</w:t>
            </w:r>
          </w:p>
        </w:tc>
      </w:tr>
      <w:tr w:rsidR="005319C0" w:rsidTr="005873CC">
        <w:tc>
          <w:tcPr>
            <w:tcW w:w="3255" w:type="dxa"/>
          </w:tcPr>
          <w:p w:rsidR="005319C0" w:rsidRDefault="005319C0" w:rsidP="005873CC">
            <w:pPr>
              <w:spacing w:before="20" w:after="20" w:line="240" w:lineRule="auto"/>
            </w:pPr>
            <w:r>
              <w:rPr>
                <w:sz w:val="18"/>
                <w:szCs w:val="18"/>
              </w:rPr>
              <w:t>관측치</w:t>
            </w:r>
            <w:r>
              <w:rPr>
                <w:sz w:val="18"/>
                <w:szCs w:val="18"/>
              </w:rPr>
              <w:t xml:space="preserve"> </w:t>
            </w:r>
            <w:r>
              <w:rPr>
                <w:sz w:val="18"/>
                <w:szCs w:val="18"/>
              </w:rPr>
              <w:t>수</w:t>
            </w:r>
            <w:r>
              <w:rPr>
                <w:sz w:val="18"/>
                <w:szCs w:val="18"/>
              </w:rPr>
              <w:t xml:space="preserve"> (N)</w:t>
            </w:r>
          </w:p>
        </w:tc>
        <w:tc>
          <w:tcPr>
            <w:tcW w:w="1923" w:type="dxa"/>
          </w:tcPr>
          <w:p w:rsidR="005319C0" w:rsidRDefault="005319C0" w:rsidP="005873CC">
            <w:pPr>
              <w:spacing w:before="20" w:after="20" w:line="240" w:lineRule="auto"/>
              <w:jc w:val="center"/>
            </w:pPr>
            <w:r>
              <w:rPr>
                <w:sz w:val="18"/>
                <w:szCs w:val="18"/>
              </w:rPr>
              <w:t>48</w:t>
            </w:r>
          </w:p>
        </w:tc>
        <w:tc>
          <w:tcPr>
            <w:tcW w:w="1923" w:type="dxa"/>
          </w:tcPr>
          <w:p w:rsidR="005319C0" w:rsidRDefault="005319C0" w:rsidP="005873CC">
            <w:pPr>
              <w:spacing w:before="20" w:after="20" w:line="240" w:lineRule="auto"/>
              <w:jc w:val="center"/>
            </w:pPr>
            <w:r>
              <w:rPr>
                <w:sz w:val="18"/>
                <w:szCs w:val="18"/>
              </w:rPr>
              <w:t>48</w:t>
            </w:r>
          </w:p>
        </w:tc>
        <w:tc>
          <w:tcPr>
            <w:tcW w:w="1922" w:type="dxa"/>
          </w:tcPr>
          <w:p w:rsidR="005319C0" w:rsidRDefault="005319C0" w:rsidP="005873CC">
            <w:pPr>
              <w:spacing w:before="20" w:after="20" w:line="240" w:lineRule="auto"/>
              <w:jc w:val="center"/>
            </w:pPr>
            <w:r>
              <w:rPr>
                <w:sz w:val="18"/>
                <w:szCs w:val="18"/>
              </w:rPr>
              <w:t>48</w:t>
            </w:r>
          </w:p>
        </w:tc>
      </w:tr>
      <w:tr w:rsidR="005319C0" w:rsidTr="005873CC">
        <w:tc>
          <w:tcPr>
            <w:tcW w:w="3255" w:type="dxa"/>
          </w:tcPr>
          <w:p w:rsidR="005319C0" w:rsidRDefault="005319C0" w:rsidP="005873CC">
            <w:pPr>
              <w:spacing w:before="20" w:after="20" w:line="240" w:lineRule="auto"/>
            </w:pPr>
            <w:r>
              <w:rPr>
                <w:sz w:val="18"/>
                <w:szCs w:val="18"/>
              </w:rPr>
              <w:t>R²</w:t>
            </w:r>
          </w:p>
        </w:tc>
        <w:tc>
          <w:tcPr>
            <w:tcW w:w="1923" w:type="dxa"/>
          </w:tcPr>
          <w:p w:rsidR="005319C0" w:rsidRDefault="005319C0" w:rsidP="005873CC">
            <w:pPr>
              <w:spacing w:before="20" w:after="20" w:line="240" w:lineRule="auto"/>
              <w:jc w:val="center"/>
            </w:pPr>
            <w:r>
              <w:rPr>
                <w:sz w:val="18"/>
                <w:szCs w:val="18"/>
              </w:rPr>
              <w:t>0.172</w:t>
            </w:r>
          </w:p>
        </w:tc>
        <w:tc>
          <w:tcPr>
            <w:tcW w:w="1923" w:type="dxa"/>
          </w:tcPr>
          <w:p w:rsidR="005319C0" w:rsidRDefault="005319C0" w:rsidP="005873CC">
            <w:pPr>
              <w:spacing w:before="20" w:after="20" w:line="240" w:lineRule="auto"/>
              <w:jc w:val="center"/>
            </w:pPr>
            <w:r>
              <w:rPr>
                <w:sz w:val="18"/>
                <w:szCs w:val="18"/>
              </w:rPr>
              <w:t>0.186</w:t>
            </w:r>
          </w:p>
        </w:tc>
        <w:tc>
          <w:tcPr>
            <w:tcW w:w="1922" w:type="dxa"/>
          </w:tcPr>
          <w:p w:rsidR="005319C0" w:rsidRDefault="005319C0" w:rsidP="005873CC">
            <w:pPr>
              <w:spacing w:before="20" w:after="20" w:line="240" w:lineRule="auto"/>
              <w:jc w:val="center"/>
            </w:pPr>
            <w:r>
              <w:rPr>
                <w:sz w:val="18"/>
                <w:szCs w:val="18"/>
              </w:rPr>
              <w:t>0.362</w:t>
            </w:r>
          </w:p>
        </w:tc>
      </w:tr>
      <w:tr w:rsidR="005319C0" w:rsidTr="005873CC">
        <w:tc>
          <w:tcPr>
            <w:tcW w:w="3255" w:type="dxa"/>
          </w:tcPr>
          <w:p w:rsidR="005319C0" w:rsidRDefault="005319C0" w:rsidP="005873CC">
            <w:pPr>
              <w:spacing w:before="20" w:after="20" w:line="240" w:lineRule="auto"/>
            </w:pPr>
            <w:r>
              <w:rPr>
                <w:sz w:val="18"/>
                <w:szCs w:val="18"/>
              </w:rPr>
              <w:t>adj. R²</w:t>
            </w:r>
          </w:p>
        </w:tc>
        <w:tc>
          <w:tcPr>
            <w:tcW w:w="1923" w:type="dxa"/>
          </w:tcPr>
          <w:p w:rsidR="005319C0" w:rsidRDefault="005319C0" w:rsidP="005873CC">
            <w:pPr>
              <w:spacing w:before="20" w:after="20" w:line="240" w:lineRule="auto"/>
              <w:jc w:val="center"/>
            </w:pPr>
            <w:r>
              <w:rPr>
                <w:sz w:val="18"/>
                <w:szCs w:val="18"/>
              </w:rPr>
              <w:t>0.135</w:t>
            </w:r>
          </w:p>
        </w:tc>
        <w:tc>
          <w:tcPr>
            <w:tcW w:w="1923" w:type="dxa"/>
          </w:tcPr>
          <w:p w:rsidR="005319C0" w:rsidRDefault="005319C0" w:rsidP="005873CC">
            <w:pPr>
              <w:spacing w:before="20" w:after="20" w:line="240" w:lineRule="auto"/>
              <w:jc w:val="center"/>
            </w:pPr>
            <w:r>
              <w:rPr>
                <w:sz w:val="18"/>
                <w:szCs w:val="18"/>
              </w:rPr>
              <w:t>0.111</w:t>
            </w:r>
          </w:p>
        </w:tc>
        <w:tc>
          <w:tcPr>
            <w:tcW w:w="1922" w:type="dxa"/>
          </w:tcPr>
          <w:p w:rsidR="005319C0" w:rsidRDefault="005319C0" w:rsidP="005873CC">
            <w:pPr>
              <w:spacing w:before="20" w:after="20" w:line="240" w:lineRule="auto"/>
              <w:jc w:val="center"/>
            </w:pPr>
            <w:r>
              <w:rPr>
                <w:sz w:val="18"/>
                <w:szCs w:val="18"/>
              </w:rPr>
              <w:t>0.189</w:t>
            </w:r>
          </w:p>
        </w:tc>
      </w:tr>
    </w:tbl>
    <w:p w:rsidR="005319C0" w:rsidRDefault="005319C0" w:rsidP="005319C0">
      <w:pPr>
        <w:spacing w:before="60" w:after="200" w:line="276" w:lineRule="auto"/>
      </w:pPr>
      <w:r>
        <w:rPr>
          <w:i/>
          <w:iCs/>
          <w:sz w:val="18"/>
          <w:szCs w:val="18"/>
        </w:rPr>
        <w:t>주</w:t>
      </w:r>
      <w:r>
        <w:rPr>
          <w:i/>
          <w:iCs/>
          <w:sz w:val="18"/>
          <w:szCs w:val="18"/>
        </w:rPr>
        <w:t xml:space="preserve">: </w:t>
      </w:r>
      <w:r>
        <w:rPr>
          <w:i/>
          <w:iCs/>
          <w:sz w:val="18"/>
          <w:szCs w:val="18"/>
        </w:rPr>
        <w:t>괄호</w:t>
      </w:r>
      <w:r>
        <w:rPr>
          <w:i/>
          <w:iCs/>
          <w:sz w:val="18"/>
          <w:szCs w:val="18"/>
        </w:rPr>
        <w:t xml:space="preserve"> </w:t>
      </w:r>
      <w:r>
        <w:rPr>
          <w:i/>
          <w:iCs/>
          <w:sz w:val="18"/>
          <w:szCs w:val="18"/>
        </w:rPr>
        <w:t>안은</w:t>
      </w:r>
      <w:r>
        <w:rPr>
          <w:i/>
          <w:iCs/>
          <w:sz w:val="18"/>
          <w:szCs w:val="18"/>
        </w:rPr>
        <w:t xml:space="preserve"> heteroskedasticity-robust(HC1) standard errors. *** p </w:t>
      </w:r>
      <w:proofErr w:type="gramStart"/>
      <w:r>
        <w:rPr>
          <w:i/>
          <w:iCs/>
          <w:sz w:val="18"/>
          <w:szCs w:val="18"/>
        </w:rPr>
        <w:t>&lt; 0.01</w:t>
      </w:r>
      <w:proofErr w:type="gramEnd"/>
      <w:r>
        <w:rPr>
          <w:i/>
          <w:iCs/>
          <w:sz w:val="18"/>
          <w:szCs w:val="18"/>
        </w:rPr>
        <w:t xml:space="preserve">, ** p </w:t>
      </w:r>
      <w:proofErr w:type="gramStart"/>
      <w:r>
        <w:rPr>
          <w:i/>
          <w:iCs/>
          <w:sz w:val="18"/>
          <w:szCs w:val="18"/>
        </w:rPr>
        <w:t>&lt; 0.05</w:t>
      </w:r>
      <w:proofErr w:type="gramEnd"/>
      <w:r>
        <w:rPr>
          <w:i/>
          <w:iCs/>
          <w:sz w:val="18"/>
          <w:szCs w:val="18"/>
        </w:rPr>
        <w:t xml:space="preserve">, * p &lt; 0.10. </w:t>
      </w:r>
      <w:r>
        <w:rPr>
          <w:i/>
          <w:iCs/>
          <w:sz w:val="18"/>
          <w:szCs w:val="18"/>
        </w:rPr>
        <w:t>세</w:t>
      </w:r>
      <w:r>
        <w:rPr>
          <w:i/>
          <w:iCs/>
          <w:sz w:val="18"/>
          <w:szCs w:val="18"/>
        </w:rPr>
        <w:t xml:space="preserve"> </w:t>
      </w:r>
      <w:r>
        <w:rPr>
          <w:i/>
          <w:iCs/>
          <w:sz w:val="18"/>
          <w:szCs w:val="18"/>
        </w:rPr>
        <w:t>모형</w:t>
      </w:r>
      <w:r>
        <w:rPr>
          <w:i/>
          <w:iCs/>
          <w:sz w:val="18"/>
          <w:szCs w:val="18"/>
        </w:rPr>
        <w:t xml:space="preserve"> </w:t>
      </w:r>
      <w:r>
        <w:rPr>
          <w:i/>
          <w:iCs/>
          <w:sz w:val="18"/>
          <w:szCs w:val="18"/>
        </w:rPr>
        <w:t>모두</w:t>
      </w:r>
      <w:r>
        <w:rPr>
          <w:i/>
          <w:iCs/>
          <w:sz w:val="18"/>
          <w:szCs w:val="18"/>
        </w:rPr>
        <w:t xml:space="preserve"> 48</w:t>
      </w:r>
      <w:r>
        <w:rPr>
          <w:i/>
          <w:iCs/>
          <w:sz w:val="18"/>
          <w:szCs w:val="18"/>
        </w:rPr>
        <w:t>개국</w:t>
      </w:r>
      <w:r>
        <w:rPr>
          <w:i/>
          <w:iCs/>
          <w:sz w:val="18"/>
          <w:szCs w:val="18"/>
        </w:rPr>
        <w:t>(</w:t>
      </w:r>
      <w:r>
        <w:rPr>
          <w:i/>
          <w:iCs/>
          <w:sz w:val="18"/>
          <w:szCs w:val="18"/>
        </w:rPr>
        <w:t>홍콩</w:t>
      </w:r>
      <w:r>
        <w:rPr>
          <w:i/>
          <w:iCs/>
          <w:sz w:val="18"/>
          <w:szCs w:val="18"/>
        </w:rPr>
        <w:t>·</w:t>
      </w:r>
      <w:r>
        <w:rPr>
          <w:i/>
          <w:iCs/>
          <w:sz w:val="18"/>
          <w:szCs w:val="18"/>
        </w:rPr>
        <w:t>싱가포르</w:t>
      </w:r>
      <w:r>
        <w:rPr>
          <w:i/>
          <w:iCs/>
          <w:sz w:val="18"/>
          <w:szCs w:val="18"/>
        </w:rPr>
        <w:t xml:space="preserve"> </w:t>
      </w:r>
      <w:r>
        <w:rPr>
          <w:i/>
          <w:iCs/>
          <w:sz w:val="18"/>
          <w:szCs w:val="18"/>
        </w:rPr>
        <w:t>및</w:t>
      </w:r>
      <w:r>
        <w:rPr>
          <w:i/>
          <w:iCs/>
          <w:sz w:val="18"/>
          <w:szCs w:val="18"/>
        </w:rPr>
        <w:t xml:space="preserve"> ROW </w:t>
      </w:r>
      <w:r>
        <w:rPr>
          <w:i/>
          <w:iCs/>
          <w:sz w:val="18"/>
          <w:szCs w:val="18"/>
        </w:rPr>
        <w:t>제외</w:t>
      </w:r>
      <w:r>
        <w:rPr>
          <w:i/>
          <w:iCs/>
          <w:sz w:val="18"/>
          <w:szCs w:val="18"/>
        </w:rPr>
        <w:t>)</w:t>
      </w:r>
      <w:r>
        <w:rPr>
          <w:i/>
          <w:iCs/>
          <w:sz w:val="18"/>
          <w:szCs w:val="18"/>
        </w:rPr>
        <w:t>의</w:t>
      </w:r>
      <w:r>
        <w:rPr>
          <w:i/>
          <w:iCs/>
          <w:sz w:val="18"/>
          <w:szCs w:val="18"/>
        </w:rPr>
        <w:t xml:space="preserve"> long-period(1995–2019) DI Gap</w:t>
      </w:r>
      <w:r>
        <w:rPr>
          <w:i/>
          <w:iCs/>
          <w:sz w:val="18"/>
          <w:szCs w:val="18"/>
        </w:rPr>
        <w:t>을</w:t>
      </w:r>
      <w:r>
        <w:rPr>
          <w:i/>
          <w:iCs/>
          <w:sz w:val="18"/>
          <w:szCs w:val="18"/>
        </w:rPr>
        <w:t xml:space="preserve"> </w:t>
      </w:r>
      <w:r>
        <w:rPr>
          <w:i/>
          <w:iCs/>
          <w:sz w:val="18"/>
          <w:szCs w:val="18"/>
        </w:rPr>
        <w:t>종속변수로</w:t>
      </w:r>
      <w:r>
        <w:rPr>
          <w:i/>
          <w:iCs/>
          <w:sz w:val="18"/>
          <w:szCs w:val="18"/>
        </w:rPr>
        <w:t xml:space="preserve"> </w:t>
      </w:r>
      <w:r>
        <w:rPr>
          <w:i/>
          <w:iCs/>
          <w:sz w:val="18"/>
          <w:szCs w:val="18"/>
        </w:rPr>
        <w:t>하는</w:t>
      </w:r>
      <w:r>
        <w:rPr>
          <w:i/>
          <w:iCs/>
          <w:sz w:val="18"/>
          <w:szCs w:val="18"/>
        </w:rPr>
        <w:t xml:space="preserve"> cross-section OLS</w:t>
      </w:r>
      <w:r>
        <w:rPr>
          <w:i/>
          <w:iCs/>
          <w:sz w:val="18"/>
          <w:szCs w:val="18"/>
        </w:rPr>
        <w:t>이다</w:t>
      </w:r>
      <w:r>
        <w:rPr>
          <w:i/>
          <w:iCs/>
          <w:sz w:val="18"/>
          <w:szCs w:val="18"/>
        </w:rPr>
        <w:t xml:space="preserve">. </w:t>
      </w:r>
      <w:r>
        <w:rPr>
          <w:i/>
          <w:iCs/>
          <w:sz w:val="18"/>
          <w:szCs w:val="18"/>
        </w:rPr>
        <w:t>설명변수는</w:t>
      </w:r>
      <w:r>
        <w:rPr>
          <w:i/>
          <w:iCs/>
          <w:sz w:val="18"/>
          <w:szCs w:val="18"/>
        </w:rPr>
        <w:t xml:space="preserve"> </w:t>
      </w:r>
      <w:r>
        <w:rPr>
          <w:i/>
          <w:iCs/>
          <w:sz w:val="18"/>
          <w:szCs w:val="18"/>
        </w:rPr>
        <w:t>순차적으로</w:t>
      </w:r>
      <w:r>
        <w:rPr>
          <w:i/>
          <w:iCs/>
          <w:sz w:val="18"/>
          <w:szCs w:val="18"/>
        </w:rPr>
        <w:t xml:space="preserve"> </w:t>
      </w:r>
      <w:r>
        <w:rPr>
          <w:i/>
          <w:iCs/>
          <w:sz w:val="18"/>
          <w:szCs w:val="18"/>
        </w:rPr>
        <w:t>추가된다</w:t>
      </w:r>
      <w:r>
        <w:rPr>
          <w:i/>
          <w:iCs/>
          <w:sz w:val="18"/>
          <w:szCs w:val="18"/>
        </w:rPr>
        <w:t xml:space="preserve">(Model 1: </w:t>
      </w:r>
      <w:r>
        <w:rPr>
          <w:i/>
          <w:iCs/>
          <w:sz w:val="18"/>
          <w:szCs w:val="18"/>
        </w:rPr>
        <w:t>탄소집약도</w:t>
      </w:r>
      <w:r>
        <w:rPr>
          <w:i/>
          <w:iCs/>
          <w:sz w:val="18"/>
          <w:szCs w:val="18"/>
        </w:rPr>
        <w:t xml:space="preserve">·PBE–CBE </w:t>
      </w:r>
      <w:r>
        <w:rPr>
          <w:i/>
          <w:iCs/>
          <w:sz w:val="18"/>
          <w:szCs w:val="18"/>
        </w:rPr>
        <w:t>격차</w:t>
      </w:r>
      <w:r>
        <w:rPr>
          <w:i/>
          <w:iCs/>
          <w:sz w:val="18"/>
          <w:szCs w:val="18"/>
        </w:rPr>
        <w:t xml:space="preserve">; Model 2: +log GDP·GDP </w:t>
      </w:r>
      <w:r>
        <w:rPr>
          <w:i/>
          <w:iCs/>
          <w:sz w:val="18"/>
          <w:szCs w:val="18"/>
        </w:rPr>
        <w:t>성장률</w:t>
      </w:r>
      <w:r>
        <w:rPr>
          <w:i/>
          <w:iCs/>
          <w:sz w:val="18"/>
          <w:szCs w:val="18"/>
        </w:rPr>
        <w:t>; Model 3: +</w:t>
      </w:r>
      <w:r>
        <w:rPr>
          <w:i/>
          <w:iCs/>
          <w:sz w:val="18"/>
          <w:szCs w:val="18"/>
        </w:rPr>
        <w:t>국가군</w:t>
      </w:r>
      <w:r>
        <w:rPr>
          <w:i/>
          <w:iCs/>
          <w:sz w:val="18"/>
          <w:szCs w:val="18"/>
        </w:rPr>
        <w:t xml:space="preserve"> </w:t>
      </w:r>
      <w:r>
        <w:rPr>
          <w:i/>
          <w:iCs/>
          <w:sz w:val="18"/>
          <w:szCs w:val="18"/>
        </w:rPr>
        <w:t>더미</w:t>
      </w:r>
      <w:r>
        <w:rPr>
          <w:i/>
          <w:iCs/>
          <w:sz w:val="18"/>
          <w:szCs w:val="18"/>
        </w:rPr>
        <w:t xml:space="preserve">). </w:t>
      </w:r>
      <w:r>
        <w:rPr>
          <w:i/>
          <w:iCs/>
          <w:sz w:val="18"/>
          <w:szCs w:val="18"/>
        </w:rPr>
        <w:t>그룹</w:t>
      </w:r>
      <w:r>
        <w:rPr>
          <w:i/>
          <w:iCs/>
          <w:sz w:val="18"/>
          <w:szCs w:val="18"/>
        </w:rPr>
        <w:t xml:space="preserve"> </w:t>
      </w:r>
      <w:r>
        <w:rPr>
          <w:i/>
          <w:iCs/>
          <w:sz w:val="18"/>
          <w:szCs w:val="18"/>
        </w:rPr>
        <w:t>더미는</w:t>
      </w:r>
      <w:r>
        <w:rPr>
          <w:i/>
          <w:iCs/>
          <w:sz w:val="18"/>
          <w:szCs w:val="18"/>
        </w:rPr>
        <w:t xml:space="preserve"> EU-Core</w:t>
      </w:r>
      <w:r>
        <w:rPr>
          <w:i/>
          <w:iCs/>
          <w:sz w:val="18"/>
          <w:szCs w:val="18"/>
        </w:rPr>
        <w:t>를</w:t>
      </w:r>
      <w:r>
        <w:rPr>
          <w:i/>
          <w:iCs/>
          <w:sz w:val="18"/>
          <w:szCs w:val="18"/>
        </w:rPr>
        <w:t xml:space="preserve"> </w:t>
      </w:r>
      <w:r>
        <w:rPr>
          <w:i/>
          <w:iCs/>
          <w:sz w:val="18"/>
          <w:szCs w:val="18"/>
        </w:rPr>
        <w:t>기준</w:t>
      </w:r>
      <w:r>
        <w:rPr>
          <w:i/>
          <w:iCs/>
          <w:sz w:val="18"/>
          <w:szCs w:val="18"/>
        </w:rPr>
        <w:t xml:space="preserve"> </w:t>
      </w:r>
      <w:r>
        <w:rPr>
          <w:i/>
          <w:iCs/>
          <w:sz w:val="18"/>
          <w:szCs w:val="18"/>
        </w:rPr>
        <w:t>범주로</w:t>
      </w:r>
      <w:r>
        <w:rPr>
          <w:i/>
          <w:iCs/>
          <w:sz w:val="18"/>
          <w:szCs w:val="18"/>
        </w:rPr>
        <w:t xml:space="preserve"> </w:t>
      </w:r>
      <w:r>
        <w:rPr>
          <w:i/>
          <w:iCs/>
          <w:sz w:val="18"/>
          <w:szCs w:val="18"/>
        </w:rPr>
        <w:t>한다</w:t>
      </w:r>
      <w:r>
        <w:rPr>
          <w:i/>
          <w:iCs/>
          <w:sz w:val="18"/>
          <w:szCs w:val="18"/>
        </w:rPr>
        <w:t xml:space="preserve">. † </w:t>
      </w:r>
      <w:proofErr w:type="spellStart"/>
      <w:r>
        <w:rPr>
          <w:i/>
          <w:iCs/>
          <w:sz w:val="18"/>
          <w:szCs w:val="18"/>
        </w:rPr>
        <w:t>G_China</w:t>
      </w:r>
      <w:proofErr w:type="spellEnd"/>
      <w:r>
        <w:rPr>
          <w:i/>
          <w:iCs/>
          <w:sz w:val="18"/>
          <w:szCs w:val="18"/>
        </w:rPr>
        <w:t>는</w:t>
      </w:r>
      <w:r>
        <w:rPr>
          <w:i/>
          <w:iCs/>
          <w:sz w:val="18"/>
          <w:szCs w:val="18"/>
        </w:rPr>
        <w:t xml:space="preserve"> </w:t>
      </w:r>
      <w:r>
        <w:rPr>
          <w:i/>
          <w:iCs/>
          <w:sz w:val="18"/>
          <w:szCs w:val="18"/>
        </w:rPr>
        <w:t>단일</w:t>
      </w:r>
      <w:r>
        <w:rPr>
          <w:i/>
          <w:iCs/>
          <w:sz w:val="18"/>
          <w:szCs w:val="18"/>
        </w:rPr>
        <w:t xml:space="preserve"> </w:t>
      </w:r>
      <w:r>
        <w:rPr>
          <w:i/>
          <w:iCs/>
          <w:sz w:val="18"/>
          <w:szCs w:val="18"/>
        </w:rPr>
        <w:t>관측</w:t>
      </w:r>
      <w:r>
        <w:rPr>
          <w:i/>
          <w:iCs/>
          <w:sz w:val="18"/>
          <w:szCs w:val="18"/>
        </w:rPr>
        <w:t>(n=1)</w:t>
      </w:r>
      <w:r>
        <w:rPr>
          <w:i/>
          <w:iCs/>
          <w:sz w:val="18"/>
          <w:szCs w:val="18"/>
        </w:rPr>
        <w:t>에</w:t>
      </w:r>
      <w:r>
        <w:rPr>
          <w:i/>
          <w:iCs/>
          <w:sz w:val="18"/>
          <w:szCs w:val="18"/>
        </w:rPr>
        <w:t xml:space="preserve"> </w:t>
      </w:r>
      <w:r>
        <w:rPr>
          <w:i/>
          <w:iCs/>
          <w:sz w:val="18"/>
          <w:szCs w:val="18"/>
        </w:rPr>
        <w:t>기반하므로</w:t>
      </w:r>
      <w:r>
        <w:rPr>
          <w:i/>
          <w:iCs/>
          <w:sz w:val="18"/>
          <w:szCs w:val="18"/>
        </w:rPr>
        <w:t xml:space="preserve"> robust </w:t>
      </w:r>
      <w:r>
        <w:rPr>
          <w:i/>
          <w:iCs/>
          <w:sz w:val="18"/>
          <w:szCs w:val="18"/>
        </w:rPr>
        <w:t>표준오차와</w:t>
      </w:r>
      <w:r>
        <w:rPr>
          <w:i/>
          <w:iCs/>
          <w:sz w:val="18"/>
          <w:szCs w:val="18"/>
        </w:rPr>
        <w:t xml:space="preserve"> </w:t>
      </w:r>
      <w:r>
        <w:rPr>
          <w:i/>
          <w:iCs/>
          <w:sz w:val="18"/>
          <w:szCs w:val="18"/>
        </w:rPr>
        <w:t>유의성은</w:t>
      </w:r>
      <w:r>
        <w:rPr>
          <w:i/>
          <w:iCs/>
          <w:sz w:val="18"/>
          <w:szCs w:val="18"/>
        </w:rPr>
        <w:t xml:space="preserve"> </w:t>
      </w:r>
      <w:r>
        <w:rPr>
          <w:i/>
          <w:iCs/>
          <w:sz w:val="18"/>
          <w:szCs w:val="18"/>
        </w:rPr>
        <w:t>해석하지</w:t>
      </w:r>
      <w:r>
        <w:rPr>
          <w:i/>
          <w:iCs/>
          <w:sz w:val="18"/>
          <w:szCs w:val="18"/>
        </w:rPr>
        <w:t xml:space="preserve"> </w:t>
      </w:r>
      <w:r>
        <w:rPr>
          <w:i/>
          <w:iCs/>
          <w:sz w:val="18"/>
          <w:szCs w:val="18"/>
        </w:rPr>
        <w:t>않는다</w:t>
      </w:r>
      <w:r>
        <w:rPr>
          <w:i/>
          <w:iCs/>
          <w:sz w:val="18"/>
          <w:szCs w:val="18"/>
        </w:rPr>
        <w:t xml:space="preserve">. </w:t>
      </w:r>
      <w:r>
        <w:rPr>
          <w:i/>
          <w:iCs/>
          <w:sz w:val="18"/>
          <w:szCs w:val="18"/>
        </w:rPr>
        <w:t>종속변수와</w:t>
      </w:r>
      <w:r>
        <w:rPr>
          <w:i/>
          <w:iCs/>
          <w:sz w:val="18"/>
          <w:szCs w:val="18"/>
        </w:rPr>
        <w:t xml:space="preserve"> PBE–CBE </w:t>
      </w:r>
      <w:r>
        <w:rPr>
          <w:i/>
          <w:iCs/>
          <w:sz w:val="18"/>
          <w:szCs w:val="18"/>
        </w:rPr>
        <w:t>격차</w:t>
      </w:r>
      <w:r>
        <w:rPr>
          <w:i/>
          <w:iCs/>
          <w:sz w:val="18"/>
          <w:szCs w:val="18"/>
        </w:rPr>
        <w:t>(1995)</w:t>
      </w:r>
      <w:r>
        <w:rPr>
          <w:i/>
          <w:iCs/>
          <w:sz w:val="18"/>
          <w:szCs w:val="18"/>
        </w:rPr>
        <w:t>는</w:t>
      </w:r>
      <w:r>
        <w:rPr>
          <w:i/>
          <w:iCs/>
          <w:sz w:val="18"/>
          <w:szCs w:val="18"/>
        </w:rPr>
        <w:t xml:space="preserve"> </w:t>
      </w:r>
      <w:r>
        <w:rPr>
          <w:i/>
          <w:iCs/>
          <w:sz w:val="18"/>
          <w:szCs w:val="18"/>
        </w:rPr>
        <w:t>부분적</w:t>
      </w:r>
      <w:r>
        <w:rPr>
          <w:i/>
          <w:iCs/>
          <w:sz w:val="18"/>
          <w:szCs w:val="18"/>
        </w:rPr>
        <w:t xml:space="preserve"> algebraic </w:t>
      </w:r>
      <w:r>
        <w:rPr>
          <w:i/>
          <w:iCs/>
          <w:sz w:val="18"/>
          <w:szCs w:val="18"/>
        </w:rPr>
        <w:t>관계를</w:t>
      </w:r>
      <w:r>
        <w:rPr>
          <w:i/>
          <w:iCs/>
          <w:sz w:val="18"/>
          <w:szCs w:val="18"/>
        </w:rPr>
        <w:t xml:space="preserve"> </w:t>
      </w:r>
      <w:r>
        <w:rPr>
          <w:i/>
          <w:iCs/>
          <w:sz w:val="18"/>
          <w:szCs w:val="18"/>
        </w:rPr>
        <w:t>가지므로</w:t>
      </w:r>
      <w:r>
        <w:rPr>
          <w:i/>
          <w:iCs/>
          <w:sz w:val="18"/>
          <w:szCs w:val="18"/>
        </w:rPr>
        <w:t xml:space="preserve">, </w:t>
      </w:r>
      <w:r>
        <w:rPr>
          <w:i/>
          <w:iCs/>
          <w:sz w:val="18"/>
          <w:szCs w:val="18"/>
        </w:rPr>
        <w:t>본</w:t>
      </w:r>
      <w:r>
        <w:rPr>
          <w:i/>
          <w:iCs/>
          <w:sz w:val="18"/>
          <w:szCs w:val="18"/>
        </w:rPr>
        <w:t xml:space="preserve"> </w:t>
      </w:r>
      <w:r>
        <w:rPr>
          <w:i/>
          <w:iCs/>
          <w:sz w:val="18"/>
          <w:szCs w:val="18"/>
        </w:rPr>
        <w:t>회귀는</w:t>
      </w:r>
      <w:r>
        <w:rPr>
          <w:i/>
          <w:iCs/>
          <w:sz w:val="18"/>
          <w:szCs w:val="18"/>
        </w:rPr>
        <w:t xml:space="preserve"> </w:t>
      </w:r>
      <w:r>
        <w:rPr>
          <w:i/>
          <w:iCs/>
          <w:sz w:val="18"/>
          <w:szCs w:val="18"/>
        </w:rPr>
        <w:t>인과</w:t>
      </w:r>
      <w:r>
        <w:rPr>
          <w:i/>
          <w:iCs/>
          <w:sz w:val="18"/>
          <w:szCs w:val="18"/>
        </w:rPr>
        <w:t xml:space="preserve"> </w:t>
      </w:r>
      <w:r>
        <w:rPr>
          <w:i/>
          <w:iCs/>
          <w:sz w:val="18"/>
          <w:szCs w:val="18"/>
        </w:rPr>
        <w:t>식별이</w:t>
      </w:r>
      <w:r>
        <w:rPr>
          <w:i/>
          <w:iCs/>
          <w:sz w:val="18"/>
          <w:szCs w:val="18"/>
        </w:rPr>
        <w:t xml:space="preserve"> </w:t>
      </w:r>
      <w:r>
        <w:rPr>
          <w:i/>
          <w:iCs/>
          <w:sz w:val="18"/>
          <w:szCs w:val="18"/>
        </w:rPr>
        <w:t>아니라</w:t>
      </w:r>
      <w:r>
        <w:rPr>
          <w:i/>
          <w:iCs/>
          <w:sz w:val="18"/>
          <w:szCs w:val="18"/>
        </w:rPr>
        <w:t xml:space="preserve"> 4</w:t>
      </w:r>
      <w:r>
        <w:rPr>
          <w:i/>
          <w:iCs/>
          <w:sz w:val="18"/>
          <w:szCs w:val="18"/>
        </w:rPr>
        <w:t>장</w:t>
      </w:r>
      <w:r>
        <w:rPr>
          <w:i/>
          <w:iCs/>
          <w:sz w:val="18"/>
          <w:szCs w:val="18"/>
        </w:rPr>
        <w:t xml:space="preserve"> </w:t>
      </w:r>
      <w:r>
        <w:rPr>
          <w:i/>
          <w:iCs/>
          <w:sz w:val="18"/>
          <w:szCs w:val="18"/>
        </w:rPr>
        <w:t>기술통계</w:t>
      </w:r>
      <w:r>
        <w:rPr>
          <w:i/>
          <w:iCs/>
          <w:sz w:val="18"/>
          <w:szCs w:val="18"/>
        </w:rPr>
        <w:t xml:space="preserve"> </w:t>
      </w:r>
      <w:r>
        <w:rPr>
          <w:i/>
          <w:iCs/>
          <w:sz w:val="18"/>
          <w:szCs w:val="18"/>
        </w:rPr>
        <w:t>패턴의</w:t>
      </w:r>
      <w:r>
        <w:rPr>
          <w:i/>
          <w:iCs/>
          <w:sz w:val="18"/>
          <w:szCs w:val="18"/>
        </w:rPr>
        <w:t xml:space="preserve"> </w:t>
      </w:r>
      <w:r>
        <w:rPr>
          <w:i/>
          <w:iCs/>
          <w:sz w:val="18"/>
          <w:szCs w:val="18"/>
        </w:rPr>
        <w:t>체계성을</w:t>
      </w:r>
      <w:r>
        <w:rPr>
          <w:i/>
          <w:iCs/>
          <w:sz w:val="18"/>
          <w:szCs w:val="18"/>
        </w:rPr>
        <w:t xml:space="preserve"> </w:t>
      </w:r>
      <w:r>
        <w:rPr>
          <w:i/>
          <w:iCs/>
          <w:sz w:val="18"/>
          <w:szCs w:val="18"/>
        </w:rPr>
        <w:t>점검하는</w:t>
      </w:r>
      <w:r>
        <w:rPr>
          <w:i/>
          <w:iCs/>
          <w:sz w:val="18"/>
          <w:szCs w:val="18"/>
        </w:rPr>
        <w:t xml:space="preserve"> robustness check</w:t>
      </w:r>
      <w:r>
        <w:rPr>
          <w:i/>
          <w:iCs/>
          <w:sz w:val="18"/>
          <w:szCs w:val="18"/>
        </w:rPr>
        <w:t>이다</w:t>
      </w:r>
      <w:r>
        <w:rPr>
          <w:i/>
          <w:iCs/>
          <w:sz w:val="18"/>
          <w:szCs w:val="18"/>
        </w:rPr>
        <w:t>.</w:t>
      </w:r>
    </w:p>
    <w:p w:rsidR="004C1D57" w:rsidRDefault="004C1D57" w:rsidP="005319C0">
      <w:pPr>
        <w:spacing w:after="0" w:line="240" w:lineRule="auto"/>
        <w:jc w:val="left"/>
        <w:rPr>
          <w:b/>
          <w:bCs/>
          <w:sz w:val="24"/>
          <w:szCs w:val="24"/>
        </w:rPr>
      </w:pPr>
    </w:p>
    <w:p w:rsidR="005319C0" w:rsidRDefault="005319C0" w:rsidP="005319C0">
      <w:pPr>
        <w:keepNext/>
        <w:spacing w:before="240" w:line="276" w:lineRule="auto"/>
        <w:jc w:val="left"/>
      </w:pPr>
      <w:r>
        <w:rPr>
          <w:b/>
          <w:bCs/>
          <w:sz w:val="24"/>
          <w:szCs w:val="24"/>
        </w:rPr>
        <w:t xml:space="preserve">A6. Candidate screening for the focal cases (Korea and Taiwan) </w:t>
      </w:r>
    </w:p>
    <w:p w:rsidR="005319C0" w:rsidRDefault="005319C0" w:rsidP="005319C0">
      <w:r>
        <w:t>본</w:t>
      </w:r>
      <w:r>
        <w:t xml:space="preserve"> </w:t>
      </w:r>
      <w:r>
        <w:t>연구가</w:t>
      </w:r>
      <w:r>
        <w:t xml:space="preserve"> </w:t>
      </w:r>
      <w:r>
        <w:t>분석</w:t>
      </w:r>
      <w:r>
        <w:t xml:space="preserve"> </w:t>
      </w:r>
      <w:r>
        <w:t>대상으로</w:t>
      </w:r>
      <w:r>
        <w:t xml:space="preserve"> </w:t>
      </w:r>
      <w:r>
        <w:t>한</w:t>
      </w:r>
      <w:r>
        <w:t xml:space="preserve"> </w:t>
      </w:r>
      <w:r>
        <w:t>초점</w:t>
      </w:r>
      <w:r>
        <w:t xml:space="preserve"> </w:t>
      </w:r>
      <w:r>
        <w:t>사례를</w:t>
      </w:r>
      <w:r>
        <w:t xml:space="preserve"> </w:t>
      </w:r>
      <w:r>
        <w:t>선별하기</w:t>
      </w:r>
      <w:r>
        <w:t xml:space="preserve"> </w:t>
      </w:r>
      <w:r>
        <w:t>위해</w:t>
      </w:r>
      <w:r>
        <w:t xml:space="preserve"> </w:t>
      </w:r>
      <w:r>
        <w:t>설정한</w:t>
      </w:r>
      <w:r>
        <w:t xml:space="preserve"> 4</w:t>
      </w:r>
      <w:r>
        <w:t>가지</w:t>
      </w:r>
      <w:r>
        <w:t xml:space="preserve"> </w:t>
      </w:r>
      <w:r>
        <w:t>구조</w:t>
      </w:r>
      <w:r>
        <w:t xml:space="preserve"> </w:t>
      </w:r>
      <w:r>
        <w:t>조건은</w:t>
      </w:r>
      <w:r>
        <w:t xml:space="preserve"> </w:t>
      </w:r>
      <w:r>
        <w:t>다음과</w:t>
      </w:r>
      <w:r>
        <w:t xml:space="preserve"> </w:t>
      </w:r>
      <w:r>
        <w:t>같다</w:t>
      </w:r>
      <w:r>
        <w:t>. (</w:t>
      </w:r>
      <w:proofErr w:type="spellStart"/>
      <w:r>
        <w:t>i</w:t>
      </w:r>
      <w:proofErr w:type="spellEnd"/>
      <w:r>
        <w:t xml:space="preserve">) </w:t>
      </w:r>
      <w:r>
        <w:t>비</w:t>
      </w:r>
      <w:r>
        <w:t xml:space="preserve">EU </w:t>
      </w:r>
      <w:r>
        <w:t>경제</w:t>
      </w:r>
      <w:r>
        <w:t>(Non-EU), (ii) 2019</w:t>
      </w:r>
      <w:r>
        <w:t>년</w:t>
      </w:r>
      <w:r>
        <w:t xml:space="preserve"> </w:t>
      </w:r>
      <w:r>
        <w:t>기준</w:t>
      </w:r>
      <w:r>
        <w:t xml:space="preserve"> 1</w:t>
      </w:r>
      <w:r>
        <w:t>인당</w:t>
      </w:r>
      <w:r>
        <w:t xml:space="preserve"> </w:t>
      </w:r>
      <w:r>
        <w:t>명목</w:t>
      </w:r>
      <w:r>
        <w:t xml:space="preserve"> GDP $20,000 </w:t>
      </w:r>
      <w:r>
        <w:t>이상</w:t>
      </w:r>
      <w:r>
        <w:t xml:space="preserve">(WDI </w:t>
      </w:r>
      <w:r>
        <w:t>시장환율</w:t>
      </w:r>
      <w:r>
        <w:t xml:space="preserve"> </w:t>
      </w:r>
      <w:r>
        <w:t>기준</w:t>
      </w:r>
      <w:r>
        <w:t xml:space="preserve">, </w:t>
      </w:r>
      <w:r>
        <w:t>대만</w:t>
      </w:r>
      <w:r>
        <w:t xml:space="preserve"> DGBAS </w:t>
      </w:r>
      <w:r>
        <w:t>연동</w:t>
      </w:r>
      <w:r>
        <w:t xml:space="preserve">), (iii) </w:t>
      </w:r>
      <w:r>
        <w:t>고제조업</w:t>
      </w:r>
      <w:r>
        <w:t xml:space="preserve"> </w:t>
      </w:r>
      <w:r>
        <w:t>기반</w:t>
      </w:r>
      <w:r>
        <w:t xml:space="preserve">(GDP </w:t>
      </w:r>
      <w:r>
        <w:t>대비</w:t>
      </w:r>
      <w:r>
        <w:t xml:space="preserve"> </w:t>
      </w:r>
      <w:r>
        <w:t>부가가치</w:t>
      </w:r>
      <w:r>
        <w:t xml:space="preserve"> </w:t>
      </w:r>
      <w:r>
        <w:t>비율</w:t>
      </w:r>
      <w:r>
        <w:t xml:space="preserve"> 20% </w:t>
      </w:r>
      <w:r>
        <w:t>이상</w:t>
      </w:r>
      <w:r>
        <w:t>), (iv) 1995–2019</w:t>
      </w:r>
      <w:r>
        <w:t>년</w:t>
      </w:r>
      <w:r>
        <w:t xml:space="preserve"> </w:t>
      </w:r>
      <w:r>
        <w:t>기간</w:t>
      </w:r>
      <w:r>
        <w:t xml:space="preserve"> </w:t>
      </w:r>
      <w:r>
        <w:t>내</w:t>
      </w:r>
      <w:r>
        <w:t xml:space="preserve"> </w:t>
      </w:r>
      <w:r>
        <w:t>생산</w:t>
      </w:r>
      <w:r>
        <w:t xml:space="preserve"> </w:t>
      </w:r>
      <w:r>
        <w:t>측</w:t>
      </w:r>
      <w:r>
        <w:t xml:space="preserve"> </w:t>
      </w:r>
      <w:r>
        <w:t>탄소</w:t>
      </w:r>
      <w:r>
        <w:t xml:space="preserve"> </w:t>
      </w:r>
      <w:r>
        <w:t>배출이</w:t>
      </w:r>
      <w:r>
        <w:t xml:space="preserve"> </w:t>
      </w:r>
      <w:r>
        <w:t>경제</w:t>
      </w:r>
      <w:r>
        <w:t xml:space="preserve"> </w:t>
      </w:r>
      <w:r>
        <w:t>규모와</w:t>
      </w:r>
      <w:r>
        <w:t xml:space="preserve"> </w:t>
      </w:r>
      <w:r>
        <w:t>함께</w:t>
      </w:r>
      <w:r>
        <w:t xml:space="preserve"> </w:t>
      </w:r>
      <w:r>
        <w:t>증가하는</w:t>
      </w:r>
      <w:r>
        <w:t xml:space="preserve"> </w:t>
      </w:r>
      <w:r>
        <w:t>궤적</w:t>
      </w:r>
      <w:r>
        <w:t xml:space="preserve"> </w:t>
      </w:r>
      <w:r>
        <w:t>유지</w:t>
      </w:r>
      <w:r>
        <w:t>(</w:t>
      </w:r>
      <w:proofErr w:type="spellStart"/>
      <w:r>
        <w:t>DI_PBE_</w:t>
      </w:r>
      <w:proofErr w:type="gramStart"/>
      <w:r>
        <w:t>long</w:t>
      </w:r>
      <w:proofErr w:type="spellEnd"/>
      <w:r>
        <w:t xml:space="preserve"> &gt;</w:t>
      </w:r>
      <w:proofErr w:type="gramEnd"/>
      <w:r>
        <w:t xml:space="preserve"> 0). </w:t>
      </w:r>
      <w:r>
        <w:t>네</w:t>
      </w:r>
      <w:r>
        <w:t xml:space="preserve"> </w:t>
      </w:r>
      <w:r>
        <w:t>번째</w:t>
      </w:r>
      <w:r>
        <w:t xml:space="preserve"> </w:t>
      </w:r>
      <w:r>
        <w:t>조건</w:t>
      </w:r>
      <w:r>
        <w:t>(iv)</w:t>
      </w:r>
      <w:r>
        <w:t>은</w:t>
      </w:r>
      <w:r>
        <w:t xml:space="preserve"> </w:t>
      </w:r>
      <w:r>
        <w:t>감축</w:t>
      </w:r>
      <w:r>
        <w:t xml:space="preserve"> </w:t>
      </w:r>
      <w:r>
        <w:t>궤도에</w:t>
      </w:r>
      <w:r>
        <w:t xml:space="preserve"> </w:t>
      </w:r>
      <w:r>
        <w:t>안착하여</w:t>
      </w:r>
      <w:r>
        <w:t xml:space="preserve"> </w:t>
      </w:r>
      <w:r>
        <w:t>배출</w:t>
      </w:r>
      <w:r>
        <w:t xml:space="preserve"> </w:t>
      </w:r>
      <w:r>
        <w:t>정점을</w:t>
      </w:r>
      <w:r>
        <w:t xml:space="preserve"> </w:t>
      </w:r>
      <w:r>
        <w:t>통과한</w:t>
      </w:r>
      <w:r>
        <w:t xml:space="preserve"> </w:t>
      </w:r>
      <w:r>
        <w:t>국가군과</w:t>
      </w:r>
      <w:r>
        <w:t xml:space="preserve"> </w:t>
      </w:r>
      <w:r>
        <w:t>구분하는</w:t>
      </w:r>
      <w:r>
        <w:t xml:space="preserve"> </w:t>
      </w:r>
      <w:r>
        <w:t>기준이다</w:t>
      </w:r>
      <w:r>
        <w:t xml:space="preserve">. </w:t>
      </w:r>
      <w:r>
        <w:t>특정</w:t>
      </w:r>
      <w:r>
        <w:t xml:space="preserve"> CBAM </w:t>
      </w:r>
      <w:r>
        <w:t>핵심</w:t>
      </w:r>
      <w:r>
        <w:t xml:space="preserve"> </w:t>
      </w:r>
      <w:r>
        <w:t>부문</w:t>
      </w:r>
      <w:r>
        <w:t>(C20, C24)</w:t>
      </w:r>
      <w:r>
        <w:t>의</w:t>
      </w:r>
      <w:r>
        <w:t xml:space="preserve"> </w:t>
      </w:r>
      <w:r>
        <w:t>양</w:t>
      </w:r>
      <w:r>
        <w:t>(+)</w:t>
      </w:r>
      <w:r>
        <w:t>의</w:t>
      </w:r>
      <w:r>
        <w:t xml:space="preserve"> </w:t>
      </w:r>
      <w:r>
        <w:t>노출</w:t>
      </w:r>
      <w:r>
        <w:t xml:space="preserve"> </w:t>
      </w:r>
      <w:r>
        <w:t>수치는</w:t>
      </w:r>
      <w:r>
        <w:t xml:space="preserve"> </w:t>
      </w:r>
      <w:r>
        <w:t>네</w:t>
      </w:r>
      <w:r>
        <w:t xml:space="preserve"> </w:t>
      </w:r>
      <w:r>
        <w:t>조건으로</w:t>
      </w:r>
      <w:r>
        <w:t xml:space="preserve"> </w:t>
      </w:r>
      <w:r>
        <w:t>사전</w:t>
      </w:r>
      <w:r>
        <w:t xml:space="preserve"> </w:t>
      </w:r>
      <w:r>
        <w:t>정의된</w:t>
      </w:r>
      <w:r>
        <w:t xml:space="preserve"> </w:t>
      </w:r>
      <w:r>
        <w:t>그룹에서</w:t>
      </w:r>
      <w:r>
        <w:t xml:space="preserve"> </w:t>
      </w:r>
      <w:r>
        <w:t>산출된</w:t>
      </w:r>
      <w:r>
        <w:t xml:space="preserve"> </w:t>
      </w:r>
      <w:r>
        <w:t>결과이며</w:t>
      </w:r>
      <w:r>
        <w:t xml:space="preserve">, </w:t>
      </w:r>
      <w:r>
        <w:t>정의의</w:t>
      </w:r>
      <w:r>
        <w:t xml:space="preserve"> </w:t>
      </w:r>
      <w:r>
        <w:t>기준식에는</w:t>
      </w:r>
      <w:r>
        <w:t xml:space="preserve"> </w:t>
      </w:r>
      <w:r>
        <w:t>포함되지</w:t>
      </w:r>
      <w:r>
        <w:t xml:space="preserve"> </w:t>
      </w:r>
      <w:r>
        <w:t>않는다</w:t>
      </w:r>
      <w:r>
        <w:t>.</w:t>
      </w:r>
    </w:p>
    <w:p w:rsidR="005319C0" w:rsidRDefault="005319C0" w:rsidP="005319C0">
      <w:r>
        <w:t>각</w:t>
      </w:r>
      <w:r>
        <w:t xml:space="preserve"> </w:t>
      </w:r>
      <w:r>
        <w:t>구조</w:t>
      </w:r>
      <w:r>
        <w:t xml:space="preserve"> </w:t>
      </w:r>
      <w:r>
        <w:t>조건의</w:t>
      </w:r>
      <w:r>
        <w:t xml:space="preserve"> </w:t>
      </w:r>
      <w:proofErr w:type="spellStart"/>
      <w:r>
        <w:t>임계값</w:t>
      </w:r>
      <w:proofErr w:type="spellEnd"/>
      <w:r>
        <w:t xml:space="preserve"> </w:t>
      </w:r>
      <w:r>
        <w:t>설정은</w:t>
      </w:r>
      <w:r>
        <w:t xml:space="preserve"> </w:t>
      </w:r>
      <w:r>
        <w:t>다음과</w:t>
      </w:r>
      <w:r>
        <w:t xml:space="preserve"> </w:t>
      </w:r>
      <w:r>
        <w:t>같다</w:t>
      </w:r>
      <w:r>
        <w:t>. (ii) 1</w:t>
      </w:r>
      <w:r>
        <w:t>인당</w:t>
      </w:r>
      <w:r>
        <w:t xml:space="preserve"> </w:t>
      </w:r>
      <w:r>
        <w:t>명목</w:t>
      </w:r>
      <w:r>
        <w:t xml:space="preserve"> GDP $20,000 </w:t>
      </w:r>
      <w:r>
        <w:t>기준선은</w:t>
      </w:r>
      <w:r>
        <w:t xml:space="preserve"> World Bank</w:t>
      </w:r>
      <w:r>
        <w:t>의</w:t>
      </w:r>
      <w:r>
        <w:t xml:space="preserve"> 2019</w:t>
      </w:r>
      <w:r>
        <w:t>년</w:t>
      </w:r>
      <w:r>
        <w:t xml:space="preserve"> </w:t>
      </w:r>
      <w:r>
        <w:t>소득</w:t>
      </w:r>
      <w:r>
        <w:t xml:space="preserve"> </w:t>
      </w:r>
      <w:r>
        <w:t>기준</w:t>
      </w:r>
      <w:r>
        <w:t xml:space="preserve"> </w:t>
      </w:r>
      <w:r>
        <w:t>고소득</w:t>
      </w:r>
      <w:r>
        <w:t xml:space="preserve"> </w:t>
      </w:r>
      <w:proofErr w:type="spellStart"/>
      <w:r>
        <w:t>분류선</w:t>
      </w:r>
      <w:proofErr w:type="spellEnd"/>
      <w:r>
        <w:t>(1</w:t>
      </w:r>
      <w:r>
        <w:t>인당</w:t>
      </w:r>
      <w:r>
        <w:t xml:space="preserve"> GNI $12,535 </w:t>
      </w:r>
      <w:r>
        <w:t>초과</w:t>
      </w:r>
      <w:r>
        <w:t>)</w:t>
      </w:r>
      <w:r>
        <w:t>을</w:t>
      </w:r>
      <w:r>
        <w:t xml:space="preserve"> </w:t>
      </w:r>
      <w:r>
        <w:t>상회하는</w:t>
      </w:r>
      <w:r>
        <w:t xml:space="preserve"> </w:t>
      </w:r>
      <w:r>
        <w:t>보수적</w:t>
      </w:r>
      <w:r>
        <w:t xml:space="preserve"> </w:t>
      </w:r>
      <w:r>
        <w:t>수준으로</w:t>
      </w:r>
      <w:r>
        <w:t xml:space="preserve">, </w:t>
      </w:r>
      <w:r>
        <w:t>국제</w:t>
      </w:r>
      <w:r>
        <w:t xml:space="preserve"> </w:t>
      </w:r>
      <w:r>
        <w:t>기후</w:t>
      </w:r>
      <w:r>
        <w:t xml:space="preserve"> </w:t>
      </w:r>
      <w:r>
        <w:t>규범상</w:t>
      </w:r>
      <w:r>
        <w:t xml:space="preserve"> </w:t>
      </w:r>
      <w:r>
        <w:t>차등</w:t>
      </w:r>
      <w:r>
        <w:t xml:space="preserve"> </w:t>
      </w:r>
      <w:r>
        <w:t>대우를</w:t>
      </w:r>
      <w:r>
        <w:t xml:space="preserve"> </w:t>
      </w:r>
      <w:r>
        <w:t>원용할</w:t>
      </w:r>
      <w:r>
        <w:t xml:space="preserve"> </w:t>
      </w:r>
      <w:r>
        <w:t>여지가</w:t>
      </w:r>
      <w:r>
        <w:t xml:space="preserve"> </w:t>
      </w:r>
      <w:r>
        <w:t>없고</w:t>
      </w:r>
      <w:r>
        <w:t xml:space="preserve"> </w:t>
      </w:r>
      <w:r>
        <w:t>독자적</w:t>
      </w:r>
      <w:r>
        <w:t xml:space="preserve"> </w:t>
      </w:r>
      <w:r>
        <w:t>탄소가격제</w:t>
      </w:r>
      <w:r>
        <w:t xml:space="preserve"> </w:t>
      </w:r>
      <w:r>
        <w:t>운용</w:t>
      </w:r>
      <w:r>
        <w:t xml:space="preserve"> </w:t>
      </w:r>
      <w:r>
        <w:t>역량을</w:t>
      </w:r>
      <w:r>
        <w:t xml:space="preserve"> </w:t>
      </w:r>
      <w:r>
        <w:t>갖춘</w:t>
      </w:r>
      <w:r>
        <w:t xml:space="preserve"> </w:t>
      </w:r>
      <w:r>
        <w:t>경제를</w:t>
      </w:r>
      <w:r>
        <w:t xml:space="preserve"> </w:t>
      </w:r>
      <w:r>
        <w:t>선별한다</w:t>
      </w:r>
      <w:r>
        <w:t xml:space="preserve">. </w:t>
      </w:r>
      <w:r>
        <w:t>실질적</w:t>
      </w:r>
      <w:r>
        <w:t xml:space="preserve"> </w:t>
      </w:r>
      <w:r>
        <w:t>무역</w:t>
      </w:r>
      <w:r>
        <w:t xml:space="preserve"> </w:t>
      </w:r>
      <w:r>
        <w:t>경쟁력과</w:t>
      </w:r>
      <w:r>
        <w:t xml:space="preserve"> </w:t>
      </w:r>
      <w:r>
        <w:t>비용</w:t>
      </w:r>
      <w:r>
        <w:t xml:space="preserve"> </w:t>
      </w:r>
      <w:r>
        <w:t>평가가</w:t>
      </w:r>
      <w:r>
        <w:t xml:space="preserve"> </w:t>
      </w:r>
      <w:r>
        <w:t>명목</w:t>
      </w:r>
      <w:r>
        <w:t xml:space="preserve"> </w:t>
      </w:r>
      <w:r>
        <w:t>시장환율</w:t>
      </w:r>
      <w:r>
        <w:t xml:space="preserve"> </w:t>
      </w:r>
      <w:r>
        <w:t>체계에서</w:t>
      </w:r>
      <w:r>
        <w:t xml:space="preserve"> </w:t>
      </w:r>
      <w:r>
        <w:t>기능함을</w:t>
      </w:r>
      <w:r>
        <w:t xml:space="preserve"> </w:t>
      </w:r>
      <w:r>
        <w:t>고려하여</w:t>
      </w:r>
      <w:r>
        <w:t xml:space="preserve"> </w:t>
      </w:r>
      <w:r>
        <w:t>명목</w:t>
      </w:r>
      <w:r>
        <w:t xml:space="preserve"> </w:t>
      </w:r>
      <w:r>
        <w:t>척도를</w:t>
      </w:r>
      <w:r>
        <w:t xml:space="preserve"> </w:t>
      </w:r>
      <w:r>
        <w:lastRenderedPageBreak/>
        <w:t>채택하였다</w:t>
      </w:r>
      <w:r>
        <w:t xml:space="preserve">(PPP </w:t>
      </w:r>
      <w:r>
        <w:t>민감도</w:t>
      </w:r>
      <w:r>
        <w:t xml:space="preserve"> </w:t>
      </w:r>
      <w:r>
        <w:t>분석은</w:t>
      </w:r>
      <w:r>
        <w:t xml:space="preserve"> A9.4</w:t>
      </w:r>
      <w:r>
        <w:t>에</w:t>
      </w:r>
      <w:r>
        <w:t xml:space="preserve"> </w:t>
      </w:r>
      <w:r>
        <w:t>별도</w:t>
      </w:r>
      <w:r>
        <w:t xml:space="preserve"> </w:t>
      </w:r>
      <w:r>
        <w:t>구축</w:t>
      </w:r>
      <w:r>
        <w:t xml:space="preserve">). (iii) </w:t>
      </w:r>
      <w:r>
        <w:t>제조업</w:t>
      </w:r>
      <w:r>
        <w:t xml:space="preserve"> 20% </w:t>
      </w:r>
      <w:r>
        <w:t>하한선은</w:t>
      </w:r>
      <w:r>
        <w:t xml:space="preserve"> OECD </w:t>
      </w:r>
      <w:r>
        <w:t>평균</w:t>
      </w:r>
      <w:r>
        <w:t>(14%)</w:t>
      </w:r>
      <w:r>
        <w:t>을</w:t>
      </w:r>
      <w:r>
        <w:t xml:space="preserve"> </w:t>
      </w:r>
      <w:r>
        <w:t>상회하는</w:t>
      </w:r>
      <w:r>
        <w:t xml:space="preserve"> </w:t>
      </w:r>
      <w:r>
        <w:t>수준으로</w:t>
      </w:r>
      <w:r>
        <w:t xml:space="preserve"> </w:t>
      </w:r>
      <w:r>
        <w:t>거시경제에</w:t>
      </w:r>
      <w:r>
        <w:t xml:space="preserve"> </w:t>
      </w:r>
      <w:r>
        <w:t>영향을</w:t>
      </w:r>
      <w:r>
        <w:t xml:space="preserve"> </w:t>
      </w:r>
      <w:r>
        <w:t>받을</w:t>
      </w:r>
      <w:r>
        <w:t xml:space="preserve"> </w:t>
      </w:r>
      <w:r>
        <w:t>수</w:t>
      </w:r>
      <w:r>
        <w:t xml:space="preserve"> </w:t>
      </w:r>
      <w:r>
        <w:t>있는</w:t>
      </w:r>
      <w:r>
        <w:t xml:space="preserve"> </w:t>
      </w:r>
      <w:r>
        <w:t>제조</w:t>
      </w:r>
      <w:r>
        <w:t xml:space="preserve"> </w:t>
      </w:r>
      <w:r>
        <w:t>산업국을</w:t>
      </w:r>
      <w:r>
        <w:t xml:space="preserve"> </w:t>
      </w:r>
      <w:r>
        <w:t>설정한다</w:t>
      </w:r>
      <w:r>
        <w:t xml:space="preserve">. (iv) </w:t>
      </w:r>
      <w:proofErr w:type="spellStart"/>
      <w:r>
        <w:t>DI_PBE_</w:t>
      </w:r>
      <w:proofErr w:type="gramStart"/>
      <w:r>
        <w:t>long</w:t>
      </w:r>
      <w:proofErr w:type="spellEnd"/>
      <w:r>
        <w:t xml:space="preserve"> &gt;</w:t>
      </w:r>
      <w:proofErr w:type="gramEnd"/>
      <w:r>
        <w:t xml:space="preserve"> 0 </w:t>
      </w:r>
      <w:r>
        <w:t>조건은</w:t>
      </w:r>
      <w:r>
        <w:t xml:space="preserve"> </w:t>
      </w:r>
      <w:r>
        <w:t>분석</w:t>
      </w:r>
      <w:r>
        <w:t xml:space="preserve"> </w:t>
      </w:r>
      <w:r>
        <w:t>기간</w:t>
      </w:r>
      <w:r>
        <w:t xml:space="preserve"> </w:t>
      </w:r>
      <w:r>
        <w:t>동안</w:t>
      </w:r>
      <w:r>
        <w:t xml:space="preserve"> </w:t>
      </w:r>
      <w:r>
        <w:t>총배출량이</w:t>
      </w:r>
      <w:r>
        <w:t xml:space="preserve"> </w:t>
      </w:r>
      <w:proofErr w:type="spellStart"/>
      <w:r>
        <w:t>우상향</w:t>
      </w:r>
      <w:proofErr w:type="spellEnd"/>
      <w:r>
        <w:t xml:space="preserve"> </w:t>
      </w:r>
      <w:r>
        <w:t>궤도를</w:t>
      </w:r>
      <w:r>
        <w:t xml:space="preserve"> </w:t>
      </w:r>
      <w:r>
        <w:t>보인</w:t>
      </w:r>
      <w:r>
        <w:t xml:space="preserve"> </w:t>
      </w:r>
      <w:r>
        <w:t>국가를</w:t>
      </w:r>
      <w:r>
        <w:t xml:space="preserve"> </w:t>
      </w:r>
      <w:r>
        <w:t>구분하여</w:t>
      </w:r>
      <w:r>
        <w:t xml:space="preserve">, </w:t>
      </w:r>
      <w:r>
        <w:t>이미</w:t>
      </w:r>
      <w:r>
        <w:t xml:space="preserve"> </w:t>
      </w:r>
      <w:r>
        <w:t>감축</w:t>
      </w:r>
      <w:r>
        <w:t xml:space="preserve"> </w:t>
      </w:r>
      <w:r>
        <w:t>궤도에</w:t>
      </w:r>
      <w:r>
        <w:t xml:space="preserve"> </w:t>
      </w:r>
      <w:r>
        <w:t>들어선</w:t>
      </w:r>
      <w:r>
        <w:t xml:space="preserve"> </w:t>
      </w:r>
      <w:r>
        <w:t>경제와</w:t>
      </w:r>
      <w:r>
        <w:t xml:space="preserve"> </w:t>
      </w:r>
      <w:r>
        <w:t>분류한다</w:t>
      </w:r>
      <w:r>
        <w:t>.</w:t>
      </w:r>
    </w:p>
    <w:p w:rsidR="00E308D4" w:rsidRDefault="00000000">
      <w:r>
        <w:t>표</w:t>
      </w:r>
      <w:r>
        <w:t xml:space="preserve"> A6</w:t>
      </w:r>
      <w:r>
        <w:t>은</w:t>
      </w:r>
      <w:r>
        <w:t xml:space="preserve"> </w:t>
      </w:r>
      <w:r>
        <w:t>분석망에</w:t>
      </w:r>
      <w:r>
        <w:t xml:space="preserve"> </w:t>
      </w:r>
      <w:r>
        <w:t>포함된</w:t>
      </w:r>
      <w:r>
        <w:t xml:space="preserve"> </w:t>
      </w:r>
      <w:r>
        <w:t>주요</w:t>
      </w:r>
      <w:r>
        <w:t xml:space="preserve"> </w:t>
      </w:r>
      <w:r>
        <w:t>후보국들이</w:t>
      </w:r>
      <w:r>
        <w:t xml:space="preserve"> </w:t>
      </w:r>
      <w:r>
        <w:t>어느</w:t>
      </w:r>
      <w:r>
        <w:t xml:space="preserve"> </w:t>
      </w:r>
      <w:r>
        <w:t>지점에서</w:t>
      </w:r>
      <w:r>
        <w:t xml:space="preserve"> </w:t>
      </w:r>
      <w:r>
        <w:t>조건</w:t>
      </w:r>
      <w:r>
        <w:t xml:space="preserve"> </w:t>
      </w:r>
      <w:r>
        <w:t>미달로</w:t>
      </w:r>
      <w:r>
        <w:t xml:space="preserve"> </w:t>
      </w:r>
      <w:r>
        <w:t>선별되었는지를</w:t>
      </w:r>
      <w:r>
        <w:t xml:space="preserve"> </w:t>
      </w:r>
      <w:r>
        <w:t>보여준다</w:t>
      </w:r>
      <w:r>
        <w:t>. 4</w:t>
      </w:r>
      <w:r>
        <w:t>가지</w:t>
      </w:r>
      <w:r>
        <w:t xml:space="preserve"> </w:t>
      </w:r>
      <w:r>
        <w:t>조건을</w:t>
      </w:r>
      <w:r>
        <w:t xml:space="preserve"> </w:t>
      </w:r>
      <w:r>
        <w:t>모두</w:t>
      </w:r>
      <w:r>
        <w:t xml:space="preserve"> </w:t>
      </w:r>
      <w:r>
        <w:t>만족한</w:t>
      </w:r>
      <w:r>
        <w:t xml:space="preserve"> </w:t>
      </w:r>
      <w:r>
        <w:t>주체는</w:t>
      </w:r>
      <w:r>
        <w:t xml:space="preserve"> </w:t>
      </w:r>
      <w:r>
        <w:t>한국과</w:t>
      </w:r>
      <w:r>
        <w:t xml:space="preserve"> </w:t>
      </w:r>
      <w:r>
        <w:t>대만으로</w:t>
      </w:r>
      <w:r>
        <w:t xml:space="preserve"> </w:t>
      </w:r>
      <w:r>
        <w:t>한정된다</w:t>
      </w:r>
      <w:r>
        <w:t xml:space="preserve">. </w:t>
      </w:r>
      <w:r>
        <w:t>비교</w:t>
      </w:r>
      <w:r>
        <w:t xml:space="preserve"> </w:t>
      </w:r>
      <w:proofErr w:type="spellStart"/>
      <w:r>
        <w:t>대상군이었던</w:t>
      </w:r>
      <w:proofErr w:type="spellEnd"/>
      <w:r>
        <w:t xml:space="preserve"> </w:t>
      </w:r>
      <w:r>
        <w:t>세</w:t>
      </w:r>
      <w:r>
        <w:t xml:space="preserve"> </w:t>
      </w:r>
      <w:r>
        <w:t>집단</w:t>
      </w:r>
      <w:r>
        <w:t>—</w:t>
      </w:r>
      <w:r>
        <w:t>일본</w:t>
      </w:r>
      <w:r>
        <w:t>·</w:t>
      </w:r>
      <w:r>
        <w:t>미국</w:t>
      </w:r>
      <w:r>
        <w:t>(</w:t>
      </w:r>
      <w:r>
        <w:t>조건</w:t>
      </w:r>
      <w:r>
        <w:t xml:space="preserve"> iv </w:t>
      </w:r>
      <w:proofErr w:type="spellStart"/>
      <w:r>
        <w:t>미충족</w:t>
      </w:r>
      <w:proofErr w:type="spellEnd"/>
      <w:r>
        <w:t xml:space="preserve">), </w:t>
      </w:r>
      <w:r>
        <w:t>중국</w:t>
      </w:r>
      <w:r>
        <w:t>·</w:t>
      </w:r>
      <w:r>
        <w:t>말레이시아</w:t>
      </w:r>
      <w:r>
        <w:t>(</w:t>
      </w:r>
      <w:r>
        <w:t>조건</w:t>
      </w:r>
      <w:r>
        <w:t xml:space="preserve"> ii </w:t>
      </w:r>
      <w:r>
        <w:t>명목</w:t>
      </w:r>
      <w:r>
        <w:t xml:space="preserve"> </w:t>
      </w:r>
      <w:r>
        <w:t>소득</w:t>
      </w:r>
      <w:r>
        <w:t xml:space="preserve"> </w:t>
      </w:r>
      <w:r>
        <w:t>미달</w:t>
      </w:r>
      <w:r>
        <w:t xml:space="preserve">), </w:t>
      </w:r>
      <w:r>
        <w:t>그리고</w:t>
      </w:r>
      <w:r>
        <w:t xml:space="preserve"> </w:t>
      </w:r>
      <w:r>
        <w:t>싱가포르</w:t>
      </w:r>
      <w:r>
        <w:t>(</w:t>
      </w:r>
      <w:r>
        <w:t>조건</w:t>
      </w:r>
      <w:r>
        <w:t xml:space="preserve"> iii </w:t>
      </w:r>
      <w:r>
        <w:t>제조업</w:t>
      </w:r>
      <w:r>
        <w:t xml:space="preserve"> </w:t>
      </w:r>
      <w:r>
        <w:t>미달</w:t>
      </w:r>
      <w:r>
        <w:t xml:space="preserve"> </w:t>
      </w:r>
      <w:r>
        <w:t>및</w:t>
      </w:r>
      <w:r>
        <w:t xml:space="preserve"> </w:t>
      </w:r>
      <w:r>
        <w:t>중계무역</w:t>
      </w:r>
      <w:r>
        <w:t xml:space="preserve"> </w:t>
      </w:r>
      <w:r>
        <w:t>구조</w:t>
      </w:r>
      <w:r>
        <w:t>)—</w:t>
      </w:r>
      <w:r>
        <w:t>은</w:t>
      </w:r>
      <w:r>
        <w:t xml:space="preserve"> </w:t>
      </w:r>
      <w:r>
        <w:t>각기</w:t>
      </w:r>
      <w:r>
        <w:t xml:space="preserve"> </w:t>
      </w:r>
      <w:r>
        <w:t>다른</w:t>
      </w:r>
      <w:r>
        <w:t xml:space="preserve"> </w:t>
      </w:r>
      <w:r>
        <w:t>사유로</w:t>
      </w:r>
      <w:r>
        <w:t xml:space="preserve"> </w:t>
      </w:r>
      <w:r>
        <w:t>분석</w:t>
      </w:r>
      <w:r>
        <w:t xml:space="preserve"> </w:t>
      </w:r>
      <w:r>
        <w:t>대상에서</w:t>
      </w:r>
      <w:r>
        <w:t xml:space="preserve"> </w:t>
      </w:r>
      <w:r>
        <w:t>제외되었다</w:t>
      </w:r>
      <w:r>
        <w:t xml:space="preserve">. </w:t>
      </w:r>
      <w:r>
        <w:t>이는</w:t>
      </w:r>
      <w:r>
        <w:t xml:space="preserve"> </w:t>
      </w:r>
      <w:r>
        <w:t>본</w:t>
      </w:r>
      <w:r>
        <w:t xml:space="preserve"> </w:t>
      </w:r>
      <w:r>
        <w:t>연구가</w:t>
      </w:r>
      <w:r>
        <w:t xml:space="preserve"> </w:t>
      </w:r>
      <w:r>
        <w:t>제시한</w:t>
      </w:r>
      <w:r>
        <w:t xml:space="preserve"> </w:t>
      </w:r>
      <w:r>
        <w:t>필터가</w:t>
      </w:r>
      <w:r>
        <w:t xml:space="preserve"> </w:t>
      </w:r>
      <w:r>
        <w:t>각기</w:t>
      </w:r>
      <w:r>
        <w:t xml:space="preserve"> </w:t>
      </w:r>
      <w:r>
        <w:t>변별력을</w:t>
      </w:r>
      <w:r>
        <w:t xml:space="preserve"> </w:t>
      </w:r>
      <w:r>
        <w:t>지님을</w:t>
      </w:r>
      <w:r>
        <w:t xml:space="preserve"> </w:t>
      </w:r>
      <w:r>
        <w:t>보여준다</w:t>
      </w:r>
      <w:r>
        <w:t>.</w:t>
      </w:r>
    </w:p>
    <w:p w:rsidR="005319C0" w:rsidRDefault="005319C0" w:rsidP="005319C0">
      <w:r>
        <w:t>표</w:t>
      </w:r>
      <w:r>
        <w:t xml:space="preserve"> A6</w:t>
      </w:r>
      <w:r>
        <w:t>은</w:t>
      </w:r>
      <w:r>
        <w:t xml:space="preserve"> </w:t>
      </w:r>
      <w:r>
        <w:t>후보국에</w:t>
      </w:r>
      <w:r>
        <w:t xml:space="preserve"> </w:t>
      </w:r>
      <w:r>
        <w:t>대해</w:t>
      </w:r>
      <w:r>
        <w:t xml:space="preserve"> 4 </w:t>
      </w:r>
      <w:r>
        <w:t>조건</w:t>
      </w:r>
      <w:r>
        <w:t xml:space="preserve"> </w:t>
      </w:r>
      <w:r>
        <w:t>충족</w:t>
      </w:r>
      <w:r>
        <w:t xml:space="preserve"> </w:t>
      </w:r>
      <w:r>
        <w:t>여부와</w:t>
      </w:r>
      <w:r>
        <w:t xml:space="preserve"> </w:t>
      </w:r>
      <w:r>
        <w:t>결정적</w:t>
      </w:r>
      <w:r>
        <w:t xml:space="preserve"> </w:t>
      </w:r>
      <w:proofErr w:type="spellStart"/>
      <w:r>
        <w:t>미충족</w:t>
      </w:r>
      <w:proofErr w:type="spellEnd"/>
      <w:r>
        <w:t xml:space="preserve"> </w:t>
      </w:r>
      <w:r>
        <w:t>조건을</w:t>
      </w:r>
      <w:r>
        <w:t xml:space="preserve"> </w:t>
      </w:r>
      <w:r>
        <w:t>정리한다</w:t>
      </w:r>
      <w:r>
        <w:t xml:space="preserve">. </w:t>
      </w:r>
      <w:r>
        <w:t>한국과</w:t>
      </w:r>
      <w:r>
        <w:t xml:space="preserve"> </w:t>
      </w:r>
      <w:r>
        <w:t>대만만이</w:t>
      </w:r>
      <w:r>
        <w:t xml:space="preserve"> 4 </w:t>
      </w:r>
      <w:r>
        <w:t>조건을</w:t>
      </w:r>
      <w:r>
        <w:t xml:space="preserve"> </w:t>
      </w:r>
      <w:r>
        <w:t>모두</w:t>
      </w:r>
      <w:r>
        <w:t xml:space="preserve"> </w:t>
      </w:r>
      <w:r>
        <w:t>충족하며</w:t>
      </w:r>
      <w:r>
        <w:t xml:space="preserve">, </w:t>
      </w:r>
      <w:r>
        <w:t>가장</w:t>
      </w:r>
      <w:r>
        <w:t xml:space="preserve"> </w:t>
      </w:r>
      <w:r>
        <w:t>유사한</w:t>
      </w:r>
      <w:r>
        <w:t xml:space="preserve"> </w:t>
      </w:r>
      <w:proofErr w:type="spellStart"/>
      <w:r>
        <w:t>후보국</w:t>
      </w:r>
      <w:proofErr w:type="spellEnd"/>
      <w:r>
        <w:t xml:space="preserve"> </w:t>
      </w:r>
      <w:r>
        <w:t>세</w:t>
      </w:r>
      <w:r>
        <w:t xml:space="preserve"> </w:t>
      </w:r>
      <w:r>
        <w:t>그룹</w:t>
      </w:r>
      <w:r>
        <w:t>—</w:t>
      </w:r>
      <w:r>
        <w:t>일본</w:t>
      </w:r>
      <w:r>
        <w:t>·</w:t>
      </w:r>
      <w:r>
        <w:t>미국</w:t>
      </w:r>
      <w:r>
        <w:t xml:space="preserve">(deindustrialized </w:t>
      </w:r>
      <w:r>
        <w:t>선진경제</w:t>
      </w:r>
      <w:r>
        <w:t xml:space="preserve">), </w:t>
      </w:r>
      <w:r>
        <w:t>중국</w:t>
      </w:r>
      <w:r>
        <w:t>·</w:t>
      </w:r>
      <w:r>
        <w:t>말레이시아</w:t>
      </w:r>
      <w:r>
        <w:t>(</w:t>
      </w:r>
      <w:proofErr w:type="spellStart"/>
      <w:r>
        <w:t>중소득</w:t>
      </w:r>
      <w:proofErr w:type="spellEnd"/>
      <w:r>
        <w:t xml:space="preserve"> </w:t>
      </w:r>
      <w:r>
        <w:t>제조업</w:t>
      </w:r>
      <w:r>
        <w:t xml:space="preserve"> </w:t>
      </w:r>
      <w:r>
        <w:t>수출국</w:t>
      </w:r>
      <w:r>
        <w:t xml:space="preserve">), </w:t>
      </w:r>
      <w:r>
        <w:t>그리고</w:t>
      </w:r>
      <w:r>
        <w:t xml:space="preserve"> </w:t>
      </w:r>
      <w:r>
        <w:t>싱가포르</w:t>
      </w:r>
      <w:r>
        <w:t>(</w:t>
      </w:r>
      <w:r>
        <w:t>조건</w:t>
      </w:r>
      <w:r>
        <w:t xml:space="preserve"> (iii) </w:t>
      </w:r>
      <w:r>
        <w:t>경계선</w:t>
      </w:r>
      <w:r>
        <w:t xml:space="preserve"> </w:t>
      </w:r>
      <w:r>
        <w:t>미달</w:t>
      </w:r>
      <w:r>
        <w:t>(19.4%)</w:t>
      </w:r>
      <w:r>
        <w:t>에</w:t>
      </w:r>
      <w:r>
        <w:t xml:space="preserve"> entrepôt </w:t>
      </w:r>
      <w:r>
        <w:t>구조가</w:t>
      </w:r>
      <w:r>
        <w:t xml:space="preserve"> </w:t>
      </w:r>
      <w:r>
        <w:t>중첩</w:t>
      </w:r>
      <w:r>
        <w:t xml:space="preserve"> — </w:t>
      </w:r>
      <w:r>
        <w:t>부록</w:t>
      </w:r>
      <w:r>
        <w:t xml:space="preserve"> A3)—</w:t>
      </w:r>
      <w:r>
        <w:t>은</w:t>
      </w:r>
      <w:r>
        <w:t xml:space="preserve"> </w:t>
      </w:r>
      <w:r>
        <w:t>각각</w:t>
      </w:r>
      <w:r>
        <w:t xml:space="preserve"> </w:t>
      </w:r>
      <w:r>
        <w:t>다른</w:t>
      </w:r>
      <w:r>
        <w:t xml:space="preserve"> </w:t>
      </w:r>
      <w:r>
        <w:t>조건에서</w:t>
      </w:r>
      <w:r>
        <w:t xml:space="preserve"> </w:t>
      </w:r>
      <w:r>
        <w:t>결정적으로</w:t>
      </w:r>
      <w:r>
        <w:t xml:space="preserve"> </w:t>
      </w:r>
      <w:proofErr w:type="spellStart"/>
      <w:r>
        <w:t>미충족이거나</w:t>
      </w:r>
      <w:proofErr w:type="spellEnd"/>
      <w:r>
        <w:t xml:space="preserve"> ex-post </w:t>
      </w:r>
      <w:r>
        <w:t>부문</w:t>
      </w:r>
      <w:r>
        <w:t xml:space="preserve"> </w:t>
      </w:r>
      <w:r>
        <w:t>분석에서</w:t>
      </w:r>
      <w:r>
        <w:t xml:space="preserve"> </w:t>
      </w:r>
      <w:r>
        <w:t>분리된다</w:t>
      </w:r>
      <w:r>
        <w:t xml:space="preserve">. </w:t>
      </w:r>
      <w:r>
        <w:t>이는</w:t>
      </w:r>
      <w:r>
        <w:t xml:space="preserve"> </w:t>
      </w:r>
      <w:r>
        <w:t>본</w:t>
      </w:r>
      <w:r>
        <w:t xml:space="preserve"> </w:t>
      </w:r>
      <w:r>
        <w:t>연구의</w:t>
      </w:r>
      <w:r>
        <w:t xml:space="preserve"> </w:t>
      </w:r>
      <w:r>
        <w:t>네</w:t>
      </w:r>
      <w:r>
        <w:t xml:space="preserve"> </w:t>
      </w:r>
      <w:r>
        <w:t>조건이</w:t>
      </w:r>
      <w:r>
        <w:t xml:space="preserve"> </w:t>
      </w:r>
      <w:r>
        <w:t>모두</w:t>
      </w:r>
      <w:r>
        <w:t xml:space="preserve"> </w:t>
      </w:r>
      <w:r>
        <w:t>차별화에</w:t>
      </w:r>
      <w:r>
        <w:t xml:space="preserve"> </w:t>
      </w:r>
      <w:r>
        <w:t>기여함이</w:t>
      </w:r>
      <w:r>
        <w:t xml:space="preserve"> </w:t>
      </w:r>
      <w:r>
        <w:t>정량적으로</w:t>
      </w:r>
      <w:r>
        <w:t xml:space="preserve"> </w:t>
      </w:r>
      <w:r>
        <w:t>드러난다</w:t>
      </w:r>
      <w:r>
        <w:t>.</w:t>
      </w:r>
    </w:p>
    <w:p w:rsidR="006C2FC7" w:rsidRDefault="00000000">
      <w:pPr>
        <w:keepNext/>
        <w:spacing w:before="200" w:after="60" w:line="276" w:lineRule="auto"/>
        <w:jc w:val="left"/>
      </w:pPr>
      <w:r>
        <w:rPr>
          <w:b/>
          <w:bCs/>
          <w:sz w:val="18"/>
          <w:szCs w:val="18"/>
        </w:rPr>
        <w:t>표</w:t>
      </w:r>
      <w:r>
        <w:rPr>
          <w:b/>
          <w:bCs/>
          <w:sz w:val="18"/>
          <w:szCs w:val="18"/>
        </w:rPr>
        <w:t xml:space="preserve"> A6. </w:t>
      </w:r>
      <w:r>
        <w:rPr>
          <w:b/>
          <w:bCs/>
          <w:sz w:val="18"/>
          <w:szCs w:val="18"/>
        </w:rPr>
        <w:t>초점</w:t>
      </w:r>
      <w:r>
        <w:rPr>
          <w:b/>
          <w:bCs/>
          <w:sz w:val="18"/>
          <w:szCs w:val="18"/>
        </w:rPr>
        <w:t xml:space="preserve"> </w:t>
      </w:r>
      <w:r>
        <w:rPr>
          <w:b/>
          <w:bCs/>
          <w:sz w:val="18"/>
          <w:szCs w:val="18"/>
        </w:rPr>
        <w:t>사례</w:t>
      </w:r>
      <w:r>
        <w:rPr>
          <w:b/>
          <w:bCs/>
          <w:sz w:val="18"/>
          <w:szCs w:val="18"/>
        </w:rPr>
        <w:t xml:space="preserve"> </w:t>
      </w:r>
      <w:r>
        <w:rPr>
          <w:b/>
          <w:bCs/>
          <w:sz w:val="18"/>
          <w:szCs w:val="18"/>
        </w:rPr>
        <w:t>후보</w:t>
      </w:r>
      <w:r>
        <w:rPr>
          <w:b/>
          <w:bCs/>
          <w:sz w:val="18"/>
          <w:szCs w:val="18"/>
        </w:rPr>
        <w:t xml:space="preserve"> </w:t>
      </w:r>
      <w:proofErr w:type="spellStart"/>
      <w:r>
        <w:rPr>
          <w:b/>
          <w:bCs/>
          <w:sz w:val="18"/>
          <w:szCs w:val="18"/>
        </w:rPr>
        <w:t>스크리닝</w:t>
      </w:r>
      <w:proofErr w:type="spellEnd"/>
      <w:r>
        <w:rPr>
          <w:sz w:val="18"/>
          <w:szCs w:val="18"/>
        </w:rPr>
        <w:t xml:space="preserve"> — </w:t>
      </w:r>
      <w:r>
        <w:rPr>
          <w:sz w:val="18"/>
          <w:szCs w:val="18"/>
        </w:rPr>
        <w:t>네</w:t>
      </w:r>
      <w:r>
        <w:rPr>
          <w:sz w:val="18"/>
          <w:szCs w:val="18"/>
        </w:rPr>
        <w:t xml:space="preserve"> </w:t>
      </w:r>
      <w:r>
        <w:rPr>
          <w:sz w:val="18"/>
          <w:szCs w:val="18"/>
        </w:rPr>
        <w:t>구조</w:t>
      </w:r>
      <w:r>
        <w:rPr>
          <w:sz w:val="18"/>
          <w:szCs w:val="18"/>
        </w:rPr>
        <w:t xml:space="preserve"> </w:t>
      </w:r>
      <w:r>
        <w:rPr>
          <w:sz w:val="18"/>
          <w:szCs w:val="18"/>
        </w:rPr>
        <w:t>조건</w:t>
      </w:r>
      <w:r>
        <w:rPr>
          <w:sz w:val="18"/>
          <w:szCs w:val="18"/>
        </w:rPr>
        <w:t xml:space="preserve"> + </w:t>
      </w:r>
      <w:r>
        <w:rPr>
          <w:sz w:val="18"/>
          <w:szCs w:val="18"/>
        </w:rPr>
        <w:t>부문</w:t>
      </w:r>
      <w:r>
        <w:rPr>
          <w:sz w:val="18"/>
          <w:szCs w:val="18"/>
        </w:rPr>
        <w:t xml:space="preserve"> </w:t>
      </w:r>
      <w:r>
        <w:rPr>
          <w:sz w:val="18"/>
          <w:szCs w:val="18"/>
        </w:rPr>
        <w:t>노출</w:t>
      </w:r>
      <w:r>
        <w:rPr>
          <w:sz w:val="18"/>
          <w:szCs w:val="18"/>
        </w:rPr>
        <w:t>(</w:t>
      </w:r>
      <w:r>
        <w:rPr>
          <w:sz w:val="18"/>
          <w:szCs w:val="18"/>
        </w:rPr>
        <w:t>진단</w:t>
      </w:r>
      <w:r>
        <w:rPr>
          <w:sz w:val="18"/>
          <w:szCs w:val="18"/>
        </w:rPr>
        <w:t>).</w:t>
      </w:r>
    </w:p>
    <w:tbl>
      <w:tblPr>
        <w:tblW w:w="9026" w:type="dxa"/>
        <w:tblBorders>
          <w:top w:val="single" w:sz="8" w:space="0" w:color="auto"/>
          <w:bottom w:val="single" w:sz="8" w:space="0" w:color="auto"/>
        </w:tblBorders>
        <w:tblLayout w:type="fixed"/>
        <w:tblCellMar>
          <w:top w:w="60" w:type="dxa"/>
          <w:left w:w="100" w:type="dxa"/>
          <w:bottom w:w="60" w:type="dxa"/>
          <w:right w:w="100" w:type="dxa"/>
        </w:tblCellMar>
        <w:tblLook w:val="04A0" w:firstRow="1" w:lastRow="0" w:firstColumn="1" w:lastColumn="0" w:noHBand="0" w:noVBand="1"/>
      </w:tblPr>
      <w:tblGrid>
        <w:gridCol w:w="950"/>
        <w:gridCol w:w="711"/>
        <w:gridCol w:w="1425"/>
        <w:gridCol w:w="1306"/>
        <w:gridCol w:w="1544"/>
        <w:gridCol w:w="1305"/>
        <w:gridCol w:w="1781"/>
      </w:tblGrid>
      <w:tr w:rsidR="005319C0" w:rsidTr="005873CC">
        <w:trPr>
          <w:tblHeader/>
        </w:trPr>
        <w:tc>
          <w:tcPr>
            <w:tcW w:w="950" w:type="dxa"/>
            <w:tcBorders>
              <w:bottom w:val="single" w:sz="4" w:space="0" w:color="auto"/>
            </w:tcBorders>
          </w:tcPr>
          <w:p w:rsidR="005319C0" w:rsidRDefault="005319C0" w:rsidP="005873CC">
            <w:pPr>
              <w:spacing w:before="20" w:after="20" w:line="240" w:lineRule="auto"/>
            </w:pPr>
            <w:r>
              <w:rPr>
                <w:b/>
                <w:bCs/>
                <w:sz w:val="18"/>
                <w:szCs w:val="18"/>
              </w:rPr>
              <w:t>국가</w:t>
            </w:r>
          </w:p>
        </w:tc>
        <w:tc>
          <w:tcPr>
            <w:tcW w:w="711" w:type="dxa"/>
            <w:tcBorders>
              <w:bottom w:val="single" w:sz="4" w:space="0" w:color="auto"/>
            </w:tcBorders>
          </w:tcPr>
          <w:p w:rsidR="005319C0" w:rsidRDefault="005319C0" w:rsidP="005873CC">
            <w:pPr>
              <w:spacing w:before="20" w:after="20" w:line="240" w:lineRule="auto"/>
            </w:pPr>
            <w:r>
              <w:rPr>
                <w:b/>
                <w:bCs/>
                <w:sz w:val="18"/>
                <w:szCs w:val="18"/>
              </w:rPr>
              <w:t>(</w:t>
            </w:r>
            <w:proofErr w:type="spellStart"/>
            <w:r>
              <w:rPr>
                <w:b/>
                <w:bCs/>
                <w:sz w:val="18"/>
                <w:szCs w:val="18"/>
              </w:rPr>
              <w:t>i</w:t>
            </w:r>
            <w:proofErr w:type="spellEnd"/>
            <w:r>
              <w:rPr>
                <w:b/>
                <w:bCs/>
                <w:sz w:val="18"/>
                <w:szCs w:val="18"/>
              </w:rPr>
              <w:t>) Non-EU</w:t>
            </w:r>
          </w:p>
        </w:tc>
        <w:tc>
          <w:tcPr>
            <w:tcW w:w="1425" w:type="dxa"/>
            <w:tcBorders>
              <w:bottom w:val="single" w:sz="4" w:space="0" w:color="auto"/>
            </w:tcBorders>
          </w:tcPr>
          <w:p w:rsidR="005319C0" w:rsidRDefault="005319C0" w:rsidP="005873CC">
            <w:pPr>
              <w:spacing w:before="20" w:after="20" w:line="240" w:lineRule="auto"/>
            </w:pPr>
            <w:r>
              <w:rPr>
                <w:b/>
                <w:bCs/>
                <w:sz w:val="18"/>
                <w:szCs w:val="18"/>
              </w:rPr>
              <w:t xml:space="preserve">(ii) </w:t>
            </w:r>
            <w:r>
              <w:rPr>
                <w:b/>
                <w:bCs/>
                <w:sz w:val="18"/>
                <w:szCs w:val="18"/>
              </w:rPr>
              <w:t>고소득</w:t>
            </w:r>
            <w:r>
              <w:rPr>
                <w:b/>
                <w:bCs/>
                <w:sz w:val="18"/>
                <w:szCs w:val="18"/>
              </w:rPr>
              <w:t xml:space="preserve"> ≥20K USD (</w:t>
            </w:r>
            <w:r>
              <w:rPr>
                <w:b/>
                <w:bCs/>
                <w:sz w:val="18"/>
                <w:szCs w:val="18"/>
              </w:rPr>
              <w:t>명목</w:t>
            </w:r>
            <w:r>
              <w:rPr>
                <w:b/>
                <w:bCs/>
                <w:sz w:val="18"/>
                <w:szCs w:val="18"/>
              </w:rPr>
              <w:t>)</w:t>
            </w:r>
          </w:p>
        </w:tc>
        <w:tc>
          <w:tcPr>
            <w:tcW w:w="1306" w:type="dxa"/>
            <w:tcBorders>
              <w:bottom w:val="single" w:sz="4" w:space="0" w:color="auto"/>
            </w:tcBorders>
          </w:tcPr>
          <w:p w:rsidR="005319C0" w:rsidRDefault="005319C0" w:rsidP="005873CC">
            <w:pPr>
              <w:spacing w:before="20" w:after="20" w:line="240" w:lineRule="auto"/>
            </w:pPr>
            <w:r>
              <w:rPr>
                <w:b/>
                <w:bCs/>
                <w:sz w:val="18"/>
                <w:szCs w:val="18"/>
              </w:rPr>
              <w:t xml:space="preserve">(iii) </w:t>
            </w:r>
            <w:r>
              <w:rPr>
                <w:b/>
                <w:bCs/>
                <w:sz w:val="18"/>
                <w:szCs w:val="18"/>
              </w:rPr>
              <w:t>제조업</w:t>
            </w:r>
            <w:r>
              <w:rPr>
                <w:b/>
                <w:bCs/>
                <w:sz w:val="18"/>
                <w:szCs w:val="18"/>
              </w:rPr>
              <w:t xml:space="preserve"> ≥20%</w:t>
            </w:r>
          </w:p>
        </w:tc>
        <w:tc>
          <w:tcPr>
            <w:tcW w:w="1544" w:type="dxa"/>
            <w:tcBorders>
              <w:bottom w:val="single" w:sz="4" w:space="0" w:color="auto"/>
            </w:tcBorders>
          </w:tcPr>
          <w:p w:rsidR="005319C0" w:rsidRDefault="005319C0" w:rsidP="005873CC">
            <w:pPr>
              <w:spacing w:before="20" w:after="20" w:line="240" w:lineRule="auto"/>
            </w:pPr>
            <w:r>
              <w:rPr>
                <w:b/>
                <w:bCs/>
                <w:sz w:val="18"/>
                <w:szCs w:val="18"/>
              </w:rPr>
              <w:t>부문</w:t>
            </w:r>
            <w:r>
              <w:rPr>
                <w:b/>
                <w:bCs/>
                <w:sz w:val="18"/>
                <w:szCs w:val="18"/>
              </w:rPr>
              <w:t xml:space="preserve"> </w:t>
            </w:r>
            <w:r>
              <w:rPr>
                <w:b/>
                <w:bCs/>
                <w:sz w:val="18"/>
                <w:szCs w:val="18"/>
              </w:rPr>
              <w:t>노출</w:t>
            </w:r>
            <w:r>
              <w:rPr>
                <w:b/>
                <w:bCs/>
                <w:sz w:val="18"/>
                <w:szCs w:val="18"/>
              </w:rPr>
              <w:t xml:space="preserve"> (ex-post </w:t>
            </w:r>
            <w:r>
              <w:rPr>
                <w:b/>
                <w:bCs/>
                <w:sz w:val="18"/>
                <w:szCs w:val="18"/>
              </w:rPr>
              <w:t>진단</w:t>
            </w:r>
            <w:r>
              <w:rPr>
                <w:b/>
                <w:bCs/>
                <w:sz w:val="18"/>
                <w:szCs w:val="18"/>
              </w:rPr>
              <w:t>)</w:t>
            </w:r>
          </w:p>
        </w:tc>
        <w:tc>
          <w:tcPr>
            <w:tcW w:w="1305" w:type="dxa"/>
            <w:tcBorders>
              <w:bottom w:val="single" w:sz="4" w:space="0" w:color="auto"/>
            </w:tcBorders>
          </w:tcPr>
          <w:p w:rsidR="005319C0" w:rsidRDefault="005319C0" w:rsidP="005873CC">
            <w:pPr>
              <w:spacing w:before="20" w:after="20" w:line="240" w:lineRule="auto"/>
            </w:pPr>
            <w:r>
              <w:rPr>
                <w:b/>
                <w:bCs/>
                <w:sz w:val="18"/>
                <w:szCs w:val="18"/>
              </w:rPr>
              <w:t>(iv) DI_PBE&gt;0 (</w:t>
            </w:r>
            <w:r>
              <w:rPr>
                <w:b/>
                <w:bCs/>
                <w:sz w:val="18"/>
                <w:szCs w:val="18"/>
              </w:rPr>
              <w:t>배출</w:t>
            </w:r>
            <w:r>
              <w:rPr>
                <w:b/>
                <w:bCs/>
                <w:sz w:val="18"/>
                <w:szCs w:val="18"/>
              </w:rPr>
              <w:t xml:space="preserve"> </w:t>
            </w:r>
            <w:r>
              <w:rPr>
                <w:b/>
                <w:bCs/>
                <w:sz w:val="18"/>
                <w:szCs w:val="18"/>
              </w:rPr>
              <w:t>증가</w:t>
            </w:r>
            <w:r>
              <w:rPr>
                <w:b/>
                <w:bCs/>
                <w:sz w:val="18"/>
                <w:szCs w:val="18"/>
              </w:rPr>
              <w:t>)</w:t>
            </w:r>
          </w:p>
        </w:tc>
        <w:tc>
          <w:tcPr>
            <w:tcW w:w="1781" w:type="dxa"/>
            <w:tcBorders>
              <w:bottom w:val="single" w:sz="4" w:space="0" w:color="auto"/>
            </w:tcBorders>
          </w:tcPr>
          <w:p w:rsidR="005319C0" w:rsidRDefault="005319C0" w:rsidP="005873CC">
            <w:pPr>
              <w:spacing w:before="20" w:after="20" w:line="240" w:lineRule="auto"/>
            </w:pPr>
            <w:r>
              <w:rPr>
                <w:b/>
                <w:bCs/>
                <w:sz w:val="18"/>
                <w:szCs w:val="18"/>
              </w:rPr>
              <w:t>결정적</w:t>
            </w:r>
            <w:r>
              <w:rPr>
                <w:b/>
                <w:bCs/>
                <w:sz w:val="18"/>
                <w:szCs w:val="18"/>
              </w:rPr>
              <w:t xml:space="preserve"> </w:t>
            </w:r>
            <w:proofErr w:type="spellStart"/>
            <w:r>
              <w:rPr>
                <w:b/>
                <w:bCs/>
                <w:sz w:val="18"/>
                <w:szCs w:val="18"/>
              </w:rPr>
              <w:t>미충족</w:t>
            </w:r>
            <w:proofErr w:type="spellEnd"/>
          </w:p>
        </w:tc>
      </w:tr>
      <w:tr w:rsidR="005319C0" w:rsidTr="005873CC">
        <w:tc>
          <w:tcPr>
            <w:tcW w:w="950" w:type="dxa"/>
          </w:tcPr>
          <w:p w:rsidR="005319C0" w:rsidRDefault="005319C0" w:rsidP="005873CC">
            <w:pPr>
              <w:spacing w:before="20" w:after="20" w:line="240" w:lineRule="auto"/>
            </w:pPr>
            <w:r>
              <w:rPr>
                <w:sz w:val="18"/>
                <w:szCs w:val="18"/>
              </w:rPr>
              <w:t>한국</w:t>
            </w:r>
          </w:p>
        </w:tc>
        <w:tc>
          <w:tcPr>
            <w:tcW w:w="711" w:type="dxa"/>
          </w:tcPr>
          <w:p w:rsidR="005319C0" w:rsidRDefault="005319C0" w:rsidP="005873CC">
            <w:pPr>
              <w:spacing w:before="20" w:after="20" w:line="240" w:lineRule="auto"/>
              <w:jc w:val="center"/>
            </w:pPr>
            <w:r>
              <w:rPr>
                <w:rFonts w:ascii="Segoe UI Symbol" w:hAnsi="Segoe UI Symbol" w:cs="Segoe UI Symbol"/>
                <w:sz w:val="18"/>
                <w:szCs w:val="18"/>
              </w:rPr>
              <w:t>✓</w:t>
            </w:r>
          </w:p>
        </w:tc>
        <w:tc>
          <w:tcPr>
            <w:tcW w:w="1425"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($34K)</w:t>
            </w:r>
          </w:p>
        </w:tc>
        <w:tc>
          <w:tcPr>
            <w:tcW w:w="1306"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(26.4%)</w:t>
            </w:r>
          </w:p>
        </w:tc>
        <w:tc>
          <w:tcPr>
            <w:tcW w:w="1544"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w:t>
            </w:r>
            <w:r>
              <w:rPr>
                <w:sz w:val="18"/>
                <w:szCs w:val="18"/>
              </w:rPr>
              <w:t>그룹</w:t>
            </w:r>
            <w:r>
              <w:rPr>
                <w:sz w:val="18"/>
                <w:szCs w:val="18"/>
              </w:rPr>
              <w:t xml:space="preserve"> +3.9%</w:t>
            </w:r>
          </w:p>
        </w:tc>
        <w:tc>
          <w:tcPr>
            <w:tcW w:w="1305"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(+0.336)</w:t>
            </w:r>
          </w:p>
        </w:tc>
        <w:tc>
          <w:tcPr>
            <w:tcW w:w="1781" w:type="dxa"/>
          </w:tcPr>
          <w:p w:rsidR="005319C0" w:rsidRDefault="005319C0" w:rsidP="005873CC">
            <w:pPr>
              <w:spacing w:before="20" w:after="20" w:line="240" w:lineRule="auto"/>
            </w:pPr>
            <w:r>
              <w:rPr>
                <w:sz w:val="18"/>
                <w:szCs w:val="18"/>
              </w:rPr>
              <w:t xml:space="preserve">— </w:t>
            </w:r>
            <w:r>
              <w:rPr>
                <w:sz w:val="18"/>
                <w:szCs w:val="18"/>
              </w:rPr>
              <w:t>모두</w:t>
            </w:r>
            <w:r>
              <w:rPr>
                <w:sz w:val="18"/>
                <w:szCs w:val="18"/>
              </w:rPr>
              <w:t xml:space="preserve"> </w:t>
            </w:r>
            <w:r>
              <w:rPr>
                <w:sz w:val="18"/>
                <w:szCs w:val="18"/>
              </w:rPr>
              <w:t>충족</w:t>
            </w:r>
          </w:p>
        </w:tc>
      </w:tr>
      <w:tr w:rsidR="005319C0" w:rsidTr="005873CC">
        <w:tc>
          <w:tcPr>
            <w:tcW w:w="950" w:type="dxa"/>
          </w:tcPr>
          <w:p w:rsidR="005319C0" w:rsidRDefault="005319C0" w:rsidP="005873CC">
            <w:pPr>
              <w:spacing w:before="20" w:after="20" w:line="240" w:lineRule="auto"/>
            </w:pPr>
            <w:r>
              <w:rPr>
                <w:sz w:val="18"/>
                <w:szCs w:val="18"/>
              </w:rPr>
              <w:t>대만</w:t>
            </w:r>
          </w:p>
        </w:tc>
        <w:tc>
          <w:tcPr>
            <w:tcW w:w="711" w:type="dxa"/>
          </w:tcPr>
          <w:p w:rsidR="005319C0" w:rsidRDefault="005319C0" w:rsidP="005873CC">
            <w:pPr>
              <w:spacing w:before="20" w:after="20" w:line="240" w:lineRule="auto"/>
              <w:jc w:val="center"/>
            </w:pPr>
            <w:r>
              <w:rPr>
                <w:rFonts w:ascii="Segoe UI Symbol" w:hAnsi="Segoe UI Symbol" w:cs="Segoe UI Symbol"/>
                <w:sz w:val="18"/>
                <w:szCs w:val="18"/>
              </w:rPr>
              <w:t>✓</w:t>
            </w:r>
          </w:p>
        </w:tc>
        <w:tc>
          <w:tcPr>
            <w:tcW w:w="1425"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($26K)</w:t>
            </w:r>
          </w:p>
        </w:tc>
        <w:tc>
          <w:tcPr>
            <w:tcW w:w="1306"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(31.0%)</w:t>
            </w:r>
          </w:p>
        </w:tc>
        <w:tc>
          <w:tcPr>
            <w:tcW w:w="1544"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w:t>
            </w:r>
            <w:r>
              <w:rPr>
                <w:sz w:val="18"/>
                <w:szCs w:val="18"/>
              </w:rPr>
              <w:t>그룹</w:t>
            </w:r>
            <w:r>
              <w:rPr>
                <w:sz w:val="18"/>
                <w:szCs w:val="18"/>
              </w:rPr>
              <w:t xml:space="preserve"> +3.9%</w:t>
            </w:r>
          </w:p>
        </w:tc>
        <w:tc>
          <w:tcPr>
            <w:tcW w:w="1305"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(+0.355)</w:t>
            </w:r>
          </w:p>
        </w:tc>
        <w:tc>
          <w:tcPr>
            <w:tcW w:w="1781" w:type="dxa"/>
          </w:tcPr>
          <w:p w:rsidR="005319C0" w:rsidRDefault="005319C0" w:rsidP="005873CC">
            <w:pPr>
              <w:spacing w:before="20" w:after="20" w:line="240" w:lineRule="auto"/>
            </w:pPr>
            <w:r>
              <w:rPr>
                <w:sz w:val="18"/>
                <w:szCs w:val="18"/>
              </w:rPr>
              <w:t xml:space="preserve">— </w:t>
            </w:r>
            <w:r>
              <w:rPr>
                <w:sz w:val="18"/>
                <w:szCs w:val="18"/>
              </w:rPr>
              <w:t>모두</w:t>
            </w:r>
            <w:r>
              <w:rPr>
                <w:sz w:val="18"/>
                <w:szCs w:val="18"/>
              </w:rPr>
              <w:t xml:space="preserve"> </w:t>
            </w:r>
            <w:r>
              <w:rPr>
                <w:sz w:val="18"/>
                <w:szCs w:val="18"/>
              </w:rPr>
              <w:t>충족</w:t>
            </w:r>
          </w:p>
        </w:tc>
      </w:tr>
      <w:tr w:rsidR="005319C0" w:rsidTr="005873CC">
        <w:tc>
          <w:tcPr>
            <w:tcW w:w="950" w:type="dxa"/>
          </w:tcPr>
          <w:p w:rsidR="005319C0" w:rsidRDefault="005319C0" w:rsidP="005873CC">
            <w:pPr>
              <w:spacing w:before="20" w:after="20" w:line="240" w:lineRule="auto"/>
            </w:pPr>
            <w:r>
              <w:rPr>
                <w:sz w:val="18"/>
                <w:szCs w:val="18"/>
              </w:rPr>
              <w:t>싱가포르</w:t>
            </w:r>
          </w:p>
        </w:tc>
        <w:tc>
          <w:tcPr>
            <w:tcW w:w="711" w:type="dxa"/>
          </w:tcPr>
          <w:p w:rsidR="005319C0" w:rsidRDefault="005319C0" w:rsidP="005873CC">
            <w:pPr>
              <w:spacing w:before="20" w:after="20" w:line="240" w:lineRule="auto"/>
              <w:jc w:val="center"/>
            </w:pPr>
            <w:r>
              <w:rPr>
                <w:rFonts w:ascii="Segoe UI Symbol" w:hAnsi="Segoe UI Symbol" w:cs="Segoe UI Symbol"/>
                <w:sz w:val="18"/>
                <w:szCs w:val="18"/>
              </w:rPr>
              <w:t>✓</w:t>
            </w:r>
          </w:p>
        </w:tc>
        <w:tc>
          <w:tcPr>
            <w:tcW w:w="1425"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($65K)</w:t>
            </w:r>
          </w:p>
        </w:tc>
        <w:tc>
          <w:tcPr>
            <w:tcW w:w="1306"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(19.4%)</w:t>
            </w:r>
          </w:p>
        </w:tc>
        <w:tc>
          <w:tcPr>
            <w:tcW w:w="1544"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w:t>
            </w:r>
            <w:r>
              <w:rPr>
                <w:sz w:val="18"/>
                <w:szCs w:val="18"/>
              </w:rPr>
              <w:t>반도체</w:t>
            </w:r>
            <w:r>
              <w:rPr>
                <w:sz w:val="18"/>
                <w:szCs w:val="18"/>
              </w:rPr>
              <w:t>·</w:t>
            </w:r>
            <w:r>
              <w:rPr>
                <w:sz w:val="18"/>
                <w:szCs w:val="18"/>
              </w:rPr>
              <w:t>서비스</w:t>
            </w:r>
            <w:r>
              <w:rPr>
                <w:sz w:val="18"/>
                <w:szCs w:val="18"/>
              </w:rPr>
              <w:t xml:space="preserve"> </w:t>
            </w:r>
            <w:r>
              <w:rPr>
                <w:sz w:val="18"/>
                <w:szCs w:val="18"/>
              </w:rPr>
              <w:t>중심</w:t>
            </w:r>
          </w:p>
        </w:tc>
        <w:tc>
          <w:tcPr>
            <w:tcW w:w="1305"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(+0.256‡)</w:t>
            </w:r>
          </w:p>
        </w:tc>
        <w:tc>
          <w:tcPr>
            <w:tcW w:w="1781" w:type="dxa"/>
          </w:tcPr>
          <w:p w:rsidR="005319C0" w:rsidRDefault="005319C0" w:rsidP="005873CC">
            <w:pPr>
              <w:spacing w:before="20" w:after="20" w:line="240" w:lineRule="auto"/>
            </w:pPr>
            <w:r>
              <w:rPr>
                <w:sz w:val="18"/>
                <w:szCs w:val="18"/>
              </w:rPr>
              <w:t>(iii) 19.4% · entrepôt</w:t>
            </w:r>
          </w:p>
        </w:tc>
      </w:tr>
      <w:tr w:rsidR="005319C0" w:rsidTr="005873CC">
        <w:tc>
          <w:tcPr>
            <w:tcW w:w="950" w:type="dxa"/>
          </w:tcPr>
          <w:p w:rsidR="005319C0" w:rsidRDefault="005319C0" w:rsidP="005873CC">
            <w:pPr>
              <w:spacing w:before="20" w:after="20" w:line="240" w:lineRule="auto"/>
            </w:pPr>
            <w:r>
              <w:rPr>
                <w:sz w:val="18"/>
                <w:szCs w:val="18"/>
              </w:rPr>
              <w:t>일본</w:t>
            </w:r>
          </w:p>
        </w:tc>
        <w:tc>
          <w:tcPr>
            <w:tcW w:w="711" w:type="dxa"/>
          </w:tcPr>
          <w:p w:rsidR="005319C0" w:rsidRDefault="005319C0" w:rsidP="005873CC">
            <w:pPr>
              <w:spacing w:before="20" w:after="20" w:line="240" w:lineRule="auto"/>
              <w:jc w:val="center"/>
            </w:pPr>
            <w:r>
              <w:rPr>
                <w:rFonts w:ascii="Segoe UI Symbol" w:hAnsi="Segoe UI Symbol" w:cs="Segoe UI Symbol"/>
                <w:sz w:val="18"/>
                <w:szCs w:val="18"/>
              </w:rPr>
              <w:t>✓</w:t>
            </w:r>
          </w:p>
        </w:tc>
        <w:tc>
          <w:tcPr>
            <w:tcW w:w="1425"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($41.4K)</w:t>
            </w:r>
          </w:p>
        </w:tc>
        <w:tc>
          <w:tcPr>
            <w:tcW w:w="1306" w:type="dxa"/>
          </w:tcPr>
          <w:p w:rsidR="005319C0" w:rsidRDefault="005319C0" w:rsidP="005873CC">
            <w:pPr>
              <w:spacing w:before="20" w:after="20" w:line="240" w:lineRule="auto"/>
            </w:pPr>
            <w:r>
              <w:rPr>
                <w:rFonts w:ascii="Cambria Math" w:hAnsi="Cambria Math" w:cs="Cambria Math"/>
                <w:sz w:val="18"/>
                <w:szCs w:val="18"/>
              </w:rPr>
              <w:t>△</w:t>
            </w:r>
            <w:r>
              <w:rPr>
                <w:sz w:val="18"/>
                <w:szCs w:val="18"/>
              </w:rPr>
              <w:t xml:space="preserve"> (~20%)</w:t>
            </w:r>
          </w:p>
        </w:tc>
        <w:tc>
          <w:tcPr>
            <w:tcW w:w="1544" w:type="dxa"/>
          </w:tcPr>
          <w:p w:rsidR="005319C0" w:rsidRDefault="005319C0" w:rsidP="005873CC">
            <w:pPr>
              <w:spacing w:before="20" w:after="20" w:line="240" w:lineRule="auto"/>
            </w:pPr>
            <w:r>
              <w:rPr>
                <w:rFonts w:ascii="Cambria Math" w:hAnsi="Cambria Math" w:cs="Cambria Math"/>
                <w:sz w:val="18"/>
                <w:szCs w:val="18"/>
              </w:rPr>
              <w:t>△</w:t>
            </w:r>
            <w:r>
              <w:rPr>
                <w:sz w:val="18"/>
                <w:szCs w:val="18"/>
              </w:rPr>
              <w:t xml:space="preserve"> </w:t>
            </w:r>
            <w:r>
              <w:rPr>
                <w:sz w:val="18"/>
                <w:szCs w:val="18"/>
              </w:rPr>
              <w:t>그룹</w:t>
            </w:r>
            <w:r>
              <w:rPr>
                <w:sz w:val="18"/>
                <w:szCs w:val="18"/>
              </w:rPr>
              <w:t xml:space="preserve"> </w:t>
            </w:r>
            <w:r>
              <w:rPr>
                <w:sz w:val="18"/>
                <w:szCs w:val="18"/>
              </w:rPr>
              <w:t>음</w:t>
            </w:r>
            <w:r>
              <w:rPr>
                <w:sz w:val="18"/>
                <w:szCs w:val="18"/>
              </w:rPr>
              <w:t>(−)</w:t>
            </w:r>
          </w:p>
        </w:tc>
        <w:tc>
          <w:tcPr>
            <w:tcW w:w="1305"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(−0.468)</w:t>
            </w:r>
          </w:p>
        </w:tc>
        <w:tc>
          <w:tcPr>
            <w:tcW w:w="1781" w:type="dxa"/>
          </w:tcPr>
          <w:p w:rsidR="005319C0" w:rsidRDefault="005319C0" w:rsidP="005873CC">
            <w:pPr>
              <w:spacing w:before="20" w:after="20" w:line="240" w:lineRule="auto"/>
            </w:pPr>
            <w:r>
              <w:rPr>
                <w:sz w:val="18"/>
                <w:szCs w:val="18"/>
              </w:rPr>
              <w:t xml:space="preserve">(iv) </w:t>
            </w:r>
            <w:r>
              <w:rPr>
                <w:sz w:val="18"/>
                <w:szCs w:val="18"/>
              </w:rPr>
              <w:t>절대</w:t>
            </w:r>
            <w:r>
              <w:rPr>
                <w:sz w:val="18"/>
                <w:szCs w:val="18"/>
              </w:rPr>
              <w:t xml:space="preserve"> </w:t>
            </w:r>
            <w:r>
              <w:rPr>
                <w:sz w:val="18"/>
                <w:szCs w:val="18"/>
              </w:rPr>
              <w:t>탈동조화</w:t>
            </w:r>
            <w:r>
              <w:rPr>
                <w:sz w:val="18"/>
                <w:szCs w:val="18"/>
              </w:rPr>
              <w:t xml:space="preserve"> </w:t>
            </w:r>
            <w:r>
              <w:rPr>
                <w:sz w:val="18"/>
                <w:szCs w:val="18"/>
              </w:rPr>
              <w:t>성공</w:t>
            </w:r>
          </w:p>
        </w:tc>
      </w:tr>
      <w:tr w:rsidR="005319C0" w:rsidTr="005873CC">
        <w:tc>
          <w:tcPr>
            <w:tcW w:w="950" w:type="dxa"/>
          </w:tcPr>
          <w:p w:rsidR="005319C0" w:rsidRDefault="005319C0" w:rsidP="005873CC">
            <w:pPr>
              <w:spacing w:before="20" w:after="20" w:line="240" w:lineRule="auto"/>
            </w:pPr>
            <w:r>
              <w:rPr>
                <w:sz w:val="18"/>
                <w:szCs w:val="18"/>
              </w:rPr>
              <w:t>폴란드</w:t>
            </w:r>
          </w:p>
        </w:tc>
        <w:tc>
          <w:tcPr>
            <w:tcW w:w="711"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EU</w:t>
            </w:r>
          </w:p>
        </w:tc>
        <w:tc>
          <w:tcPr>
            <w:tcW w:w="1425"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($15.9K)</w:t>
            </w:r>
          </w:p>
        </w:tc>
        <w:tc>
          <w:tcPr>
            <w:tcW w:w="1306" w:type="dxa"/>
          </w:tcPr>
          <w:p w:rsidR="005319C0" w:rsidRDefault="005319C0" w:rsidP="005873CC">
            <w:pPr>
              <w:spacing w:before="20" w:after="20" w:line="240" w:lineRule="auto"/>
            </w:pPr>
            <w:r>
              <w:rPr>
                <w:rFonts w:ascii="Cambria Math" w:hAnsi="Cambria Math" w:cs="Cambria Math"/>
                <w:sz w:val="18"/>
                <w:szCs w:val="18"/>
              </w:rPr>
              <w:t>△</w:t>
            </w:r>
            <w:r>
              <w:rPr>
                <w:sz w:val="18"/>
                <w:szCs w:val="18"/>
              </w:rPr>
              <w:t xml:space="preserve"> (16.7%)</w:t>
            </w:r>
          </w:p>
        </w:tc>
        <w:tc>
          <w:tcPr>
            <w:tcW w:w="1544" w:type="dxa"/>
          </w:tcPr>
          <w:p w:rsidR="005319C0" w:rsidRDefault="005319C0" w:rsidP="005873CC">
            <w:pPr>
              <w:spacing w:before="20" w:after="20" w:line="240" w:lineRule="auto"/>
            </w:pPr>
            <w:r>
              <w:rPr>
                <w:sz w:val="18"/>
                <w:szCs w:val="18"/>
              </w:rPr>
              <w:t xml:space="preserve">— EU </w:t>
            </w:r>
            <w:r>
              <w:rPr>
                <w:sz w:val="18"/>
                <w:szCs w:val="18"/>
              </w:rPr>
              <w:t>내부</w:t>
            </w:r>
          </w:p>
        </w:tc>
        <w:tc>
          <w:tcPr>
            <w:tcW w:w="1305"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(−0.073)</w:t>
            </w:r>
          </w:p>
        </w:tc>
        <w:tc>
          <w:tcPr>
            <w:tcW w:w="1781" w:type="dxa"/>
          </w:tcPr>
          <w:p w:rsidR="005319C0" w:rsidRDefault="005319C0" w:rsidP="005873CC">
            <w:pPr>
              <w:spacing w:before="20" w:after="20" w:line="240" w:lineRule="auto"/>
            </w:pPr>
            <w:r>
              <w:rPr>
                <w:sz w:val="18"/>
                <w:szCs w:val="18"/>
              </w:rPr>
              <w:t>(</w:t>
            </w:r>
            <w:proofErr w:type="spellStart"/>
            <w:r>
              <w:rPr>
                <w:sz w:val="18"/>
                <w:szCs w:val="18"/>
              </w:rPr>
              <w:t>i</w:t>
            </w:r>
            <w:proofErr w:type="spellEnd"/>
            <w:r>
              <w:rPr>
                <w:sz w:val="18"/>
                <w:szCs w:val="18"/>
              </w:rPr>
              <w:t xml:space="preserve">)·(ii)·(iv) </w:t>
            </w:r>
            <w:proofErr w:type="spellStart"/>
            <w:r>
              <w:rPr>
                <w:sz w:val="18"/>
                <w:szCs w:val="18"/>
              </w:rPr>
              <w:t>미충족</w:t>
            </w:r>
            <w:proofErr w:type="spellEnd"/>
          </w:p>
        </w:tc>
      </w:tr>
      <w:tr w:rsidR="005319C0" w:rsidTr="005873CC">
        <w:tc>
          <w:tcPr>
            <w:tcW w:w="950" w:type="dxa"/>
          </w:tcPr>
          <w:p w:rsidR="005319C0" w:rsidRDefault="005319C0" w:rsidP="005873CC">
            <w:pPr>
              <w:spacing w:before="20" w:after="20" w:line="240" w:lineRule="auto"/>
            </w:pPr>
            <w:r>
              <w:rPr>
                <w:sz w:val="18"/>
                <w:szCs w:val="18"/>
              </w:rPr>
              <w:t>미국</w:t>
            </w:r>
          </w:p>
        </w:tc>
        <w:tc>
          <w:tcPr>
            <w:tcW w:w="711" w:type="dxa"/>
          </w:tcPr>
          <w:p w:rsidR="005319C0" w:rsidRDefault="005319C0" w:rsidP="005873CC">
            <w:pPr>
              <w:spacing w:before="20" w:after="20" w:line="240" w:lineRule="auto"/>
              <w:jc w:val="center"/>
            </w:pPr>
            <w:r>
              <w:rPr>
                <w:rFonts w:ascii="Segoe UI Symbol" w:hAnsi="Segoe UI Symbol" w:cs="Segoe UI Symbol"/>
                <w:sz w:val="18"/>
                <w:szCs w:val="18"/>
              </w:rPr>
              <w:t>✓</w:t>
            </w:r>
          </w:p>
        </w:tc>
        <w:tc>
          <w:tcPr>
            <w:tcW w:w="1425"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($65K)</w:t>
            </w:r>
          </w:p>
        </w:tc>
        <w:tc>
          <w:tcPr>
            <w:tcW w:w="1306"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(~12%)</w:t>
            </w:r>
          </w:p>
        </w:tc>
        <w:tc>
          <w:tcPr>
            <w:tcW w:w="1544" w:type="dxa"/>
          </w:tcPr>
          <w:p w:rsidR="005319C0" w:rsidRDefault="005319C0" w:rsidP="005873CC">
            <w:pPr>
              <w:spacing w:before="20" w:after="20" w:line="240" w:lineRule="auto"/>
            </w:pPr>
            <w:r>
              <w:rPr>
                <w:rFonts w:ascii="Cambria Math" w:hAnsi="Cambria Math" w:cs="Cambria Math"/>
                <w:sz w:val="18"/>
                <w:szCs w:val="18"/>
              </w:rPr>
              <w:t>△</w:t>
            </w:r>
            <w:r>
              <w:rPr>
                <w:sz w:val="18"/>
                <w:szCs w:val="18"/>
              </w:rPr>
              <w:t xml:space="preserve"> </w:t>
            </w:r>
            <w:r>
              <w:rPr>
                <w:sz w:val="18"/>
                <w:szCs w:val="18"/>
              </w:rPr>
              <w:t>그룹</w:t>
            </w:r>
            <w:r>
              <w:rPr>
                <w:sz w:val="18"/>
                <w:szCs w:val="18"/>
              </w:rPr>
              <w:t xml:space="preserve"> </w:t>
            </w:r>
            <w:r>
              <w:rPr>
                <w:sz w:val="18"/>
                <w:szCs w:val="18"/>
              </w:rPr>
              <w:t>음</w:t>
            </w:r>
            <w:r>
              <w:rPr>
                <w:sz w:val="18"/>
                <w:szCs w:val="18"/>
              </w:rPr>
              <w:t>(−)</w:t>
            </w:r>
          </w:p>
        </w:tc>
        <w:tc>
          <w:tcPr>
            <w:tcW w:w="1305"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(−0.070)</w:t>
            </w:r>
          </w:p>
        </w:tc>
        <w:tc>
          <w:tcPr>
            <w:tcW w:w="1781" w:type="dxa"/>
          </w:tcPr>
          <w:p w:rsidR="005319C0" w:rsidRDefault="005319C0" w:rsidP="005873CC">
            <w:pPr>
              <w:spacing w:before="20" w:after="20" w:line="240" w:lineRule="auto"/>
            </w:pPr>
            <w:r>
              <w:rPr>
                <w:sz w:val="18"/>
                <w:szCs w:val="18"/>
              </w:rPr>
              <w:t xml:space="preserve">(iii)·(iv) </w:t>
            </w:r>
            <w:proofErr w:type="spellStart"/>
            <w:r>
              <w:rPr>
                <w:sz w:val="18"/>
                <w:szCs w:val="18"/>
              </w:rPr>
              <w:t>미충족</w:t>
            </w:r>
            <w:proofErr w:type="spellEnd"/>
          </w:p>
        </w:tc>
      </w:tr>
      <w:tr w:rsidR="005319C0" w:rsidTr="005873CC">
        <w:tc>
          <w:tcPr>
            <w:tcW w:w="950" w:type="dxa"/>
          </w:tcPr>
          <w:p w:rsidR="005319C0" w:rsidRDefault="005319C0" w:rsidP="005873CC">
            <w:pPr>
              <w:spacing w:before="20" w:after="20" w:line="240" w:lineRule="auto"/>
            </w:pPr>
            <w:r>
              <w:rPr>
                <w:sz w:val="18"/>
                <w:szCs w:val="18"/>
              </w:rPr>
              <w:t>호주</w:t>
            </w:r>
          </w:p>
        </w:tc>
        <w:tc>
          <w:tcPr>
            <w:tcW w:w="711" w:type="dxa"/>
          </w:tcPr>
          <w:p w:rsidR="005319C0" w:rsidRDefault="005319C0" w:rsidP="005873CC">
            <w:pPr>
              <w:spacing w:before="20" w:after="20" w:line="240" w:lineRule="auto"/>
              <w:jc w:val="center"/>
            </w:pPr>
            <w:r>
              <w:rPr>
                <w:rFonts w:ascii="Segoe UI Symbol" w:hAnsi="Segoe UI Symbol" w:cs="Segoe UI Symbol"/>
                <w:sz w:val="18"/>
                <w:szCs w:val="18"/>
              </w:rPr>
              <w:t>✓</w:t>
            </w:r>
          </w:p>
        </w:tc>
        <w:tc>
          <w:tcPr>
            <w:tcW w:w="1425"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($55K)</w:t>
            </w:r>
          </w:p>
        </w:tc>
        <w:tc>
          <w:tcPr>
            <w:tcW w:w="1306"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(~6%)</w:t>
            </w:r>
          </w:p>
        </w:tc>
        <w:tc>
          <w:tcPr>
            <w:tcW w:w="1544"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w:t>
            </w:r>
            <w:proofErr w:type="spellStart"/>
            <w:r>
              <w:rPr>
                <w:sz w:val="18"/>
                <w:szCs w:val="18"/>
              </w:rPr>
              <w:t>자원국</w:t>
            </w:r>
            <w:proofErr w:type="spellEnd"/>
          </w:p>
        </w:tc>
        <w:tc>
          <w:tcPr>
            <w:tcW w:w="1305"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(+0.170‡)</w:t>
            </w:r>
          </w:p>
        </w:tc>
        <w:tc>
          <w:tcPr>
            <w:tcW w:w="1781" w:type="dxa"/>
          </w:tcPr>
          <w:p w:rsidR="005319C0" w:rsidRDefault="005319C0" w:rsidP="005873CC">
            <w:pPr>
              <w:spacing w:before="20" w:after="20" w:line="240" w:lineRule="auto"/>
            </w:pPr>
            <w:r>
              <w:rPr>
                <w:sz w:val="18"/>
                <w:szCs w:val="18"/>
              </w:rPr>
              <w:t xml:space="preserve">(iii) </w:t>
            </w:r>
            <w:r>
              <w:rPr>
                <w:sz w:val="18"/>
                <w:szCs w:val="18"/>
              </w:rPr>
              <w:t>제조업</w:t>
            </w:r>
            <w:r>
              <w:rPr>
                <w:sz w:val="18"/>
                <w:szCs w:val="18"/>
              </w:rPr>
              <w:t xml:space="preserve"> </w:t>
            </w:r>
            <w:r>
              <w:rPr>
                <w:sz w:val="18"/>
                <w:szCs w:val="18"/>
              </w:rPr>
              <w:t>부재</w:t>
            </w:r>
          </w:p>
        </w:tc>
      </w:tr>
      <w:tr w:rsidR="005319C0" w:rsidTr="005873CC">
        <w:tc>
          <w:tcPr>
            <w:tcW w:w="950" w:type="dxa"/>
          </w:tcPr>
          <w:p w:rsidR="005319C0" w:rsidRDefault="005319C0" w:rsidP="005873CC">
            <w:pPr>
              <w:spacing w:before="20" w:after="20" w:line="240" w:lineRule="auto"/>
            </w:pPr>
            <w:r>
              <w:rPr>
                <w:sz w:val="18"/>
                <w:szCs w:val="18"/>
              </w:rPr>
              <w:t>중국</w:t>
            </w:r>
          </w:p>
        </w:tc>
        <w:tc>
          <w:tcPr>
            <w:tcW w:w="711" w:type="dxa"/>
          </w:tcPr>
          <w:p w:rsidR="005319C0" w:rsidRDefault="005319C0" w:rsidP="005873CC">
            <w:pPr>
              <w:spacing w:before="20" w:after="20" w:line="240" w:lineRule="auto"/>
              <w:jc w:val="center"/>
            </w:pPr>
            <w:r>
              <w:rPr>
                <w:rFonts w:ascii="Segoe UI Symbol" w:hAnsi="Segoe UI Symbol" w:cs="Segoe UI Symbol"/>
                <w:sz w:val="18"/>
                <w:szCs w:val="18"/>
              </w:rPr>
              <w:t>✓</w:t>
            </w:r>
          </w:p>
        </w:tc>
        <w:tc>
          <w:tcPr>
            <w:tcW w:w="1425"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($10.3K)</w:t>
            </w:r>
          </w:p>
        </w:tc>
        <w:tc>
          <w:tcPr>
            <w:tcW w:w="1306"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(26.3%)</w:t>
            </w:r>
          </w:p>
        </w:tc>
        <w:tc>
          <w:tcPr>
            <w:tcW w:w="1544" w:type="dxa"/>
          </w:tcPr>
          <w:p w:rsidR="005319C0" w:rsidRDefault="005319C0" w:rsidP="005873CC">
            <w:pPr>
              <w:spacing w:before="20" w:after="20" w:line="240" w:lineRule="auto"/>
            </w:pPr>
            <w:r>
              <w:rPr>
                <w:rFonts w:ascii="Cambria Math" w:hAnsi="Cambria Math" w:cs="Cambria Math"/>
                <w:sz w:val="18"/>
                <w:szCs w:val="18"/>
              </w:rPr>
              <w:t>△</w:t>
            </w:r>
          </w:p>
        </w:tc>
        <w:tc>
          <w:tcPr>
            <w:tcW w:w="1305"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(+0.578)</w:t>
            </w:r>
          </w:p>
        </w:tc>
        <w:tc>
          <w:tcPr>
            <w:tcW w:w="1781" w:type="dxa"/>
          </w:tcPr>
          <w:p w:rsidR="005319C0" w:rsidRDefault="005319C0" w:rsidP="005873CC">
            <w:pPr>
              <w:spacing w:before="20" w:after="20" w:line="240" w:lineRule="auto"/>
            </w:pPr>
            <w:r>
              <w:rPr>
                <w:sz w:val="18"/>
                <w:szCs w:val="18"/>
              </w:rPr>
              <w:t xml:space="preserve">(ii) </w:t>
            </w:r>
            <w:r>
              <w:rPr>
                <w:sz w:val="18"/>
                <w:szCs w:val="18"/>
              </w:rPr>
              <w:t>소득</w:t>
            </w:r>
            <w:r>
              <w:rPr>
                <w:sz w:val="18"/>
                <w:szCs w:val="18"/>
              </w:rPr>
              <w:t xml:space="preserve"> </w:t>
            </w:r>
            <w:r>
              <w:rPr>
                <w:sz w:val="18"/>
                <w:szCs w:val="18"/>
              </w:rPr>
              <w:t>미달</w:t>
            </w:r>
          </w:p>
        </w:tc>
      </w:tr>
      <w:tr w:rsidR="005319C0" w:rsidTr="005873CC">
        <w:tc>
          <w:tcPr>
            <w:tcW w:w="950" w:type="dxa"/>
          </w:tcPr>
          <w:p w:rsidR="005319C0" w:rsidRDefault="005319C0" w:rsidP="005873CC">
            <w:pPr>
              <w:spacing w:before="20" w:after="20" w:line="240" w:lineRule="auto"/>
            </w:pPr>
            <w:r>
              <w:rPr>
                <w:sz w:val="18"/>
                <w:szCs w:val="18"/>
              </w:rPr>
              <w:t>멕시코</w:t>
            </w:r>
          </w:p>
        </w:tc>
        <w:tc>
          <w:tcPr>
            <w:tcW w:w="711" w:type="dxa"/>
          </w:tcPr>
          <w:p w:rsidR="005319C0" w:rsidRDefault="005319C0" w:rsidP="005873CC">
            <w:pPr>
              <w:spacing w:before="20" w:after="20" w:line="240" w:lineRule="auto"/>
              <w:jc w:val="center"/>
            </w:pPr>
            <w:r>
              <w:rPr>
                <w:rFonts w:ascii="Segoe UI Symbol" w:hAnsi="Segoe UI Symbol" w:cs="Segoe UI Symbol"/>
                <w:sz w:val="18"/>
                <w:szCs w:val="18"/>
              </w:rPr>
              <w:t>✓</w:t>
            </w:r>
          </w:p>
        </w:tc>
        <w:tc>
          <w:tcPr>
            <w:tcW w:w="1425"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($10.4K)</w:t>
            </w:r>
          </w:p>
        </w:tc>
        <w:tc>
          <w:tcPr>
            <w:tcW w:w="1306" w:type="dxa"/>
          </w:tcPr>
          <w:p w:rsidR="005319C0" w:rsidRDefault="005319C0" w:rsidP="005873CC">
            <w:pPr>
              <w:spacing w:before="20" w:after="20" w:line="240" w:lineRule="auto"/>
            </w:pPr>
            <w:r>
              <w:rPr>
                <w:rFonts w:ascii="Cambria Math" w:hAnsi="Cambria Math" w:cs="Cambria Math"/>
                <w:sz w:val="18"/>
                <w:szCs w:val="18"/>
              </w:rPr>
              <w:t>△</w:t>
            </w:r>
            <w:r>
              <w:rPr>
                <w:sz w:val="18"/>
                <w:szCs w:val="18"/>
              </w:rPr>
              <w:t xml:space="preserve"> (19.9%)</w:t>
            </w:r>
          </w:p>
        </w:tc>
        <w:tc>
          <w:tcPr>
            <w:tcW w:w="1544" w:type="dxa"/>
          </w:tcPr>
          <w:p w:rsidR="005319C0" w:rsidRDefault="005319C0" w:rsidP="005873CC">
            <w:pPr>
              <w:spacing w:before="20" w:after="20" w:line="240" w:lineRule="auto"/>
              <w:jc w:val="center"/>
            </w:pPr>
            <w:r>
              <w:rPr>
                <w:sz w:val="18"/>
                <w:szCs w:val="18"/>
              </w:rPr>
              <w:t>—</w:t>
            </w:r>
          </w:p>
        </w:tc>
        <w:tc>
          <w:tcPr>
            <w:tcW w:w="1305"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(+0.715)</w:t>
            </w:r>
          </w:p>
        </w:tc>
        <w:tc>
          <w:tcPr>
            <w:tcW w:w="1781" w:type="dxa"/>
          </w:tcPr>
          <w:p w:rsidR="005319C0" w:rsidRDefault="005319C0" w:rsidP="005873CC">
            <w:pPr>
              <w:spacing w:before="20" w:after="20" w:line="240" w:lineRule="auto"/>
            </w:pPr>
            <w:r>
              <w:rPr>
                <w:sz w:val="18"/>
                <w:szCs w:val="18"/>
              </w:rPr>
              <w:t xml:space="preserve">(ii)·(iii) </w:t>
            </w:r>
            <w:proofErr w:type="spellStart"/>
            <w:r>
              <w:rPr>
                <w:sz w:val="18"/>
                <w:szCs w:val="18"/>
              </w:rPr>
              <w:t>미충족</w:t>
            </w:r>
            <w:proofErr w:type="spellEnd"/>
          </w:p>
        </w:tc>
      </w:tr>
      <w:tr w:rsidR="005319C0" w:rsidTr="005873CC">
        <w:tc>
          <w:tcPr>
            <w:tcW w:w="950" w:type="dxa"/>
          </w:tcPr>
          <w:p w:rsidR="005319C0" w:rsidRDefault="005319C0" w:rsidP="005873CC">
            <w:pPr>
              <w:spacing w:before="20" w:after="20" w:line="240" w:lineRule="auto"/>
            </w:pPr>
            <w:proofErr w:type="spellStart"/>
            <w:r>
              <w:rPr>
                <w:sz w:val="18"/>
                <w:szCs w:val="18"/>
              </w:rPr>
              <w:t>튀르키예</w:t>
            </w:r>
            <w:proofErr w:type="spellEnd"/>
          </w:p>
        </w:tc>
        <w:tc>
          <w:tcPr>
            <w:tcW w:w="711" w:type="dxa"/>
          </w:tcPr>
          <w:p w:rsidR="005319C0" w:rsidRDefault="005319C0" w:rsidP="005873CC">
            <w:pPr>
              <w:spacing w:before="20" w:after="20" w:line="240" w:lineRule="auto"/>
              <w:jc w:val="center"/>
            </w:pPr>
            <w:r>
              <w:rPr>
                <w:rFonts w:ascii="Segoe UI Symbol" w:hAnsi="Segoe UI Symbol" w:cs="Segoe UI Symbol"/>
                <w:sz w:val="18"/>
                <w:szCs w:val="18"/>
              </w:rPr>
              <w:t>✓</w:t>
            </w:r>
          </w:p>
        </w:tc>
        <w:tc>
          <w:tcPr>
            <w:tcW w:w="1425"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($9K)</w:t>
            </w:r>
          </w:p>
        </w:tc>
        <w:tc>
          <w:tcPr>
            <w:tcW w:w="1306" w:type="dxa"/>
          </w:tcPr>
          <w:p w:rsidR="005319C0" w:rsidRDefault="005319C0" w:rsidP="005873CC">
            <w:pPr>
              <w:spacing w:before="20" w:after="20" w:line="240" w:lineRule="auto"/>
            </w:pPr>
            <w:r>
              <w:rPr>
                <w:rFonts w:ascii="Cambria Math" w:hAnsi="Cambria Math" w:cs="Cambria Math"/>
                <w:sz w:val="18"/>
                <w:szCs w:val="18"/>
              </w:rPr>
              <w:t>△</w:t>
            </w:r>
            <w:r>
              <w:rPr>
                <w:sz w:val="18"/>
                <w:szCs w:val="18"/>
              </w:rPr>
              <w:t xml:space="preserve"> (~18%)</w:t>
            </w:r>
          </w:p>
        </w:tc>
        <w:tc>
          <w:tcPr>
            <w:tcW w:w="1544" w:type="dxa"/>
          </w:tcPr>
          <w:p w:rsidR="005319C0" w:rsidRDefault="005319C0" w:rsidP="005873CC">
            <w:pPr>
              <w:spacing w:before="20" w:after="20" w:line="240" w:lineRule="auto"/>
              <w:jc w:val="center"/>
            </w:pPr>
            <w:r>
              <w:rPr>
                <w:sz w:val="18"/>
                <w:szCs w:val="18"/>
              </w:rPr>
              <w:t>—</w:t>
            </w:r>
          </w:p>
        </w:tc>
        <w:tc>
          <w:tcPr>
            <w:tcW w:w="1305"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(+0.638‡)</w:t>
            </w:r>
          </w:p>
        </w:tc>
        <w:tc>
          <w:tcPr>
            <w:tcW w:w="1781" w:type="dxa"/>
          </w:tcPr>
          <w:p w:rsidR="005319C0" w:rsidRDefault="005319C0" w:rsidP="005873CC">
            <w:pPr>
              <w:spacing w:before="20" w:after="20" w:line="240" w:lineRule="auto"/>
            </w:pPr>
            <w:r>
              <w:rPr>
                <w:sz w:val="18"/>
                <w:szCs w:val="18"/>
              </w:rPr>
              <w:t xml:space="preserve">(ii) </w:t>
            </w:r>
            <w:r>
              <w:rPr>
                <w:sz w:val="18"/>
                <w:szCs w:val="18"/>
              </w:rPr>
              <w:t>소득</w:t>
            </w:r>
            <w:r>
              <w:rPr>
                <w:sz w:val="18"/>
                <w:szCs w:val="18"/>
              </w:rPr>
              <w:t xml:space="preserve"> </w:t>
            </w:r>
            <w:r>
              <w:rPr>
                <w:sz w:val="18"/>
                <w:szCs w:val="18"/>
              </w:rPr>
              <w:t>미달</w:t>
            </w:r>
          </w:p>
        </w:tc>
      </w:tr>
      <w:tr w:rsidR="005319C0" w:rsidTr="005873CC">
        <w:tc>
          <w:tcPr>
            <w:tcW w:w="950" w:type="dxa"/>
          </w:tcPr>
          <w:p w:rsidR="005319C0" w:rsidRDefault="005319C0" w:rsidP="005873CC">
            <w:pPr>
              <w:spacing w:before="20" w:after="20" w:line="240" w:lineRule="auto"/>
            </w:pPr>
            <w:r>
              <w:rPr>
                <w:sz w:val="18"/>
                <w:szCs w:val="18"/>
              </w:rPr>
              <w:t>말레이시아</w:t>
            </w:r>
          </w:p>
        </w:tc>
        <w:tc>
          <w:tcPr>
            <w:tcW w:w="711" w:type="dxa"/>
          </w:tcPr>
          <w:p w:rsidR="005319C0" w:rsidRDefault="005319C0" w:rsidP="005873CC">
            <w:pPr>
              <w:spacing w:before="20" w:after="20" w:line="240" w:lineRule="auto"/>
              <w:jc w:val="center"/>
            </w:pPr>
            <w:r>
              <w:rPr>
                <w:rFonts w:ascii="Segoe UI Symbol" w:hAnsi="Segoe UI Symbol" w:cs="Segoe UI Symbol"/>
                <w:sz w:val="18"/>
                <w:szCs w:val="18"/>
              </w:rPr>
              <w:t>✓</w:t>
            </w:r>
          </w:p>
        </w:tc>
        <w:tc>
          <w:tcPr>
            <w:tcW w:w="1425"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($11K)</w:t>
            </w:r>
          </w:p>
        </w:tc>
        <w:tc>
          <w:tcPr>
            <w:tcW w:w="1306"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(~22%)</w:t>
            </w:r>
          </w:p>
        </w:tc>
        <w:tc>
          <w:tcPr>
            <w:tcW w:w="1544" w:type="dxa"/>
          </w:tcPr>
          <w:p w:rsidR="005319C0" w:rsidRDefault="005319C0" w:rsidP="005873CC">
            <w:pPr>
              <w:spacing w:before="20" w:after="20" w:line="240" w:lineRule="auto"/>
              <w:jc w:val="center"/>
            </w:pPr>
            <w:r>
              <w:rPr>
                <w:sz w:val="18"/>
                <w:szCs w:val="18"/>
              </w:rPr>
              <w:t>—</w:t>
            </w:r>
          </w:p>
        </w:tc>
        <w:tc>
          <w:tcPr>
            <w:tcW w:w="1305"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(+0.682)</w:t>
            </w:r>
          </w:p>
        </w:tc>
        <w:tc>
          <w:tcPr>
            <w:tcW w:w="1781" w:type="dxa"/>
          </w:tcPr>
          <w:p w:rsidR="005319C0" w:rsidRDefault="005319C0" w:rsidP="005873CC">
            <w:pPr>
              <w:spacing w:before="20" w:after="20" w:line="240" w:lineRule="auto"/>
            </w:pPr>
            <w:r>
              <w:rPr>
                <w:sz w:val="18"/>
                <w:szCs w:val="18"/>
              </w:rPr>
              <w:t xml:space="preserve">(ii) </w:t>
            </w:r>
            <w:r>
              <w:rPr>
                <w:sz w:val="18"/>
                <w:szCs w:val="18"/>
              </w:rPr>
              <w:t>소득</w:t>
            </w:r>
            <w:r>
              <w:rPr>
                <w:sz w:val="18"/>
                <w:szCs w:val="18"/>
              </w:rPr>
              <w:t xml:space="preserve"> </w:t>
            </w:r>
            <w:r>
              <w:rPr>
                <w:sz w:val="18"/>
                <w:szCs w:val="18"/>
              </w:rPr>
              <w:t>미달</w:t>
            </w:r>
          </w:p>
        </w:tc>
      </w:tr>
      <w:tr w:rsidR="005319C0" w:rsidTr="005873CC">
        <w:tc>
          <w:tcPr>
            <w:tcW w:w="950" w:type="dxa"/>
          </w:tcPr>
          <w:p w:rsidR="005319C0" w:rsidRDefault="005319C0" w:rsidP="005873CC">
            <w:pPr>
              <w:spacing w:before="20" w:after="20" w:line="240" w:lineRule="auto"/>
            </w:pPr>
            <w:r>
              <w:rPr>
                <w:sz w:val="18"/>
                <w:szCs w:val="18"/>
              </w:rPr>
              <w:lastRenderedPageBreak/>
              <w:t>태국</w:t>
            </w:r>
          </w:p>
        </w:tc>
        <w:tc>
          <w:tcPr>
            <w:tcW w:w="711" w:type="dxa"/>
          </w:tcPr>
          <w:p w:rsidR="005319C0" w:rsidRDefault="005319C0" w:rsidP="005873CC">
            <w:pPr>
              <w:spacing w:before="20" w:after="20" w:line="240" w:lineRule="auto"/>
              <w:jc w:val="center"/>
            </w:pPr>
            <w:r>
              <w:rPr>
                <w:rFonts w:ascii="Segoe UI Symbol" w:hAnsi="Segoe UI Symbol" w:cs="Segoe UI Symbol"/>
                <w:sz w:val="18"/>
                <w:szCs w:val="18"/>
              </w:rPr>
              <w:t>✓</w:t>
            </w:r>
          </w:p>
        </w:tc>
        <w:tc>
          <w:tcPr>
            <w:tcW w:w="1425"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($7.6K)</w:t>
            </w:r>
          </w:p>
        </w:tc>
        <w:tc>
          <w:tcPr>
            <w:tcW w:w="1306"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(~25%)</w:t>
            </w:r>
          </w:p>
        </w:tc>
        <w:tc>
          <w:tcPr>
            <w:tcW w:w="1544" w:type="dxa"/>
          </w:tcPr>
          <w:p w:rsidR="005319C0" w:rsidRDefault="005319C0" w:rsidP="005873CC">
            <w:pPr>
              <w:spacing w:before="20" w:after="20" w:line="240" w:lineRule="auto"/>
              <w:jc w:val="center"/>
            </w:pPr>
            <w:r>
              <w:rPr>
                <w:sz w:val="18"/>
                <w:szCs w:val="18"/>
              </w:rPr>
              <w:t>—</w:t>
            </w:r>
          </w:p>
        </w:tc>
        <w:tc>
          <w:tcPr>
            <w:tcW w:w="1305"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(+0.390)</w:t>
            </w:r>
          </w:p>
        </w:tc>
        <w:tc>
          <w:tcPr>
            <w:tcW w:w="1781" w:type="dxa"/>
          </w:tcPr>
          <w:p w:rsidR="005319C0" w:rsidRDefault="005319C0" w:rsidP="005873CC">
            <w:pPr>
              <w:spacing w:before="20" w:after="20" w:line="240" w:lineRule="auto"/>
            </w:pPr>
            <w:r>
              <w:rPr>
                <w:sz w:val="18"/>
                <w:szCs w:val="18"/>
              </w:rPr>
              <w:t xml:space="preserve">(ii) </w:t>
            </w:r>
            <w:r>
              <w:rPr>
                <w:sz w:val="18"/>
                <w:szCs w:val="18"/>
              </w:rPr>
              <w:t>소득</w:t>
            </w:r>
            <w:r>
              <w:rPr>
                <w:sz w:val="18"/>
                <w:szCs w:val="18"/>
              </w:rPr>
              <w:t xml:space="preserve"> </w:t>
            </w:r>
            <w:r>
              <w:rPr>
                <w:sz w:val="18"/>
                <w:szCs w:val="18"/>
              </w:rPr>
              <w:t>미달</w:t>
            </w:r>
          </w:p>
        </w:tc>
      </w:tr>
      <w:tr w:rsidR="005319C0" w:rsidTr="005873CC">
        <w:tc>
          <w:tcPr>
            <w:tcW w:w="950" w:type="dxa"/>
          </w:tcPr>
          <w:p w:rsidR="005319C0" w:rsidRDefault="005319C0" w:rsidP="005873CC">
            <w:pPr>
              <w:spacing w:before="20" w:after="20" w:line="240" w:lineRule="auto"/>
            </w:pPr>
            <w:r>
              <w:rPr>
                <w:sz w:val="18"/>
                <w:szCs w:val="18"/>
              </w:rPr>
              <w:t>이스라엘</w:t>
            </w:r>
          </w:p>
        </w:tc>
        <w:tc>
          <w:tcPr>
            <w:tcW w:w="711" w:type="dxa"/>
          </w:tcPr>
          <w:p w:rsidR="005319C0" w:rsidRDefault="005319C0" w:rsidP="005873CC">
            <w:pPr>
              <w:spacing w:before="20" w:after="20" w:line="240" w:lineRule="auto"/>
              <w:jc w:val="center"/>
            </w:pPr>
            <w:r>
              <w:rPr>
                <w:rFonts w:ascii="Segoe UI Symbol" w:hAnsi="Segoe UI Symbol" w:cs="Segoe UI Symbol"/>
                <w:sz w:val="18"/>
                <w:szCs w:val="18"/>
              </w:rPr>
              <w:t>✓</w:t>
            </w:r>
          </w:p>
        </w:tc>
        <w:tc>
          <w:tcPr>
            <w:tcW w:w="1425"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($43K)</w:t>
            </w:r>
          </w:p>
        </w:tc>
        <w:tc>
          <w:tcPr>
            <w:tcW w:w="1306"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(~12%)</w:t>
            </w:r>
          </w:p>
        </w:tc>
        <w:tc>
          <w:tcPr>
            <w:tcW w:w="1544" w:type="dxa"/>
          </w:tcPr>
          <w:p w:rsidR="005319C0" w:rsidRDefault="005319C0" w:rsidP="005873CC">
            <w:pPr>
              <w:spacing w:before="20" w:after="20" w:line="240" w:lineRule="auto"/>
              <w:jc w:val="center"/>
            </w:pPr>
            <w:r>
              <w:rPr>
                <w:sz w:val="18"/>
                <w:szCs w:val="18"/>
              </w:rPr>
              <w:t>—</w:t>
            </w:r>
          </w:p>
        </w:tc>
        <w:tc>
          <w:tcPr>
            <w:tcW w:w="1305" w:type="dxa"/>
          </w:tcPr>
          <w:p w:rsidR="005319C0" w:rsidRDefault="005319C0" w:rsidP="005873CC">
            <w:pPr>
              <w:spacing w:before="20" w:after="20" w:line="240" w:lineRule="auto"/>
            </w:pPr>
            <w:r>
              <w:rPr>
                <w:rFonts w:ascii="Segoe UI Symbol" w:hAnsi="Segoe UI Symbol" w:cs="Segoe UI Symbol"/>
                <w:sz w:val="18"/>
                <w:szCs w:val="18"/>
              </w:rPr>
              <w:t>✓</w:t>
            </w:r>
            <w:r>
              <w:rPr>
                <w:sz w:val="18"/>
                <w:szCs w:val="18"/>
              </w:rPr>
              <w:t xml:space="preserve"> (+0.266‡)</w:t>
            </w:r>
          </w:p>
        </w:tc>
        <w:tc>
          <w:tcPr>
            <w:tcW w:w="1781" w:type="dxa"/>
          </w:tcPr>
          <w:p w:rsidR="005319C0" w:rsidRDefault="005319C0" w:rsidP="005873CC">
            <w:pPr>
              <w:spacing w:before="20" w:after="20" w:line="240" w:lineRule="auto"/>
            </w:pPr>
            <w:r>
              <w:rPr>
                <w:sz w:val="18"/>
                <w:szCs w:val="18"/>
              </w:rPr>
              <w:t xml:space="preserve">(iii) </w:t>
            </w:r>
            <w:r>
              <w:rPr>
                <w:sz w:val="18"/>
                <w:szCs w:val="18"/>
              </w:rPr>
              <w:t>제조업</w:t>
            </w:r>
            <w:r>
              <w:rPr>
                <w:sz w:val="18"/>
                <w:szCs w:val="18"/>
              </w:rPr>
              <w:t xml:space="preserve"> </w:t>
            </w:r>
            <w:r>
              <w:rPr>
                <w:sz w:val="18"/>
                <w:szCs w:val="18"/>
              </w:rPr>
              <w:t>부재</w:t>
            </w:r>
          </w:p>
        </w:tc>
      </w:tr>
    </w:tbl>
    <w:p w:rsidR="00E308D4" w:rsidRDefault="00000000">
      <w:pPr>
        <w:spacing w:before="60" w:after="200" w:line="276" w:lineRule="auto"/>
      </w:pPr>
      <w:r>
        <w:rPr>
          <w:sz w:val="18"/>
          <w:szCs w:val="16"/>
        </w:rPr>
        <w:t>주</w:t>
      </w:r>
      <w:r>
        <w:rPr>
          <w:sz w:val="18"/>
          <w:szCs w:val="16"/>
        </w:rPr>
        <w:t>: ✓=</w:t>
      </w:r>
      <w:r>
        <w:rPr>
          <w:sz w:val="18"/>
          <w:szCs w:val="16"/>
        </w:rPr>
        <w:t>충족</w:t>
      </w:r>
      <w:r>
        <w:rPr>
          <w:sz w:val="18"/>
          <w:szCs w:val="16"/>
        </w:rPr>
        <w:t>, △=</w:t>
      </w:r>
      <w:r>
        <w:rPr>
          <w:sz w:val="18"/>
          <w:szCs w:val="16"/>
        </w:rPr>
        <w:t>경계선</w:t>
      </w:r>
      <w:r>
        <w:rPr>
          <w:sz w:val="18"/>
          <w:szCs w:val="16"/>
        </w:rPr>
        <w:t>/</w:t>
      </w:r>
      <w:r>
        <w:rPr>
          <w:sz w:val="18"/>
          <w:szCs w:val="16"/>
        </w:rPr>
        <w:t>부분</w:t>
      </w:r>
      <w:r>
        <w:rPr>
          <w:sz w:val="18"/>
          <w:szCs w:val="16"/>
        </w:rPr>
        <w:t xml:space="preserve"> </w:t>
      </w:r>
      <w:r>
        <w:rPr>
          <w:sz w:val="18"/>
          <w:szCs w:val="16"/>
        </w:rPr>
        <w:t>충족</w:t>
      </w:r>
      <w:r>
        <w:rPr>
          <w:sz w:val="18"/>
          <w:szCs w:val="16"/>
        </w:rPr>
        <w:t>, ✗=</w:t>
      </w:r>
      <w:proofErr w:type="spellStart"/>
      <w:r>
        <w:rPr>
          <w:sz w:val="18"/>
          <w:szCs w:val="16"/>
        </w:rPr>
        <w:t>미충족</w:t>
      </w:r>
      <w:proofErr w:type="spellEnd"/>
      <w:r>
        <w:rPr>
          <w:sz w:val="18"/>
          <w:szCs w:val="16"/>
        </w:rPr>
        <w:t>. 1</w:t>
      </w:r>
      <w:r>
        <w:rPr>
          <w:sz w:val="18"/>
          <w:szCs w:val="16"/>
        </w:rPr>
        <w:t>인당</w:t>
      </w:r>
      <w:r>
        <w:rPr>
          <w:sz w:val="18"/>
          <w:szCs w:val="16"/>
        </w:rPr>
        <w:t xml:space="preserve"> GDP</w:t>
      </w:r>
      <w:r>
        <w:rPr>
          <w:sz w:val="18"/>
          <w:szCs w:val="16"/>
        </w:rPr>
        <w:t>는</w:t>
      </w:r>
      <w:r>
        <w:rPr>
          <w:sz w:val="18"/>
          <w:szCs w:val="16"/>
        </w:rPr>
        <w:t xml:space="preserve"> 2019</w:t>
      </w:r>
      <w:r>
        <w:rPr>
          <w:sz w:val="18"/>
          <w:szCs w:val="16"/>
        </w:rPr>
        <w:t>년</w:t>
      </w:r>
      <w:r>
        <w:rPr>
          <w:sz w:val="18"/>
          <w:szCs w:val="16"/>
        </w:rPr>
        <w:t xml:space="preserve"> </w:t>
      </w:r>
      <w:r>
        <w:rPr>
          <w:sz w:val="18"/>
          <w:szCs w:val="16"/>
        </w:rPr>
        <w:t>명목</w:t>
      </w:r>
      <w:r>
        <w:rPr>
          <w:sz w:val="18"/>
          <w:szCs w:val="16"/>
        </w:rPr>
        <w:t xml:space="preserve"> USD </w:t>
      </w:r>
      <w:r>
        <w:rPr>
          <w:sz w:val="18"/>
          <w:szCs w:val="16"/>
        </w:rPr>
        <w:t>기준</w:t>
      </w:r>
      <w:r>
        <w:rPr>
          <w:sz w:val="18"/>
          <w:szCs w:val="16"/>
        </w:rPr>
        <w:t xml:space="preserve">(World Development Indicators </w:t>
      </w:r>
      <w:r>
        <w:rPr>
          <w:sz w:val="18"/>
          <w:szCs w:val="16"/>
        </w:rPr>
        <w:t>시장환율</w:t>
      </w:r>
      <w:r>
        <w:rPr>
          <w:sz w:val="18"/>
          <w:szCs w:val="16"/>
        </w:rPr>
        <w:t xml:space="preserve"> </w:t>
      </w:r>
      <w:r>
        <w:rPr>
          <w:sz w:val="18"/>
          <w:szCs w:val="16"/>
        </w:rPr>
        <w:t>기준</w:t>
      </w:r>
      <w:r>
        <w:rPr>
          <w:sz w:val="18"/>
          <w:szCs w:val="16"/>
        </w:rPr>
        <w:t xml:space="preserve">; </w:t>
      </w:r>
      <w:r>
        <w:rPr>
          <w:sz w:val="18"/>
          <w:szCs w:val="16"/>
        </w:rPr>
        <w:t>대만은</w:t>
      </w:r>
      <w:r>
        <w:rPr>
          <w:sz w:val="18"/>
          <w:szCs w:val="16"/>
        </w:rPr>
        <w:t xml:space="preserve"> DGBAS). </w:t>
      </w:r>
      <w:r>
        <w:rPr>
          <w:sz w:val="18"/>
          <w:szCs w:val="16"/>
        </w:rPr>
        <w:t>제조업</w:t>
      </w:r>
      <w:r>
        <w:rPr>
          <w:sz w:val="18"/>
          <w:szCs w:val="16"/>
        </w:rPr>
        <w:t xml:space="preserve"> </w:t>
      </w:r>
      <w:r>
        <w:rPr>
          <w:sz w:val="18"/>
          <w:szCs w:val="16"/>
        </w:rPr>
        <w:t>비중은</w:t>
      </w:r>
      <w:r>
        <w:rPr>
          <w:sz w:val="18"/>
          <w:szCs w:val="16"/>
        </w:rPr>
        <w:t xml:space="preserve"> GDP </w:t>
      </w:r>
      <w:r>
        <w:rPr>
          <w:sz w:val="18"/>
          <w:szCs w:val="16"/>
        </w:rPr>
        <w:t>대비</w:t>
      </w:r>
      <w:r>
        <w:rPr>
          <w:sz w:val="18"/>
          <w:szCs w:val="16"/>
        </w:rPr>
        <w:t xml:space="preserve"> </w:t>
      </w:r>
      <w:r>
        <w:rPr>
          <w:sz w:val="18"/>
          <w:szCs w:val="16"/>
        </w:rPr>
        <w:t>제조업</w:t>
      </w:r>
      <w:r>
        <w:rPr>
          <w:sz w:val="18"/>
          <w:szCs w:val="16"/>
        </w:rPr>
        <w:t xml:space="preserve"> </w:t>
      </w:r>
      <w:r>
        <w:rPr>
          <w:sz w:val="18"/>
          <w:szCs w:val="16"/>
        </w:rPr>
        <w:t>부가가치</w:t>
      </w:r>
      <w:r>
        <w:rPr>
          <w:sz w:val="18"/>
          <w:szCs w:val="16"/>
        </w:rPr>
        <w:t xml:space="preserve">(WDI; </w:t>
      </w:r>
      <w:r>
        <w:rPr>
          <w:sz w:val="18"/>
          <w:szCs w:val="16"/>
        </w:rPr>
        <w:t>대만은</w:t>
      </w:r>
      <w:r>
        <w:rPr>
          <w:sz w:val="18"/>
          <w:szCs w:val="16"/>
        </w:rPr>
        <w:t xml:space="preserve"> DGBAS). (iv) </w:t>
      </w:r>
      <w:r>
        <w:rPr>
          <w:sz w:val="18"/>
          <w:szCs w:val="16"/>
        </w:rPr>
        <w:t>열의</w:t>
      </w:r>
      <w:r>
        <w:rPr>
          <w:sz w:val="18"/>
          <w:szCs w:val="16"/>
        </w:rPr>
        <w:t xml:space="preserve"> </w:t>
      </w:r>
      <w:r>
        <w:rPr>
          <w:sz w:val="18"/>
          <w:szCs w:val="16"/>
        </w:rPr>
        <w:t>괄호</w:t>
      </w:r>
      <w:r>
        <w:rPr>
          <w:sz w:val="18"/>
          <w:szCs w:val="16"/>
        </w:rPr>
        <w:t xml:space="preserve"> </w:t>
      </w:r>
      <w:r>
        <w:rPr>
          <w:sz w:val="18"/>
          <w:szCs w:val="16"/>
        </w:rPr>
        <w:t>값은</w:t>
      </w:r>
      <w:r>
        <w:rPr>
          <w:sz w:val="18"/>
          <w:szCs w:val="16"/>
        </w:rPr>
        <w:t xml:space="preserve"> </w:t>
      </w:r>
      <w:proofErr w:type="spellStart"/>
      <w:r>
        <w:rPr>
          <w:sz w:val="18"/>
          <w:szCs w:val="16"/>
        </w:rPr>
        <w:t>DI_PBE_long</w:t>
      </w:r>
      <w:proofErr w:type="spellEnd"/>
      <w:r>
        <w:rPr>
          <w:sz w:val="18"/>
          <w:szCs w:val="16"/>
        </w:rPr>
        <w:t>(1995–2019</w:t>
      </w:r>
      <w:r>
        <w:rPr>
          <w:sz w:val="18"/>
          <w:szCs w:val="16"/>
        </w:rPr>
        <w:t>년</w:t>
      </w:r>
      <w:r>
        <w:rPr>
          <w:sz w:val="18"/>
          <w:szCs w:val="16"/>
        </w:rPr>
        <w:t xml:space="preserve"> </w:t>
      </w:r>
      <w:r>
        <w:rPr>
          <w:sz w:val="18"/>
          <w:szCs w:val="16"/>
        </w:rPr>
        <w:t>생산기반</w:t>
      </w:r>
      <w:r>
        <w:rPr>
          <w:sz w:val="18"/>
          <w:szCs w:val="16"/>
        </w:rPr>
        <w:t xml:space="preserve"> Tapio decoupling index)</w:t>
      </w:r>
      <w:r>
        <w:rPr>
          <w:sz w:val="18"/>
          <w:szCs w:val="16"/>
        </w:rPr>
        <w:t>이며</w:t>
      </w:r>
      <w:r>
        <w:rPr>
          <w:sz w:val="18"/>
          <w:szCs w:val="16"/>
        </w:rPr>
        <w:t>, '</w:t>
      </w:r>
      <w:r>
        <w:rPr>
          <w:sz w:val="18"/>
          <w:szCs w:val="16"/>
        </w:rPr>
        <w:t>부문</w:t>
      </w:r>
      <w:r>
        <w:rPr>
          <w:sz w:val="18"/>
          <w:szCs w:val="16"/>
        </w:rPr>
        <w:t xml:space="preserve"> </w:t>
      </w:r>
      <w:r>
        <w:rPr>
          <w:sz w:val="18"/>
          <w:szCs w:val="16"/>
        </w:rPr>
        <w:t>노출</w:t>
      </w:r>
      <w:r>
        <w:rPr>
          <w:sz w:val="18"/>
          <w:szCs w:val="16"/>
        </w:rPr>
        <w:t xml:space="preserve">' </w:t>
      </w:r>
      <w:r>
        <w:rPr>
          <w:sz w:val="18"/>
          <w:szCs w:val="16"/>
        </w:rPr>
        <w:t>열은</w:t>
      </w:r>
      <w:r>
        <w:rPr>
          <w:sz w:val="18"/>
          <w:szCs w:val="16"/>
        </w:rPr>
        <w:t xml:space="preserve"> </w:t>
      </w:r>
      <w:r>
        <w:rPr>
          <w:sz w:val="18"/>
          <w:szCs w:val="16"/>
        </w:rPr>
        <w:t>그룹</w:t>
      </w:r>
      <w:r>
        <w:rPr>
          <w:sz w:val="18"/>
          <w:szCs w:val="16"/>
        </w:rPr>
        <w:t xml:space="preserve"> </w:t>
      </w:r>
      <w:r>
        <w:rPr>
          <w:sz w:val="18"/>
          <w:szCs w:val="16"/>
        </w:rPr>
        <w:t>단위</w:t>
      </w:r>
      <w:r>
        <w:rPr>
          <w:sz w:val="18"/>
          <w:szCs w:val="16"/>
        </w:rPr>
        <w:t xml:space="preserve"> PBE </w:t>
      </w:r>
      <w:r>
        <w:rPr>
          <w:sz w:val="18"/>
          <w:szCs w:val="16"/>
        </w:rPr>
        <w:t>정규화</w:t>
      </w:r>
      <w:r>
        <w:rPr>
          <w:sz w:val="18"/>
          <w:szCs w:val="16"/>
        </w:rPr>
        <w:t xml:space="preserve"> NET </w:t>
      </w:r>
      <w:r>
        <w:rPr>
          <w:sz w:val="18"/>
          <w:szCs w:val="16"/>
        </w:rPr>
        <w:t>노출</w:t>
      </w:r>
      <w:r>
        <w:rPr>
          <w:sz w:val="18"/>
          <w:szCs w:val="16"/>
        </w:rPr>
        <w:t>(4.2</w:t>
      </w:r>
      <w:r>
        <w:rPr>
          <w:sz w:val="18"/>
          <w:szCs w:val="16"/>
        </w:rPr>
        <w:t>절</w:t>
      </w:r>
      <w:r>
        <w:rPr>
          <w:sz w:val="18"/>
          <w:szCs w:val="16"/>
        </w:rPr>
        <w:t xml:space="preserve"> </w:t>
      </w:r>
      <w:r>
        <w:rPr>
          <w:sz w:val="18"/>
          <w:szCs w:val="16"/>
        </w:rPr>
        <w:t>그림</w:t>
      </w:r>
      <w:r>
        <w:rPr>
          <w:sz w:val="18"/>
          <w:szCs w:val="16"/>
        </w:rPr>
        <w:t xml:space="preserve"> 2)</w:t>
      </w:r>
      <w:r>
        <w:rPr>
          <w:sz w:val="18"/>
          <w:szCs w:val="16"/>
        </w:rPr>
        <w:t>의</w:t>
      </w:r>
      <w:r>
        <w:rPr>
          <w:sz w:val="18"/>
          <w:szCs w:val="16"/>
        </w:rPr>
        <w:t xml:space="preserve"> </w:t>
      </w:r>
      <w:r>
        <w:rPr>
          <w:sz w:val="18"/>
          <w:szCs w:val="16"/>
        </w:rPr>
        <w:t>사후</w:t>
      </w:r>
      <w:r>
        <w:rPr>
          <w:sz w:val="18"/>
          <w:szCs w:val="16"/>
        </w:rPr>
        <w:t xml:space="preserve"> </w:t>
      </w:r>
      <w:r>
        <w:rPr>
          <w:sz w:val="18"/>
          <w:szCs w:val="16"/>
        </w:rPr>
        <w:t>진단이다</w:t>
      </w:r>
      <w:r>
        <w:rPr>
          <w:sz w:val="18"/>
          <w:szCs w:val="16"/>
        </w:rPr>
        <w:t>. ‡: 48</w:t>
      </w:r>
      <w:r>
        <w:rPr>
          <w:sz w:val="18"/>
          <w:szCs w:val="16"/>
        </w:rPr>
        <w:t>개국</w:t>
      </w:r>
      <w:r>
        <w:rPr>
          <w:sz w:val="18"/>
          <w:szCs w:val="16"/>
        </w:rPr>
        <w:t xml:space="preserve"> </w:t>
      </w:r>
      <w:r>
        <w:rPr>
          <w:sz w:val="18"/>
          <w:szCs w:val="16"/>
        </w:rPr>
        <w:t>분석</w:t>
      </w:r>
      <w:r>
        <w:rPr>
          <w:sz w:val="18"/>
          <w:szCs w:val="16"/>
        </w:rPr>
        <w:t xml:space="preserve"> </w:t>
      </w:r>
      <w:r>
        <w:rPr>
          <w:sz w:val="18"/>
          <w:szCs w:val="16"/>
        </w:rPr>
        <w:t>패널</w:t>
      </w:r>
      <w:r>
        <w:rPr>
          <w:sz w:val="18"/>
          <w:szCs w:val="16"/>
        </w:rPr>
        <w:t xml:space="preserve"> </w:t>
      </w:r>
      <w:r>
        <w:rPr>
          <w:sz w:val="18"/>
          <w:szCs w:val="16"/>
        </w:rPr>
        <w:t>외</w:t>
      </w:r>
      <w:r>
        <w:rPr>
          <w:sz w:val="18"/>
          <w:szCs w:val="16"/>
        </w:rPr>
        <w:t xml:space="preserve"> </w:t>
      </w:r>
      <w:r>
        <w:rPr>
          <w:sz w:val="18"/>
          <w:szCs w:val="16"/>
        </w:rPr>
        <w:t>참고</w:t>
      </w:r>
      <w:r>
        <w:rPr>
          <w:sz w:val="18"/>
          <w:szCs w:val="16"/>
        </w:rPr>
        <w:t xml:space="preserve"> </w:t>
      </w:r>
      <w:proofErr w:type="spellStart"/>
      <w:r>
        <w:rPr>
          <w:sz w:val="18"/>
          <w:szCs w:val="16"/>
        </w:rPr>
        <w:t>후보국</w:t>
      </w:r>
      <w:proofErr w:type="spellEnd"/>
      <w:r>
        <w:rPr>
          <w:sz w:val="18"/>
          <w:szCs w:val="16"/>
        </w:rPr>
        <w:t xml:space="preserve">(1995–2019 </w:t>
      </w:r>
      <w:r>
        <w:rPr>
          <w:sz w:val="18"/>
          <w:szCs w:val="16"/>
        </w:rPr>
        <w:t>전</w:t>
      </w:r>
      <w:r>
        <w:rPr>
          <w:sz w:val="18"/>
          <w:szCs w:val="16"/>
        </w:rPr>
        <w:t xml:space="preserve"> </w:t>
      </w:r>
      <w:r>
        <w:rPr>
          <w:sz w:val="18"/>
          <w:szCs w:val="16"/>
        </w:rPr>
        <w:t>기간</w:t>
      </w:r>
      <w:r>
        <w:rPr>
          <w:sz w:val="18"/>
          <w:szCs w:val="16"/>
        </w:rPr>
        <w:t xml:space="preserve"> </w:t>
      </w:r>
      <w:r>
        <w:rPr>
          <w:sz w:val="18"/>
          <w:szCs w:val="16"/>
        </w:rPr>
        <w:t>자료</w:t>
      </w:r>
      <w:r>
        <w:rPr>
          <w:sz w:val="18"/>
          <w:szCs w:val="16"/>
        </w:rPr>
        <w:t xml:space="preserve"> </w:t>
      </w:r>
      <w:r>
        <w:rPr>
          <w:sz w:val="18"/>
          <w:szCs w:val="16"/>
        </w:rPr>
        <w:t>미완비로</w:t>
      </w:r>
      <w:r>
        <w:rPr>
          <w:sz w:val="18"/>
          <w:szCs w:val="16"/>
        </w:rPr>
        <w:t xml:space="preserve"> </w:t>
      </w:r>
      <w:r>
        <w:rPr>
          <w:sz w:val="18"/>
          <w:szCs w:val="16"/>
        </w:rPr>
        <w:t>본</w:t>
      </w:r>
      <w:r>
        <w:rPr>
          <w:sz w:val="18"/>
          <w:szCs w:val="16"/>
        </w:rPr>
        <w:t xml:space="preserve"> </w:t>
      </w:r>
      <w:r>
        <w:rPr>
          <w:sz w:val="18"/>
          <w:szCs w:val="16"/>
        </w:rPr>
        <w:t>분석</w:t>
      </w:r>
      <w:r>
        <w:rPr>
          <w:sz w:val="18"/>
          <w:szCs w:val="16"/>
        </w:rPr>
        <w:t xml:space="preserve"> </w:t>
      </w:r>
      <w:r>
        <w:rPr>
          <w:sz w:val="18"/>
          <w:szCs w:val="16"/>
        </w:rPr>
        <w:t>표본에서</w:t>
      </w:r>
      <w:r>
        <w:rPr>
          <w:sz w:val="18"/>
          <w:szCs w:val="16"/>
        </w:rPr>
        <w:t xml:space="preserve"> </w:t>
      </w:r>
      <w:r>
        <w:rPr>
          <w:sz w:val="18"/>
          <w:szCs w:val="16"/>
        </w:rPr>
        <w:t>제외</w:t>
      </w:r>
      <w:r>
        <w:rPr>
          <w:sz w:val="18"/>
          <w:szCs w:val="16"/>
        </w:rPr>
        <w:t>)</w:t>
      </w:r>
      <w:r>
        <w:rPr>
          <w:sz w:val="18"/>
          <w:szCs w:val="16"/>
        </w:rPr>
        <w:t>으로</w:t>
      </w:r>
      <w:r>
        <w:rPr>
          <w:sz w:val="18"/>
          <w:szCs w:val="16"/>
        </w:rPr>
        <w:t xml:space="preserve">, </w:t>
      </w:r>
      <w:r>
        <w:rPr>
          <w:sz w:val="18"/>
          <w:szCs w:val="16"/>
        </w:rPr>
        <w:t>해당</w:t>
      </w:r>
      <w:r>
        <w:rPr>
          <w:sz w:val="18"/>
          <w:szCs w:val="16"/>
        </w:rPr>
        <w:t xml:space="preserve"> DI </w:t>
      </w:r>
      <w:r>
        <w:rPr>
          <w:sz w:val="18"/>
          <w:szCs w:val="16"/>
        </w:rPr>
        <w:t>값은</w:t>
      </w:r>
      <w:r>
        <w:rPr>
          <w:sz w:val="18"/>
          <w:szCs w:val="16"/>
        </w:rPr>
        <w:t xml:space="preserve"> </w:t>
      </w:r>
      <w:r>
        <w:rPr>
          <w:sz w:val="18"/>
          <w:szCs w:val="16"/>
        </w:rPr>
        <w:t>가용</w:t>
      </w:r>
      <w:r>
        <w:rPr>
          <w:sz w:val="18"/>
          <w:szCs w:val="16"/>
        </w:rPr>
        <w:t xml:space="preserve"> </w:t>
      </w:r>
      <w:r>
        <w:rPr>
          <w:sz w:val="18"/>
          <w:szCs w:val="16"/>
        </w:rPr>
        <w:t>자료</w:t>
      </w:r>
      <w:r>
        <w:rPr>
          <w:sz w:val="18"/>
          <w:szCs w:val="16"/>
        </w:rPr>
        <w:t xml:space="preserve"> </w:t>
      </w:r>
      <w:r>
        <w:rPr>
          <w:sz w:val="18"/>
          <w:szCs w:val="16"/>
        </w:rPr>
        <w:t>기준</w:t>
      </w:r>
      <w:r>
        <w:rPr>
          <w:sz w:val="18"/>
          <w:szCs w:val="16"/>
        </w:rPr>
        <w:t xml:space="preserve"> </w:t>
      </w:r>
      <w:proofErr w:type="spellStart"/>
      <w:r>
        <w:rPr>
          <w:sz w:val="18"/>
          <w:szCs w:val="16"/>
        </w:rPr>
        <w:t>참고치이다</w:t>
      </w:r>
      <w:proofErr w:type="spellEnd"/>
      <w:r>
        <w:rPr>
          <w:sz w:val="18"/>
          <w:szCs w:val="16"/>
        </w:rPr>
        <w:t>.</w:t>
      </w:r>
    </w:p>
    <w:p w:rsidR="004C1D57" w:rsidRDefault="004C1D57" w:rsidP="005319C0">
      <w:pPr>
        <w:spacing w:after="0" w:line="240" w:lineRule="auto"/>
        <w:jc w:val="left"/>
        <w:rPr>
          <w:b/>
          <w:bCs/>
        </w:rPr>
      </w:pPr>
    </w:p>
    <w:p w:rsidR="005319C0" w:rsidRDefault="005319C0" w:rsidP="005319C0">
      <w:pPr>
        <w:keepNext/>
        <w:spacing w:before="240" w:line="276" w:lineRule="auto"/>
        <w:jc w:val="left"/>
      </w:pPr>
      <w:r>
        <w:rPr>
          <w:b/>
          <w:bCs/>
          <w:sz w:val="24"/>
        </w:rPr>
        <w:t>A7. Time series of the (PBE−CBE)/PBE embodied carbon trade position by country group (detailed figures)</w:t>
      </w:r>
    </w:p>
    <w:tbl>
      <w:tblPr>
        <w:tblW w:w="9026" w:type="dxa"/>
        <w:tblBorders>
          <w:top w:val="single" w:sz="8" w:space="0" w:color="auto"/>
          <w:bottom w:val="single" w:sz="8" w:space="0" w:color="auto"/>
        </w:tblBorders>
        <w:tblLayout w:type="fixed"/>
        <w:tblCellMar>
          <w:top w:w="60" w:type="dxa"/>
          <w:left w:w="100" w:type="dxa"/>
          <w:bottom w:w="60" w:type="dxa"/>
          <w:right w:w="100" w:type="dxa"/>
        </w:tblCellMar>
        <w:tblLook w:val="04A0" w:firstRow="1" w:lastRow="0" w:firstColumn="1" w:lastColumn="0" w:noHBand="0" w:noVBand="1"/>
      </w:tblPr>
      <w:tblGrid>
        <w:gridCol w:w="2623"/>
        <w:gridCol w:w="1066"/>
        <w:gridCol w:w="1068"/>
        <w:gridCol w:w="1067"/>
        <w:gridCol w:w="1066"/>
        <w:gridCol w:w="1068"/>
        <w:gridCol w:w="1064"/>
      </w:tblGrid>
      <w:tr w:rsidR="005319C0" w:rsidTr="005873CC">
        <w:trPr>
          <w:tblHeader/>
        </w:trPr>
        <w:tc>
          <w:tcPr>
            <w:tcW w:w="2623" w:type="dxa"/>
            <w:tcBorders>
              <w:bottom w:val="single" w:sz="4" w:space="0" w:color="auto"/>
            </w:tcBorders>
          </w:tcPr>
          <w:p w:rsidR="005319C0" w:rsidRDefault="005319C0" w:rsidP="005873CC">
            <w:pPr>
              <w:spacing w:before="20" w:after="20" w:line="240" w:lineRule="auto"/>
            </w:pPr>
            <w:r>
              <w:rPr>
                <w:b/>
                <w:bCs/>
                <w:sz w:val="18"/>
                <w:szCs w:val="18"/>
              </w:rPr>
              <w:t>국가군</w:t>
            </w:r>
          </w:p>
        </w:tc>
        <w:tc>
          <w:tcPr>
            <w:tcW w:w="1066" w:type="dxa"/>
            <w:tcBorders>
              <w:bottom w:val="single" w:sz="4" w:space="0" w:color="auto"/>
            </w:tcBorders>
          </w:tcPr>
          <w:p w:rsidR="005319C0" w:rsidRDefault="005319C0" w:rsidP="005873CC">
            <w:pPr>
              <w:spacing w:before="20" w:after="20" w:line="240" w:lineRule="auto"/>
              <w:jc w:val="center"/>
            </w:pPr>
            <w:r>
              <w:rPr>
                <w:b/>
                <w:bCs/>
                <w:sz w:val="18"/>
                <w:szCs w:val="18"/>
              </w:rPr>
              <w:t>1995</w:t>
            </w:r>
          </w:p>
        </w:tc>
        <w:tc>
          <w:tcPr>
            <w:tcW w:w="1068" w:type="dxa"/>
            <w:tcBorders>
              <w:bottom w:val="single" w:sz="4" w:space="0" w:color="auto"/>
            </w:tcBorders>
          </w:tcPr>
          <w:p w:rsidR="005319C0" w:rsidRDefault="005319C0" w:rsidP="005873CC">
            <w:pPr>
              <w:spacing w:before="20" w:after="20" w:line="240" w:lineRule="auto"/>
              <w:jc w:val="center"/>
            </w:pPr>
            <w:r>
              <w:rPr>
                <w:b/>
                <w:bCs/>
                <w:sz w:val="18"/>
                <w:szCs w:val="18"/>
              </w:rPr>
              <w:t>2000</w:t>
            </w:r>
          </w:p>
        </w:tc>
        <w:tc>
          <w:tcPr>
            <w:tcW w:w="1067" w:type="dxa"/>
            <w:tcBorders>
              <w:bottom w:val="single" w:sz="4" w:space="0" w:color="auto"/>
            </w:tcBorders>
          </w:tcPr>
          <w:p w:rsidR="005319C0" w:rsidRDefault="005319C0" w:rsidP="005873CC">
            <w:pPr>
              <w:spacing w:before="20" w:after="20" w:line="240" w:lineRule="auto"/>
              <w:jc w:val="center"/>
            </w:pPr>
            <w:r>
              <w:rPr>
                <w:b/>
                <w:bCs/>
                <w:sz w:val="18"/>
                <w:szCs w:val="18"/>
              </w:rPr>
              <w:t>2005</w:t>
            </w:r>
          </w:p>
        </w:tc>
        <w:tc>
          <w:tcPr>
            <w:tcW w:w="1066" w:type="dxa"/>
            <w:tcBorders>
              <w:bottom w:val="single" w:sz="4" w:space="0" w:color="auto"/>
            </w:tcBorders>
          </w:tcPr>
          <w:p w:rsidR="005319C0" w:rsidRDefault="005319C0" w:rsidP="005873CC">
            <w:pPr>
              <w:spacing w:before="20" w:after="20" w:line="240" w:lineRule="auto"/>
              <w:jc w:val="center"/>
            </w:pPr>
            <w:r>
              <w:rPr>
                <w:b/>
                <w:bCs/>
                <w:sz w:val="18"/>
                <w:szCs w:val="18"/>
              </w:rPr>
              <w:t>2010</w:t>
            </w:r>
          </w:p>
        </w:tc>
        <w:tc>
          <w:tcPr>
            <w:tcW w:w="1068" w:type="dxa"/>
            <w:tcBorders>
              <w:bottom w:val="single" w:sz="4" w:space="0" w:color="auto"/>
            </w:tcBorders>
          </w:tcPr>
          <w:p w:rsidR="005319C0" w:rsidRDefault="005319C0" w:rsidP="005873CC">
            <w:pPr>
              <w:spacing w:before="20" w:after="20" w:line="240" w:lineRule="auto"/>
              <w:jc w:val="center"/>
            </w:pPr>
            <w:r>
              <w:rPr>
                <w:b/>
                <w:bCs/>
                <w:sz w:val="18"/>
                <w:szCs w:val="18"/>
              </w:rPr>
              <w:t>2015</w:t>
            </w:r>
          </w:p>
        </w:tc>
        <w:tc>
          <w:tcPr>
            <w:tcW w:w="1064" w:type="dxa"/>
            <w:tcBorders>
              <w:bottom w:val="single" w:sz="4" w:space="0" w:color="auto"/>
            </w:tcBorders>
          </w:tcPr>
          <w:p w:rsidR="005319C0" w:rsidRDefault="005319C0" w:rsidP="005873CC">
            <w:pPr>
              <w:spacing w:before="20" w:after="20" w:line="240" w:lineRule="auto"/>
              <w:jc w:val="center"/>
            </w:pPr>
            <w:r>
              <w:rPr>
                <w:b/>
                <w:bCs/>
                <w:sz w:val="18"/>
                <w:szCs w:val="18"/>
              </w:rPr>
              <w:t>2019</w:t>
            </w:r>
          </w:p>
        </w:tc>
      </w:tr>
      <w:tr w:rsidR="005319C0" w:rsidTr="005873CC">
        <w:tc>
          <w:tcPr>
            <w:tcW w:w="2623" w:type="dxa"/>
          </w:tcPr>
          <w:p w:rsidR="005319C0" w:rsidRDefault="005319C0" w:rsidP="005873CC">
            <w:pPr>
              <w:spacing w:before="20" w:after="20" w:line="240" w:lineRule="auto"/>
            </w:pPr>
            <w:r>
              <w:rPr>
                <w:sz w:val="18"/>
                <w:szCs w:val="18"/>
              </w:rPr>
              <w:t>EU-Core</w:t>
            </w:r>
          </w:p>
        </w:tc>
        <w:tc>
          <w:tcPr>
            <w:tcW w:w="1066" w:type="dxa"/>
          </w:tcPr>
          <w:p w:rsidR="005319C0" w:rsidRDefault="005319C0" w:rsidP="005873CC">
            <w:pPr>
              <w:spacing w:before="20" w:after="20" w:line="240" w:lineRule="auto"/>
              <w:jc w:val="center"/>
            </w:pPr>
            <w:r>
              <w:rPr>
                <w:sz w:val="18"/>
                <w:szCs w:val="18"/>
              </w:rPr>
              <w:t>−0.178</w:t>
            </w:r>
          </w:p>
        </w:tc>
        <w:tc>
          <w:tcPr>
            <w:tcW w:w="1068" w:type="dxa"/>
          </w:tcPr>
          <w:p w:rsidR="005319C0" w:rsidRDefault="005319C0" w:rsidP="005873CC">
            <w:pPr>
              <w:spacing w:before="20" w:after="20" w:line="240" w:lineRule="auto"/>
              <w:jc w:val="center"/>
            </w:pPr>
            <w:r>
              <w:rPr>
                <w:sz w:val="18"/>
                <w:szCs w:val="18"/>
              </w:rPr>
              <w:t>−0.209</w:t>
            </w:r>
          </w:p>
        </w:tc>
        <w:tc>
          <w:tcPr>
            <w:tcW w:w="1067" w:type="dxa"/>
          </w:tcPr>
          <w:p w:rsidR="005319C0" w:rsidRDefault="005319C0" w:rsidP="005873CC">
            <w:pPr>
              <w:spacing w:before="20" w:after="20" w:line="240" w:lineRule="auto"/>
              <w:jc w:val="center"/>
            </w:pPr>
            <w:r>
              <w:rPr>
                <w:sz w:val="18"/>
                <w:szCs w:val="18"/>
              </w:rPr>
              <w:t>−0.277</w:t>
            </w:r>
          </w:p>
        </w:tc>
        <w:tc>
          <w:tcPr>
            <w:tcW w:w="1066" w:type="dxa"/>
          </w:tcPr>
          <w:p w:rsidR="005319C0" w:rsidRDefault="005319C0" w:rsidP="005873CC">
            <w:pPr>
              <w:spacing w:before="20" w:after="20" w:line="240" w:lineRule="auto"/>
              <w:jc w:val="center"/>
            </w:pPr>
            <w:r>
              <w:rPr>
                <w:sz w:val="18"/>
                <w:szCs w:val="18"/>
              </w:rPr>
              <w:t>−0.224</w:t>
            </w:r>
          </w:p>
        </w:tc>
        <w:tc>
          <w:tcPr>
            <w:tcW w:w="1068" w:type="dxa"/>
          </w:tcPr>
          <w:p w:rsidR="005319C0" w:rsidRDefault="005319C0" w:rsidP="005873CC">
            <w:pPr>
              <w:spacing w:before="20" w:after="20" w:line="240" w:lineRule="auto"/>
              <w:jc w:val="center"/>
            </w:pPr>
            <w:r>
              <w:rPr>
                <w:sz w:val="18"/>
                <w:szCs w:val="18"/>
              </w:rPr>
              <w:t>−0.223</w:t>
            </w:r>
          </w:p>
        </w:tc>
        <w:tc>
          <w:tcPr>
            <w:tcW w:w="1064" w:type="dxa"/>
          </w:tcPr>
          <w:p w:rsidR="005319C0" w:rsidRDefault="005319C0" w:rsidP="005873CC">
            <w:pPr>
              <w:spacing w:before="20" w:after="20" w:line="240" w:lineRule="auto"/>
              <w:jc w:val="center"/>
            </w:pPr>
            <w:r>
              <w:rPr>
                <w:sz w:val="18"/>
                <w:szCs w:val="18"/>
              </w:rPr>
              <w:t>−0.286</w:t>
            </w:r>
          </w:p>
        </w:tc>
      </w:tr>
      <w:tr w:rsidR="005319C0" w:rsidTr="005873CC">
        <w:tc>
          <w:tcPr>
            <w:tcW w:w="2623" w:type="dxa"/>
          </w:tcPr>
          <w:p w:rsidR="005319C0" w:rsidRDefault="005319C0" w:rsidP="005873CC">
            <w:pPr>
              <w:spacing w:before="20" w:after="20" w:line="240" w:lineRule="auto"/>
            </w:pPr>
            <w:r>
              <w:rPr>
                <w:sz w:val="18"/>
                <w:szCs w:val="18"/>
              </w:rPr>
              <w:t>EU-Periphery</w:t>
            </w:r>
          </w:p>
        </w:tc>
        <w:tc>
          <w:tcPr>
            <w:tcW w:w="1066" w:type="dxa"/>
          </w:tcPr>
          <w:p w:rsidR="005319C0" w:rsidRDefault="005319C0" w:rsidP="005873CC">
            <w:pPr>
              <w:spacing w:before="20" w:after="20" w:line="240" w:lineRule="auto"/>
              <w:jc w:val="center"/>
            </w:pPr>
            <w:r>
              <w:rPr>
                <w:sz w:val="18"/>
                <w:szCs w:val="18"/>
              </w:rPr>
              <w:t>−0.057</w:t>
            </w:r>
          </w:p>
        </w:tc>
        <w:tc>
          <w:tcPr>
            <w:tcW w:w="1068" w:type="dxa"/>
          </w:tcPr>
          <w:p w:rsidR="005319C0" w:rsidRDefault="005319C0" w:rsidP="005873CC">
            <w:pPr>
              <w:spacing w:before="20" w:after="20" w:line="240" w:lineRule="auto"/>
              <w:jc w:val="center"/>
            </w:pPr>
            <w:r>
              <w:rPr>
                <w:sz w:val="18"/>
                <w:szCs w:val="18"/>
              </w:rPr>
              <w:t>−0.122</w:t>
            </w:r>
          </w:p>
        </w:tc>
        <w:tc>
          <w:tcPr>
            <w:tcW w:w="1067" w:type="dxa"/>
          </w:tcPr>
          <w:p w:rsidR="005319C0" w:rsidRDefault="005319C0" w:rsidP="005873CC">
            <w:pPr>
              <w:spacing w:before="20" w:after="20" w:line="240" w:lineRule="auto"/>
              <w:jc w:val="center"/>
            </w:pPr>
            <w:r>
              <w:rPr>
                <w:sz w:val="18"/>
                <w:szCs w:val="18"/>
              </w:rPr>
              <w:t>−0.168</w:t>
            </w:r>
          </w:p>
        </w:tc>
        <w:tc>
          <w:tcPr>
            <w:tcW w:w="1066" w:type="dxa"/>
          </w:tcPr>
          <w:p w:rsidR="005319C0" w:rsidRDefault="005319C0" w:rsidP="005873CC">
            <w:pPr>
              <w:spacing w:before="20" w:after="20" w:line="240" w:lineRule="auto"/>
              <w:jc w:val="center"/>
            </w:pPr>
            <w:r>
              <w:rPr>
                <w:sz w:val="18"/>
                <w:szCs w:val="18"/>
              </w:rPr>
              <w:t>−0.139</w:t>
            </w:r>
          </w:p>
        </w:tc>
        <w:tc>
          <w:tcPr>
            <w:tcW w:w="1068" w:type="dxa"/>
          </w:tcPr>
          <w:p w:rsidR="005319C0" w:rsidRDefault="005319C0" w:rsidP="005873CC">
            <w:pPr>
              <w:spacing w:before="20" w:after="20" w:line="240" w:lineRule="auto"/>
              <w:jc w:val="center"/>
            </w:pPr>
            <w:r>
              <w:rPr>
                <w:sz w:val="18"/>
                <w:szCs w:val="18"/>
              </w:rPr>
              <w:t>−0.051</w:t>
            </w:r>
          </w:p>
        </w:tc>
        <w:tc>
          <w:tcPr>
            <w:tcW w:w="1064" w:type="dxa"/>
          </w:tcPr>
          <w:p w:rsidR="005319C0" w:rsidRDefault="005319C0" w:rsidP="005873CC">
            <w:pPr>
              <w:spacing w:before="20" w:after="20" w:line="240" w:lineRule="auto"/>
              <w:jc w:val="center"/>
            </w:pPr>
            <w:r>
              <w:rPr>
                <w:sz w:val="18"/>
                <w:szCs w:val="18"/>
              </w:rPr>
              <w:t>−0.087</w:t>
            </w:r>
          </w:p>
        </w:tc>
      </w:tr>
      <w:tr w:rsidR="005319C0" w:rsidTr="005873CC">
        <w:tc>
          <w:tcPr>
            <w:tcW w:w="2623" w:type="dxa"/>
          </w:tcPr>
          <w:p w:rsidR="005319C0" w:rsidRDefault="005319C0" w:rsidP="005873CC">
            <w:pPr>
              <w:spacing w:before="20" w:after="20" w:line="240" w:lineRule="auto"/>
            </w:pPr>
            <w:r>
              <w:rPr>
                <w:b/>
                <w:bCs/>
                <w:sz w:val="18"/>
                <w:szCs w:val="18"/>
              </w:rPr>
              <w:t>Advanced non-EU manufacturers</w:t>
            </w:r>
          </w:p>
        </w:tc>
        <w:tc>
          <w:tcPr>
            <w:tcW w:w="1066" w:type="dxa"/>
          </w:tcPr>
          <w:p w:rsidR="005319C0" w:rsidRDefault="005319C0" w:rsidP="005873CC">
            <w:pPr>
              <w:spacing w:before="20" w:after="20" w:line="240" w:lineRule="auto"/>
              <w:jc w:val="center"/>
            </w:pPr>
            <w:r>
              <w:rPr>
                <w:b/>
                <w:bCs/>
                <w:sz w:val="18"/>
                <w:szCs w:val="18"/>
              </w:rPr>
              <w:t>−0.082</w:t>
            </w:r>
          </w:p>
        </w:tc>
        <w:tc>
          <w:tcPr>
            <w:tcW w:w="1068" w:type="dxa"/>
          </w:tcPr>
          <w:p w:rsidR="005319C0" w:rsidRDefault="005319C0" w:rsidP="005873CC">
            <w:pPr>
              <w:spacing w:before="20" w:after="20" w:line="240" w:lineRule="auto"/>
              <w:jc w:val="center"/>
            </w:pPr>
            <w:r>
              <w:rPr>
                <w:b/>
                <w:bCs/>
                <w:sz w:val="18"/>
                <w:szCs w:val="18"/>
              </w:rPr>
              <w:t>−0.024</w:t>
            </w:r>
          </w:p>
        </w:tc>
        <w:tc>
          <w:tcPr>
            <w:tcW w:w="1067" w:type="dxa"/>
          </w:tcPr>
          <w:p w:rsidR="005319C0" w:rsidRDefault="005319C0" w:rsidP="005873CC">
            <w:pPr>
              <w:spacing w:before="20" w:after="20" w:line="240" w:lineRule="auto"/>
              <w:jc w:val="center"/>
            </w:pPr>
            <w:r>
              <w:rPr>
                <w:b/>
                <w:bCs/>
                <w:sz w:val="18"/>
                <w:szCs w:val="18"/>
              </w:rPr>
              <w:t>−0.040</w:t>
            </w:r>
          </w:p>
        </w:tc>
        <w:tc>
          <w:tcPr>
            <w:tcW w:w="1066" w:type="dxa"/>
          </w:tcPr>
          <w:p w:rsidR="005319C0" w:rsidRDefault="005319C0" w:rsidP="005873CC">
            <w:pPr>
              <w:spacing w:before="20" w:after="20" w:line="240" w:lineRule="auto"/>
              <w:jc w:val="center"/>
            </w:pPr>
            <w:r>
              <w:rPr>
                <w:b/>
                <w:bCs/>
                <w:sz w:val="18"/>
                <w:szCs w:val="18"/>
              </w:rPr>
              <w:t>+0.053</w:t>
            </w:r>
          </w:p>
        </w:tc>
        <w:tc>
          <w:tcPr>
            <w:tcW w:w="1068" w:type="dxa"/>
          </w:tcPr>
          <w:p w:rsidR="005319C0" w:rsidRDefault="005319C0" w:rsidP="005873CC">
            <w:pPr>
              <w:spacing w:before="20" w:after="20" w:line="240" w:lineRule="auto"/>
              <w:jc w:val="center"/>
            </w:pPr>
            <w:r>
              <w:rPr>
                <w:b/>
                <w:bCs/>
                <w:sz w:val="18"/>
                <w:szCs w:val="18"/>
              </w:rPr>
              <w:t>+0.069</w:t>
            </w:r>
          </w:p>
        </w:tc>
        <w:tc>
          <w:tcPr>
            <w:tcW w:w="1064" w:type="dxa"/>
          </w:tcPr>
          <w:p w:rsidR="005319C0" w:rsidRDefault="005319C0" w:rsidP="005873CC">
            <w:pPr>
              <w:spacing w:before="20" w:after="20" w:line="240" w:lineRule="auto"/>
              <w:jc w:val="center"/>
            </w:pPr>
            <w:r>
              <w:rPr>
                <w:b/>
                <w:bCs/>
                <w:sz w:val="18"/>
                <w:szCs w:val="18"/>
              </w:rPr>
              <w:t>+0.048</w:t>
            </w:r>
          </w:p>
        </w:tc>
      </w:tr>
      <w:tr w:rsidR="005319C0" w:rsidTr="005873CC">
        <w:tc>
          <w:tcPr>
            <w:tcW w:w="2623" w:type="dxa"/>
          </w:tcPr>
          <w:p w:rsidR="005319C0" w:rsidRDefault="005319C0" w:rsidP="005873CC">
            <w:pPr>
              <w:spacing w:before="20" w:after="20" w:line="240" w:lineRule="auto"/>
            </w:pPr>
            <w:r>
              <w:rPr>
                <w:sz w:val="18"/>
                <w:szCs w:val="18"/>
              </w:rPr>
              <w:t>China</w:t>
            </w:r>
          </w:p>
        </w:tc>
        <w:tc>
          <w:tcPr>
            <w:tcW w:w="1066" w:type="dxa"/>
          </w:tcPr>
          <w:p w:rsidR="005319C0" w:rsidRDefault="005319C0" w:rsidP="005873CC">
            <w:pPr>
              <w:spacing w:before="20" w:after="20" w:line="240" w:lineRule="auto"/>
              <w:jc w:val="center"/>
            </w:pPr>
            <w:r>
              <w:rPr>
                <w:sz w:val="18"/>
                <w:szCs w:val="18"/>
              </w:rPr>
              <w:t>+0.105</w:t>
            </w:r>
          </w:p>
        </w:tc>
        <w:tc>
          <w:tcPr>
            <w:tcW w:w="1068" w:type="dxa"/>
          </w:tcPr>
          <w:p w:rsidR="005319C0" w:rsidRDefault="005319C0" w:rsidP="005873CC">
            <w:pPr>
              <w:spacing w:before="20" w:after="20" w:line="240" w:lineRule="auto"/>
              <w:jc w:val="center"/>
            </w:pPr>
            <w:r>
              <w:rPr>
                <w:sz w:val="18"/>
                <w:szCs w:val="18"/>
              </w:rPr>
              <w:t>+0.102</w:t>
            </w:r>
          </w:p>
        </w:tc>
        <w:tc>
          <w:tcPr>
            <w:tcW w:w="1067" w:type="dxa"/>
          </w:tcPr>
          <w:p w:rsidR="005319C0" w:rsidRDefault="005319C0" w:rsidP="005873CC">
            <w:pPr>
              <w:spacing w:before="20" w:after="20" w:line="240" w:lineRule="auto"/>
              <w:jc w:val="center"/>
            </w:pPr>
            <w:r>
              <w:rPr>
                <w:sz w:val="18"/>
                <w:szCs w:val="18"/>
              </w:rPr>
              <w:t>+0.196</w:t>
            </w:r>
          </w:p>
        </w:tc>
        <w:tc>
          <w:tcPr>
            <w:tcW w:w="1066" w:type="dxa"/>
          </w:tcPr>
          <w:p w:rsidR="005319C0" w:rsidRDefault="005319C0" w:rsidP="005873CC">
            <w:pPr>
              <w:spacing w:before="20" w:after="20" w:line="240" w:lineRule="auto"/>
              <w:jc w:val="center"/>
            </w:pPr>
            <w:r>
              <w:rPr>
                <w:sz w:val="18"/>
                <w:szCs w:val="18"/>
              </w:rPr>
              <w:t>+0.140</w:t>
            </w:r>
          </w:p>
        </w:tc>
        <w:tc>
          <w:tcPr>
            <w:tcW w:w="1068" w:type="dxa"/>
          </w:tcPr>
          <w:p w:rsidR="005319C0" w:rsidRDefault="005319C0" w:rsidP="005873CC">
            <w:pPr>
              <w:spacing w:before="20" w:after="20" w:line="240" w:lineRule="auto"/>
              <w:jc w:val="center"/>
            </w:pPr>
            <w:r>
              <w:rPr>
                <w:sz w:val="18"/>
                <w:szCs w:val="18"/>
              </w:rPr>
              <w:t>+0.103</w:t>
            </w:r>
          </w:p>
        </w:tc>
        <w:tc>
          <w:tcPr>
            <w:tcW w:w="1064" w:type="dxa"/>
          </w:tcPr>
          <w:p w:rsidR="005319C0" w:rsidRDefault="005319C0" w:rsidP="005873CC">
            <w:pPr>
              <w:spacing w:before="20" w:after="20" w:line="240" w:lineRule="auto"/>
              <w:jc w:val="center"/>
            </w:pPr>
            <w:r>
              <w:rPr>
                <w:sz w:val="18"/>
                <w:szCs w:val="18"/>
              </w:rPr>
              <w:t>+0.068</w:t>
            </w:r>
          </w:p>
        </w:tc>
      </w:tr>
      <w:tr w:rsidR="005319C0" w:rsidTr="005873CC">
        <w:tc>
          <w:tcPr>
            <w:tcW w:w="2623" w:type="dxa"/>
          </w:tcPr>
          <w:p w:rsidR="005319C0" w:rsidRDefault="005319C0" w:rsidP="005873CC">
            <w:pPr>
              <w:spacing w:before="20" w:after="20" w:line="240" w:lineRule="auto"/>
            </w:pPr>
            <w:r>
              <w:rPr>
                <w:sz w:val="18"/>
                <w:szCs w:val="18"/>
              </w:rPr>
              <w:t>ASEAN</w:t>
            </w:r>
          </w:p>
        </w:tc>
        <w:tc>
          <w:tcPr>
            <w:tcW w:w="1066" w:type="dxa"/>
          </w:tcPr>
          <w:p w:rsidR="005319C0" w:rsidRDefault="005319C0" w:rsidP="005873CC">
            <w:pPr>
              <w:spacing w:before="20" w:after="20" w:line="240" w:lineRule="auto"/>
              <w:jc w:val="center"/>
            </w:pPr>
            <w:r>
              <w:rPr>
                <w:sz w:val="18"/>
                <w:szCs w:val="18"/>
              </w:rPr>
              <w:t>+0.062</w:t>
            </w:r>
          </w:p>
        </w:tc>
        <w:tc>
          <w:tcPr>
            <w:tcW w:w="1068" w:type="dxa"/>
          </w:tcPr>
          <w:p w:rsidR="005319C0" w:rsidRDefault="005319C0" w:rsidP="005873CC">
            <w:pPr>
              <w:spacing w:before="20" w:after="20" w:line="240" w:lineRule="auto"/>
              <w:jc w:val="center"/>
            </w:pPr>
            <w:r>
              <w:rPr>
                <w:sz w:val="18"/>
                <w:szCs w:val="18"/>
              </w:rPr>
              <w:t>+0.186</w:t>
            </w:r>
          </w:p>
        </w:tc>
        <w:tc>
          <w:tcPr>
            <w:tcW w:w="1067" w:type="dxa"/>
          </w:tcPr>
          <w:p w:rsidR="005319C0" w:rsidRDefault="005319C0" w:rsidP="005873CC">
            <w:pPr>
              <w:spacing w:before="20" w:after="20" w:line="240" w:lineRule="auto"/>
              <w:jc w:val="center"/>
            </w:pPr>
            <w:r>
              <w:rPr>
                <w:sz w:val="18"/>
                <w:szCs w:val="18"/>
              </w:rPr>
              <w:t>+0.153</w:t>
            </w:r>
          </w:p>
        </w:tc>
        <w:tc>
          <w:tcPr>
            <w:tcW w:w="1066" w:type="dxa"/>
          </w:tcPr>
          <w:p w:rsidR="005319C0" w:rsidRDefault="005319C0" w:rsidP="005873CC">
            <w:pPr>
              <w:spacing w:before="20" w:after="20" w:line="240" w:lineRule="auto"/>
              <w:jc w:val="center"/>
            </w:pPr>
            <w:r>
              <w:rPr>
                <w:sz w:val="18"/>
                <w:szCs w:val="18"/>
              </w:rPr>
              <w:t>+0.082</w:t>
            </w:r>
          </w:p>
        </w:tc>
        <w:tc>
          <w:tcPr>
            <w:tcW w:w="1068" w:type="dxa"/>
          </w:tcPr>
          <w:p w:rsidR="005319C0" w:rsidRDefault="005319C0" w:rsidP="005873CC">
            <w:pPr>
              <w:spacing w:before="20" w:after="20" w:line="240" w:lineRule="auto"/>
              <w:jc w:val="center"/>
            </w:pPr>
            <w:r>
              <w:rPr>
                <w:sz w:val="18"/>
                <w:szCs w:val="18"/>
              </w:rPr>
              <w:t>+0.069</w:t>
            </w:r>
          </w:p>
        </w:tc>
        <w:tc>
          <w:tcPr>
            <w:tcW w:w="1064" w:type="dxa"/>
          </w:tcPr>
          <w:p w:rsidR="005319C0" w:rsidRDefault="005319C0" w:rsidP="005873CC">
            <w:pPr>
              <w:spacing w:before="20" w:after="20" w:line="240" w:lineRule="auto"/>
              <w:jc w:val="center"/>
            </w:pPr>
            <w:r>
              <w:rPr>
                <w:sz w:val="18"/>
                <w:szCs w:val="18"/>
              </w:rPr>
              <w:t>+0.063</w:t>
            </w:r>
          </w:p>
        </w:tc>
      </w:tr>
      <w:tr w:rsidR="005319C0" w:rsidTr="005873CC">
        <w:tc>
          <w:tcPr>
            <w:tcW w:w="2623" w:type="dxa"/>
          </w:tcPr>
          <w:p w:rsidR="005319C0" w:rsidRDefault="005319C0" w:rsidP="005873CC">
            <w:pPr>
              <w:spacing w:before="20" w:after="20" w:line="240" w:lineRule="auto"/>
            </w:pPr>
            <w:r>
              <w:rPr>
                <w:sz w:val="18"/>
                <w:szCs w:val="18"/>
              </w:rPr>
              <w:t>Advanced non-EU importers</w:t>
            </w:r>
          </w:p>
        </w:tc>
        <w:tc>
          <w:tcPr>
            <w:tcW w:w="1066" w:type="dxa"/>
          </w:tcPr>
          <w:p w:rsidR="005319C0" w:rsidRDefault="005319C0" w:rsidP="005873CC">
            <w:pPr>
              <w:spacing w:before="20" w:after="20" w:line="240" w:lineRule="auto"/>
              <w:jc w:val="center"/>
            </w:pPr>
            <w:r>
              <w:rPr>
                <w:sz w:val="18"/>
                <w:szCs w:val="18"/>
              </w:rPr>
              <w:t>−0.123</w:t>
            </w:r>
          </w:p>
        </w:tc>
        <w:tc>
          <w:tcPr>
            <w:tcW w:w="1068" w:type="dxa"/>
          </w:tcPr>
          <w:p w:rsidR="005319C0" w:rsidRDefault="005319C0" w:rsidP="005873CC">
            <w:pPr>
              <w:spacing w:before="20" w:after="20" w:line="240" w:lineRule="auto"/>
              <w:jc w:val="center"/>
            </w:pPr>
            <w:r>
              <w:rPr>
                <w:sz w:val="18"/>
                <w:szCs w:val="18"/>
              </w:rPr>
              <w:t>−0.184</w:t>
            </w:r>
          </w:p>
        </w:tc>
        <w:tc>
          <w:tcPr>
            <w:tcW w:w="1067" w:type="dxa"/>
          </w:tcPr>
          <w:p w:rsidR="005319C0" w:rsidRDefault="005319C0" w:rsidP="005873CC">
            <w:pPr>
              <w:spacing w:before="20" w:after="20" w:line="240" w:lineRule="auto"/>
              <w:jc w:val="center"/>
            </w:pPr>
            <w:r>
              <w:rPr>
                <w:sz w:val="18"/>
                <w:szCs w:val="18"/>
              </w:rPr>
              <w:t>−0.229</w:t>
            </w:r>
          </w:p>
        </w:tc>
        <w:tc>
          <w:tcPr>
            <w:tcW w:w="1066" w:type="dxa"/>
          </w:tcPr>
          <w:p w:rsidR="005319C0" w:rsidRDefault="005319C0" w:rsidP="005873CC">
            <w:pPr>
              <w:spacing w:before="20" w:after="20" w:line="240" w:lineRule="auto"/>
              <w:jc w:val="center"/>
            </w:pPr>
            <w:r>
              <w:rPr>
                <w:sz w:val="18"/>
                <w:szCs w:val="18"/>
              </w:rPr>
              <w:t>−0.160</w:t>
            </w:r>
          </w:p>
        </w:tc>
        <w:tc>
          <w:tcPr>
            <w:tcW w:w="1068" w:type="dxa"/>
          </w:tcPr>
          <w:p w:rsidR="005319C0" w:rsidRDefault="005319C0" w:rsidP="005873CC">
            <w:pPr>
              <w:spacing w:before="20" w:after="20" w:line="240" w:lineRule="auto"/>
              <w:jc w:val="center"/>
            </w:pPr>
            <w:r>
              <w:rPr>
                <w:sz w:val="18"/>
                <w:szCs w:val="18"/>
              </w:rPr>
              <w:t>−0.157</w:t>
            </w:r>
          </w:p>
        </w:tc>
        <w:tc>
          <w:tcPr>
            <w:tcW w:w="1064" w:type="dxa"/>
          </w:tcPr>
          <w:p w:rsidR="005319C0" w:rsidRDefault="005319C0" w:rsidP="005873CC">
            <w:pPr>
              <w:spacing w:before="20" w:after="20" w:line="240" w:lineRule="auto"/>
              <w:jc w:val="center"/>
            </w:pPr>
            <w:r>
              <w:rPr>
                <w:sz w:val="18"/>
                <w:szCs w:val="18"/>
              </w:rPr>
              <w:t>−0.161</w:t>
            </w:r>
          </w:p>
        </w:tc>
      </w:tr>
      <w:tr w:rsidR="005319C0" w:rsidTr="005873CC">
        <w:tc>
          <w:tcPr>
            <w:tcW w:w="2623" w:type="dxa"/>
          </w:tcPr>
          <w:p w:rsidR="005319C0" w:rsidRDefault="005319C0" w:rsidP="005873CC">
            <w:pPr>
              <w:spacing w:before="20" w:after="20" w:line="240" w:lineRule="auto"/>
            </w:pPr>
            <w:r>
              <w:rPr>
                <w:sz w:val="18"/>
                <w:szCs w:val="18"/>
              </w:rPr>
              <w:t>Resource</w:t>
            </w:r>
          </w:p>
        </w:tc>
        <w:tc>
          <w:tcPr>
            <w:tcW w:w="1066" w:type="dxa"/>
          </w:tcPr>
          <w:p w:rsidR="005319C0" w:rsidRDefault="005319C0" w:rsidP="005873CC">
            <w:pPr>
              <w:spacing w:before="20" w:after="20" w:line="240" w:lineRule="auto"/>
              <w:jc w:val="center"/>
            </w:pPr>
            <w:r>
              <w:rPr>
                <w:sz w:val="18"/>
                <w:szCs w:val="18"/>
              </w:rPr>
              <w:t>+0.002</w:t>
            </w:r>
          </w:p>
        </w:tc>
        <w:tc>
          <w:tcPr>
            <w:tcW w:w="1068" w:type="dxa"/>
          </w:tcPr>
          <w:p w:rsidR="005319C0" w:rsidRDefault="005319C0" w:rsidP="005873CC">
            <w:pPr>
              <w:spacing w:before="20" w:after="20" w:line="240" w:lineRule="auto"/>
              <w:jc w:val="center"/>
            </w:pPr>
            <w:r>
              <w:rPr>
                <w:sz w:val="18"/>
                <w:szCs w:val="18"/>
              </w:rPr>
              <w:t>−0.017</w:t>
            </w:r>
          </w:p>
        </w:tc>
        <w:tc>
          <w:tcPr>
            <w:tcW w:w="1067" w:type="dxa"/>
          </w:tcPr>
          <w:p w:rsidR="005319C0" w:rsidRDefault="005319C0" w:rsidP="005873CC">
            <w:pPr>
              <w:spacing w:before="20" w:after="20" w:line="240" w:lineRule="auto"/>
              <w:jc w:val="center"/>
            </w:pPr>
            <w:r>
              <w:rPr>
                <w:sz w:val="18"/>
                <w:szCs w:val="18"/>
              </w:rPr>
              <w:t>+0.054</w:t>
            </w:r>
          </w:p>
        </w:tc>
        <w:tc>
          <w:tcPr>
            <w:tcW w:w="1066" w:type="dxa"/>
          </w:tcPr>
          <w:p w:rsidR="005319C0" w:rsidRDefault="005319C0" w:rsidP="005873CC">
            <w:pPr>
              <w:spacing w:before="20" w:after="20" w:line="240" w:lineRule="auto"/>
              <w:jc w:val="center"/>
            </w:pPr>
            <w:r>
              <w:rPr>
                <w:sz w:val="18"/>
                <w:szCs w:val="18"/>
              </w:rPr>
              <w:t>−0.012</w:t>
            </w:r>
          </w:p>
        </w:tc>
        <w:tc>
          <w:tcPr>
            <w:tcW w:w="1068" w:type="dxa"/>
          </w:tcPr>
          <w:p w:rsidR="005319C0" w:rsidRDefault="005319C0" w:rsidP="005873CC">
            <w:pPr>
              <w:spacing w:before="20" w:after="20" w:line="240" w:lineRule="auto"/>
              <w:jc w:val="center"/>
            </w:pPr>
            <w:r>
              <w:rPr>
                <w:sz w:val="18"/>
                <w:szCs w:val="18"/>
              </w:rPr>
              <w:t>+0.015</w:t>
            </w:r>
          </w:p>
        </w:tc>
        <w:tc>
          <w:tcPr>
            <w:tcW w:w="1064" w:type="dxa"/>
          </w:tcPr>
          <w:p w:rsidR="005319C0" w:rsidRDefault="005319C0" w:rsidP="005873CC">
            <w:pPr>
              <w:spacing w:before="20" w:after="20" w:line="240" w:lineRule="auto"/>
              <w:jc w:val="center"/>
            </w:pPr>
            <w:r>
              <w:rPr>
                <w:sz w:val="18"/>
                <w:szCs w:val="18"/>
              </w:rPr>
              <w:t>+0.039</w:t>
            </w:r>
          </w:p>
        </w:tc>
      </w:tr>
    </w:tbl>
    <w:p w:rsidR="005319C0" w:rsidRDefault="005319C0" w:rsidP="005319C0">
      <w:pPr>
        <w:spacing w:before="60" w:after="200" w:line="276" w:lineRule="auto"/>
      </w:pPr>
      <w:r>
        <w:rPr>
          <w:i/>
          <w:iCs/>
          <w:sz w:val="18"/>
          <w:szCs w:val="18"/>
        </w:rPr>
        <w:t>주</w:t>
      </w:r>
      <w:r>
        <w:rPr>
          <w:i/>
          <w:iCs/>
          <w:sz w:val="18"/>
          <w:szCs w:val="18"/>
        </w:rPr>
        <w:t xml:space="preserve">: </w:t>
      </w:r>
      <w:r>
        <w:rPr>
          <w:i/>
          <w:iCs/>
          <w:sz w:val="18"/>
          <w:szCs w:val="18"/>
        </w:rPr>
        <w:t>양</w:t>
      </w:r>
      <w:r>
        <w:rPr>
          <w:i/>
          <w:iCs/>
          <w:sz w:val="18"/>
          <w:szCs w:val="18"/>
        </w:rPr>
        <w:t>(+)</w:t>
      </w:r>
      <w:r>
        <w:rPr>
          <w:i/>
          <w:iCs/>
          <w:sz w:val="18"/>
          <w:szCs w:val="18"/>
        </w:rPr>
        <w:t>의</w:t>
      </w:r>
      <w:r>
        <w:rPr>
          <w:i/>
          <w:iCs/>
          <w:sz w:val="18"/>
          <w:szCs w:val="18"/>
        </w:rPr>
        <w:t xml:space="preserve"> </w:t>
      </w:r>
      <w:r>
        <w:rPr>
          <w:i/>
          <w:iCs/>
          <w:sz w:val="18"/>
          <w:szCs w:val="18"/>
        </w:rPr>
        <w:t>값은</w:t>
      </w:r>
      <w:r>
        <w:rPr>
          <w:i/>
          <w:iCs/>
          <w:sz w:val="18"/>
          <w:szCs w:val="18"/>
        </w:rPr>
        <w:t xml:space="preserve"> </w:t>
      </w:r>
      <w:r>
        <w:rPr>
          <w:i/>
          <w:iCs/>
          <w:sz w:val="18"/>
          <w:szCs w:val="18"/>
        </w:rPr>
        <w:t>탄소</w:t>
      </w:r>
      <w:r>
        <w:rPr>
          <w:i/>
          <w:iCs/>
          <w:sz w:val="18"/>
          <w:szCs w:val="18"/>
        </w:rPr>
        <w:t xml:space="preserve"> </w:t>
      </w:r>
      <w:r>
        <w:rPr>
          <w:i/>
          <w:iCs/>
          <w:sz w:val="18"/>
          <w:szCs w:val="18"/>
        </w:rPr>
        <w:t>순수출국</w:t>
      </w:r>
      <w:r>
        <w:rPr>
          <w:i/>
          <w:iCs/>
          <w:sz w:val="18"/>
          <w:szCs w:val="18"/>
        </w:rPr>
        <w:t xml:space="preserve">, </w:t>
      </w:r>
      <w:r>
        <w:rPr>
          <w:i/>
          <w:iCs/>
          <w:sz w:val="18"/>
          <w:szCs w:val="18"/>
        </w:rPr>
        <w:t>음</w:t>
      </w:r>
      <w:r>
        <w:rPr>
          <w:i/>
          <w:iCs/>
          <w:sz w:val="18"/>
          <w:szCs w:val="18"/>
        </w:rPr>
        <w:t>(−)</w:t>
      </w:r>
      <w:r>
        <w:rPr>
          <w:i/>
          <w:iCs/>
          <w:sz w:val="18"/>
          <w:szCs w:val="18"/>
        </w:rPr>
        <w:t>의</w:t>
      </w:r>
      <w:r>
        <w:rPr>
          <w:i/>
          <w:iCs/>
          <w:sz w:val="18"/>
          <w:szCs w:val="18"/>
        </w:rPr>
        <w:t xml:space="preserve"> </w:t>
      </w:r>
      <w:r>
        <w:rPr>
          <w:i/>
          <w:iCs/>
          <w:sz w:val="18"/>
          <w:szCs w:val="18"/>
        </w:rPr>
        <w:t>값은</w:t>
      </w:r>
      <w:r>
        <w:rPr>
          <w:i/>
          <w:iCs/>
          <w:sz w:val="18"/>
          <w:szCs w:val="18"/>
        </w:rPr>
        <w:t xml:space="preserve"> </w:t>
      </w:r>
      <w:r>
        <w:rPr>
          <w:i/>
          <w:iCs/>
          <w:sz w:val="18"/>
          <w:szCs w:val="18"/>
        </w:rPr>
        <w:t>탄소</w:t>
      </w:r>
      <w:r>
        <w:rPr>
          <w:i/>
          <w:iCs/>
          <w:sz w:val="18"/>
          <w:szCs w:val="18"/>
        </w:rPr>
        <w:t xml:space="preserve"> </w:t>
      </w:r>
      <w:r>
        <w:rPr>
          <w:i/>
          <w:iCs/>
          <w:sz w:val="18"/>
          <w:szCs w:val="18"/>
        </w:rPr>
        <w:t>순수입국을</w:t>
      </w:r>
      <w:r>
        <w:rPr>
          <w:i/>
          <w:iCs/>
          <w:sz w:val="18"/>
          <w:szCs w:val="18"/>
        </w:rPr>
        <w:t xml:space="preserve"> </w:t>
      </w:r>
      <w:r>
        <w:rPr>
          <w:i/>
          <w:iCs/>
          <w:sz w:val="18"/>
          <w:szCs w:val="18"/>
        </w:rPr>
        <w:t>의미한다</w:t>
      </w:r>
      <w:r>
        <w:rPr>
          <w:i/>
          <w:iCs/>
          <w:sz w:val="18"/>
          <w:szCs w:val="18"/>
        </w:rPr>
        <w:t xml:space="preserve">. </w:t>
      </w:r>
      <w:r>
        <w:rPr>
          <w:i/>
          <w:iCs/>
          <w:sz w:val="18"/>
          <w:szCs w:val="18"/>
        </w:rPr>
        <w:t>국가군</w:t>
      </w:r>
      <w:r>
        <w:rPr>
          <w:i/>
          <w:iCs/>
          <w:sz w:val="18"/>
          <w:szCs w:val="18"/>
        </w:rPr>
        <w:t xml:space="preserve"> </w:t>
      </w:r>
      <w:r>
        <w:rPr>
          <w:i/>
          <w:iCs/>
          <w:sz w:val="18"/>
          <w:szCs w:val="18"/>
        </w:rPr>
        <w:t>단위</w:t>
      </w:r>
      <w:r>
        <w:rPr>
          <w:i/>
          <w:iCs/>
          <w:sz w:val="18"/>
          <w:szCs w:val="18"/>
        </w:rPr>
        <w:t xml:space="preserve"> </w:t>
      </w:r>
      <w:r>
        <w:rPr>
          <w:i/>
          <w:iCs/>
          <w:sz w:val="18"/>
          <w:szCs w:val="18"/>
        </w:rPr>
        <w:t>합산</w:t>
      </w:r>
      <w:r>
        <w:rPr>
          <w:i/>
          <w:iCs/>
          <w:sz w:val="18"/>
          <w:szCs w:val="18"/>
        </w:rPr>
        <w:t xml:space="preserve"> PBE·CBE </w:t>
      </w:r>
      <w:r>
        <w:rPr>
          <w:i/>
          <w:iCs/>
          <w:sz w:val="18"/>
          <w:szCs w:val="18"/>
        </w:rPr>
        <w:t>총량으로</w:t>
      </w:r>
      <w:r>
        <w:rPr>
          <w:i/>
          <w:iCs/>
          <w:sz w:val="18"/>
          <w:szCs w:val="18"/>
        </w:rPr>
        <w:t xml:space="preserve"> </w:t>
      </w:r>
      <w:r>
        <w:rPr>
          <w:i/>
          <w:iCs/>
          <w:sz w:val="18"/>
          <w:szCs w:val="18"/>
        </w:rPr>
        <w:t>산정</w:t>
      </w:r>
      <w:r>
        <w:rPr>
          <w:i/>
          <w:iCs/>
          <w:sz w:val="18"/>
          <w:szCs w:val="18"/>
        </w:rPr>
        <w:t xml:space="preserve">. </w:t>
      </w:r>
      <w:r>
        <w:rPr>
          <w:i/>
          <w:iCs/>
          <w:sz w:val="18"/>
          <w:szCs w:val="18"/>
        </w:rPr>
        <w:t>자료</w:t>
      </w:r>
      <w:r>
        <w:rPr>
          <w:i/>
          <w:iCs/>
          <w:sz w:val="18"/>
          <w:szCs w:val="18"/>
        </w:rPr>
        <w:t xml:space="preserve">: OECD GHG Footprints 2025 </w:t>
      </w:r>
      <w:r>
        <w:rPr>
          <w:i/>
          <w:iCs/>
          <w:sz w:val="18"/>
          <w:szCs w:val="18"/>
        </w:rPr>
        <w:t>에디션</w:t>
      </w:r>
      <w:r>
        <w:rPr>
          <w:i/>
          <w:iCs/>
          <w:sz w:val="18"/>
          <w:szCs w:val="18"/>
        </w:rPr>
        <w:t xml:space="preserve">; </w:t>
      </w:r>
      <w:r>
        <w:rPr>
          <w:i/>
          <w:iCs/>
          <w:sz w:val="18"/>
          <w:szCs w:val="18"/>
        </w:rPr>
        <w:t>저자</w:t>
      </w:r>
      <w:r>
        <w:rPr>
          <w:i/>
          <w:iCs/>
          <w:sz w:val="18"/>
          <w:szCs w:val="18"/>
        </w:rPr>
        <w:t xml:space="preserve"> </w:t>
      </w:r>
      <w:r>
        <w:rPr>
          <w:i/>
          <w:iCs/>
          <w:sz w:val="18"/>
          <w:szCs w:val="18"/>
        </w:rPr>
        <w:t>계산</w:t>
      </w:r>
      <w:r>
        <w:rPr>
          <w:i/>
          <w:iCs/>
          <w:sz w:val="18"/>
          <w:szCs w:val="18"/>
        </w:rPr>
        <w:t>.</w:t>
      </w:r>
    </w:p>
    <w:p w:rsidR="004C1D57" w:rsidRDefault="004C1D57" w:rsidP="005319C0">
      <w:pPr>
        <w:spacing w:after="0" w:line="240" w:lineRule="auto"/>
        <w:jc w:val="left"/>
        <w:rPr>
          <w:b/>
          <w:bCs/>
        </w:rPr>
      </w:pPr>
    </w:p>
    <w:p w:rsidR="006977F9" w:rsidRDefault="006977F9" w:rsidP="006977F9">
      <w:pPr>
        <w:keepNext/>
        <w:spacing w:before="200" w:after="60" w:line="240" w:lineRule="auto"/>
        <w:jc w:val="center"/>
      </w:pPr>
      <w:r>
        <w:rPr>
          <w:noProof/>
        </w:rPr>
        <w:lastRenderedPageBreak/>
        <w:drawing>
          <wp:inline distT="0" distB="0" distL="0" distR="0">
            <wp:extent cx="5715000" cy="4240530"/>
            <wp:effectExtent l="0" t="0" r="0" b="0"/>
            <wp:docPr id="1001" name="그림 5 궤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5 궤적"/>
                    <pic:cNvPicPr>
                      <a:picLocks noChangeAspect="1" noChangeArrowheads="1"/>
                    </pic:cNvPicPr>
                  </pic:nvPicPr>
                  <pic:blipFill>
                    <a:blip r:embed="rIdApx1"/>
                    <a:stretch>
                      <a:fillRect/>
                    </a:stretch>
                  </pic:blipFill>
                  <pic:spPr bwMode="auto">
                    <a:xfrm>
                      <a:off x="0" y="0"/>
                      <a:ext cx="5715000" cy="4240530"/>
                    </a:xfrm>
                    <a:prstGeom prst="rect">
                      <a:avLst/>
                    </a:prstGeom>
                  </pic:spPr>
                </pic:pic>
              </a:graphicData>
            </a:graphic>
          </wp:inline>
        </w:drawing>
      </w:r>
    </w:p>
    <w:p w:rsidR="00E308D4" w:rsidRDefault="00000000">
      <w:pPr>
        <w:spacing w:before="60" w:after="200" w:line="276" w:lineRule="auto"/>
        <w:jc w:val="left"/>
      </w:pPr>
      <w:r>
        <w:rPr>
          <w:sz w:val="18"/>
          <w:szCs w:val="18"/>
        </w:rPr>
        <w:t>그림</w:t>
      </w:r>
      <w:r>
        <w:rPr>
          <w:sz w:val="18"/>
          <w:szCs w:val="18"/>
        </w:rPr>
        <w:t xml:space="preserve"> A7.1. </w:t>
      </w:r>
      <w:r>
        <w:rPr>
          <w:sz w:val="18"/>
          <w:szCs w:val="18"/>
        </w:rPr>
        <w:t>국가군별</w:t>
      </w:r>
      <w:r>
        <w:rPr>
          <w:sz w:val="18"/>
          <w:szCs w:val="18"/>
        </w:rPr>
        <w:t xml:space="preserve"> </w:t>
      </w:r>
      <w:r>
        <w:rPr>
          <w:sz w:val="18"/>
          <w:szCs w:val="18"/>
        </w:rPr>
        <w:t>탄소집약도와</w:t>
      </w:r>
      <w:r>
        <w:rPr>
          <w:sz w:val="18"/>
          <w:szCs w:val="18"/>
        </w:rPr>
        <w:t xml:space="preserve"> </w:t>
      </w:r>
      <w:r>
        <w:rPr>
          <w:sz w:val="18"/>
          <w:szCs w:val="18"/>
        </w:rPr>
        <w:t>내재배출</w:t>
      </w:r>
      <w:r>
        <w:rPr>
          <w:sz w:val="18"/>
          <w:szCs w:val="18"/>
        </w:rPr>
        <w:t xml:space="preserve"> </w:t>
      </w:r>
      <w:r>
        <w:rPr>
          <w:sz w:val="18"/>
          <w:szCs w:val="18"/>
        </w:rPr>
        <w:t>무역위치의</w:t>
      </w:r>
      <w:r>
        <w:rPr>
          <w:sz w:val="18"/>
          <w:szCs w:val="18"/>
        </w:rPr>
        <w:t xml:space="preserve"> </w:t>
      </w:r>
      <w:r>
        <w:rPr>
          <w:sz w:val="18"/>
          <w:szCs w:val="18"/>
        </w:rPr>
        <w:t>이동</w:t>
      </w:r>
      <w:r>
        <w:rPr>
          <w:sz w:val="18"/>
          <w:szCs w:val="18"/>
        </w:rPr>
        <w:t xml:space="preserve"> </w:t>
      </w:r>
      <w:r>
        <w:rPr>
          <w:sz w:val="18"/>
          <w:szCs w:val="18"/>
        </w:rPr>
        <w:t>궤적</w:t>
      </w:r>
      <w:r>
        <w:rPr>
          <w:sz w:val="18"/>
          <w:szCs w:val="18"/>
        </w:rPr>
        <w:t>(1995→2019</w:t>
      </w:r>
      <w:r>
        <w:rPr>
          <w:sz w:val="18"/>
          <w:szCs w:val="18"/>
        </w:rPr>
        <w:t>년</w:t>
      </w:r>
      <w:r>
        <w:rPr>
          <w:sz w:val="18"/>
          <w:szCs w:val="18"/>
        </w:rPr>
        <w:t xml:space="preserve">). </w:t>
      </w:r>
      <w:r>
        <w:rPr>
          <w:sz w:val="18"/>
          <w:szCs w:val="18"/>
        </w:rPr>
        <w:t>빈</w:t>
      </w:r>
      <w:r>
        <w:rPr>
          <w:sz w:val="18"/>
          <w:szCs w:val="18"/>
        </w:rPr>
        <w:t xml:space="preserve"> </w:t>
      </w:r>
      <w:r>
        <w:rPr>
          <w:sz w:val="18"/>
          <w:szCs w:val="18"/>
        </w:rPr>
        <w:t>원은</w:t>
      </w:r>
      <w:r>
        <w:rPr>
          <w:sz w:val="18"/>
          <w:szCs w:val="18"/>
        </w:rPr>
        <w:t xml:space="preserve"> 1995</w:t>
      </w:r>
      <w:r>
        <w:rPr>
          <w:sz w:val="18"/>
          <w:szCs w:val="18"/>
        </w:rPr>
        <w:t>년</w:t>
      </w:r>
      <w:r>
        <w:rPr>
          <w:sz w:val="18"/>
          <w:szCs w:val="18"/>
        </w:rPr>
        <w:t xml:space="preserve">, </w:t>
      </w:r>
      <w:r>
        <w:rPr>
          <w:sz w:val="18"/>
          <w:szCs w:val="18"/>
        </w:rPr>
        <w:t>채운</w:t>
      </w:r>
      <w:r>
        <w:rPr>
          <w:sz w:val="18"/>
          <w:szCs w:val="18"/>
        </w:rPr>
        <w:t xml:space="preserve"> </w:t>
      </w:r>
      <w:r>
        <w:rPr>
          <w:sz w:val="18"/>
          <w:szCs w:val="18"/>
        </w:rPr>
        <w:t>원은</w:t>
      </w:r>
      <w:r>
        <w:rPr>
          <w:sz w:val="18"/>
          <w:szCs w:val="18"/>
        </w:rPr>
        <w:t xml:space="preserve"> 2019</w:t>
      </w:r>
      <w:r>
        <w:rPr>
          <w:sz w:val="18"/>
          <w:szCs w:val="18"/>
        </w:rPr>
        <w:t>년</w:t>
      </w:r>
      <w:r>
        <w:rPr>
          <w:sz w:val="18"/>
          <w:szCs w:val="18"/>
        </w:rPr>
        <w:t xml:space="preserve"> </w:t>
      </w:r>
      <w:r>
        <w:rPr>
          <w:sz w:val="18"/>
          <w:szCs w:val="18"/>
        </w:rPr>
        <w:t>위치이며</w:t>
      </w:r>
      <w:r>
        <w:rPr>
          <w:sz w:val="18"/>
          <w:szCs w:val="18"/>
        </w:rPr>
        <w:t>(</w:t>
      </w:r>
      <w:r>
        <w:rPr>
          <w:sz w:val="18"/>
          <w:szCs w:val="18"/>
        </w:rPr>
        <w:t>같은</w:t>
      </w:r>
      <w:r>
        <w:rPr>
          <w:sz w:val="18"/>
          <w:szCs w:val="18"/>
        </w:rPr>
        <w:t xml:space="preserve"> </w:t>
      </w:r>
      <w:r>
        <w:rPr>
          <w:sz w:val="18"/>
          <w:szCs w:val="18"/>
        </w:rPr>
        <w:t>색</w:t>
      </w:r>
      <w:r>
        <w:rPr>
          <w:sz w:val="18"/>
          <w:szCs w:val="18"/>
        </w:rPr>
        <w:t>=</w:t>
      </w:r>
      <w:r>
        <w:rPr>
          <w:sz w:val="18"/>
          <w:szCs w:val="18"/>
        </w:rPr>
        <w:t>같은</w:t>
      </w:r>
      <w:r>
        <w:rPr>
          <w:sz w:val="18"/>
          <w:szCs w:val="18"/>
        </w:rPr>
        <w:t xml:space="preserve"> </w:t>
      </w:r>
      <w:r>
        <w:rPr>
          <w:sz w:val="18"/>
          <w:szCs w:val="18"/>
        </w:rPr>
        <w:t>국가군</w:t>
      </w:r>
      <w:r>
        <w:rPr>
          <w:sz w:val="18"/>
          <w:szCs w:val="18"/>
        </w:rPr>
        <w:t>), 0</w:t>
      </w:r>
      <w:r>
        <w:rPr>
          <w:sz w:val="18"/>
          <w:szCs w:val="18"/>
        </w:rPr>
        <w:t>선</w:t>
      </w:r>
      <w:r>
        <w:rPr>
          <w:sz w:val="18"/>
          <w:szCs w:val="18"/>
        </w:rPr>
        <w:t xml:space="preserve"> </w:t>
      </w:r>
      <w:r>
        <w:rPr>
          <w:sz w:val="18"/>
          <w:szCs w:val="18"/>
        </w:rPr>
        <w:t>위는</w:t>
      </w:r>
      <w:r>
        <w:rPr>
          <w:sz w:val="18"/>
          <w:szCs w:val="18"/>
        </w:rPr>
        <w:t xml:space="preserve"> </w:t>
      </w:r>
      <w:r>
        <w:rPr>
          <w:sz w:val="18"/>
          <w:szCs w:val="18"/>
        </w:rPr>
        <w:t>탄소</w:t>
      </w:r>
      <w:r>
        <w:rPr>
          <w:sz w:val="18"/>
          <w:szCs w:val="18"/>
        </w:rPr>
        <w:t xml:space="preserve"> </w:t>
      </w:r>
      <w:proofErr w:type="spellStart"/>
      <w:r>
        <w:rPr>
          <w:sz w:val="18"/>
          <w:szCs w:val="18"/>
        </w:rPr>
        <w:t>순수출</w:t>
      </w:r>
      <w:proofErr w:type="spellEnd"/>
      <w:r>
        <w:rPr>
          <w:sz w:val="18"/>
          <w:szCs w:val="18"/>
        </w:rPr>
        <w:t xml:space="preserve">, </w:t>
      </w:r>
      <w:r>
        <w:rPr>
          <w:sz w:val="18"/>
          <w:szCs w:val="18"/>
        </w:rPr>
        <w:t>아래는</w:t>
      </w:r>
      <w:r>
        <w:rPr>
          <w:sz w:val="18"/>
          <w:szCs w:val="18"/>
        </w:rPr>
        <w:t xml:space="preserve"> </w:t>
      </w:r>
      <w:r>
        <w:rPr>
          <w:sz w:val="18"/>
          <w:szCs w:val="18"/>
        </w:rPr>
        <w:t>순수입이다</w:t>
      </w:r>
      <w:r>
        <w:rPr>
          <w:sz w:val="18"/>
          <w:szCs w:val="18"/>
        </w:rPr>
        <w:t xml:space="preserve">. </w:t>
      </w:r>
      <w:r>
        <w:rPr>
          <w:sz w:val="18"/>
          <w:szCs w:val="18"/>
        </w:rPr>
        <w:t>탄소집약도는</w:t>
      </w:r>
      <w:r>
        <w:rPr>
          <w:sz w:val="18"/>
          <w:szCs w:val="18"/>
        </w:rPr>
        <w:t xml:space="preserve"> </w:t>
      </w:r>
      <w:r>
        <w:rPr>
          <w:sz w:val="18"/>
          <w:szCs w:val="18"/>
        </w:rPr>
        <w:t>모든</w:t>
      </w:r>
      <w:r>
        <w:rPr>
          <w:sz w:val="18"/>
          <w:szCs w:val="18"/>
        </w:rPr>
        <w:t xml:space="preserve"> </w:t>
      </w:r>
      <w:r>
        <w:rPr>
          <w:sz w:val="18"/>
          <w:szCs w:val="18"/>
        </w:rPr>
        <w:t>그룹에서</w:t>
      </w:r>
      <w:r>
        <w:rPr>
          <w:sz w:val="18"/>
          <w:szCs w:val="18"/>
        </w:rPr>
        <w:t xml:space="preserve"> </w:t>
      </w:r>
      <w:r>
        <w:rPr>
          <w:sz w:val="18"/>
          <w:szCs w:val="18"/>
        </w:rPr>
        <w:t>하락</w:t>
      </w:r>
      <w:r>
        <w:rPr>
          <w:sz w:val="18"/>
          <w:szCs w:val="18"/>
        </w:rPr>
        <w:t>(</w:t>
      </w:r>
      <w:r>
        <w:rPr>
          <w:sz w:val="18"/>
          <w:szCs w:val="18"/>
        </w:rPr>
        <w:t>왼쪽</w:t>
      </w:r>
      <w:r>
        <w:rPr>
          <w:sz w:val="18"/>
          <w:szCs w:val="18"/>
        </w:rPr>
        <w:t xml:space="preserve"> </w:t>
      </w:r>
      <w:r>
        <w:rPr>
          <w:sz w:val="18"/>
          <w:szCs w:val="18"/>
        </w:rPr>
        <w:t>이동</w:t>
      </w:r>
      <w:r>
        <w:rPr>
          <w:sz w:val="18"/>
          <w:szCs w:val="18"/>
        </w:rPr>
        <w:t>)</w:t>
      </w:r>
      <w:r>
        <w:rPr>
          <w:sz w:val="18"/>
          <w:szCs w:val="18"/>
        </w:rPr>
        <w:t>했고</w:t>
      </w:r>
      <w:r>
        <w:rPr>
          <w:sz w:val="18"/>
          <w:szCs w:val="18"/>
        </w:rPr>
        <w:t xml:space="preserve">, </w:t>
      </w:r>
      <w:r>
        <w:rPr>
          <w:sz w:val="18"/>
          <w:szCs w:val="18"/>
        </w:rPr>
        <w:t>그룹</w:t>
      </w:r>
      <w:r>
        <w:rPr>
          <w:sz w:val="18"/>
          <w:szCs w:val="18"/>
        </w:rPr>
        <w:t xml:space="preserve"> </w:t>
      </w:r>
      <w:r>
        <w:rPr>
          <w:sz w:val="18"/>
          <w:szCs w:val="18"/>
        </w:rPr>
        <w:t>간</w:t>
      </w:r>
      <w:r>
        <w:rPr>
          <w:sz w:val="18"/>
          <w:szCs w:val="18"/>
        </w:rPr>
        <w:t xml:space="preserve"> </w:t>
      </w:r>
      <w:r>
        <w:rPr>
          <w:sz w:val="18"/>
          <w:szCs w:val="18"/>
        </w:rPr>
        <w:t>차이를</w:t>
      </w:r>
      <w:r>
        <w:rPr>
          <w:sz w:val="18"/>
          <w:szCs w:val="18"/>
        </w:rPr>
        <w:t xml:space="preserve"> </w:t>
      </w:r>
      <w:r>
        <w:rPr>
          <w:sz w:val="18"/>
          <w:szCs w:val="18"/>
        </w:rPr>
        <w:t>만드는</w:t>
      </w:r>
      <w:r>
        <w:rPr>
          <w:sz w:val="18"/>
          <w:szCs w:val="18"/>
        </w:rPr>
        <w:t xml:space="preserve"> </w:t>
      </w:r>
      <w:r>
        <w:rPr>
          <w:sz w:val="18"/>
          <w:szCs w:val="18"/>
        </w:rPr>
        <w:t>것은</w:t>
      </w:r>
      <w:r>
        <w:rPr>
          <w:sz w:val="18"/>
          <w:szCs w:val="18"/>
        </w:rPr>
        <w:t xml:space="preserve"> </w:t>
      </w:r>
      <w:r>
        <w:rPr>
          <w:sz w:val="18"/>
          <w:szCs w:val="18"/>
        </w:rPr>
        <w:t>세로</w:t>
      </w:r>
      <w:r>
        <w:rPr>
          <w:sz w:val="18"/>
          <w:szCs w:val="18"/>
        </w:rPr>
        <w:t xml:space="preserve"> </w:t>
      </w:r>
      <w:r>
        <w:rPr>
          <w:sz w:val="18"/>
          <w:szCs w:val="18"/>
        </w:rPr>
        <w:t>방향</w:t>
      </w:r>
      <w:r>
        <w:rPr>
          <w:sz w:val="18"/>
          <w:szCs w:val="18"/>
        </w:rPr>
        <w:t>(</w:t>
      </w:r>
      <w:r>
        <w:rPr>
          <w:sz w:val="18"/>
          <w:szCs w:val="18"/>
        </w:rPr>
        <w:t>무역위치</w:t>
      </w:r>
      <w:r>
        <w:rPr>
          <w:sz w:val="18"/>
          <w:szCs w:val="18"/>
        </w:rPr>
        <w:t>)</w:t>
      </w:r>
      <w:r>
        <w:rPr>
          <w:sz w:val="18"/>
          <w:szCs w:val="18"/>
        </w:rPr>
        <w:t>이다</w:t>
      </w:r>
      <w:r>
        <w:rPr>
          <w:sz w:val="18"/>
          <w:szCs w:val="18"/>
        </w:rPr>
        <w:t xml:space="preserve">. </w:t>
      </w:r>
      <w:r>
        <w:rPr>
          <w:sz w:val="18"/>
          <w:szCs w:val="18"/>
        </w:rPr>
        <w:t>역외</w:t>
      </w:r>
      <w:r>
        <w:rPr>
          <w:sz w:val="18"/>
          <w:szCs w:val="18"/>
        </w:rPr>
        <w:t xml:space="preserve"> </w:t>
      </w:r>
      <w:r>
        <w:rPr>
          <w:sz w:val="18"/>
          <w:szCs w:val="18"/>
        </w:rPr>
        <w:t>선진</w:t>
      </w:r>
      <w:r>
        <w:rPr>
          <w:sz w:val="18"/>
          <w:szCs w:val="18"/>
        </w:rPr>
        <w:t xml:space="preserve"> </w:t>
      </w:r>
      <w:r>
        <w:rPr>
          <w:sz w:val="18"/>
          <w:szCs w:val="18"/>
        </w:rPr>
        <w:t>제조경제</w:t>
      </w:r>
      <w:r>
        <w:rPr>
          <w:sz w:val="18"/>
          <w:szCs w:val="18"/>
        </w:rPr>
        <w:t>(</w:t>
      </w:r>
      <w:r>
        <w:rPr>
          <w:sz w:val="18"/>
          <w:szCs w:val="18"/>
        </w:rPr>
        <w:t>한국</w:t>
      </w:r>
      <w:r>
        <w:rPr>
          <w:sz w:val="18"/>
          <w:szCs w:val="18"/>
        </w:rPr>
        <w:t>·</w:t>
      </w:r>
      <w:r>
        <w:rPr>
          <w:sz w:val="18"/>
          <w:szCs w:val="18"/>
        </w:rPr>
        <w:t>대만</w:t>
      </w:r>
      <w:r>
        <w:rPr>
          <w:sz w:val="18"/>
          <w:szCs w:val="18"/>
        </w:rPr>
        <w:t>)</w:t>
      </w:r>
      <w:r>
        <w:rPr>
          <w:sz w:val="18"/>
          <w:szCs w:val="18"/>
        </w:rPr>
        <w:t>는</w:t>
      </w:r>
      <w:r>
        <w:rPr>
          <w:sz w:val="18"/>
          <w:szCs w:val="18"/>
        </w:rPr>
        <w:t xml:space="preserve"> </w:t>
      </w:r>
      <w:proofErr w:type="spellStart"/>
      <w:r>
        <w:rPr>
          <w:sz w:val="18"/>
          <w:szCs w:val="18"/>
        </w:rPr>
        <w:t>양끝점</w:t>
      </w:r>
      <w:proofErr w:type="spellEnd"/>
      <w:r>
        <w:rPr>
          <w:sz w:val="18"/>
          <w:szCs w:val="18"/>
        </w:rPr>
        <w:t xml:space="preserve">(1995·2019) </w:t>
      </w:r>
      <w:r>
        <w:rPr>
          <w:sz w:val="18"/>
          <w:szCs w:val="18"/>
        </w:rPr>
        <w:t>기준</w:t>
      </w:r>
      <w:r>
        <w:rPr>
          <w:sz w:val="18"/>
          <w:szCs w:val="18"/>
        </w:rPr>
        <w:t xml:space="preserve"> </w:t>
      </w:r>
      <w:r>
        <w:rPr>
          <w:sz w:val="18"/>
          <w:szCs w:val="18"/>
        </w:rPr>
        <w:t>유일하게</w:t>
      </w:r>
      <w:r>
        <w:rPr>
          <w:sz w:val="18"/>
          <w:szCs w:val="18"/>
        </w:rPr>
        <w:t xml:space="preserve"> </w:t>
      </w:r>
      <w:proofErr w:type="spellStart"/>
      <w:r>
        <w:rPr>
          <w:sz w:val="18"/>
          <w:szCs w:val="18"/>
        </w:rPr>
        <w:t>순수입</w:t>
      </w:r>
      <w:proofErr w:type="spellEnd"/>
      <w:r>
        <w:rPr>
          <w:sz w:val="18"/>
          <w:szCs w:val="18"/>
        </w:rPr>
        <w:t>(−8.2%)</w:t>
      </w:r>
      <w:r>
        <w:rPr>
          <w:sz w:val="18"/>
          <w:szCs w:val="18"/>
        </w:rPr>
        <w:t>에서</w:t>
      </w:r>
      <w:r>
        <w:rPr>
          <w:sz w:val="18"/>
          <w:szCs w:val="18"/>
        </w:rPr>
        <w:t xml:space="preserve"> </w:t>
      </w:r>
      <w:proofErr w:type="spellStart"/>
      <w:r>
        <w:rPr>
          <w:sz w:val="18"/>
          <w:szCs w:val="18"/>
        </w:rPr>
        <w:t>순수출</w:t>
      </w:r>
      <w:proofErr w:type="spellEnd"/>
      <w:r>
        <w:rPr>
          <w:sz w:val="18"/>
          <w:szCs w:val="18"/>
        </w:rPr>
        <w:t>(+4.8%)</w:t>
      </w:r>
      <w:r>
        <w:rPr>
          <w:sz w:val="18"/>
          <w:szCs w:val="18"/>
        </w:rPr>
        <w:t>로</w:t>
      </w:r>
      <w:r>
        <w:rPr>
          <w:sz w:val="18"/>
          <w:szCs w:val="18"/>
        </w:rPr>
        <w:t xml:space="preserve"> 0</w:t>
      </w:r>
      <w:r>
        <w:rPr>
          <w:sz w:val="18"/>
          <w:szCs w:val="18"/>
        </w:rPr>
        <w:t>선을</w:t>
      </w:r>
      <w:r>
        <w:rPr>
          <w:sz w:val="18"/>
          <w:szCs w:val="18"/>
        </w:rPr>
        <w:t xml:space="preserve"> </w:t>
      </w:r>
      <w:r>
        <w:rPr>
          <w:sz w:val="18"/>
          <w:szCs w:val="18"/>
        </w:rPr>
        <w:t>넘어</w:t>
      </w:r>
      <w:r>
        <w:rPr>
          <w:sz w:val="18"/>
          <w:szCs w:val="18"/>
        </w:rPr>
        <w:t xml:space="preserve"> </w:t>
      </w:r>
      <w:r>
        <w:rPr>
          <w:sz w:val="18"/>
          <w:szCs w:val="18"/>
        </w:rPr>
        <w:t>전환한</w:t>
      </w:r>
      <w:r>
        <w:rPr>
          <w:sz w:val="18"/>
          <w:szCs w:val="18"/>
        </w:rPr>
        <w:t xml:space="preserve"> </w:t>
      </w:r>
      <w:r>
        <w:rPr>
          <w:sz w:val="18"/>
          <w:szCs w:val="18"/>
        </w:rPr>
        <w:t>그룹이다</w:t>
      </w:r>
      <w:r>
        <w:rPr>
          <w:sz w:val="18"/>
          <w:szCs w:val="18"/>
        </w:rPr>
        <w:t xml:space="preserve">. </w:t>
      </w:r>
      <w:r>
        <w:rPr>
          <w:sz w:val="18"/>
          <w:szCs w:val="18"/>
        </w:rPr>
        <w:t>자료</w:t>
      </w:r>
      <w:r>
        <w:rPr>
          <w:sz w:val="18"/>
          <w:szCs w:val="18"/>
        </w:rPr>
        <w:t xml:space="preserve">: OECD GHG Footprints 2025 </w:t>
      </w:r>
      <w:r>
        <w:rPr>
          <w:sz w:val="18"/>
          <w:szCs w:val="18"/>
        </w:rPr>
        <w:t>에디션</w:t>
      </w:r>
      <w:r>
        <w:rPr>
          <w:sz w:val="18"/>
          <w:szCs w:val="18"/>
        </w:rPr>
        <w:t xml:space="preserve">; Penn World Table 11.0; </w:t>
      </w:r>
      <w:r>
        <w:rPr>
          <w:sz w:val="18"/>
          <w:szCs w:val="18"/>
        </w:rPr>
        <w:t>저자</w:t>
      </w:r>
      <w:r>
        <w:rPr>
          <w:sz w:val="18"/>
          <w:szCs w:val="18"/>
        </w:rPr>
        <w:t xml:space="preserve"> </w:t>
      </w:r>
      <w:r>
        <w:rPr>
          <w:sz w:val="18"/>
          <w:szCs w:val="18"/>
        </w:rPr>
        <w:t>계산</w:t>
      </w:r>
      <w:r>
        <w:rPr>
          <w:sz w:val="18"/>
          <w:szCs w:val="18"/>
        </w:rPr>
        <w:t>.</w:t>
      </w:r>
    </w:p>
    <w:p w:rsidR="005319C0" w:rsidRDefault="005319C0" w:rsidP="005319C0">
      <w:pPr>
        <w:keepNext/>
        <w:spacing w:before="240" w:line="276" w:lineRule="auto"/>
        <w:jc w:val="left"/>
      </w:pPr>
      <w:r>
        <w:rPr>
          <w:b/>
          <w:bCs/>
          <w:sz w:val="24"/>
        </w:rPr>
        <w:t>A8. Decoupling indices by country group under PBE and CBE (detailed figures)</w:t>
      </w:r>
    </w:p>
    <w:tbl>
      <w:tblPr>
        <w:tblW w:w="9026" w:type="dxa"/>
        <w:tblBorders>
          <w:top w:val="single" w:sz="8" w:space="0" w:color="auto"/>
          <w:bottom w:val="single" w:sz="8" w:space="0" w:color="auto"/>
        </w:tblBorders>
        <w:tblLayout w:type="fixed"/>
        <w:tblCellMar>
          <w:top w:w="60" w:type="dxa"/>
          <w:left w:w="100" w:type="dxa"/>
          <w:bottom w:w="60" w:type="dxa"/>
          <w:right w:w="100" w:type="dxa"/>
        </w:tblCellMar>
        <w:tblLook w:val="04A0" w:firstRow="1" w:lastRow="0" w:firstColumn="1" w:lastColumn="0" w:noHBand="0" w:noVBand="1"/>
      </w:tblPr>
      <w:tblGrid>
        <w:gridCol w:w="3086"/>
        <w:gridCol w:w="1187"/>
        <w:gridCol w:w="1188"/>
        <w:gridCol w:w="1189"/>
        <w:gridCol w:w="1188"/>
        <w:gridCol w:w="1187"/>
      </w:tblGrid>
      <w:tr w:rsidR="005319C0" w:rsidTr="005873CC">
        <w:trPr>
          <w:tblHeader/>
        </w:trPr>
        <w:tc>
          <w:tcPr>
            <w:tcW w:w="3086" w:type="dxa"/>
            <w:tcBorders>
              <w:bottom w:val="single" w:sz="4" w:space="0" w:color="auto"/>
            </w:tcBorders>
          </w:tcPr>
          <w:p w:rsidR="005319C0" w:rsidRDefault="005319C0" w:rsidP="005873CC">
            <w:pPr>
              <w:spacing w:before="20" w:after="20" w:line="240" w:lineRule="auto"/>
            </w:pPr>
            <w:r>
              <w:rPr>
                <w:b/>
                <w:bCs/>
                <w:sz w:val="18"/>
                <w:szCs w:val="18"/>
              </w:rPr>
              <w:t>국가군</w:t>
            </w:r>
            <w:r>
              <w:rPr>
                <w:b/>
                <w:bCs/>
                <w:sz w:val="18"/>
                <w:szCs w:val="18"/>
              </w:rPr>
              <w:t xml:space="preserve"> (</w:t>
            </w:r>
            <w:r>
              <w:rPr>
                <w:b/>
                <w:bCs/>
                <w:sz w:val="18"/>
                <w:szCs w:val="18"/>
              </w:rPr>
              <w:t>기준</w:t>
            </w:r>
            <w:r>
              <w:rPr>
                <w:b/>
                <w:bCs/>
                <w:sz w:val="18"/>
                <w:szCs w:val="18"/>
              </w:rPr>
              <w:t>)</w:t>
            </w:r>
          </w:p>
        </w:tc>
        <w:tc>
          <w:tcPr>
            <w:tcW w:w="1187" w:type="dxa"/>
            <w:tcBorders>
              <w:bottom w:val="single" w:sz="4" w:space="0" w:color="auto"/>
            </w:tcBorders>
          </w:tcPr>
          <w:p w:rsidR="005319C0" w:rsidRDefault="005319C0" w:rsidP="005873CC">
            <w:pPr>
              <w:spacing w:before="20" w:after="20" w:line="240" w:lineRule="auto"/>
              <w:jc w:val="center"/>
            </w:pPr>
            <w:r>
              <w:rPr>
                <w:b/>
                <w:bCs/>
                <w:sz w:val="18"/>
                <w:szCs w:val="18"/>
              </w:rPr>
              <w:t>1995–2000</w:t>
            </w:r>
          </w:p>
        </w:tc>
        <w:tc>
          <w:tcPr>
            <w:tcW w:w="1188" w:type="dxa"/>
            <w:tcBorders>
              <w:bottom w:val="single" w:sz="4" w:space="0" w:color="auto"/>
            </w:tcBorders>
          </w:tcPr>
          <w:p w:rsidR="005319C0" w:rsidRDefault="005319C0" w:rsidP="005873CC">
            <w:pPr>
              <w:spacing w:before="20" w:after="20" w:line="240" w:lineRule="auto"/>
              <w:jc w:val="center"/>
            </w:pPr>
            <w:r>
              <w:rPr>
                <w:b/>
                <w:bCs/>
                <w:sz w:val="18"/>
                <w:szCs w:val="18"/>
              </w:rPr>
              <w:t>2000–2005</w:t>
            </w:r>
          </w:p>
        </w:tc>
        <w:tc>
          <w:tcPr>
            <w:tcW w:w="1189" w:type="dxa"/>
            <w:tcBorders>
              <w:bottom w:val="single" w:sz="4" w:space="0" w:color="auto"/>
            </w:tcBorders>
          </w:tcPr>
          <w:p w:rsidR="005319C0" w:rsidRDefault="005319C0" w:rsidP="005873CC">
            <w:pPr>
              <w:spacing w:before="20" w:after="20" w:line="240" w:lineRule="auto"/>
              <w:jc w:val="center"/>
            </w:pPr>
            <w:r>
              <w:rPr>
                <w:b/>
                <w:bCs/>
                <w:sz w:val="18"/>
                <w:szCs w:val="18"/>
              </w:rPr>
              <w:t>2005–2010</w:t>
            </w:r>
          </w:p>
        </w:tc>
        <w:tc>
          <w:tcPr>
            <w:tcW w:w="1188" w:type="dxa"/>
            <w:tcBorders>
              <w:bottom w:val="single" w:sz="4" w:space="0" w:color="auto"/>
            </w:tcBorders>
          </w:tcPr>
          <w:p w:rsidR="005319C0" w:rsidRDefault="005319C0" w:rsidP="005873CC">
            <w:pPr>
              <w:spacing w:before="20" w:after="20" w:line="240" w:lineRule="auto"/>
              <w:jc w:val="center"/>
            </w:pPr>
            <w:r>
              <w:rPr>
                <w:b/>
                <w:bCs/>
                <w:sz w:val="18"/>
                <w:szCs w:val="18"/>
              </w:rPr>
              <w:t>2010–2015</w:t>
            </w:r>
          </w:p>
        </w:tc>
        <w:tc>
          <w:tcPr>
            <w:tcW w:w="1187" w:type="dxa"/>
            <w:tcBorders>
              <w:bottom w:val="single" w:sz="4" w:space="0" w:color="auto"/>
            </w:tcBorders>
          </w:tcPr>
          <w:p w:rsidR="005319C0" w:rsidRDefault="005319C0" w:rsidP="005873CC">
            <w:pPr>
              <w:spacing w:before="20" w:after="20" w:line="240" w:lineRule="auto"/>
              <w:jc w:val="center"/>
            </w:pPr>
            <w:r>
              <w:rPr>
                <w:b/>
                <w:bCs/>
                <w:sz w:val="18"/>
                <w:szCs w:val="18"/>
              </w:rPr>
              <w:t>2015–2019</w:t>
            </w:r>
          </w:p>
        </w:tc>
      </w:tr>
      <w:tr w:rsidR="005319C0" w:rsidTr="005873CC">
        <w:tc>
          <w:tcPr>
            <w:tcW w:w="3086" w:type="dxa"/>
          </w:tcPr>
          <w:p w:rsidR="005319C0" w:rsidRDefault="005319C0" w:rsidP="005873CC">
            <w:pPr>
              <w:spacing w:before="20" w:after="20" w:line="240" w:lineRule="auto"/>
            </w:pPr>
            <w:r>
              <w:rPr>
                <w:sz w:val="18"/>
                <w:szCs w:val="18"/>
              </w:rPr>
              <w:t>EU-Core (PBE)</w:t>
            </w:r>
          </w:p>
        </w:tc>
        <w:tc>
          <w:tcPr>
            <w:tcW w:w="1187" w:type="dxa"/>
          </w:tcPr>
          <w:p w:rsidR="005319C0" w:rsidRDefault="005319C0" w:rsidP="005873CC">
            <w:pPr>
              <w:spacing w:before="20" w:after="20" w:line="240" w:lineRule="auto"/>
              <w:jc w:val="center"/>
            </w:pPr>
            <w:r>
              <w:rPr>
                <w:sz w:val="18"/>
                <w:szCs w:val="18"/>
              </w:rPr>
              <w:t>−0.039</w:t>
            </w:r>
          </w:p>
        </w:tc>
        <w:tc>
          <w:tcPr>
            <w:tcW w:w="1188" w:type="dxa"/>
          </w:tcPr>
          <w:p w:rsidR="005319C0" w:rsidRDefault="005319C0" w:rsidP="005873CC">
            <w:pPr>
              <w:spacing w:before="20" w:after="20" w:line="240" w:lineRule="auto"/>
              <w:jc w:val="center"/>
            </w:pPr>
            <w:r>
              <w:rPr>
                <w:sz w:val="18"/>
                <w:szCs w:val="18"/>
              </w:rPr>
              <w:t>−0.127</w:t>
            </w:r>
          </w:p>
        </w:tc>
        <w:tc>
          <w:tcPr>
            <w:tcW w:w="1189" w:type="dxa"/>
          </w:tcPr>
          <w:p w:rsidR="005319C0" w:rsidRDefault="005319C0" w:rsidP="005873CC">
            <w:pPr>
              <w:spacing w:before="20" w:after="20" w:line="240" w:lineRule="auto"/>
              <w:jc w:val="center"/>
            </w:pPr>
            <w:r>
              <w:rPr>
                <w:sz w:val="18"/>
                <w:szCs w:val="18"/>
              </w:rPr>
              <w:t>−1.035</w:t>
            </w:r>
          </w:p>
        </w:tc>
        <w:tc>
          <w:tcPr>
            <w:tcW w:w="1188" w:type="dxa"/>
          </w:tcPr>
          <w:p w:rsidR="005319C0" w:rsidRDefault="005319C0" w:rsidP="005873CC">
            <w:pPr>
              <w:spacing w:before="20" w:after="20" w:line="240" w:lineRule="auto"/>
              <w:jc w:val="center"/>
            </w:pPr>
            <w:r>
              <w:rPr>
                <w:sz w:val="18"/>
                <w:szCs w:val="18"/>
              </w:rPr>
              <w:t>−1.127</w:t>
            </w:r>
          </w:p>
        </w:tc>
        <w:tc>
          <w:tcPr>
            <w:tcW w:w="1187" w:type="dxa"/>
          </w:tcPr>
          <w:p w:rsidR="005319C0" w:rsidRDefault="005319C0" w:rsidP="005873CC">
            <w:pPr>
              <w:spacing w:before="20" w:after="20" w:line="240" w:lineRule="auto"/>
              <w:jc w:val="center"/>
            </w:pPr>
            <w:r>
              <w:rPr>
                <w:sz w:val="18"/>
                <w:szCs w:val="18"/>
              </w:rPr>
              <w:t>−0.867</w:t>
            </w:r>
          </w:p>
        </w:tc>
      </w:tr>
      <w:tr w:rsidR="005319C0" w:rsidTr="005873CC">
        <w:tc>
          <w:tcPr>
            <w:tcW w:w="3086" w:type="dxa"/>
          </w:tcPr>
          <w:p w:rsidR="005319C0" w:rsidRDefault="005319C0" w:rsidP="005873CC">
            <w:pPr>
              <w:spacing w:before="20" w:after="20" w:line="240" w:lineRule="auto"/>
            </w:pPr>
            <w:r>
              <w:rPr>
                <w:sz w:val="18"/>
                <w:szCs w:val="18"/>
              </w:rPr>
              <w:t>EU-Core (CBE)</w:t>
            </w:r>
          </w:p>
        </w:tc>
        <w:tc>
          <w:tcPr>
            <w:tcW w:w="1187" w:type="dxa"/>
          </w:tcPr>
          <w:p w:rsidR="005319C0" w:rsidRDefault="005319C0" w:rsidP="005873CC">
            <w:pPr>
              <w:spacing w:before="20" w:after="20" w:line="240" w:lineRule="auto"/>
              <w:jc w:val="center"/>
            </w:pPr>
            <w:r>
              <w:rPr>
                <w:sz w:val="18"/>
                <w:szCs w:val="18"/>
              </w:rPr>
              <w:t>+0.123</w:t>
            </w:r>
          </w:p>
        </w:tc>
        <w:tc>
          <w:tcPr>
            <w:tcW w:w="1188" w:type="dxa"/>
          </w:tcPr>
          <w:p w:rsidR="005319C0" w:rsidRDefault="005319C0" w:rsidP="005873CC">
            <w:pPr>
              <w:spacing w:before="20" w:after="20" w:line="240" w:lineRule="auto"/>
              <w:jc w:val="center"/>
            </w:pPr>
            <w:r>
              <w:rPr>
                <w:sz w:val="18"/>
                <w:szCs w:val="18"/>
              </w:rPr>
              <w:t>+0.533</w:t>
            </w:r>
          </w:p>
        </w:tc>
        <w:tc>
          <w:tcPr>
            <w:tcW w:w="1189" w:type="dxa"/>
          </w:tcPr>
          <w:p w:rsidR="005319C0" w:rsidRDefault="005319C0" w:rsidP="005873CC">
            <w:pPr>
              <w:spacing w:before="20" w:after="20" w:line="240" w:lineRule="auto"/>
              <w:jc w:val="center"/>
            </w:pPr>
            <w:r>
              <w:rPr>
                <w:sz w:val="18"/>
                <w:szCs w:val="18"/>
              </w:rPr>
              <w:t>−1.821</w:t>
            </w:r>
          </w:p>
        </w:tc>
        <w:tc>
          <w:tcPr>
            <w:tcW w:w="1188" w:type="dxa"/>
          </w:tcPr>
          <w:p w:rsidR="005319C0" w:rsidRDefault="005319C0" w:rsidP="005873CC">
            <w:pPr>
              <w:spacing w:before="20" w:after="20" w:line="240" w:lineRule="auto"/>
              <w:jc w:val="center"/>
            </w:pPr>
            <w:r>
              <w:rPr>
                <w:sz w:val="18"/>
                <w:szCs w:val="18"/>
              </w:rPr>
              <w:t>−1.135</w:t>
            </w:r>
          </w:p>
        </w:tc>
        <w:tc>
          <w:tcPr>
            <w:tcW w:w="1187" w:type="dxa"/>
          </w:tcPr>
          <w:p w:rsidR="005319C0" w:rsidRDefault="005319C0" w:rsidP="005873CC">
            <w:pPr>
              <w:spacing w:before="20" w:after="20" w:line="240" w:lineRule="auto"/>
              <w:jc w:val="center"/>
            </w:pPr>
            <w:r>
              <w:rPr>
                <w:sz w:val="18"/>
                <w:szCs w:val="18"/>
              </w:rPr>
              <w:t>−0.290</w:t>
            </w:r>
          </w:p>
        </w:tc>
      </w:tr>
      <w:tr w:rsidR="005319C0" w:rsidTr="005873CC">
        <w:tc>
          <w:tcPr>
            <w:tcW w:w="3086" w:type="dxa"/>
          </w:tcPr>
          <w:p w:rsidR="005319C0" w:rsidRDefault="005319C0" w:rsidP="005873CC">
            <w:pPr>
              <w:spacing w:before="20" w:after="20" w:line="240" w:lineRule="auto"/>
            </w:pPr>
            <w:r>
              <w:rPr>
                <w:sz w:val="18"/>
                <w:szCs w:val="18"/>
              </w:rPr>
              <w:t>EU-Periphery (PBE)</w:t>
            </w:r>
          </w:p>
        </w:tc>
        <w:tc>
          <w:tcPr>
            <w:tcW w:w="1187" w:type="dxa"/>
          </w:tcPr>
          <w:p w:rsidR="005319C0" w:rsidRDefault="005319C0" w:rsidP="005873CC">
            <w:pPr>
              <w:spacing w:before="20" w:after="20" w:line="240" w:lineRule="auto"/>
              <w:jc w:val="center"/>
            </w:pPr>
            <w:r>
              <w:rPr>
                <w:sz w:val="18"/>
                <w:szCs w:val="18"/>
              </w:rPr>
              <w:t>+0.016</w:t>
            </w:r>
          </w:p>
        </w:tc>
        <w:tc>
          <w:tcPr>
            <w:tcW w:w="1188" w:type="dxa"/>
          </w:tcPr>
          <w:p w:rsidR="005319C0" w:rsidRDefault="005319C0" w:rsidP="005873CC">
            <w:pPr>
              <w:spacing w:before="20" w:after="20" w:line="240" w:lineRule="auto"/>
              <w:jc w:val="center"/>
            </w:pPr>
            <w:r>
              <w:rPr>
                <w:sz w:val="18"/>
                <w:szCs w:val="18"/>
              </w:rPr>
              <w:t>+0.467</w:t>
            </w:r>
          </w:p>
        </w:tc>
        <w:tc>
          <w:tcPr>
            <w:tcW w:w="1189" w:type="dxa"/>
          </w:tcPr>
          <w:p w:rsidR="005319C0" w:rsidRDefault="005319C0" w:rsidP="005873CC">
            <w:pPr>
              <w:spacing w:before="20" w:after="20" w:line="240" w:lineRule="auto"/>
              <w:jc w:val="center"/>
            </w:pPr>
            <w:r>
              <w:rPr>
                <w:sz w:val="18"/>
                <w:szCs w:val="18"/>
              </w:rPr>
              <w:t>−1.569</w:t>
            </w:r>
          </w:p>
        </w:tc>
        <w:tc>
          <w:tcPr>
            <w:tcW w:w="1188" w:type="dxa"/>
          </w:tcPr>
          <w:p w:rsidR="005319C0" w:rsidRDefault="005319C0" w:rsidP="005873CC">
            <w:pPr>
              <w:spacing w:before="20" w:after="20" w:line="240" w:lineRule="auto"/>
              <w:jc w:val="center"/>
            </w:pPr>
            <w:r>
              <w:rPr>
                <w:sz w:val="18"/>
                <w:szCs w:val="18"/>
              </w:rPr>
              <w:t>−4.190</w:t>
            </w:r>
          </w:p>
        </w:tc>
        <w:tc>
          <w:tcPr>
            <w:tcW w:w="1187" w:type="dxa"/>
          </w:tcPr>
          <w:p w:rsidR="005319C0" w:rsidRDefault="005319C0" w:rsidP="005873CC">
            <w:pPr>
              <w:spacing w:before="20" w:after="20" w:line="240" w:lineRule="auto"/>
              <w:jc w:val="center"/>
            </w:pPr>
            <w:r>
              <w:rPr>
                <w:sz w:val="18"/>
                <w:szCs w:val="18"/>
              </w:rPr>
              <w:t>−0.223</w:t>
            </w:r>
          </w:p>
        </w:tc>
      </w:tr>
      <w:tr w:rsidR="005319C0" w:rsidTr="005873CC">
        <w:tc>
          <w:tcPr>
            <w:tcW w:w="3086" w:type="dxa"/>
          </w:tcPr>
          <w:p w:rsidR="005319C0" w:rsidRDefault="005319C0" w:rsidP="005873CC">
            <w:pPr>
              <w:spacing w:before="20" w:after="20" w:line="240" w:lineRule="auto"/>
            </w:pPr>
            <w:r>
              <w:rPr>
                <w:sz w:val="18"/>
                <w:szCs w:val="18"/>
              </w:rPr>
              <w:t>EU-Periphery (CBE)</w:t>
            </w:r>
          </w:p>
        </w:tc>
        <w:tc>
          <w:tcPr>
            <w:tcW w:w="1187" w:type="dxa"/>
          </w:tcPr>
          <w:p w:rsidR="005319C0" w:rsidRDefault="005319C0" w:rsidP="005873CC">
            <w:pPr>
              <w:spacing w:before="20" w:after="20" w:line="240" w:lineRule="auto"/>
              <w:jc w:val="center"/>
            </w:pPr>
            <w:r>
              <w:rPr>
                <w:sz w:val="18"/>
                <w:szCs w:val="18"/>
              </w:rPr>
              <w:t>+0.421</w:t>
            </w:r>
          </w:p>
        </w:tc>
        <w:tc>
          <w:tcPr>
            <w:tcW w:w="1188" w:type="dxa"/>
          </w:tcPr>
          <w:p w:rsidR="005319C0" w:rsidRDefault="005319C0" w:rsidP="005873CC">
            <w:pPr>
              <w:spacing w:before="20" w:after="20" w:line="240" w:lineRule="auto"/>
              <w:jc w:val="center"/>
            </w:pPr>
            <w:r>
              <w:rPr>
                <w:sz w:val="18"/>
                <w:szCs w:val="18"/>
              </w:rPr>
              <w:t>+0.788</w:t>
            </w:r>
          </w:p>
        </w:tc>
        <w:tc>
          <w:tcPr>
            <w:tcW w:w="1189" w:type="dxa"/>
          </w:tcPr>
          <w:p w:rsidR="005319C0" w:rsidRDefault="005319C0" w:rsidP="005873CC">
            <w:pPr>
              <w:spacing w:before="20" w:after="20" w:line="240" w:lineRule="auto"/>
              <w:jc w:val="center"/>
            </w:pPr>
            <w:r>
              <w:rPr>
                <w:sz w:val="18"/>
                <w:szCs w:val="18"/>
              </w:rPr>
              <w:t>−1.996</w:t>
            </w:r>
          </w:p>
        </w:tc>
        <w:tc>
          <w:tcPr>
            <w:tcW w:w="1188" w:type="dxa"/>
          </w:tcPr>
          <w:p w:rsidR="005319C0" w:rsidRDefault="005319C0" w:rsidP="005873CC">
            <w:pPr>
              <w:spacing w:before="20" w:after="20" w:line="240" w:lineRule="auto"/>
              <w:jc w:val="center"/>
            </w:pPr>
            <w:r>
              <w:rPr>
                <w:sz w:val="18"/>
                <w:szCs w:val="18"/>
              </w:rPr>
              <w:t>−7.375</w:t>
            </w:r>
          </w:p>
        </w:tc>
        <w:tc>
          <w:tcPr>
            <w:tcW w:w="1187" w:type="dxa"/>
          </w:tcPr>
          <w:p w:rsidR="005319C0" w:rsidRDefault="005319C0" w:rsidP="005873CC">
            <w:pPr>
              <w:spacing w:before="20" w:after="20" w:line="240" w:lineRule="auto"/>
              <w:jc w:val="center"/>
            </w:pPr>
            <w:r>
              <w:rPr>
                <w:sz w:val="18"/>
                <w:szCs w:val="18"/>
              </w:rPr>
              <w:t>+0.072</w:t>
            </w:r>
          </w:p>
        </w:tc>
      </w:tr>
      <w:tr w:rsidR="005319C0" w:rsidTr="005873CC">
        <w:tc>
          <w:tcPr>
            <w:tcW w:w="3086" w:type="dxa"/>
          </w:tcPr>
          <w:p w:rsidR="005319C0" w:rsidRDefault="005319C0" w:rsidP="005873CC">
            <w:pPr>
              <w:spacing w:before="20" w:after="20" w:line="240" w:lineRule="auto"/>
            </w:pPr>
            <w:r>
              <w:rPr>
                <w:b/>
                <w:bCs/>
                <w:sz w:val="18"/>
                <w:szCs w:val="18"/>
              </w:rPr>
              <w:t>Advanced non-EU manufacturers (PBE)</w:t>
            </w:r>
          </w:p>
        </w:tc>
        <w:tc>
          <w:tcPr>
            <w:tcW w:w="1187" w:type="dxa"/>
          </w:tcPr>
          <w:p w:rsidR="005319C0" w:rsidRDefault="005319C0" w:rsidP="005873CC">
            <w:pPr>
              <w:spacing w:before="20" w:after="20" w:line="240" w:lineRule="auto"/>
              <w:jc w:val="center"/>
            </w:pPr>
            <w:r>
              <w:rPr>
                <w:b/>
                <w:bCs/>
                <w:sz w:val="18"/>
                <w:szCs w:val="18"/>
              </w:rPr>
              <w:t>+0.668</w:t>
            </w:r>
          </w:p>
        </w:tc>
        <w:tc>
          <w:tcPr>
            <w:tcW w:w="1188" w:type="dxa"/>
          </w:tcPr>
          <w:p w:rsidR="005319C0" w:rsidRDefault="005319C0" w:rsidP="005873CC">
            <w:pPr>
              <w:spacing w:before="20" w:after="20" w:line="240" w:lineRule="auto"/>
              <w:jc w:val="center"/>
            </w:pPr>
            <w:r>
              <w:rPr>
                <w:b/>
                <w:bCs/>
                <w:sz w:val="18"/>
                <w:szCs w:val="18"/>
              </w:rPr>
              <w:t>+0.418</w:t>
            </w:r>
          </w:p>
        </w:tc>
        <w:tc>
          <w:tcPr>
            <w:tcW w:w="1189" w:type="dxa"/>
          </w:tcPr>
          <w:p w:rsidR="005319C0" w:rsidRDefault="005319C0" w:rsidP="005873CC">
            <w:pPr>
              <w:spacing w:before="20" w:after="20" w:line="240" w:lineRule="auto"/>
              <w:jc w:val="center"/>
            </w:pPr>
            <w:r>
              <w:rPr>
                <w:b/>
                <w:bCs/>
                <w:sz w:val="18"/>
                <w:szCs w:val="18"/>
              </w:rPr>
              <w:t>+0.328</w:t>
            </w:r>
          </w:p>
        </w:tc>
        <w:tc>
          <w:tcPr>
            <w:tcW w:w="1188" w:type="dxa"/>
          </w:tcPr>
          <w:p w:rsidR="005319C0" w:rsidRDefault="005319C0" w:rsidP="005873CC">
            <w:pPr>
              <w:spacing w:before="20" w:after="20" w:line="240" w:lineRule="auto"/>
              <w:jc w:val="center"/>
            </w:pPr>
            <w:r>
              <w:rPr>
                <w:b/>
                <w:bCs/>
                <w:sz w:val="18"/>
                <w:szCs w:val="18"/>
              </w:rPr>
              <w:t>+0.166</w:t>
            </w:r>
          </w:p>
        </w:tc>
        <w:tc>
          <w:tcPr>
            <w:tcW w:w="1187" w:type="dxa"/>
          </w:tcPr>
          <w:p w:rsidR="005319C0" w:rsidRDefault="005319C0" w:rsidP="005873CC">
            <w:pPr>
              <w:spacing w:before="20" w:after="20" w:line="240" w:lineRule="auto"/>
              <w:jc w:val="center"/>
            </w:pPr>
            <w:r>
              <w:rPr>
                <w:b/>
                <w:bCs/>
                <w:sz w:val="18"/>
                <w:szCs w:val="18"/>
              </w:rPr>
              <w:t>+0.455</w:t>
            </w:r>
          </w:p>
        </w:tc>
      </w:tr>
      <w:tr w:rsidR="005319C0" w:rsidTr="005873CC">
        <w:tc>
          <w:tcPr>
            <w:tcW w:w="3086" w:type="dxa"/>
          </w:tcPr>
          <w:p w:rsidR="005319C0" w:rsidRDefault="005319C0" w:rsidP="005873CC">
            <w:pPr>
              <w:spacing w:before="20" w:after="20" w:line="240" w:lineRule="auto"/>
            </w:pPr>
            <w:r>
              <w:rPr>
                <w:b/>
                <w:bCs/>
                <w:sz w:val="18"/>
                <w:szCs w:val="18"/>
              </w:rPr>
              <w:t>Advanced non-EU manufacturers (CBE)</w:t>
            </w:r>
          </w:p>
        </w:tc>
        <w:tc>
          <w:tcPr>
            <w:tcW w:w="1187" w:type="dxa"/>
          </w:tcPr>
          <w:p w:rsidR="005319C0" w:rsidRDefault="005319C0" w:rsidP="005873CC">
            <w:pPr>
              <w:spacing w:before="20" w:after="20" w:line="240" w:lineRule="auto"/>
              <w:jc w:val="center"/>
            </w:pPr>
            <w:r>
              <w:rPr>
                <w:b/>
                <w:bCs/>
                <w:sz w:val="18"/>
                <w:szCs w:val="18"/>
              </w:rPr>
              <w:t>+0.472</w:t>
            </w:r>
          </w:p>
        </w:tc>
        <w:tc>
          <w:tcPr>
            <w:tcW w:w="1188" w:type="dxa"/>
          </w:tcPr>
          <w:p w:rsidR="005319C0" w:rsidRDefault="005319C0" w:rsidP="005873CC">
            <w:pPr>
              <w:spacing w:before="20" w:after="20" w:line="240" w:lineRule="auto"/>
              <w:jc w:val="center"/>
            </w:pPr>
            <w:r>
              <w:rPr>
                <w:b/>
                <w:bCs/>
                <w:sz w:val="18"/>
                <w:szCs w:val="18"/>
              </w:rPr>
              <w:t>+0.486</w:t>
            </w:r>
          </w:p>
        </w:tc>
        <w:tc>
          <w:tcPr>
            <w:tcW w:w="1189" w:type="dxa"/>
          </w:tcPr>
          <w:p w:rsidR="005319C0" w:rsidRDefault="005319C0" w:rsidP="005873CC">
            <w:pPr>
              <w:spacing w:before="20" w:after="20" w:line="240" w:lineRule="auto"/>
              <w:jc w:val="center"/>
            </w:pPr>
            <w:r>
              <w:rPr>
                <w:b/>
                <w:bCs/>
                <w:sz w:val="18"/>
                <w:szCs w:val="18"/>
              </w:rPr>
              <w:t>−0.080</w:t>
            </w:r>
          </w:p>
        </w:tc>
        <w:tc>
          <w:tcPr>
            <w:tcW w:w="1188" w:type="dxa"/>
          </w:tcPr>
          <w:p w:rsidR="005319C0" w:rsidRDefault="005319C0" w:rsidP="005873CC">
            <w:pPr>
              <w:spacing w:before="20" w:after="20" w:line="240" w:lineRule="auto"/>
              <w:jc w:val="center"/>
            </w:pPr>
            <w:r>
              <w:rPr>
                <w:b/>
                <w:bCs/>
                <w:sz w:val="18"/>
                <w:szCs w:val="18"/>
              </w:rPr>
              <w:t>+0.060</w:t>
            </w:r>
          </w:p>
        </w:tc>
        <w:tc>
          <w:tcPr>
            <w:tcW w:w="1187" w:type="dxa"/>
          </w:tcPr>
          <w:p w:rsidR="005319C0" w:rsidRDefault="005319C0" w:rsidP="005873CC">
            <w:pPr>
              <w:spacing w:before="20" w:after="20" w:line="240" w:lineRule="auto"/>
              <w:jc w:val="center"/>
            </w:pPr>
            <w:r>
              <w:rPr>
                <w:b/>
                <w:bCs/>
                <w:sz w:val="18"/>
                <w:szCs w:val="18"/>
              </w:rPr>
              <w:t>+0.650</w:t>
            </w:r>
          </w:p>
        </w:tc>
      </w:tr>
      <w:tr w:rsidR="005319C0" w:rsidTr="005873CC">
        <w:tc>
          <w:tcPr>
            <w:tcW w:w="3086" w:type="dxa"/>
          </w:tcPr>
          <w:p w:rsidR="005319C0" w:rsidRDefault="005319C0" w:rsidP="005873CC">
            <w:pPr>
              <w:spacing w:before="20" w:after="20" w:line="240" w:lineRule="auto"/>
            </w:pPr>
            <w:r>
              <w:rPr>
                <w:sz w:val="18"/>
                <w:szCs w:val="18"/>
              </w:rPr>
              <w:t>China (PBE)</w:t>
            </w:r>
          </w:p>
        </w:tc>
        <w:tc>
          <w:tcPr>
            <w:tcW w:w="1187" w:type="dxa"/>
          </w:tcPr>
          <w:p w:rsidR="005319C0" w:rsidRDefault="005319C0" w:rsidP="005873CC">
            <w:pPr>
              <w:spacing w:before="20" w:after="20" w:line="240" w:lineRule="auto"/>
              <w:jc w:val="center"/>
            </w:pPr>
            <w:r>
              <w:rPr>
                <w:sz w:val="18"/>
                <w:szCs w:val="18"/>
              </w:rPr>
              <w:t>+0.395</w:t>
            </w:r>
          </w:p>
        </w:tc>
        <w:tc>
          <w:tcPr>
            <w:tcW w:w="1188" w:type="dxa"/>
          </w:tcPr>
          <w:p w:rsidR="005319C0" w:rsidRDefault="005319C0" w:rsidP="005873CC">
            <w:pPr>
              <w:spacing w:before="20" w:after="20" w:line="240" w:lineRule="auto"/>
              <w:jc w:val="center"/>
            </w:pPr>
            <w:r>
              <w:rPr>
                <w:sz w:val="18"/>
                <w:szCs w:val="18"/>
              </w:rPr>
              <w:t>+0.868</w:t>
            </w:r>
          </w:p>
        </w:tc>
        <w:tc>
          <w:tcPr>
            <w:tcW w:w="1189" w:type="dxa"/>
          </w:tcPr>
          <w:p w:rsidR="005319C0" w:rsidRDefault="005319C0" w:rsidP="005873CC">
            <w:pPr>
              <w:spacing w:before="20" w:after="20" w:line="240" w:lineRule="auto"/>
              <w:jc w:val="center"/>
            </w:pPr>
            <w:r>
              <w:rPr>
                <w:sz w:val="18"/>
                <w:szCs w:val="18"/>
              </w:rPr>
              <w:t>+0.489</w:t>
            </w:r>
          </w:p>
        </w:tc>
        <w:tc>
          <w:tcPr>
            <w:tcW w:w="1188" w:type="dxa"/>
          </w:tcPr>
          <w:p w:rsidR="005319C0" w:rsidRDefault="005319C0" w:rsidP="005873CC">
            <w:pPr>
              <w:spacing w:before="20" w:after="20" w:line="240" w:lineRule="auto"/>
              <w:jc w:val="center"/>
            </w:pPr>
            <w:r>
              <w:rPr>
                <w:sz w:val="18"/>
                <w:szCs w:val="18"/>
              </w:rPr>
              <w:t>+0.389</w:t>
            </w:r>
          </w:p>
        </w:tc>
        <w:tc>
          <w:tcPr>
            <w:tcW w:w="1187" w:type="dxa"/>
          </w:tcPr>
          <w:p w:rsidR="005319C0" w:rsidRDefault="005319C0" w:rsidP="005873CC">
            <w:pPr>
              <w:spacing w:before="20" w:after="20" w:line="240" w:lineRule="auto"/>
              <w:jc w:val="center"/>
            </w:pPr>
            <w:r>
              <w:rPr>
                <w:sz w:val="18"/>
                <w:szCs w:val="18"/>
              </w:rPr>
              <w:t>+0.411</w:t>
            </w:r>
          </w:p>
        </w:tc>
      </w:tr>
      <w:tr w:rsidR="005319C0" w:rsidTr="005873CC">
        <w:tc>
          <w:tcPr>
            <w:tcW w:w="3086" w:type="dxa"/>
          </w:tcPr>
          <w:p w:rsidR="005319C0" w:rsidRDefault="005319C0" w:rsidP="005873CC">
            <w:pPr>
              <w:spacing w:before="20" w:after="20" w:line="240" w:lineRule="auto"/>
            </w:pPr>
            <w:r>
              <w:rPr>
                <w:sz w:val="18"/>
                <w:szCs w:val="18"/>
              </w:rPr>
              <w:t>China (CBE)</w:t>
            </w:r>
          </w:p>
        </w:tc>
        <w:tc>
          <w:tcPr>
            <w:tcW w:w="1187" w:type="dxa"/>
          </w:tcPr>
          <w:p w:rsidR="005319C0" w:rsidRDefault="005319C0" w:rsidP="005873CC">
            <w:pPr>
              <w:spacing w:before="20" w:after="20" w:line="240" w:lineRule="auto"/>
              <w:jc w:val="center"/>
            </w:pPr>
            <w:r>
              <w:rPr>
                <w:sz w:val="18"/>
                <w:szCs w:val="18"/>
              </w:rPr>
              <w:t>+0.402</w:t>
            </w:r>
          </w:p>
        </w:tc>
        <w:tc>
          <w:tcPr>
            <w:tcW w:w="1188" w:type="dxa"/>
          </w:tcPr>
          <w:p w:rsidR="005319C0" w:rsidRDefault="005319C0" w:rsidP="005873CC">
            <w:pPr>
              <w:spacing w:before="20" w:after="20" w:line="240" w:lineRule="auto"/>
              <w:jc w:val="center"/>
            </w:pPr>
            <w:r>
              <w:rPr>
                <w:sz w:val="18"/>
                <w:szCs w:val="18"/>
              </w:rPr>
              <w:t>+0.603</w:t>
            </w:r>
          </w:p>
        </w:tc>
        <w:tc>
          <w:tcPr>
            <w:tcW w:w="1189" w:type="dxa"/>
          </w:tcPr>
          <w:p w:rsidR="005319C0" w:rsidRDefault="005319C0" w:rsidP="005873CC">
            <w:pPr>
              <w:spacing w:before="20" w:after="20" w:line="240" w:lineRule="auto"/>
              <w:jc w:val="center"/>
            </w:pPr>
            <w:r>
              <w:rPr>
                <w:sz w:val="18"/>
                <w:szCs w:val="18"/>
              </w:rPr>
              <w:t>+0.619</w:t>
            </w:r>
          </w:p>
        </w:tc>
        <w:tc>
          <w:tcPr>
            <w:tcW w:w="1188" w:type="dxa"/>
          </w:tcPr>
          <w:p w:rsidR="005319C0" w:rsidRDefault="005319C0" w:rsidP="005873CC">
            <w:pPr>
              <w:spacing w:before="20" w:after="20" w:line="240" w:lineRule="auto"/>
              <w:jc w:val="center"/>
            </w:pPr>
            <w:r>
              <w:rPr>
                <w:sz w:val="18"/>
                <w:szCs w:val="18"/>
              </w:rPr>
              <w:t>+0.500</w:t>
            </w:r>
          </w:p>
        </w:tc>
        <w:tc>
          <w:tcPr>
            <w:tcW w:w="1187" w:type="dxa"/>
          </w:tcPr>
          <w:p w:rsidR="005319C0" w:rsidRDefault="005319C0" w:rsidP="005873CC">
            <w:pPr>
              <w:spacing w:before="20" w:after="20" w:line="240" w:lineRule="auto"/>
              <w:jc w:val="center"/>
            </w:pPr>
            <w:r>
              <w:rPr>
                <w:sz w:val="18"/>
                <w:szCs w:val="18"/>
              </w:rPr>
              <w:t>+0.559</w:t>
            </w:r>
          </w:p>
        </w:tc>
      </w:tr>
      <w:tr w:rsidR="005319C0" w:rsidTr="005873CC">
        <w:tc>
          <w:tcPr>
            <w:tcW w:w="3086" w:type="dxa"/>
          </w:tcPr>
          <w:p w:rsidR="005319C0" w:rsidRDefault="005319C0" w:rsidP="005873CC">
            <w:pPr>
              <w:spacing w:before="20" w:after="20" w:line="240" w:lineRule="auto"/>
            </w:pPr>
            <w:r>
              <w:rPr>
                <w:sz w:val="18"/>
                <w:szCs w:val="18"/>
              </w:rPr>
              <w:t>ASEAN (PBE)</w:t>
            </w:r>
          </w:p>
        </w:tc>
        <w:tc>
          <w:tcPr>
            <w:tcW w:w="1187" w:type="dxa"/>
          </w:tcPr>
          <w:p w:rsidR="005319C0" w:rsidRDefault="005319C0" w:rsidP="005873CC">
            <w:pPr>
              <w:spacing w:before="20" w:after="20" w:line="240" w:lineRule="auto"/>
              <w:jc w:val="center"/>
            </w:pPr>
            <w:r>
              <w:rPr>
                <w:sz w:val="18"/>
                <w:szCs w:val="18"/>
              </w:rPr>
              <w:t>+1.010</w:t>
            </w:r>
          </w:p>
        </w:tc>
        <w:tc>
          <w:tcPr>
            <w:tcW w:w="1188" w:type="dxa"/>
          </w:tcPr>
          <w:p w:rsidR="005319C0" w:rsidRDefault="005319C0" w:rsidP="005873CC">
            <w:pPr>
              <w:spacing w:before="20" w:after="20" w:line="240" w:lineRule="auto"/>
              <w:jc w:val="center"/>
            </w:pPr>
            <w:r>
              <w:rPr>
                <w:sz w:val="18"/>
                <w:szCs w:val="18"/>
              </w:rPr>
              <w:t>+0.688</w:t>
            </w:r>
          </w:p>
        </w:tc>
        <w:tc>
          <w:tcPr>
            <w:tcW w:w="1189" w:type="dxa"/>
          </w:tcPr>
          <w:p w:rsidR="005319C0" w:rsidRDefault="005319C0" w:rsidP="005873CC">
            <w:pPr>
              <w:spacing w:before="20" w:after="20" w:line="240" w:lineRule="auto"/>
              <w:jc w:val="center"/>
            </w:pPr>
            <w:r>
              <w:rPr>
                <w:sz w:val="18"/>
                <w:szCs w:val="18"/>
              </w:rPr>
              <w:t>+0.477</w:t>
            </w:r>
          </w:p>
        </w:tc>
        <w:tc>
          <w:tcPr>
            <w:tcW w:w="1188" w:type="dxa"/>
          </w:tcPr>
          <w:p w:rsidR="005319C0" w:rsidRDefault="005319C0" w:rsidP="005873CC">
            <w:pPr>
              <w:spacing w:before="20" w:after="20" w:line="240" w:lineRule="auto"/>
              <w:jc w:val="center"/>
            </w:pPr>
            <w:r>
              <w:rPr>
                <w:sz w:val="18"/>
                <w:szCs w:val="18"/>
              </w:rPr>
              <w:t>+0.459</w:t>
            </w:r>
          </w:p>
        </w:tc>
        <w:tc>
          <w:tcPr>
            <w:tcW w:w="1187" w:type="dxa"/>
          </w:tcPr>
          <w:p w:rsidR="005319C0" w:rsidRDefault="005319C0" w:rsidP="005873CC">
            <w:pPr>
              <w:spacing w:before="20" w:after="20" w:line="240" w:lineRule="auto"/>
              <w:jc w:val="center"/>
            </w:pPr>
            <w:r>
              <w:rPr>
                <w:sz w:val="18"/>
                <w:szCs w:val="18"/>
              </w:rPr>
              <w:t>+0.809</w:t>
            </w:r>
          </w:p>
        </w:tc>
      </w:tr>
      <w:tr w:rsidR="005319C0" w:rsidTr="005873CC">
        <w:tc>
          <w:tcPr>
            <w:tcW w:w="3086" w:type="dxa"/>
          </w:tcPr>
          <w:p w:rsidR="005319C0" w:rsidRDefault="005319C0" w:rsidP="005873CC">
            <w:pPr>
              <w:spacing w:before="20" w:after="20" w:line="240" w:lineRule="auto"/>
            </w:pPr>
            <w:r>
              <w:rPr>
                <w:sz w:val="18"/>
                <w:szCs w:val="18"/>
              </w:rPr>
              <w:lastRenderedPageBreak/>
              <w:t>ASEAN (CBE)</w:t>
            </w:r>
          </w:p>
        </w:tc>
        <w:tc>
          <w:tcPr>
            <w:tcW w:w="1187" w:type="dxa"/>
          </w:tcPr>
          <w:p w:rsidR="005319C0" w:rsidRDefault="005319C0" w:rsidP="005873CC">
            <w:pPr>
              <w:spacing w:before="20" w:after="20" w:line="240" w:lineRule="auto"/>
              <w:jc w:val="center"/>
            </w:pPr>
            <w:r>
              <w:rPr>
                <w:sz w:val="18"/>
                <w:szCs w:val="18"/>
              </w:rPr>
              <w:t>−0.261</w:t>
            </w:r>
          </w:p>
        </w:tc>
        <w:tc>
          <w:tcPr>
            <w:tcW w:w="1188" w:type="dxa"/>
          </w:tcPr>
          <w:p w:rsidR="005319C0" w:rsidRDefault="005319C0" w:rsidP="005873CC">
            <w:pPr>
              <w:spacing w:before="20" w:after="20" w:line="240" w:lineRule="auto"/>
              <w:jc w:val="center"/>
            </w:pPr>
            <w:r>
              <w:rPr>
                <w:sz w:val="18"/>
                <w:szCs w:val="18"/>
              </w:rPr>
              <w:t>+0.852</w:t>
            </w:r>
          </w:p>
        </w:tc>
        <w:tc>
          <w:tcPr>
            <w:tcW w:w="1189" w:type="dxa"/>
          </w:tcPr>
          <w:p w:rsidR="005319C0" w:rsidRDefault="005319C0" w:rsidP="005873CC">
            <w:pPr>
              <w:spacing w:before="20" w:after="20" w:line="240" w:lineRule="auto"/>
              <w:jc w:val="center"/>
            </w:pPr>
            <w:r>
              <w:rPr>
                <w:sz w:val="18"/>
                <w:szCs w:val="18"/>
              </w:rPr>
              <w:t>+0.770</w:t>
            </w:r>
          </w:p>
        </w:tc>
        <w:tc>
          <w:tcPr>
            <w:tcW w:w="1188" w:type="dxa"/>
          </w:tcPr>
          <w:p w:rsidR="005319C0" w:rsidRDefault="005319C0" w:rsidP="005873CC">
            <w:pPr>
              <w:spacing w:before="20" w:after="20" w:line="240" w:lineRule="auto"/>
              <w:jc w:val="center"/>
            </w:pPr>
            <w:r>
              <w:rPr>
                <w:sz w:val="18"/>
                <w:szCs w:val="18"/>
              </w:rPr>
              <w:t>+0.514</w:t>
            </w:r>
          </w:p>
        </w:tc>
        <w:tc>
          <w:tcPr>
            <w:tcW w:w="1187" w:type="dxa"/>
          </w:tcPr>
          <w:p w:rsidR="005319C0" w:rsidRDefault="005319C0" w:rsidP="005873CC">
            <w:pPr>
              <w:spacing w:before="20" w:after="20" w:line="240" w:lineRule="auto"/>
              <w:jc w:val="center"/>
            </w:pPr>
            <w:r>
              <w:rPr>
                <w:sz w:val="18"/>
                <w:szCs w:val="18"/>
              </w:rPr>
              <w:t>+0.843</w:t>
            </w:r>
          </w:p>
        </w:tc>
      </w:tr>
      <w:tr w:rsidR="005319C0" w:rsidTr="005873CC">
        <w:tc>
          <w:tcPr>
            <w:tcW w:w="3086" w:type="dxa"/>
          </w:tcPr>
          <w:p w:rsidR="005319C0" w:rsidRDefault="005319C0" w:rsidP="005873CC">
            <w:pPr>
              <w:spacing w:before="20" w:after="20" w:line="240" w:lineRule="auto"/>
            </w:pPr>
            <w:r>
              <w:rPr>
                <w:sz w:val="18"/>
                <w:szCs w:val="18"/>
              </w:rPr>
              <w:t>Advanced non-EU importers (PBE)</w:t>
            </w:r>
          </w:p>
        </w:tc>
        <w:tc>
          <w:tcPr>
            <w:tcW w:w="1187" w:type="dxa"/>
          </w:tcPr>
          <w:p w:rsidR="005319C0" w:rsidRDefault="005319C0" w:rsidP="005873CC">
            <w:pPr>
              <w:spacing w:before="20" w:after="20" w:line="240" w:lineRule="auto"/>
              <w:jc w:val="center"/>
            </w:pPr>
            <w:r>
              <w:rPr>
                <w:sz w:val="18"/>
                <w:szCs w:val="18"/>
              </w:rPr>
              <w:t>+0.475</w:t>
            </w:r>
          </w:p>
        </w:tc>
        <w:tc>
          <w:tcPr>
            <w:tcW w:w="1188" w:type="dxa"/>
          </w:tcPr>
          <w:p w:rsidR="005319C0" w:rsidRDefault="005319C0" w:rsidP="005873CC">
            <w:pPr>
              <w:spacing w:before="20" w:after="20" w:line="240" w:lineRule="auto"/>
              <w:jc w:val="center"/>
            </w:pPr>
            <w:r>
              <w:rPr>
                <w:sz w:val="18"/>
                <w:szCs w:val="18"/>
              </w:rPr>
              <w:t>+0.097</w:t>
            </w:r>
          </w:p>
        </w:tc>
        <w:tc>
          <w:tcPr>
            <w:tcW w:w="1189" w:type="dxa"/>
          </w:tcPr>
          <w:p w:rsidR="005319C0" w:rsidRDefault="005319C0" w:rsidP="005873CC">
            <w:pPr>
              <w:spacing w:before="20" w:after="20" w:line="240" w:lineRule="auto"/>
              <w:jc w:val="center"/>
            </w:pPr>
            <w:r>
              <w:rPr>
                <w:sz w:val="18"/>
                <w:szCs w:val="18"/>
              </w:rPr>
              <w:t>−1.495</w:t>
            </w:r>
          </w:p>
        </w:tc>
        <w:tc>
          <w:tcPr>
            <w:tcW w:w="1188" w:type="dxa"/>
          </w:tcPr>
          <w:p w:rsidR="005319C0" w:rsidRDefault="005319C0" w:rsidP="005873CC">
            <w:pPr>
              <w:spacing w:before="20" w:after="20" w:line="240" w:lineRule="auto"/>
              <w:jc w:val="center"/>
            </w:pPr>
            <w:r>
              <w:rPr>
                <w:sz w:val="18"/>
                <w:szCs w:val="18"/>
              </w:rPr>
              <w:t>−0.282</w:t>
            </w:r>
          </w:p>
        </w:tc>
        <w:tc>
          <w:tcPr>
            <w:tcW w:w="1187" w:type="dxa"/>
          </w:tcPr>
          <w:p w:rsidR="005319C0" w:rsidRDefault="005319C0" w:rsidP="005873CC">
            <w:pPr>
              <w:spacing w:before="20" w:after="20" w:line="240" w:lineRule="auto"/>
              <w:jc w:val="center"/>
            </w:pPr>
            <w:r>
              <w:rPr>
                <w:sz w:val="18"/>
                <w:szCs w:val="18"/>
              </w:rPr>
              <w:t>−0.296</w:t>
            </w:r>
          </w:p>
        </w:tc>
      </w:tr>
      <w:tr w:rsidR="005319C0" w:rsidTr="005873CC">
        <w:tc>
          <w:tcPr>
            <w:tcW w:w="3086" w:type="dxa"/>
          </w:tcPr>
          <w:p w:rsidR="005319C0" w:rsidRDefault="005319C0" w:rsidP="005873CC">
            <w:pPr>
              <w:spacing w:before="20" w:after="20" w:line="240" w:lineRule="auto"/>
            </w:pPr>
            <w:r>
              <w:rPr>
                <w:sz w:val="18"/>
                <w:szCs w:val="18"/>
              </w:rPr>
              <w:t>Advanced non-EU importers (CBE)</w:t>
            </w:r>
          </w:p>
        </w:tc>
        <w:tc>
          <w:tcPr>
            <w:tcW w:w="1187" w:type="dxa"/>
          </w:tcPr>
          <w:p w:rsidR="005319C0" w:rsidRDefault="005319C0" w:rsidP="005873CC">
            <w:pPr>
              <w:spacing w:before="20" w:after="20" w:line="240" w:lineRule="auto"/>
              <w:jc w:val="center"/>
            </w:pPr>
            <w:r>
              <w:rPr>
                <w:sz w:val="18"/>
                <w:szCs w:val="18"/>
              </w:rPr>
              <w:t>+0.792</w:t>
            </w:r>
          </w:p>
        </w:tc>
        <w:tc>
          <w:tcPr>
            <w:tcW w:w="1188" w:type="dxa"/>
          </w:tcPr>
          <w:p w:rsidR="005319C0" w:rsidRDefault="005319C0" w:rsidP="005873CC">
            <w:pPr>
              <w:spacing w:before="20" w:after="20" w:line="240" w:lineRule="auto"/>
              <w:jc w:val="center"/>
            </w:pPr>
            <w:r>
              <w:rPr>
                <w:sz w:val="18"/>
                <w:szCs w:val="18"/>
              </w:rPr>
              <w:t>+0.426</w:t>
            </w:r>
          </w:p>
        </w:tc>
        <w:tc>
          <w:tcPr>
            <w:tcW w:w="1189" w:type="dxa"/>
          </w:tcPr>
          <w:p w:rsidR="005319C0" w:rsidRDefault="005319C0" w:rsidP="005873CC">
            <w:pPr>
              <w:spacing w:before="20" w:after="20" w:line="240" w:lineRule="auto"/>
              <w:jc w:val="center"/>
            </w:pPr>
            <w:r>
              <w:rPr>
                <w:sz w:val="18"/>
                <w:szCs w:val="18"/>
              </w:rPr>
              <w:t>−2.866</w:t>
            </w:r>
          </w:p>
        </w:tc>
        <w:tc>
          <w:tcPr>
            <w:tcW w:w="1188" w:type="dxa"/>
          </w:tcPr>
          <w:p w:rsidR="005319C0" w:rsidRDefault="005319C0" w:rsidP="005873CC">
            <w:pPr>
              <w:spacing w:before="20" w:after="20" w:line="240" w:lineRule="auto"/>
              <w:jc w:val="center"/>
            </w:pPr>
            <w:r>
              <w:rPr>
                <w:sz w:val="18"/>
                <w:szCs w:val="18"/>
              </w:rPr>
              <w:t>−0.309</w:t>
            </w:r>
          </w:p>
        </w:tc>
        <w:tc>
          <w:tcPr>
            <w:tcW w:w="1187" w:type="dxa"/>
          </w:tcPr>
          <w:p w:rsidR="005319C0" w:rsidRDefault="005319C0" w:rsidP="005873CC">
            <w:pPr>
              <w:spacing w:before="20" w:after="20" w:line="240" w:lineRule="auto"/>
              <w:jc w:val="center"/>
            </w:pPr>
            <w:r>
              <w:rPr>
                <w:sz w:val="18"/>
                <w:szCs w:val="18"/>
              </w:rPr>
              <w:t>−0.254</w:t>
            </w:r>
          </w:p>
        </w:tc>
      </w:tr>
      <w:tr w:rsidR="005319C0" w:rsidTr="005873CC">
        <w:tc>
          <w:tcPr>
            <w:tcW w:w="3086" w:type="dxa"/>
          </w:tcPr>
          <w:p w:rsidR="005319C0" w:rsidRDefault="005319C0" w:rsidP="005873CC">
            <w:pPr>
              <w:spacing w:before="20" w:after="20" w:line="240" w:lineRule="auto"/>
            </w:pPr>
            <w:proofErr w:type="gramStart"/>
            <w:r>
              <w:rPr>
                <w:sz w:val="18"/>
                <w:szCs w:val="18"/>
              </w:rPr>
              <w:t>Resource</w:t>
            </w:r>
            <w:proofErr w:type="gramEnd"/>
            <w:r>
              <w:rPr>
                <w:sz w:val="18"/>
                <w:szCs w:val="18"/>
              </w:rPr>
              <w:t xml:space="preserve"> (PBE)</w:t>
            </w:r>
          </w:p>
        </w:tc>
        <w:tc>
          <w:tcPr>
            <w:tcW w:w="1187" w:type="dxa"/>
          </w:tcPr>
          <w:p w:rsidR="005319C0" w:rsidRDefault="005319C0" w:rsidP="005873CC">
            <w:pPr>
              <w:spacing w:before="20" w:after="20" w:line="240" w:lineRule="auto"/>
              <w:jc w:val="center"/>
            </w:pPr>
            <w:r>
              <w:rPr>
                <w:sz w:val="18"/>
                <w:szCs w:val="18"/>
              </w:rPr>
              <w:t>+0.813</w:t>
            </w:r>
          </w:p>
        </w:tc>
        <w:tc>
          <w:tcPr>
            <w:tcW w:w="1188" w:type="dxa"/>
          </w:tcPr>
          <w:p w:rsidR="005319C0" w:rsidRDefault="005319C0" w:rsidP="005873CC">
            <w:pPr>
              <w:spacing w:before="20" w:after="20" w:line="240" w:lineRule="auto"/>
              <w:jc w:val="center"/>
            </w:pPr>
            <w:r>
              <w:rPr>
                <w:sz w:val="18"/>
                <w:szCs w:val="18"/>
              </w:rPr>
              <w:t>+0.830</w:t>
            </w:r>
          </w:p>
        </w:tc>
        <w:tc>
          <w:tcPr>
            <w:tcW w:w="1189" w:type="dxa"/>
          </w:tcPr>
          <w:p w:rsidR="005319C0" w:rsidRDefault="005319C0" w:rsidP="005873CC">
            <w:pPr>
              <w:spacing w:before="20" w:after="20" w:line="240" w:lineRule="auto"/>
              <w:jc w:val="center"/>
            </w:pPr>
            <w:r>
              <w:rPr>
                <w:sz w:val="18"/>
                <w:szCs w:val="18"/>
              </w:rPr>
              <w:t>+0.611</w:t>
            </w:r>
          </w:p>
        </w:tc>
        <w:tc>
          <w:tcPr>
            <w:tcW w:w="1188" w:type="dxa"/>
          </w:tcPr>
          <w:p w:rsidR="005319C0" w:rsidRDefault="005319C0" w:rsidP="005873CC">
            <w:pPr>
              <w:spacing w:before="20" w:after="20" w:line="240" w:lineRule="auto"/>
              <w:jc w:val="center"/>
            </w:pPr>
            <w:r>
              <w:rPr>
                <w:sz w:val="18"/>
                <w:szCs w:val="18"/>
              </w:rPr>
              <w:t>+0.650</w:t>
            </w:r>
          </w:p>
        </w:tc>
        <w:tc>
          <w:tcPr>
            <w:tcW w:w="1187" w:type="dxa"/>
          </w:tcPr>
          <w:p w:rsidR="005319C0" w:rsidRDefault="005319C0" w:rsidP="005873CC">
            <w:pPr>
              <w:spacing w:before="20" w:after="20" w:line="240" w:lineRule="auto"/>
              <w:jc w:val="center"/>
            </w:pPr>
            <w:r>
              <w:rPr>
                <w:sz w:val="18"/>
                <w:szCs w:val="18"/>
              </w:rPr>
              <w:t>−0.223</w:t>
            </w:r>
          </w:p>
        </w:tc>
      </w:tr>
      <w:tr w:rsidR="005319C0" w:rsidTr="005873CC">
        <w:tc>
          <w:tcPr>
            <w:tcW w:w="3086" w:type="dxa"/>
          </w:tcPr>
          <w:p w:rsidR="005319C0" w:rsidRDefault="005319C0" w:rsidP="005873CC">
            <w:pPr>
              <w:spacing w:before="20" w:after="20" w:line="240" w:lineRule="auto"/>
            </w:pPr>
            <w:proofErr w:type="gramStart"/>
            <w:r>
              <w:rPr>
                <w:sz w:val="18"/>
                <w:szCs w:val="18"/>
              </w:rPr>
              <w:t>Resource</w:t>
            </w:r>
            <w:proofErr w:type="gramEnd"/>
            <w:r>
              <w:rPr>
                <w:sz w:val="18"/>
                <w:szCs w:val="18"/>
              </w:rPr>
              <w:t xml:space="preserve"> (CBE)</w:t>
            </w:r>
          </w:p>
        </w:tc>
        <w:tc>
          <w:tcPr>
            <w:tcW w:w="1187" w:type="dxa"/>
          </w:tcPr>
          <w:p w:rsidR="005319C0" w:rsidRDefault="005319C0" w:rsidP="005873CC">
            <w:pPr>
              <w:spacing w:before="20" w:after="20" w:line="240" w:lineRule="auto"/>
              <w:jc w:val="center"/>
            </w:pPr>
            <w:r>
              <w:rPr>
                <w:sz w:val="18"/>
                <w:szCs w:val="18"/>
              </w:rPr>
              <w:t>+0.937</w:t>
            </w:r>
          </w:p>
        </w:tc>
        <w:tc>
          <w:tcPr>
            <w:tcW w:w="1188" w:type="dxa"/>
          </w:tcPr>
          <w:p w:rsidR="005319C0" w:rsidRDefault="005319C0" w:rsidP="005873CC">
            <w:pPr>
              <w:spacing w:before="20" w:after="20" w:line="240" w:lineRule="auto"/>
              <w:jc w:val="center"/>
            </w:pPr>
            <w:r>
              <w:rPr>
                <w:sz w:val="18"/>
                <w:szCs w:val="18"/>
              </w:rPr>
              <w:t>+0.224</w:t>
            </w:r>
          </w:p>
        </w:tc>
        <w:tc>
          <w:tcPr>
            <w:tcW w:w="1189" w:type="dxa"/>
          </w:tcPr>
          <w:p w:rsidR="005319C0" w:rsidRDefault="005319C0" w:rsidP="005873CC">
            <w:pPr>
              <w:spacing w:before="20" w:after="20" w:line="240" w:lineRule="auto"/>
              <w:jc w:val="center"/>
            </w:pPr>
            <w:r>
              <w:rPr>
                <w:sz w:val="18"/>
                <w:szCs w:val="18"/>
              </w:rPr>
              <w:t>+1.010</w:t>
            </w:r>
          </w:p>
        </w:tc>
        <w:tc>
          <w:tcPr>
            <w:tcW w:w="1188" w:type="dxa"/>
          </w:tcPr>
          <w:p w:rsidR="005319C0" w:rsidRDefault="005319C0" w:rsidP="005873CC">
            <w:pPr>
              <w:spacing w:before="20" w:after="20" w:line="240" w:lineRule="auto"/>
              <w:jc w:val="center"/>
            </w:pPr>
            <w:r>
              <w:rPr>
                <w:sz w:val="18"/>
                <w:szCs w:val="18"/>
              </w:rPr>
              <w:t>+0.392</w:t>
            </w:r>
          </w:p>
        </w:tc>
        <w:tc>
          <w:tcPr>
            <w:tcW w:w="1187" w:type="dxa"/>
          </w:tcPr>
          <w:p w:rsidR="005319C0" w:rsidRDefault="005319C0" w:rsidP="005873CC">
            <w:pPr>
              <w:spacing w:before="20" w:after="20" w:line="240" w:lineRule="auto"/>
              <w:jc w:val="center"/>
            </w:pPr>
            <w:r>
              <w:rPr>
                <w:sz w:val="18"/>
                <w:szCs w:val="18"/>
              </w:rPr>
              <w:t>−0.990</w:t>
            </w:r>
          </w:p>
        </w:tc>
      </w:tr>
    </w:tbl>
    <w:p w:rsidR="005319C0" w:rsidRDefault="005319C0" w:rsidP="005319C0">
      <w:pPr>
        <w:spacing w:before="60" w:after="200" w:line="276" w:lineRule="auto"/>
      </w:pPr>
      <w:r>
        <w:rPr>
          <w:i/>
          <w:iCs/>
          <w:sz w:val="18"/>
          <w:szCs w:val="18"/>
        </w:rPr>
        <w:t>주</w:t>
      </w:r>
      <w:r>
        <w:rPr>
          <w:i/>
          <w:iCs/>
          <w:sz w:val="18"/>
          <w:szCs w:val="18"/>
        </w:rPr>
        <w:t>: DI</w:t>
      </w:r>
      <w:r>
        <w:rPr>
          <w:i/>
          <w:iCs/>
          <w:sz w:val="18"/>
          <w:szCs w:val="18"/>
        </w:rPr>
        <w:t>는</w:t>
      </w:r>
      <w:r>
        <w:rPr>
          <w:i/>
          <w:iCs/>
          <w:sz w:val="18"/>
          <w:szCs w:val="18"/>
        </w:rPr>
        <w:t xml:space="preserve"> </w:t>
      </w:r>
      <w:r>
        <w:rPr>
          <w:i/>
          <w:iCs/>
          <w:sz w:val="18"/>
          <w:szCs w:val="18"/>
        </w:rPr>
        <w:t>기간별</w:t>
      </w:r>
      <w:r>
        <w:rPr>
          <w:i/>
          <w:iCs/>
          <w:sz w:val="18"/>
          <w:szCs w:val="18"/>
        </w:rPr>
        <w:t xml:space="preserve"> GDP </w:t>
      </w:r>
      <w:r>
        <w:rPr>
          <w:i/>
          <w:iCs/>
          <w:sz w:val="18"/>
          <w:szCs w:val="18"/>
        </w:rPr>
        <w:t>변화율</w:t>
      </w:r>
      <w:r>
        <w:rPr>
          <w:i/>
          <w:iCs/>
          <w:sz w:val="18"/>
          <w:szCs w:val="18"/>
        </w:rPr>
        <w:t xml:space="preserve"> </w:t>
      </w:r>
      <w:r>
        <w:rPr>
          <w:i/>
          <w:iCs/>
          <w:sz w:val="18"/>
          <w:szCs w:val="18"/>
        </w:rPr>
        <w:t>대비</w:t>
      </w:r>
      <w:r>
        <w:rPr>
          <w:i/>
          <w:iCs/>
          <w:sz w:val="18"/>
          <w:szCs w:val="18"/>
        </w:rPr>
        <w:t xml:space="preserve"> GHG </w:t>
      </w:r>
      <w:r>
        <w:rPr>
          <w:i/>
          <w:iCs/>
          <w:sz w:val="18"/>
          <w:szCs w:val="18"/>
        </w:rPr>
        <w:t>배출</w:t>
      </w:r>
      <w:r>
        <w:rPr>
          <w:i/>
          <w:iCs/>
          <w:sz w:val="18"/>
          <w:szCs w:val="18"/>
        </w:rPr>
        <w:t xml:space="preserve"> </w:t>
      </w:r>
      <w:r>
        <w:rPr>
          <w:i/>
          <w:iCs/>
          <w:sz w:val="18"/>
          <w:szCs w:val="18"/>
        </w:rPr>
        <w:t>변화율로</w:t>
      </w:r>
      <w:r>
        <w:rPr>
          <w:i/>
          <w:iCs/>
          <w:sz w:val="18"/>
          <w:szCs w:val="18"/>
        </w:rPr>
        <w:t xml:space="preserve"> </w:t>
      </w:r>
      <w:r>
        <w:rPr>
          <w:i/>
          <w:iCs/>
          <w:sz w:val="18"/>
          <w:szCs w:val="18"/>
        </w:rPr>
        <w:t>계산</w:t>
      </w:r>
      <w:r>
        <w:rPr>
          <w:i/>
          <w:iCs/>
          <w:sz w:val="18"/>
          <w:szCs w:val="18"/>
        </w:rPr>
        <w:t xml:space="preserve">. </w:t>
      </w:r>
      <w:r>
        <w:rPr>
          <w:i/>
          <w:iCs/>
          <w:sz w:val="18"/>
          <w:szCs w:val="18"/>
        </w:rPr>
        <w:t>음</w:t>
      </w:r>
      <w:r>
        <w:rPr>
          <w:i/>
          <w:iCs/>
          <w:sz w:val="18"/>
          <w:szCs w:val="18"/>
        </w:rPr>
        <w:t>(−)</w:t>
      </w:r>
      <w:r>
        <w:rPr>
          <w:i/>
          <w:iCs/>
          <w:sz w:val="18"/>
          <w:szCs w:val="18"/>
        </w:rPr>
        <w:t>은</w:t>
      </w:r>
      <w:r>
        <w:rPr>
          <w:i/>
          <w:iCs/>
          <w:sz w:val="18"/>
          <w:szCs w:val="18"/>
        </w:rPr>
        <w:t xml:space="preserve"> </w:t>
      </w:r>
      <w:r>
        <w:rPr>
          <w:i/>
          <w:iCs/>
          <w:sz w:val="18"/>
          <w:szCs w:val="18"/>
        </w:rPr>
        <w:t>강한</w:t>
      </w:r>
      <w:r>
        <w:rPr>
          <w:i/>
          <w:iCs/>
          <w:sz w:val="18"/>
          <w:szCs w:val="18"/>
        </w:rPr>
        <w:t xml:space="preserve"> </w:t>
      </w:r>
      <w:r>
        <w:rPr>
          <w:i/>
          <w:iCs/>
          <w:sz w:val="18"/>
          <w:szCs w:val="18"/>
        </w:rPr>
        <w:t>탈동조화</w:t>
      </w:r>
      <w:r>
        <w:rPr>
          <w:i/>
          <w:iCs/>
          <w:sz w:val="18"/>
          <w:szCs w:val="18"/>
        </w:rPr>
        <w:t>, 0–1</w:t>
      </w:r>
      <w:r>
        <w:rPr>
          <w:i/>
          <w:iCs/>
          <w:sz w:val="18"/>
          <w:szCs w:val="18"/>
        </w:rPr>
        <w:t>은</w:t>
      </w:r>
      <w:r>
        <w:rPr>
          <w:i/>
          <w:iCs/>
          <w:sz w:val="18"/>
          <w:szCs w:val="18"/>
        </w:rPr>
        <w:t xml:space="preserve"> </w:t>
      </w:r>
      <w:r>
        <w:rPr>
          <w:i/>
          <w:iCs/>
          <w:sz w:val="18"/>
          <w:szCs w:val="18"/>
        </w:rPr>
        <w:t>약한</w:t>
      </w:r>
      <w:r>
        <w:rPr>
          <w:i/>
          <w:iCs/>
          <w:sz w:val="18"/>
          <w:szCs w:val="18"/>
        </w:rPr>
        <w:t xml:space="preserve"> </w:t>
      </w:r>
      <w:r>
        <w:rPr>
          <w:i/>
          <w:iCs/>
          <w:sz w:val="18"/>
          <w:szCs w:val="18"/>
        </w:rPr>
        <w:t>탈동조화</w:t>
      </w:r>
      <w:r>
        <w:rPr>
          <w:i/>
          <w:iCs/>
          <w:sz w:val="18"/>
          <w:szCs w:val="18"/>
        </w:rPr>
        <w:t xml:space="preserve">, 1 </w:t>
      </w:r>
      <w:r>
        <w:rPr>
          <w:i/>
          <w:iCs/>
          <w:sz w:val="18"/>
          <w:szCs w:val="18"/>
        </w:rPr>
        <w:t>초과는</w:t>
      </w:r>
      <w:r>
        <w:rPr>
          <w:i/>
          <w:iCs/>
          <w:sz w:val="18"/>
          <w:szCs w:val="18"/>
        </w:rPr>
        <w:t xml:space="preserve"> </w:t>
      </w:r>
      <w:r>
        <w:rPr>
          <w:i/>
          <w:iCs/>
          <w:sz w:val="18"/>
          <w:szCs w:val="18"/>
        </w:rPr>
        <w:t>확장적</w:t>
      </w:r>
      <w:r>
        <w:rPr>
          <w:i/>
          <w:iCs/>
          <w:sz w:val="18"/>
          <w:szCs w:val="18"/>
        </w:rPr>
        <w:t xml:space="preserve"> </w:t>
      </w:r>
      <w:r>
        <w:rPr>
          <w:i/>
          <w:iCs/>
          <w:sz w:val="18"/>
          <w:szCs w:val="18"/>
        </w:rPr>
        <w:t>결합</w:t>
      </w:r>
      <w:r>
        <w:rPr>
          <w:i/>
          <w:iCs/>
          <w:sz w:val="18"/>
          <w:szCs w:val="18"/>
        </w:rPr>
        <w:t>.</w:t>
      </w:r>
    </w:p>
    <w:p w:rsidR="005319C0" w:rsidRPr="00363D6F" w:rsidRDefault="005319C0" w:rsidP="004E238A">
      <w:pPr>
        <w:spacing w:after="0" w:line="240" w:lineRule="auto"/>
        <w:jc w:val="left"/>
        <w:rPr>
          <w:b/>
          <w:bCs/>
          <w:sz w:val="24"/>
          <w:szCs w:val="24"/>
        </w:rPr>
      </w:pPr>
    </w:p>
    <w:p w:rsidR="00E308D4" w:rsidRDefault="00000000">
      <w:r>
        <w:t>아래</w:t>
      </w:r>
      <w:r>
        <w:t xml:space="preserve"> Box A1</w:t>
      </w:r>
      <w:r>
        <w:t>은</w:t>
      </w:r>
      <w:r>
        <w:t xml:space="preserve"> </w:t>
      </w:r>
      <w:r>
        <w:t>본문</w:t>
      </w:r>
      <w:r>
        <w:t xml:space="preserve"> 4.4</w:t>
      </w:r>
      <w:r>
        <w:t>절의</w:t>
      </w:r>
      <w:r>
        <w:t xml:space="preserve"> </w:t>
      </w:r>
      <w:r>
        <w:t>사례</w:t>
      </w:r>
      <w:r>
        <w:t xml:space="preserve"> </w:t>
      </w:r>
      <w:r>
        <w:t>비교</w:t>
      </w:r>
      <w:r>
        <w:t xml:space="preserve"> </w:t>
      </w:r>
      <w:r>
        <w:t>논거를</w:t>
      </w:r>
      <w:r>
        <w:t xml:space="preserve"> </w:t>
      </w:r>
      <w:r>
        <w:t>뒷받침하는</w:t>
      </w:r>
      <w:r>
        <w:t xml:space="preserve"> </w:t>
      </w:r>
      <w:r>
        <w:t>기간별</w:t>
      </w:r>
      <w:r>
        <w:t xml:space="preserve"> </w:t>
      </w:r>
      <w:r>
        <w:t>상세다</w:t>
      </w:r>
      <w:r>
        <w:t xml:space="preserve">. </w:t>
      </w:r>
      <w:r>
        <w:t>한국과</w:t>
      </w:r>
      <w:r>
        <w:t xml:space="preserve"> </w:t>
      </w:r>
      <w:r>
        <w:t>대만의</w:t>
      </w:r>
      <w:r>
        <w:t xml:space="preserve"> </w:t>
      </w:r>
      <w:r>
        <w:t>하위</w:t>
      </w:r>
      <w:r>
        <w:t xml:space="preserve"> </w:t>
      </w:r>
      <w:r>
        <w:t>기간</w:t>
      </w:r>
      <w:r>
        <w:t xml:space="preserve"> </w:t>
      </w:r>
      <w:r>
        <w:t>경로는</w:t>
      </w:r>
      <w:r>
        <w:t xml:space="preserve"> </w:t>
      </w:r>
      <w:r>
        <w:t>서로</w:t>
      </w:r>
      <w:r>
        <w:t xml:space="preserve"> </w:t>
      </w:r>
      <w:r>
        <w:t>달랐으나</w:t>
      </w:r>
      <w:r>
        <w:t xml:space="preserve">, </w:t>
      </w:r>
      <w:r>
        <w:t>장기</w:t>
      </w:r>
      <w:r>
        <w:t xml:space="preserve"> </w:t>
      </w:r>
      <w:r>
        <w:t>누적에서는</w:t>
      </w:r>
      <w:r>
        <w:t xml:space="preserve"> </w:t>
      </w:r>
      <w:r>
        <w:t>같은</w:t>
      </w:r>
      <w:r>
        <w:t xml:space="preserve"> </w:t>
      </w:r>
      <w:r>
        <w:t>양</w:t>
      </w:r>
      <w:r>
        <w:t>(+)</w:t>
      </w:r>
      <w:r>
        <w:t>의</w:t>
      </w:r>
      <w:r>
        <w:t xml:space="preserve"> </w:t>
      </w:r>
      <w:r>
        <w:t>위치에</w:t>
      </w:r>
      <w:r>
        <w:t xml:space="preserve"> </w:t>
      </w:r>
      <w:r>
        <w:t>수렴하였다</w:t>
      </w:r>
      <w:r>
        <w:t>.</w:t>
      </w:r>
    </w:p>
    <w:tbl>
      <w:tblPr>
        <w:tblW w:w="4893" w:type="dxa"/>
        <w:tblLayout w:type="fixed"/>
        <w:tblCellMar>
          <w:top w:w="120" w:type="dxa"/>
          <w:left w:w="200" w:type="dxa"/>
          <w:bottom w:w="120" w:type="dxa"/>
          <w:right w:w="200" w:type="dxa"/>
        </w:tblCellMar>
        <w:tblLook w:val="04A0" w:firstRow="1" w:lastRow="0" w:firstColumn="1" w:lastColumn="0" w:noHBand="0" w:noVBand="1"/>
      </w:tblPr>
      <w:tblGrid>
        <w:gridCol w:w="4893"/>
      </w:tblGrid>
      <w:tr w:rsidR="005319C0" w:rsidTr="005873CC">
        <w:tc>
          <w:tcPr>
            <w:tcW w:w="4893" w:type="dxa"/>
            <w:tcBorders>
              <w:top w:val="single" w:sz="8" w:space="0" w:color="888888"/>
              <w:left w:val="single" w:sz="8" w:space="0" w:color="888888"/>
              <w:bottom w:val="single" w:sz="8" w:space="0" w:color="888888"/>
              <w:right w:val="single" w:sz="8" w:space="0" w:color="888888"/>
            </w:tcBorders>
          </w:tcPr>
          <w:p w:rsidR="005319C0" w:rsidRDefault="005319C0" w:rsidP="005873CC">
            <w:pPr>
              <w:pBdr>
                <w:top w:val="single" w:sz="6" w:space="4" w:color="000000"/>
                <w:left w:val="single" w:sz="6" w:space="4" w:color="000000"/>
                <w:right w:val="single" w:sz="6" w:space="4" w:color="000000"/>
              </w:pBdr>
              <w:spacing w:before="20" w:after="20" w:line="240" w:lineRule="auto"/>
            </w:pPr>
            <w:r>
              <w:rPr>
                <w:b/>
                <w:bCs/>
                <w:sz w:val="18"/>
              </w:rPr>
              <w:t xml:space="preserve">Box A1. </w:t>
            </w:r>
            <w:r>
              <w:rPr>
                <w:b/>
                <w:bCs/>
                <w:sz w:val="18"/>
              </w:rPr>
              <w:t>한국과</w:t>
            </w:r>
            <w:r>
              <w:rPr>
                <w:b/>
                <w:bCs/>
                <w:sz w:val="18"/>
              </w:rPr>
              <w:t xml:space="preserve"> </w:t>
            </w:r>
            <w:r>
              <w:rPr>
                <w:b/>
                <w:bCs/>
                <w:sz w:val="18"/>
              </w:rPr>
              <w:t>대만</w:t>
            </w:r>
            <w:r>
              <w:rPr>
                <w:b/>
                <w:bCs/>
                <w:sz w:val="18"/>
              </w:rPr>
              <w:t xml:space="preserve">: </w:t>
            </w:r>
            <w:r>
              <w:rPr>
                <w:b/>
                <w:bCs/>
                <w:sz w:val="18"/>
              </w:rPr>
              <w:t>장기</w:t>
            </w:r>
            <w:r>
              <w:rPr>
                <w:b/>
                <w:bCs/>
                <w:sz w:val="18"/>
              </w:rPr>
              <w:t xml:space="preserve"> </w:t>
            </w:r>
            <w:r>
              <w:rPr>
                <w:b/>
                <w:bCs/>
                <w:sz w:val="18"/>
              </w:rPr>
              <w:t>수렴과</w:t>
            </w:r>
            <w:r>
              <w:rPr>
                <w:b/>
                <w:bCs/>
                <w:sz w:val="18"/>
              </w:rPr>
              <w:t xml:space="preserve"> </w:t>
            </w:r>
            <w:r>
              <w:rPr>
                <w:b/>
                <w:bCs/>
                <w:sz w:val="18"/>
              </w:rPr>
              <w:t>단기</w:t>
            </w:r>
            <w:r>
              <w:rPr>
                <w:b/>
                <w:bCs/>
                <w:sz w:val="18"/>
              </w:rPr>
              <w:t xml:space="preserve"> </w:t>
            </w:r>
            <w:r>
              <w:rPr>
                <w:b/>
                <w:bCs/>
                <w:sz w:val="18"/>
              </w:rPr>
              <w:t>경로</w:t>
            </w:r>
            <w:r>
              <w:rPr>
                <w:b/>
                <w:bCs/>
                <w:sz w:val="18"/>
              </w:rPr>
              <w:t xml:space="preserve"> </w:t>
            </w:r>
            <w:r>
              <w:rPr>
                <w:b/>
                <w:bCs/>
                <w:sz w:val="18"/>
              </w:rPr>
              <w:t>차이</w:t>
            </w:r>
          </w:p>
          <w:p w:rsidR="00E66DC1" w:rsidRPr="00E66DC1" w:rsidRDefault="00E66DC1" w:rsidP="00E66DC1">
            <w:pPr>
              <w:pBdr>
                <w:left w:val="single" w:sz="6" w:space="4" w:color="000000"/>
                <w:bottom w:val="single" w:sz="6" w:space="4" w:color="000000"/>
                <w:right w:val="single" w:sz="6" w:space="4" w:color="000000"/>
              </w:pBdr>
              <w:spacing w:before="20" w:after="20" w:line="240" w:lineRule="auto"/>
            </w:pPr>
            <w:r>
              <w:rPr>
                <w:sz w:val="18"/>
              </w:rPr>
              <w:t>한국과</w:t>
            </w:r>
            <w:r>
              <w:rPr>
                <w:sz w:val="18"/>
              </w:rPr>
              <w:t xml:space="preserve"> </w:t>
            </w:r>
            <w:r>
              <w:rPr>
                <w:sz w:val="18"/>
              </w:rPr>
              <w:t>대만은</w:t>
            </w:r>
            <w:r>
              <w:rPr>
                <w:sz w:val="18"/>
              </w:rPr>
              <w:t xml:space="preserve"> </w:t>
            </w:r>
            <w:proofErr w:type="spellStart"/>
            <w:r>
              <w:rPr>
                <w:sz w:val="18"/>
              </w:rPr>
              <w:t>다관할</w:t>
            </w:r>
            <w:proofErr w:type="spellEnd"/>
            <w:r>
              <w:rPr>
                <w:sz w:val="18"/>
              </w:rPr>
              <w:t xml:space="preserve"> </w:t>
            </w:r>
            <w:r>
              <w:rPr>
                <w:sz w:val="18"/>
              </w:rPr>
              <w:t>탄소</w:t>
            </w:r>
            <w:r>
              <w:rPr>
                <w:sz w:val="18"/>
              </w:rPr>
              <w:t xml:space="preserve"> </w:t>
            </w:r>
            <w:r>
              <w:rPr>
                <w:sz w:val="18"/>
              </w:rPr>
              <w:t>규제</w:t>
            </w:r>
            <w:r>
              <w:rPr>
                <w:sz w:val="18"/>
              </w:rPr>
              <w:t xml:space="preserve"> </w:t>
            </w:r>
            <w:r>
              <w:rPr>
                <w:sz w:val="18"/>
              </w:rPr>
              <w:t>국면에서</w:t>
            </w:r>
            <w:r>
              <w:rPr>
                <w:sz w:val="18"/>
              </w:rPr>
              <w:t xml:space="preserve"> </w:t>
            </w:r>
            <w:r>
              <w:rPr>
                <w:sz w:val="18"/>
              </w:rPr>
              <w:t>특정</w:t>
            </w:r>
            <w:r>
              <w:rPr>
                <w:sz w:val="18"/>
              </w:rPr>
              <w:t xml:space="preserve"> </w:t>
            </w:r>
            <w:r>
              <w:rPr>
                <w:sz w:val="18"/>
              </w:rPr>
              <w:t>구조적</w:t>
            </w:r>
            <w:r>
              <w:rPr>
                <w:sz w:val="18"/>
              </w:rPr>
              <w:t xml:space="preserve"> </w:t>
            </w:r>
            <w:r>
              <w:rPr>
                <w:sz w:val="18"/>
              </w:rPr>
              <w:t>위치를</w:t>
            </w:r>
            <w:r>
              <w:rPr>
                <w:sz w:val="18"/>
              </w:rPr>
              <w:t xml:space="preserve"> </w:t>
            </w:r>
            <w:r>
              <w:rPr>
                <w:sz w:val="18"/>
              </w:rPr>
              <w:t>공유하되</w:t>
            </w:r>
            <w:r>
              <w:rPr>
                <w:sz w:val="18"/>
              </w:rPr>
              <w:t xml:space="preserve"> </w:t>
            </w:r>
            <w:r>
              <w:rPr>
                <w:sz w:val="18"/>
              </w:rPr>
              <w:t>경로가</w:t>
            </w:r>
            <w:r>
              <w:rPr>
                <w:sz w:val="18"/>
              </w:rPr>
              <w:t xml:space="preserve"> </w:t>
            </w:r>
            <w:r>
              <w:rPr>
                <w:sz w:val="18"/>
              </w:rPr>
              <w:t>상이한</w:t>
            </w:r>
            <w:r>
              <w:rPr>
                <w:sz w:val="18"/>
              </w:rPr>
              <w:t xml:space="preserve"> </w:t>
            </w:r>
            <w:r>
              <w:rPr>
                <w:sz w:val="18"/>
              </w:rPr>
              <w:t>비교</w:t>
            </w:r>
            <w:r>
              <w:rPr>
                <w:sz w:val="18"/>
              </w:rPr>
              <w:t xml:space="preserve"> </w:t>
            </w:r>
            <w:r>
              <w:rPr>
                <w:sz w:val="18"/>
              </w:rPr>
              <w:t>사례다</w:t>
            </w:r>
            <w:r>
              <w:rPr>
                <w:sz w:val="18"/>
              </w:rPr>
              <w:t xml:space="preserve">. </w:t>
            </w:r>
            <w:r>
              <w:rPr>
                <w:sz w:val="18"/>
              </w:rPr>
              <w:t>양국의</w:t>
            </w:r>
            <w:r>
              <w:rPr>
                <w:sz w:val="18"/>
              </w:rPr>
              <w:t xml:space="preserve"> </w:t>
            </w:r>
            <w:r>
              <w:rPr>
                <w:sz w:val="18"/>
              </w:rPr>
              <w:t>장기</w:t>
            </w:r>
            <w:r>
              <w:rPr>
                <w:sz w:val="18"/>
              </w:rPr>
              <w:t xml:space="preserve"> </w:t>
            </w:r>
            <w:r>
              <w:rPr>
                <w:sz w:val="18"/>
              </w:rPr>
              <w:t>탈동조화</w:t>
            </w:r>
            <w:r>
              <w:rPr>
                <w:sz w:val="18"/>
              </w:rPr>
              <w:t xml:space="preserve"> </w:t>
            </w:r>
            <w:r>
              <w:rPr>
                <w:sz w:val="18"/>
              </w:rPr>
              <w:t>격차</w:t>
            </w:r>
            <w:r>
              <w:rPr>
                <w:sz w:val="18"/>
              </w:rPr>
              <w:t>(Long-period</w:t>
            </w:r>
            <w:r>
              <w:rPr>
                <w:rFonts w:hint="eastAsia"/>
                <w:sz w:val="18"/>
              </w:rPr>
              <w:t xml:space="preserve"> </w:t>
            </w:r>
            <w:proofErr w:type="spellStart"/>
            <w:r>
              <w:rPr>
                <w:sz w:val="18"/>
              </w:rPr>
              <w:t>DI_Gap</w:t>
            </w:r>
            <w:proofErr w:type="spellEnd"/>
            <w:r>
              <w:rPr>
                <w:sz w:val="18"/>
              </w:rPr>
              <w:t>)</w:t>
            </w:r>
            <w:r>
              <w:rPr>
                <w:sz w:val="18"/>
              </w:rPr>
              <w:t>는</w:t>
            </w:r>
            <w:r>
              <w:rPr>
                <w:sz w:val="18"/>
              </w:rPr>
              <w:t xml:space="preserve"> </w:t>
            </w:r>
            <w:r>
              <w:rPr>
                <w:sz w:val="18"/>
              </w:rPr>
              <w:t>공통적으로</w:t>
            </w:r>
            <w:r>
              <w:rPr>
                <w:sz w:val="18"/>
              </w:rPr>
              <w:t xml:space="preserve"> </w:t>
            </w:r>
            <w:r>
              <w:rPr>
                <w:sz w:val="18"/>
              </w:rPr>
              <w:t>뚜렷한</w:t>
            </w:r>
            <w:r>
              <w:rPr>
                <w:sz w:val="18"/>
              </w:rPr>
              <w:t xml:space="preserve"> </w:t>
            </w:r>
            <w:r>
              <w:rPr>
                <w:sz w:val="18"/>
              </w:rPr>
              <w:t>양</w:t>
            </w:r>
            <w:r>
              <w:rPr>
                <w:sz w:val="18"/>
              </w:rPr>
              <w:t>(+)</w:t>
            </w:r>
            <w:r>
              <w:rPr>
                <w:sz w:val="18"/>
              </w:rPr>
              <w:t>의</w:t>
            </w:r>
            <w:r>
              <w:rPr>
                <w:sz w:val="18"/>
              </w:rPr>
              <w:t xml:space="preserve"> </w:t>
            </w:r>
            <w:r>
              <w:rPr>
                <w:sz w:val="18"/>
              </w:rPr>
              <w:t>부호에</w:t>
            </w:r>
            <w:r>
              <w:rPr>
                <w:sz w:val="18"/>
              </w:rPr>
              <w:t xml:space="preserve"> </w:t>
            </w:r>
            <w:r>
              <w:rPr>
                <w:sz w:val="18"/>
              </w:rPr>
              <w:t>수렴하지만</w:t>
            </w:r>
            <w:r>
              <w:rPr>
                <w:sz w:val="18"/>
              </w:rPr>
              <w:t>(</w:t>
            </w:r>
            <w:r>
              <w:rPr>
                <w:sz w:val="18"/>
              </w:rPr>
              <w:t>한국</w:t>
            </w:r>
            <w:r>
              <w:rPr>
                <w:sz w:val="18"/>
              </w:rPr>
              <w:t xml:space="preserve"> +0.069, </w:t>
            </w:r>
            <w:r>
              <w:rPr>
                <w:sz w:val="18"/>
              </w:rPr>
              <w:t>대만</w:t>
            </w:r>
            <w:r>
              <w:rPr>
                <w:sz w:val="18"/>
              </w:rPr>
              <w:t xml:space="preserve"> +0.209, </w:t>
            </w:r>
            <w:r>
              <w:rPr>
                <w:sz w:val="18"/>
              </w:rPr>
              <w:t>그룹</w:t>
            </w:r>
            <w:r>
              <w:rPr>
                <w:sz w:val="18"/>
              </w:rPr>
              <w:t xml:space="preserve"> </w:t>
            </w:r>
            <w:r>
              <w:rPr>
                <w:sz w:val="18"/>
              </w:rPr>
              <w:t>합산</w:t>
            </w:r>
            <w:r>
              <w:rPr>
                <w:sz w:val="18"/>
              </w:rPr>
              <w:t xml:space="preserve"> +0.111), 5</w:t>
            </w:r>
            <w:r>
              <w:rPr>
                <w:sz w:val="18"/>
              </w:rPr>
              <w:t>개</w:t>
            </w:r>
            <w:r>
              <w:rPr>
                <w:sz w:val="18"/>
              </w:rPr>
              <w:t xml:space="preserve"> </w:t>
            </w:r>
            <w:r>
              <w:rPr>
                <w:sz w:val="18"/>
              </w:rPr>
              <w:t>하위</w:t>
            </w:r>
            <w:r>
              <w:rPr>
                <w:sz w:val="18"/>
              </w:rPr>
              <w:t xml:space="preserve"> </w:t>
            </w:r>
            <w:r>
              <w:rPr>
                <w:sz w:val="18"/>
              </w:rPr>
              <w:t>기간별</w:t>
            </w:r>
            <w:r>
              <w:rPr>
                <w:sz w:val="18"/>
              </w:rPr>
              <w:t xml:space="preserve"> </w:t>
            </w:r>
            <w:r>
              <w:rPr>
                <w:sz w:val="18"/>
              </w:rPr>
              <w:t>단기</w:t>
            </w:r>
            <w:r>
              <w:rPr>
                <w:sz w:val="18"/>
              </w:rPr>
              <w:t xml:space="preserve"> </w:t>
            </w:r>
            <w:r>
              <w:rPr>
                <w:sz w:val="18"/>
              </w:rPr>
              <w:t>궤적은</w:t>
            </w:r>
            <w:r>
              <w:rPr>
                <w:sz w:val="18"/>
              </w:rPr>
              <w:t xml:space="preserve"> </w:t>
            </w:r>
            <w:r>
              <w:rPr>
                <w:sz w:val="18"/>
              </w:rPr>
              <w:t>일치하지</w:t>
            </w:r>
            <w:r>
              <w:rPr>
                <w:sz w:val="18"/>
              </w:rPr>
              <w:t xml:space="preserve"> </w:t>
            </w:r>
            <w:r>
              <w:rPr>
                <w:sz w:val="18"/>
              </w:rPr>
              <w:t>않는다</w:t>
            </w:r>
            <w:r>
              <w:rPr>
                <w:sz w:val="18"/>
              </w:rPr>
              <w:t>.</w:t>
            </w:r>
          </w:p>
          <w:p w:rsidR="005319C0" w:rsidRDefault="005319C0" w:rsidP="005873CC">
            <w:pPr>
              <w:pBdr>
                <w:left w:val="single" w:sz="6" w:space="4" w:color="000000"/>
                <w:bottom w:val="single" w:sz="6" w:space="4" w:color="000000"/>
                <w:right w:val="single" w:sz="6" w:space="4" w:color="000000"/>
              </w:pBdr>
              <w:spacing w:before="20" w:after="20" w:line="240" w:lineRule="auto"/>
            </w:pPr>
          </w:p>
          <w:tbl>
            <w:tblPr>
              <w:tblW w:w="4132" w:type="dxa"/>
              <w:tblLayout w:type="fixed"/>
              <w:tblCellMar>
                <w:top w:w="60" w:type="dxa"/>
                <w:left w:w="100" w:type="dxa"/>
                <w:bottom w:w="60" w:type="dxa"/>
                <w:right w:w="100" w:type="dxa"/>
              </w:tblCellMar>
              <w:tblLook w:val="04A0" w:firstRow="1" w:lastRow="0" w:firstColumn="1" w:lastColumn="0" w:noHBand="0" w:noVBand="1"/>
            </w:tblPr>
            <w:tblGrid>
              <w:gridCol w:w="1088"/>
              <w:gridCol w:w="1033"/>
              <w:gridCol w:w="1033"/>
              <w:gridCol w:w="978"/>
            </w:tblGrid>
            <w:tr w:rsidR="005319C0" w:rsidTr="005873CC">
              <w:trPr>
                <w:tblHeader/>
              </w:trPr>
              <w:tc>
                <w:tcPr>
                  <w:tcW w:w="1087" w:type="dxa"/>
                  <w:tcBorders>
                    <w:top w:val="single" w:sz="4" w:space="0" w:color="808080"/>
                    <w:left w:val="single" w:sz="4" w:space="0" w:color="808080"/>
                    <w:bottom w:val="single" w:sz="4" w:space="0" w:color="808080"/>
                    <w:right w:val="single" w:sz="4" w:space="0" w:color="808080"/>
                  </w:tcBorders>
                </w:tcPr>
                <w:p w:rsidR="005319C0" w:rsidRDefault="005319C0" w:rsidP="005873CC">
                  <w:r>
                    <w:rPr>
                      <w:b/>
                      <w:bCs/>
                      <w:sz w:val="18"/>
                      <w:szCs w:val="18"/>
                    </w:rPr>
                    <w:t>기간</w:t>
                  </w:r>
                </w:p>
              </w:tc>
              <w:tc>
                <w:tcPr>
                  <w:tcW w:w="1033" w:type="dxa"/>
                  <w:tcBorders>
                    <w:top w:val="single" w:sz="4" w:space="0" w:color="808080"/>
                    <w:left w:val="single" w:sz="4" w:space="0" w:color="808080"/>
                    <w:bottom w:val="single" w:sz="4" w:space="0" w:color="808080"/>
                    <w:right w:val="single" w:sz="4" w:space="0" w:color="808080"/>
                  </w:tcBorders>
                </w:tcPr>
                <w:p w:rsidR="005319C0" w:rsidRDefault="005319C0" w:rsidP="005873CC">
                  <w:r>
                    <w:rPr>
                      <w:b/>
                      <w:bCs/>
                      <w:sz w:val="18"/>
                      <w:szCs w:val="18"/>
                    </w:rPr>
                    <w:t>한국</w:t>
                  </w:r>
                  <w:r>
                    <w:rPr>
                      <w:b/>
                      <w:bCs/>
                      <w:sz w:val="18"/>
                      <w:szCs w:val="18"/>
                    </w:rPr>
                    <w:t xml:space="preserve"> DI Gap</w:t>
                  </w:r>
                </w:p>
              </w:tc>
              <w:tc>
                <w:tcPr>
                  <w:tcW w:w="1033" w:type="dxa"/>
                  <w:tcBorders>
                    <w:top w:val="single" w:sz="4" w:space="0" w:color="808080"/>
                    <w:left w:val="single" w:sz="4" w:space="0" w:color="808080"/>
                    <w:bottom w:val="single" w:sz="4" w:space="0" w:color="808080"/>
                    <w:right w:val="single" w:sz="4" w:space="0" w:color="808080"/>
                  </w:tcBorders>
                </w:tcPr>
                <w:p w:rsidR="005319C0" w:rsidRDefault="005319C0" w:rsidP="005873CC">
                  <w:r>
                    <w:rPr>
                      <w:b/>
                      <w:bCs/>
                      <w:sz w:val="18"/>
                      <w:szCs w:val="18"/>
                    </w:rPr>
                    <w:t>대만</w:t>
                  </w:r>
                  <w:r>
                    <w:rPr>
                      <w:b/>
                      <w:bCs/>
                      <w:sz w:val="18"/>
                      <w:szCs w:val="18"/>
                    </w:rPr>
                    <w:t xml:space="preserve"> DI Gap</w:t>
                  </w:r>
                </w:p>
              </w:tc>
              <w:tc>
                <w:tcPr>
                  <w:tcW w:w="978" w:type="dxa"/>
                  <w:tcBorders>
                    <w:top w:val="single" w:sz="4" w:space="0" w:color="808080"/>
                    <w:left w:val="single" w:sz="4" w:space="0" w:color="808080"/>
                    <w:bottom w:val="single" w:sz="4" w:space="0" w:color="808080"/>
                    <w:right w:val="single" w:sz="4" w:space="0" w:color="808080"/>
                  </w:tcBorders>
                </w:tcPr>
                <w:p w:rsidR="005319C0" w:rsidRDefault="005319C0" w:rsidP="005873CC">
                  <w:r>
                    <w:rPr>
                      <w:b/>
                      <w:bCs/>
                      <w:sz w:val="18"/>
                      <w:szCs w:val="18"/>
                    </w:rPr>
                    <w:t>부호</w:t>
                  </w:r>
                  <w:r>
                    <w:rPr>
                      <w:b/>
                      <w:bCs/>
                      <w:sz w:val="18"/>
                      <w:szCs w:val="18"/>
                    </w:rPr>
                    <w:t xml:space="preserve"> </w:t>
                  </w:r>
                  <w:r>
                    <w:rPr>
                      <w:b/>
                      <w:bCs/>
                      <w:sz w:val="18"/>
                      <w:szCs w:val="18"/>
                    </w:rPr>
                    <w:t>일치</w:t>
                  </w:r>
                </w:p>
              </w:tc>
            </w:tr>
            <w:tr w:rsidR="005319C0" w:rsidTr="005873CC">
              <w:tc>
                <w:tcPr>
                  <w:tcW w:w="1087" w:type="dxa"/>
                  <w:tcBorders>
                    <w:top w:val="single" w:sz="4" w:space="0" w:color="808080"/>
                    <w:left w:val="single" w:sz="4" w:space="0" w:color="808080"/>
                    <w:bottom w:val="single" w:sz="4" w:space="0" w:color="808080"/>
                    <w:right w:val="single" w:sz="4" w:space="0" w:color="808080"/>
                  </w:tcBorders>
                </w:tcPr>
                <w:p w:rsidR="005319C0" w:rsidRDefault="005319C0" w:rsidP="005873CC">
                  <w:pPr>
                    <w:jc w:val="center"/>
                  </w:pPr>
                  <w:r>
                    <w:rPr>
                      <w:sz w:val="18"/>
                      <w:szCs w:val="18"/>
                    </w:rPr>
                    <w:t>1995–2000</w:t>
                  </w:r>
                </w:p>
              </w:tc>
              <w:tc>
                <w:tcPr>
                  <w:tcW w:w="1033" w:type="dxa"/>
                  <w:tcBorders>
                    <w:top w:val="single" w:sz="4" w:space="0" w:color="808080"/>
                    <w:left w:val="single" w:sz="4" w:space="0" w:color="808080"/>
                    <w:bottom w:val="single" w:sz="4" w:space="0" w:color="808080"/>
                    <w:right w:val="single" w:sz="4" w:space="0" w:color="808080"/>
                  </w:tcBorders>
                </w:tcPr>
                <w:p w:rsidR="005319C0" w:rsidRDefault="005319C0" w:rsidP="005873CC">
                  <w:pPr>
                    <w:jc w:val="center"/>
                  </w:pPr>
                  <w:r>
                    <w:rPr>
                      <w:sz w:val="18"/>
                      <w:szCs w:val="18"/>
                    </w:rPr>
                    <w:t>+0.186</w:t>
                  </w:r>
                </w:p>
              </w:tc>
              <w:tc>
                <w:tcPr>
                  <w:tcW w:w="1033" w:type="dxa"/>
                  <w:tcBorders>
                    <w:top w:val="single" w:sz="4" w:space="0" w:color="808080"/>
                    <w:left w:val="single" w:sz="4" w:space="0" w:color="808080"/>
                    <w:bottom w:val="single" w:sz="4" w:space="0" w:color="808080"/>
                    <w:right w:val="single" w:sz="4" w:space="0" w:color="808080"/>
                  </w:tcBorders>
                </w:tcPr>
                <w:p w:rsidR="005319C0" w:rsidRDefault="005319C0" w:rsidP="005873CC">
                  <w:pPr>
                    <w:jc w:val="center"/>
                  </w:pPr>
                  <w:r>
                    <w:rPr>
                      <w:sz w:val="18"/>
                      <w:szCs w:val="18"/>
                    </w:rPr>
                    <w:t>+0.155</w:t>
                  </w:r>
                </w:p>
              </w:tc>
              <w:tc>
                <w:tcPr>
                  <w:tcW w:w="978" w:type="dxa"/>
                  <w:tcBorders>
                    <w:top w:val="single" w:sz="4" w:space="0" w:color="808080"/>
                    <w:left w:val="single" w:sz="4" w:space="0" w:color="808080"/>
                    <w:bottom w:val="single" w:sz="4" w:space="0" w:color="808080"/>
                    <w:right w:val="single" w:sz="4" w:space="0" w:color="808080"/>
                  </w:tcBorders>
                </w:tcPr>
                <w:p w:rsidR="005319C0" w:rsidRDefault="005319C0" w:rsidP="005873CC">
                  <w:r>
                    <w:rPr>
                      <w:rFonts w:ascii="Segoe UI Symbol" w:hAnsi="Segoe UI Symbol" w:cs="Segoe UI Symbol"/>
                      <w:sz w:val="18"/>
                      <w:szCs w:val="18"/>
                    </w:rPr>
                    <w:t>✓</w:t>
                  </w:r>
                  <w:r>
                    <w:rPr>
                      <w:sz w:val="18"/>
                      <w:szCs w:val="18"/>
                    </w:rPr>
                    <w:t xml:space="preserve"> </w:t>
                  </w:r>
                  <w:r>
                    <w:rPr>
                      <w:sz w:val="18"/>
                      <w:szCs w:val="18"/>
                    </w:rPr>
                    <w:t>같음</w:t>
                  </w:r>
                  <w:r>
                    <w:rPr>
                      <w:sz w:val="18"/>
                      <w:szCs w:val="18"/>
                    </w:rPr>
                    <w:t xml:space="preserve"> (+)</w:t>
                  </w:r>
                </w:p>
              </w:tc>
            </w:tr>
            <w:tr w:rsidR="005319C0" w:rsidTr="005873CC">
              <w:tc>
                <w:tcPr>
                  <w:tcW w:w="1087" w:type="dxa"/>
                  <w:tcBorders>
                    <w:top w:val="single" w:sz="4" w:space="0" w:color="808080"/>
                    <w:left w:val="single" w:sz="4" w:space="0" w:color="808080"/>
                    <w:bottom w:val="single" w:sz="4" w:space="0" w:color="808080"/>
                    <w:right w:val="single" w:sz="4" w:space="0" w:color="808080"/>
                  </w:tcBorders>
                </w:tcPr>
                <w:p w:rsidR="005319C0" w:rsidRDefault="005319C0" w:rsidP="005873CC">
                  <w:pPr>
                    <w:jc w:val="center"/>
                  </w:pPr>
                  <w:r>
                    <w:rPr>
                      <w:sz w:val="18"/>
                      <w:szCs w:val="18"/>
                    </w:rPr>
                    <w:t>2000–2005</w:t>
                  </w:r>
                </w:p>
              </w:tc>
              <w:tc>
                <w:tcPr>
                  <w:tcW w:w="1033" w:type="dxa"/>
                  <w:tcBorders>
                    <w:top w:val="single" w:sz="4" w:space="0" w:color="808080"/>
                    <w:left w:val="single" w:sz="4" w:space="0" w:color="808080"/>
                    <w:bottom w:val="single" w:sz="4" w:space="0" w:color="808080"/>
                    <w:right w:val="single" w:sz="4" w:space="0" w:color="808080"/>
                  </w:tcBorders>
                </w:tcPr>
                <w:p w:rsidR="005319C0" w:rsidRDefault="005319C0" w:rsidP="005873CC">
                  <w:pPr>
                    <w:jc w:val="center"/>
                  </w:pPr>
                  <w:r>
                    <w:rPr>
                      <w:sz w:val="18"/>
                      <w:szCs w:val="18"/>
                    </w:rPr>
                    <w:t>−0.291</w:t>
                  </w:r>
                </w:p>
              </w:tc>
              <w:tc>
                <w:tcPr>
                  <w:tcW w:w="1033" w:type="dxa"/>
                  <w:tcBorders>
                    <w:top w:val="single" w:sz="4" w:space="0" w:color="808080"/>
                    <w:left w:val="single" w:sz="4" w:space="0" w:color="808080"/>
                    <w:bottom w:val="single" w:sz="4" w:space="0" w:color="808080"/>
                    <w:right w:val="single" w:sz="4" w:space="0" w:color="808080"/>
                  </w:tcBorders>
                </w:tcPr>
                <w:p w:rsidR="005319C0" w:rsidRDefault="005319C0" w:rsidP="005873CC">
                  <w:pPr>
                    <w:jc w:val="center"/>
                  </w:pPr>
                  <w:r>
                    <w:rPr>
                      <w:sz w:val="18"/>
                      <w:szCs w:val="18"/>
                    </w:rPr>
                    <w:t>+0.420</w:t>
                  </w:r>
                </w:p>
              </w:tc>
              <w:tc>
                <w:tcPr>
                  <w:tcW w:w="978" w:type="dxa"/>
                  <w:tcBorders>
                    <w:top w:val="single" w:sz="4" w:space="0" w:color="808080"/>
                    <w:left w:val="single" w:sz="4" w:space="0" w:color="808080"/>
                    <w:bottom w:val="single" w:sz="4" w:space="0" w:color="808080"/>
                    <w:right w:val="single" w:sz="4" w:space="0" w:color="808080"/>
                  </w:tcBorders>
                </w:tcPr>
                <w:p w:rsidR="005319C0" w:rsidRDefault="005319C0" w:rsidP="005873CC">
                  <w:r>
                    <w:rPr>
                      <w:rFonts w:ascii="Segoe UI Symbol" w:hAnsi="Segoe UI Symbol" w:cs="Segoe UI Symbol"/>
                      <w:sz w:val="18"/>
                      <w:szCs w:val="18"/>
                    </w:rPr>
                    <w:t>✗</w:t>
                  </w:r>
                  <w:r>
                    <w:rPr>
                      <w:sz w:val="18"/>
                      <w:szCs w:val="18"/>
                    </w:rPr>
                    <w:t xml:space="preserve"> </w:t>
                  </w:r>
                  <w:r>
                    <w:rPr>
                      <w:sz w:val="18"/>
                      <w:szCs w:val="18"/>
                    </w:rPr>
                    <w:t>반대</w:t>
                  </w:r>
                  <w:r>
                    <w:rPr>
                      <w:sz w:val="18"/>
                      <w:szCs w:val="18"/>
                    </w:rPr>
                    <w:t xml:space="preserve"> </w:t>
                  </w:r>
                  <w:r>
                    <w:rPr>
                      <w:sz w:val="18"/>
                      <w:szCs w:val="18"/>
                    </w:rPr>
                    <w:t>부호</w:t>
                  </w:r>
                </w:p>
              </w:tc>
            </w:tr>
            <w:tr w:rsidR="005319C0" w:rsidTr="005873CC">
              <w:tc>
                <w:tcPr>
                  <w:tcW w:w="1087" w:type="dxa"/>
                  <w:tcBorders>
                    <w:top w:val="single" w:sz="4" w:space="0" w:color="808080"/>
                    <w:left w:val="single" w:sz="4" w:space="0" w:color="808080"/>
                    <w:bottom w:val="single" w:sz="4" w:space="0" w:color="808080"/>
                    <w:right w:val="single" w:sz="4" w:space="0" w:color="808080"/>
                  </w:tcBorders>
                </w:tcPr>
                <w:p w:rsidR="005319C0" w:rsidRDefault="005319C0" w:rsidP="005873CC">
                  <w:pPr>
                    <w:jc w:val="center"/>
                  </w:pPr>
                  <w:r>
                    <w:rPr>
                      <w:sz w:val="18"/>
                      <w:szCs w:val="18"/>
                    </w:rPr>
                    <w:t>2005–2010</w:t>
                  </w:r>
                </w:p>
              </w:tc>
              <w:tc>
                <w:tcPr>
                  <w:tcW w:w="1033" w:type="dxa"/>
                  <w:tcBorders>
                    <w:top w:val="single" w:sz="4" w:space="0" w:color="808080"/>
                    <w:left w:val="single" w:sz="4" w:space="0" w:color="808080"/>
                    <w:bottom w:val="single" w:sz="4" w:space="0" w:color="808080"/>
                    <w:right w:val="single" w:sz="4" w:space="0" w:color="808080"/>
                  </w:tcBorders>
                </w:tcPr>
                <w:p w:rsidR="005319C0" w:rsidRDefault="005319C0" w:rsidP="005873CC">
                  <w:pPr>
                    <w:jc w:val="center"/>
                  </w:pPr>
                  <w:r>
                    <w:rPr>
                      <w:sz w:val="18"/>
                      <w:szCs w:val="18"/>
                    </w:rPr>
                    <w:t>+0.368</w:t>
                  </w:r>
                </w:p>
              </w:tc>
              <w:tc>
                <w:tcPr>
                  <w:tcW w:w="1033" w:type="dxa"/>
                  <w:tcBorders>
                    <w:top w:val="single" w:sz="4" w:space="0" w:color="808080"/>
                    <w:left w:val="single" w:sz="4" w:space="0" w:color="808080"/>
                    <w:bottom w:val="single" w:sz="4" w:space="0" w:color="808080"/>
                    <w:right w:val="single" w:sz="4" w:space="0" w:color="808080"/>
                  </w:tcBorders>
                </w:tcPr>
                <w:p w:rsidR="005319C0" w:rsidRDefault="005319C0" w:rsidP="005873CC">
                  <w:pPr>
                    <w:jc w:val="center"/>
                  </w:pPr>
                  <w:r>
                    <w:rPr>
                      <w:sz w:val="18"/>
                      <w:szCs w:val="18"/>
                    </w:rPr>
                    <w:t>+0.622</w:t>
                  </w:r>
                </w:p>
              </w:tc>
              <w:tc>
                <w:tcPr>
                  <w:tcW w:w="978" w:type="dxa"/>
                  <w:tcBorders>
                    <w:top w:val="single" w:sz="4" w:space="0" w:color="808080"/>
                    <w:left w:val="single" w:sz="4" w:space="0" w:color="808080"/>
                    <w:bottom w:val="single" w:sz="4" w:space="0" w:color="808080"/>
                    <w:right w:val="single" w:sz="4" w:space="0" w:color="808080"/>
                  </w:tcBorders>
                </w:tcPr>
                <w:p w:rsidR="005319C0" w:rsidRDefault="005319C0" w:rsidP="005873CC">
                  <w:r>
                    <w:rPr>
                      <w:rFonts w:ascii="Segoe UI Symbol" w:hAnsi="Segoe UI Symbol" w:cs="Segoe UI Symbol"/>
                      <w:sz w:val="18"/>
                      <w:szCs w:val="18"/>
                    </w:rPr>
                    <w:t>✓</w:t>
                  </w:r>
                  <w:r>
                    <w:rPr>
                      <w:sz w:val="18"/>
                      <w:szCs w:val="18"/>
                    </w:rPr>
                    <w:t xml:space="preserve"> </w:t>
                  </w:r>
                  <w:r>
                    <w:rPr>
                      <w:sz w:val="18"/>
                      <w:szCs w:val="18"/>
                    </w:rPr>
                    <w:t>같음</w:t>
                  </w:r>
                  <w:r>
                    <w:rPr>
                      <w:sz w:val="18"/>
                      <w:szCs w:val="18"/>
                    </w:rPr>
                    <w:t xml:space="preserve"> (+)</w:t>
                  </w:r>
                </w:p>
              </w:tc>
            </w:tr>
            <w:tr w:rsidR="005319C0" w:rsidTr="005873CC">
              <w:tc>
                <w:tcPr>
                  <w:tcW w:w="1087" w:type="dxa"/>
                  <w:tcBorders>
                    <w:top w:val="single" w:sz="4" w:space="0" w:color="808080"/>
                    <w:left w:val="single" w:sz="4" w:space="0" w:color="808080"/>
                    <w:bottom w:val="single" w:sz="4" w:space="0" w:color="808080"/>
                    <w:right w:val="single" w:sz="4" w:space="0" w:color="808080"/>
                  </w:tcBorders>
                </w:tcPr>
                <w:p w:rsidR="005319C0" w:rsidRDefault="005319C0" w:rsidP="005873CC">
                  <w:pPr>
                    <w:jc w:val="center"/>
                  </w:pPr>
                  <w:r>
                    <w:rPr>
                      <w:sz w:val="18"/>
                      <w:szCs w:val="18"/>
                    </w:rPr>
                    <w:t>2010–2015</w:t>
                  </w:r>
                </w:p>
              </w:tc>
              <w:tc>
                <w:tcPr>
                  <w:tcW w:w="1033" w:type="dxa"/>
                  <w:tcBorders>
                    <w:top w:val="single" w:sz="4" w:space="0" w:color="808080"/>
                    <w:left w:val="single" w:sz="4" w:space="0" w:color="808080"/>
                    <w:bottom w:val="single" w:sz="4" w:space="0" w:color="808080"/>
                    <w:right w:val="single" w:sz="4" w:space="0" w:color="808080"/>
                  </w:tcBorders>
                </w:tcPr>
                <w:p w:rsidR="005319C0" w:rsidRDefault="005319C0" w:rsidP="005873CC">
                  <w:pPr>
                    <w:jc w:val="center"/>
                  </w:pPr>
                  <w:r>
                    <w:rPr>
                      <w:sz w:val="18"/>
                      <w:szCs w:val="18"/>
                    </w:rPr>
                    <w:t>+0.173</w:t>
                  </w:r>
                </w:p>
              </w:tc>
              <w:tc>
                <w:tcPr>
                  <w:tcW w:w="1033" w:type="dxa"/>
                  <w:tcBorders>
                    <w:top w:val="single" w:sz="4" w:space="0" w:color="808080"/>
                    <w:left w:val="single" w:sz="4" w:space="0" w:color="808080"/>
                    <w:bottom w:val="single" w:sz="4" w:space="0" w:color="808080"/>
                    <w:right w:val="single" w:sz="4" w:space="0" w:color="808080"/>
                  </w:tcBorders>
                </w:tcPr>
                <w:p w:rsidR="005319C0" w:rsidRDefault="005319C0" w:rsidP="005873CC">
                  <w:pPr>
                    <w:jc w:val="center"/>
                  </w:pPr>
                  <w:r>
                    <w:rPr>
                      <w:sz w:val="18"/>
                      <w:szCs w:val="18"/>
                    </w:rPr>
                    <w:t>−0.004</w:t>
                  </w:r>
                </w:p>
              </w:tc>
              <w:tc>
                <w:tcPr>
                  <w:tcW w:w="978" w:type="dxa"/>
                  <w:tcBorders>
                    <w:top w:val="single" w:sz="4" w:space="0" w:color="808080"/>
                    <w:left w:val="single" w:sz="4" w:space="0" w:color="808080"/>
                    <w:bottom w:val="single" w:sz="4" w:space="0" w:color="808080"/>
                    <w:right w:val="single" w:sz="4" w:space="0" w:color="808080"/>
                  </w:tcBorders>
                </w:tcPr>
                <w:p w:rsidR="005319C0" w:rsidRDefault="005319C0" w:rsidP="005873CC">
                  <w:r>
                    <w:rPr>
                      <w:rFonts w:ascii="Segoe UI Symbol" w:hAnsi="Segoe UI Symbol" w:cs="Segoe UI Symbol"/>
                      <w:sz w:val="18"/>
                      <w:szCs w:val="18"/>
                    </w:rPr>
                    <w:t>✗</w:t>
                  </w:r>
                  <w:r>
                    <w:rPr>
                      <w:sz w:val="18"/>
                      <w:szCs w:val="18"/>
                    </w:rPr>
                    <w:t xml:space="preserve"> </w:t>
                  </w:r>
                  <w:r>
                    <w:rPr>
                      <w:sz w:val="18"/>
                      <w:szCs w:val="18"/>
                    </w:rPr>
                    <w:t>반대</w:t>
                  </w:r>
                  <w:r>
                    <w:rPr>
                      <w:sz w:val="18"/>
                      <w:szCs w:val="18"/>
                    </w:rPr>
                    <w:t xml:space="preserve"> </w:t>
                  </w:r>
                  <w:r>
                    <w:rPr>
                      <w:sz w:val="18"/>
                      <w:szCs w:val="18"/>
                    </w:rPr>
                    <w:t>부호</w:t>
                  </w:r>
                </w:p>
              </w:tc>
            </w:tr>
            <w:tr w:rsidR="005319C0" w:rsidTr="005873CC">
              <w:tc>
                <w:tcPr>
                  <w:tcW w:w="1087" w:type="dxa"/>
                  <w:tcBorders>
                    <w:top w:val="single" w:sz="4" w:space="0" w:color="808080"/>
                    <w:left w:val="single" w:sz="4" w:space="0" w:color="808080"/>
                    <w:bottom w:val="single" w:sz="4" w:space="0" w:color="808080"/>
                    <w:right w:val="single" w:sz="4" w:space="0" w:color="808080"/>
                  </w:tcBorders>
                </w:tcPr>
                <w:p w:rsidR="005319C0" w:rsidRDefault="005319C0" w:rsidP="005873CC">
                  <w:pPr>
                    <w:jc w:val="center"/>
                  </w:pPr>
                  <w:r>
                    <w:rPr>
                      <w:sz w:val="18"/>
                      <w:szCs w:val="18"/>
                    </w:rPr>
                    <w:t>2015–2019</w:t>
                  </w:r>
                </w:p>
              </w:tc>
              <w:tc>
                <w:tcPr>
                  <w:tcW w:w="1033" w:type="dxa"/>
                  <w:tcBorders>
                    <w:top w:val="single" w:sz="4" w:space="0" w:color="808080"/>
                    <w:left w:val="single" w:sz="4" w:space="0" w:color="808080"/>
                    <w:bottom w:val="single" w:sz="4" w:space="0" w:color="808080"/>
                    <w:right w:val="single" w:sz="4" w:space="0" w:color="808080"/>
                  </w:tcBorders>
                </w:tcPr>
                <w:p w:rsidR="005319C0" w:rsidRDefault="005319C0" w:rsidP="005873CC">
                  <w:pPr>
                    <w:jc w:val="center"/>
                  </w:pPr>
                  <w:r>
                    <w:rPr>
                      <w:sz w:val="18"/>
                      <w:szCs w:val="18"/>
                    </w:rPr>
                    <w:t>−0.107</w:t>
                  </w:r>
                </w:p>
              </w:tc>
              <w:tc>
                <w:tcPr>
                  <w:tcW w:w="1033" w:type="dxa"/>
                  <w:tcBorders>
                    <w:top w:val="single" w:sz="4" w:space="0" w:color="808080"/>
                    <w:left w:val="single" w:sz="4" w:space="0" w:color="808080"/>
                    <w:bottom w:val="single" w:sz="4" w:space="0" w:color="808080"/>
                    <w:right w:val="single" w:sz="4" w:space="0" w:color="808080"/>
                  </w:tcBorders>
                </w:tcPr>
                <w:p w:rsidR="005319C0" w:rsidRDefault="005319C0" w:rsidP="005873CC">
                  <w:pPr>
                    <w:jc w:val="center"/>
                  </w:pPr>
                  <w:r>
                    <w:rPr>
                      <w:sz w:val="18"/>
                      <w:szCs w:val="18"/>
                    </w:rPr>
                    <w:t>−0.405</w:t>
                  </w:r>
                </w:p>
              </w:tc>
              <w:tc>
                <w:tcPr>
                  <w:tcW w:w="978" w:type="dxa"/>
                  <w:tcBorders>
                    <w:top w:val="single" w:sz="4" w:space="0" w:color="808080"/>
                    <w:left w:val="single" w:sz="4" w:space="0" w:color="808080"/>
                    <w:bottom w:val="single" w:sz="4" w:space="0" w:color="808080"/>
                    <w:right w:val="single" w:sz="4" w:space="0" w:color="808080"/>
                  </w:tcBorders>
                </w:tcPr>
                <w:p w:rsidR="005319C0" w:rsidRDefault="005319C0" w:rsidP="005873CC">
                  <w:r>
                    <w:rPr>
                      <w:rFonts w:ascii="Segoe UI Symbol" w:hAnsi="Segoe UI Symbol" w:cs="Segoe UI Symbol"/>
                      <w:sz w:val="18"/>
                      <w:szCs w:val="18"/>
                    </w:rPr>
                    <w:t>✓</w:t>
                  </w:r>
                  <w:r>
                    <w:rPr>
                      <w:sz w:val="18"/>
                      <w:szCs w:val="18"/>
                    </w:rPr>
                    <w:t xml:space="preserve"> </w:t>
                  </w:r>
                  <w:r>
                    <w:rPr>
                      <w:sz w:val="18"/>
                      <w:szCs w:val="18"/>
                    </w:rPr>
                    <w:t>같음</w:t>
                  </w:r>
                  <w:r>
                    <w:rPr>
                      <w:sz w:val="18"/>
                      <w:szCs w:val="18"/>
                    </w:rPr>
                    <w:t xml:space="preserve"> (−)</w:t>
                  </w:r>
                </w:p>
              </w:tc>
            </w:tr>
            <w:tr w:rsidR="005319C0" w:rsidTr="005873CC">
              <w:tc>
                <w:tcPr>
                  <w:tcW w:w="1087" w:type="dxa"/>
                  <w:tcBorders>
                    <w:top w:val="single" w:sz="4" w:space="0" w:color="808080"/>
                    <w:left w:val="single" w:sz="4" w:space="0" w:color="808080"/>
                    <w:bottom w:val="single" w:sz="4" w:space="0" w:color="808080"/>
                    <w:right w:val="single" w:sz="4" w:space="0" w:color="808080"/>
                  </w:tcBorders>
                </w:tcPr>
                <w:p w:rsidR="005319C0" w:rsidRDefault="005319C0" w:rsidP="005873CC">
                  <w:pPr>
                    <w:jc w:val="center"/>
                  </w:pPr>
                  <w:r>
                    <w:rPr>
                      <w:sz w:val="18"/>
                      <w:szCs w:val="18"/>
                    </w:rPr>
                    <w:t>1995–2019 (</w:t>
                  </w:r>
                  <w:r>
                    <w:rPr>
                      <w:sz w:val="18"/>
                      <w:szCs w:val="18"/>
                    </w:rPr>
                    <w:t>장기</w:t>
                  </w:r>
                  <w:r>
                    <w:rPr>
                      <w:sz w:val="18"/>
                      <w:szCs w:val="18"/>
                    </w:rPr>
                    <w:t>)</w:t>
                  </w:r>
                </w:p>
              </w:tc>
              <w:tc>
                <w:tcPr>
                  <w:tcW w:w="1033" w:type="dxa"/>
                  <w:tcBorders>
                    <w:top w:val="single" w:sz="4" w:space="0" w:color="808080"/>
                    <w:left w:val="single" w:sz="4" w:space="0" w:color="808080"/>
                    <w:bottom w:val="single" w:sz="4" w:space="0" w:color="808080"/>
                    <w:right w:val="single" w:sz="4" w:space="0" w:color="808080"/>
                  </w:tcBorders>
                </w:tcPr>
                <w:p w:rsidR="005319C0" w:rsidRDefault="005319C0" w:rsidP="005873CC">
                  <w:pPr>
                    <w:jc w:val="center"/>
                  </w:pPr>
                  <w:r>
                    <w:rPr>
                      <w:sz w:val="18"/>
                      <w:szCs w:val="18"/>
                    </w:rPr>
                    <w:t>+0.069</w:t>
                  </w:r>
                </w:p>
              </w:tc>
              <w:tc>
                <w:tcPr>
                  <w:tcW w:w="1033" w:type="dxa"/>
                  <w:tcBorders>
                    <w:top w:val="single" w:sz="4" w:space="0" w:color="808080"/>
                    <w:left w:val="single" w:sz="4" w:space="0" w:color="808080"/>
                    <w:bottom w:val="single" w:sz="4" w:space="0" w:color="808080"/>
                    <w:right w:val="single" w:sz="4" w:space="0" w:color="808080"/>
                  </w:tcBorders>
                </w:tcPr>
                <w:p w:rsidR="005319C0" w:rsidRDefault="005319C0" w:rsidP="005873CC">
                  <w:pPr>
                    <w:jc w:val="center"/>
                  </w:pPr>
                  <w:r>
                    <w:rPr>
                      <w:sz w:val="18"/>
                      <w:szCs w:val="18"/>
                    </w:rPr>
                    <w:t>+0.209</w:t>
                  </w:r>
                </w:p>
              </w:tc>
              <w:tc>
                <w:tcPr>
                  <w:tcW w:w="978" w:type="dxa"/>
                  <w:tcBorders>
                    <w:top w:val="single" w:sz="4" w:space="0" w:color="808080"/>
                    <w:left w:val="single" w:sz="4" w:space="0" w:color="808080"/>
                    <w:bottom w:val="single" w:sz="4" w:space="0" w:color="808080"/>
                    <w:right w:val="single" w:sz="4" w:space="0" w:color="808080"/>
                  </w:tcBorders>
                </w:tcPr>
                <w:p w:rsidR="005319C0" w:rsidRDefault="005319C0" w:rsidP="005873CC">
                  <w:r>
                    <w:rPr>
                      <w:rFonts w:ascii="Segoe UI Symbol" w:hAnsi="Segoe UI Symbol" w:cs="Segoe UI Symbol"/>
                      <w:sz w:val="18"/>
                      <w:szCs w:val="18"/>
                    </w:rPr>
                    <w:t>✓</w:t>
                  </w:r>
                  <w:r>
                    <w:rPr>
                      <w:sz w:val="18"/>
                      <w:szCs w:val="18"/>
                    </w:rPr>
                    <w:t xml:space="preserve"> </w:t>
                  </w:r>
                  <w:r>
                    <w:rPr>
                      <w:sz w:val="18"/>
                      <w:szCs w:val="18"/>
                    </w:rPr>
                    <w:t>같음</w:t>
                  </w:r>
                  <w:r>
                    <w:rPr>
                      <w:sz w:val="18"/>
                      <w:szCs w:val="18"/>
                    </w:rPr>
                    <w:t xml:space="preserve"> (+)</w:t>
                  </w:r>
                </w:p>
              </w:tc>
            </w:tr>
          </w:tbl>
          <w:p w:rsidR="00E308D4" w:rsidRDefault="00000000">
            <w:pPr>
              <w:spacing w:before="20" w:after="20" w:line="240" w:lineRule="auto"/>
            </w:pPr>
            <w:r>
              <w:rPr>
                <w:sz w:val="18"/>
              </w:rPr>
              <w:t>한국과</w:t>
            </w:r>
            <w:r>
              <w:rPr>
                <w:sz w:val="18"/>
              </w:rPr>
              <w:t xml:space="preserve"> </w:t>
            </w:r>
            <w:r>
              <w:rPr>
                <w:sz w:val="18"/>
              </w:rPr>
              <w:t>대만의</w:t>
            </w:r>
            <w:r>
              <w:rPr>
                <w:sz w:val="18"/>
              </w:rPr>
              <w:t xml:space="preserve"> 5</w:t>
            </w:r>
            <w:r>
              <w:rPr>
                <w:sz w:val="18"/>
              </w:rPr>
              <w:t>개</w:t>
            </w:r>
            <w:r>
              <w:rPr>
                <w:sz w:val="18"/>
              </w:rPr>
              <w:t xml:space="preserve"> </w:t>
            </w:r>
            <w:r>
              <w:rPr>
                <w:sz w:val="18"/>
              </w:rPr>
              <w:t>하위</w:t>
            </w:r>
            <w:r>
              <w:rPr>
                <w:sz w:val="18"/>
              </w:rPr>
              <w:t xml:space="preserve"> </w:t>
            </w:r>
            <w:r>
              <w:rPr>
                <w:sz w:val="18"/>
              </w:rPr>
              <w:t>기간</w:t>
            </w:r>
            <w:r>
              <w:rPr>
                <w:sz w:val="18"/>
              </w:rPr>
              <w:t xml:space="preserve"> </w:t>
            </w:r>
            <w:r>
              <w:rPr>
                <w:sz w:val="18"/>
              </w:rPr>
              <w:t>시점</w:t>
            </w:r>
            <w:r>
              <w:rPr>
                <w:sz w:val="18"/>
              </w:rPr>
              <w:t xml:space="preserve"> </w:t>
            </w:r>
            <w:r>
              <w:rPr>
                <w:sz w:val="18"/>
              </w:rPr>
              <w:t>간</w:t>
            </w:r>
            <w:r>
              <w:rPr>
                <w:sz w:val="18"/>
              </w:rPr>
              <w:t xml:space="preserve"> Pearson </w:t>
            </w:r>
            <w:r>
              <w:rPr>
                <w:sz w:val="18"/>
              </w:rPr>
              <w:t>상관계수는</w:t>
            </w:r>
            <w:r>
              <w:rPr>
                <w:sz w:val="18"/>
              </w:rPr>
              <w:t xml:space="preserve"> r = +0.30</w:t>
            </w:r>
            <w:r>
              <w:rPr>
                <w:sz w:val="18"/>
              </w:rPr>
              <w:t>으로</w:t>
            </w:r>
            <w:r>
              <w:rPr>
                <w:sz w:val="18"/>
              </w:rPr>
              <w:t xml:space="preserve"> </w:t>
            </w:r>
            <w:r>
              <w:rPr>
                <w:sz w:val="18"/>
              </w:rPr>
              <w:t>낮은</w:t>
            </w:r>
            <w:r>
              <w:rPr>
                <w:sz w:val="18"/>
              </w:rPr>
              <w:t xml:space="preserve"> </w:t>
            </w:r>
            <w:r>
              <w:rPr>
                <w:sz w:val="18"/>
              </w:rPr>
              <w:t>상관에</w:t>
            </w:r>
            <w:r>
              <w:rPr>
                <w:sz w:val="18"/>
              </w:rPr>
              <w:t xml:space="preserve"> </w:t>
            </w:r>
            <w:r>
              <w:rPr>
                <w:sz w:val="18"/>
              </w:rPr>
              <w:t>그친다</w:t>
            </w:r>
            <w:r>
              <w:rPr>
                <w:sz w:val="18"/>
              </w:rPr>
              <w:t xml:space="preserve">. </w:t>
            </w:r>
            <w:r>
              <w:rPr>
                <w:sz w:val="18"/>
              </w:rPr>
              <w:t>이는</w:t>
            </w:r>
            <w:r>
              <w:rPr>
                <w:sz w:val="18"/>
              </w:rPr>
              <w:t xml:space="preserve"> </w:t>
            </w:r>
            <w:r>
              <w:rPr>
                <w:sz w:val="18"/>
              </w:rPr>
              <w:t>양국이</w:t>
            </w:r>
            <w:r>
              <w:rPr>
                <w:sz w:val="18"/>
              </w:rPr>
              <w:t xml:space="preserve"> </w:t>
            </w:r>
            <w:r>
              <w:rPr>
                <w:sz w:val="18"/>
              </w:rPr>
              <w:t>외부</w:t>
            </w:r>
            <w:r>
              <w:rPr>
                <w:sz w:val="18"/>
              </w:rPr>
              <w:t xml:space="preserve"> </w:t>
            </w:r>
            <w:r>
              <w:rPr>
                <w:sz w:val="18"/>
              </w:rPr>
              <w:t>충격에</w:t>
            </w:r>
            <w:r>
              <w:rPr>
                <w:sz w:val="18"/>
              </w:rPr>
              <w:t xml:space="preserve"> </w:t>
            </w:r>
            <w:r>
              <w:rPr>
                <w:sz w:val="18"/>
              </w:rPr>
              <w:t>기계적으로</w:t>
            </w:r>
            <w:r>
              <w:rPr>
                <w:sz w:val="18"/>
              </w:rPr>
              <w:t xml:space="preserve"> </w:t>
            </w:r>
            <w:r>
              <w:rPr>
                <w:sz w:val="18"/>
              </w:rPr>
              <w:t>동조하기보다</w:t>
            </w:r>
            <w:r>
              <w:rPr>
                <w:sz w:val="18"/>
              </w:rPr>
              <w:t xml:space="preserve">, </w:t>
            </w:r>
            <w:r>
              <w:rPr>
                <w:sz w:val="18"/>
              </w:rPr>
              <w:t>고유한</w:t>
            </w:r>
            <w:r>
              <w:rPr>
                <w:sz w:val="18"/>
              </w:rPr>
              <w:t xml:space="preserve"> </w:t>
            </w:r>
            <w:r>
              <w:rPr>
                <w:sz w:val="18"/>
              </w:rPr>
              <w:t>산업</w:t>
            </w:r>
            <w:r>
              <w:rPr>
                <w:sz w:val="18"/>
              </w:rPr>
              <w:t>·</w:t>
            </w:r>
            <w:r>
              <w:rPr>
                <w:sz w:val="18"/>
              </w:rPr>
              <w:t>무역</w:t>
            </w:r>
            <w:r>
              <w:rPr>
                <w:sz w:val="18"/>
              </w:rPr>
              <w:t xml:space="preserve"> </w:t>
            </w:r>
            <w:r>
              <w:rPr>
                <w:sz w:val="18"/>
              </w:rPr>
              <w:t>사이클에</w:t>
            </w:r>
            <w:r>
              <w:rPr>
                <w:sz w:val="18"/>
              </w:rPr>
              <w:t xml:space="preserve"> </w:t>
            </w:r>
            <w:r>
              <w:rPr>
                <w:sz w:val="18"/>
              </w:rPr>
              <w:t>따라</w:t>
            </w:r>
            <w:r>
              <w:rPr>
                <w:sz w:val="18"/>
              </w:rPr>
              <w:t xml:space="preserve"> </w:t>
            </w:r>
            <w:r>
              <w:rPr>
                <w:sz w:val="18"/>
              </w:rPr>
              <w:t>상이한</w:t>
            </w:r>
            <w:r>
              <w:rPr>
                <w:sz w:val="18"/>
              </w:rPr>
              <w:t xml:space="preserve"> </w:t>
            </w:r>
            <w:r>
              <w:rPr>
                <w:sz w:val="18"/>
              </w:rPr>
              <w:t>시점과</w:t>
            </w:r>
            <w:r>
              <w:rPr>
                <w:sz w:val="18"/>
              </w:rPr>
              <w:t xml:space="preserve"> </w:t>
            </w:r>
            <w:r>
              <w:rPr>
                <w:sz w:val="18"/>
              </w:rPr>
              <w:t>강도로</w:t>
            </w:r>
            <w:r>
              <w:rPr>
                <w:sz w:val="18"/>
              </w:rPr>
              <w:t xml:space="preserve"> </w:t>
            </w:r>
            <w:r>
              <w:rPr>
                <w:sz w:val="18"/>
              </w:rPr>
              <w:t>이</w:t>
            </w:r>
            <w:r>
              <w:rPr>
                <w:sz w:val="18"/>
              </w:rPr>
              <w:t xml:space="preserve"> </w:t>
            </w:r>
            <w:r>
              <w:rPr>
                <w:sz w:val="18"/>
              </w:rPr>
              <w:t>지속성의</w:t>
            </w:r>
            <w:r>
              <w:rPr>
                <w:sz w:val="18"/>
              </w:rPr>
              <w:t xml:space="preserve"> </w:t>
            </w:r>
            <w:r>
              <w:rPr>
                <w:sz w:val="18"/>
              </w:rPr>
              <w:t>궤적을</w:t>
            </w:r>
            <w:r>
              <w:rPr>
                <w:sz w:val="18"/>
              </w:rPr>
              <w:t xml:space="preserve"> </w:t>
            </w:r>
            <w:r>
              <w:rPr>
                <w:sz w:val="18"/>
              </w:rPr>
              <w:t>경험하였음을</w:t>
            </w:r>
            <w:r>
              <w:rPr>
                <w:sz w:val="18"/>
              </w:rPr>
              <w:t xml:space="preserve"> </w:t>
            </w:r>
            <w:r>
              <w:rPr>
                <w:sz w:val="18"/>
              </w:rPr>
              <w:t>뜻한다</w:t>
            </w:r>
            <w:r>
              <w:rPr>
                <w:sz w:val="18"/>
              </w:rPr>
              <w:t xml:space="preserve">. </w:t>
            </w:r>
            <w:r>
              <w:rPr>
                <w:sz w:val="18"/>
              </w:rPr>
              <w:t>그럼에도</w:t>
            </w:r>
            <w:r>
              <w:rPr>
                <w:sz w:val="18"/>
              </w:rPr>
              <w:t xml:space="preserve"> 25</w:t>
            </w:r>
            <w:r>
              <w:rPr>
                <w:sz w:val="18"/>
              </w:rPr>
              <w:t>년</w:t>
            </w:r>
            <w:r>
              <w:rPr>
                <w:sz w:val="18"/>
              </w:rPr>
              <w:t xml:space="preserve"> </w:t>
            </w:r>
            <w:r>
              <w:rPr>
                <w:sz w:val="18"/>
              </w:rPr>
              <w:t>누적</w:t>
            </w:r>
            <w:r>
              <w:rPr>
                <w:sz w:val="18"/>
              </w:rPr>
              <w:t xml:space="preserve"> </w:t>
            </w:r>
            <w:r>
              <w:rPr>
                <w:sz w:val="18"/>
              </w:rPr>
              <w:t>관찰에서</w:t>
            </w:r>
            <w:r>
              <w:rPr>
                <w:sz w:val="18"/>
              </w:rPr>
              <w:t xml:space="preserve"> </w:t>
            </w:r>
            <w:r>
              <w:rPr>
                <w:sz w:val="18"/>
              </w:rPr>
              <w:t>양국</w:t>
            </w:r>
            <w:r>
              <w:rPr>
                <w:sz w:val="18"/>
              </w:rPr>
              <w:t xml:space="preserve"> </w:t>
            </w:r>
            <w:r>
              <w:rPr>
                <w:sz w:val="18"/>
              </w:rPr>
              <w:t>모두</w:t>
            </w:r>
            <w:r>
              <w:rPr>
                <w:sz w:val="18"/>
              </w:rPr>
              <w:t xml:space="preserve"> </w:t>
            </w:r>
            <w:r>
              <w:rPr>
                <w:sz w:val="18"/>
              </w:rPr>
              <w:t>강한</w:t>
            </w:r>
            <w:r>
              <w:rPr>
                <w:sz w:val="18"/>
              </w:rPr>
              <w:t xml:space="preserve"> </w:t>
            </w:r>
            <w:r>
              <w:rPr>
                <w:sz w:val="18"/>
              </w:rPr>
              <w:t>양</w:t>
            </w:r>
            <w:r>
              <w:rPr>
                <w:sz w:val="18"/>
              </w:rPr>
              <w:t>(+)</w:t>
            </w:r>
            <w:r>
              <w:rPr>
                <w:sz w:val="18"/>
              </w:rPr>
              <w:t>의</w:t>
            </w:r>
            <w:r>
              <w:rPr>
                <w:sz w:val="18"/>
              </w:rPr>
              <w:t xml:space="preserve"> </w:t>
            </w:r>
            <w:r>
              <w:rPr>
                <w:sz w:val="18"/>
              </w:rPr>
              <w:t>장기</w:t>
            </w:r>
            <w:r>
              <w:rPr>
                <w:sz w:val="18"/>
              </w:rPr>
              <w:t xml:space="preserve"> DI Gap</w:t>
            </w:r>
            <w:r>
              <w:rPr>
                <w:sz w:val="18"/>
              </w:rPr>
              <w:t>에</w:t>
            </w:r>
            <w:r>
              <w:rPr>
                <w:sz w:val="18"/>
              </w:rPr>
              <w:t xml:space="preserve"> </w:t>
            </w:r>
            <w:r>
              <w:rPr>
                <w:sz w:val="18"/>
              </w:rPr>
              <w:t>도달하였다</w:t>
            </w:r>
            <w:r>
              <w:rPr>
                <w:sz w:val="18"/>
              </w:rPr>
              <w:t xml:space="preserve">. </w:t>
            </w:r>
            <w:r>
              <w:rPr>
                <w:sz w:val="18"/>
              </w:rPr>
              <w:t>이</w:t>
            </w:r>
            <w:r>
              <w:rPr>
                <w:sz w:val="18"/>
              </w:rPr>
              <w:t xml:space="preserve"> </w:t>
            </w:r>
            <w:r>
              <w:rPr>
                <w:sz w:val="18"/>
              </w:rPr>
              <w:t>수렴은</w:t>
            </w:r>
            <w:r>
              <w:rPr>
                <w:sz w:val="18"/>
              </w:rPr>
              <w:t xml:space="preserve"> </w:t>
            </w:r>
            <w:r>
              <w:rPr>
                <w:sz w:val="18"/>
              </w:rPr>
              <w:t>고도</w:t>
            </w:r>
            <w:r>
              <w:rPr>
                <w:sz w:val="18"/>
              </w:rPr>
              <w:t xml:space="preserve"> </w:t>
            </w:r>
            <w:r>
              <w:rPr>
                <w:sz w:val="18"/>
              </w:rPr>
              <w:t>제조업</w:t>
            </w:r>
            <w:r>
              <w:rPr>
                <w:sz w:val="18"/>
              </w:rPr>
              <w:t xml:space="preserve"> </w:t>
            </w:r>
            <w:r>
              <w:rPr>
                <w:sz w:val="18"/>
              </w:rPr>
              <w:t>기반의</w:t>
            </w:r>
            <w:r>
              <w:rPr>
                <w:sz w:val="18"/>
              </w:rPr>
              <w:t xml:space="preserve"> Non-EU </w:t>
            </w:r>
            <w:r>
              <w:rPr>
                <w:sz w:val="18"/>
              </w:rPr>
              <w:t>수출국이라는</w:t>
            </w:r>
            <w:r>
              <w:rPr>
                <w:sz w:val="18"/>
              </w:rPr>
              <w:t xml:space="preserve"> </w:t>
            </w:r>
            <w:r>
              <w:rPr>
                <w:sz w:val="18"/>
              </w:rPr>
              <w:t>거시</w:t>
            </w:r>
            <w:r>
              <w:rPr>
                <w:sz w:val="18"/>
              </w:rPr>
              <w:t xml:space="preserve"> </w:t>
            </w:r>
            <w:r>
              <w:rPr>
                <w:sz w:val="18"/>
              </w:rPr>
              <w:t>구조적</w:t>
            </w:r>
            <w:r>
              <w:rPr>
                <w:sz w:val="18"/>
              </w:rPr>
              <w:t xml:space="preserve"> </w:t>
            </w:r>
            <w:r>
              <w:rPr>
                <w:sz w:val="18"/>
              </w:rPr>
              <w:t>조건이</w:t>
            </w:r>
            <w:r>
              <w:rPr>
                <w:sz w:val="18"/>
              </w:rPr>
              <w:t xml:space="preserve"> </w:t>
            </w:r>
            <w:r>
              <w:rPr>
                <w:sz w:val="18"/>
              </w:rPr>
              <w:t>양국을</w:t>
            </w:r>
            <w:r>
              <w:rPr>
                <w:sz w:val="18"/>
              </w:rPr>
              <w:t xml:space="preserve"> </w:t>
            </w:r>
            <w:r>
              <w:rPr>
                <w:sz w:val="18"/>
              </w:rPr>
              <w:t>동일한</w:t>
            </w:r>
            <w:r>
              <w:rPr>
                <w:sz w:val="18"/>
              </w:rPr>
              <w:t xml:space="preserve"> </w:t>
            </w:r>
            <w:r>
              <w:rPr>
                <w:sz w:val="18"/>
              </w:rPr>
              <w:t>기능적</w:t>
            </w:r>
            <w:r>
              <w:rPr>
                <w:sz w:val="18"/>
              </w:rPr>
              <w:t xml:space="preserve"> </w:t>
            </w:r>
            <w:r>
              <w:rPr>
                <w:sz w:val="18"/>
              </w:rPr>
              <w:t>위치로</w:t>
            </w:r>
            <w:r>
              <w:rPr>
                <w:sz w:val="18"/>
              </w:rPr>
              <w:t xml:space="preserve"> </w:t>
            </w:r>
            <w:r>
              <w:rPr>
                <w:sz w:val="18"/>
              </w:rPr>
              <w:t>이끌었음을</w:t>
            </w:r>
            <w:r>
              <w:rPr>
                <w:sz w:val="18"/>
              </w:rPr>
              <w:t xml:space="preserve"> </w:t>
            </w:r>
            <w:r>
              <w:rPr>
                <w:sz w:val="18"/>
              </w:rPr>
              <w:t>시사한다</w:t>
            </w:r>
            <w:r>
              <w:rPr>
                <w:sz w:val="18"/>
              </w:rPr>
              <w:t>.</w:t>
            </w:r>
          </w:p>
          <w:p w:rsidR="00E308D4" w:rsidRDefault="00000000">
            <w:pPr>
              <w:spacing w:before="20" w:after="20" w:line="240" w:lineRule="auto"/>
            </w:pPr>
            <w:r>
              <w:rPr>
                <w:sz w:val="18"/>
              </w:rPr>
              <w:t>따라서</w:t>
            </w:r>
            <w:r>
              <w:rPr>
                <w:sz w:val="18"/>
              </w:rPr>
              <w:t xml:space="preserve"> </w:t>
            </w:r>
            <w:r>
              <w:rPr>
                <w:sz w:val="18"/>
              </w:rPr>
              <w:t>본</w:t>
            </w:r>
            <w:r>
              <w:rPr>
                <w:sz w:val="18"/>
              </w:rPr>
              <w:t xml:space="preserve"> </w:t>
            </w:r>
            <w:r>
              <w:rPr>
                <w:sz w:val="18"/>
              </w:rPr>
              <w:t>연구는</w:t>
            </w:r>
            <w:r>
              <w:rPr>
                <w:sz w:val="18"/>
              </w:rPr>
              <w:t xml:space="preserve"> </w:t>
            </w:r>
            <w:r>
              <w:rPr>
                <w:sz w:val="18"/>
              </w:rPr>
              <w:t>이</w:t>
            </w:r>
            <w:r>
              <w:rPr>
                <w:sz w:val="18"/>
              </w:rPr>
              <w:t xml:space="preserve"> </w:t>
            </w:r>
            <w:r>
              <w:rPr>
                <w:sz w:val="18"/>
              </w:rPr>
              <w:t>패턴을</w:t>
            </w:r>
            <w:r>
              <w:rPr>
                <w:sz w:val="18"/>
              </w:rPr>
              <w:t xml:space="preserve"> </w:t>
            </w:r>
            <w:r>
              <w:rPr>
                <w:sz w:val="18"/>
              </w:rPr>
              <w:t>기계적인</w:t>
            </w:r>
            <w:r>
              <w:rPr>
                <w:sz w:val="18"/>
              </w:rPr>
              <w:t xml:space="preserve"> </w:t>
            </w:r>
            <w:r>
              <w:rPr>
                <w:sz w:val="18"/>
              </w:rPr>
              <w:t>통계적</w:t>
            </w:r>
            <w:r>
              <w:rPr>
                <w:sz w:val="18"/>
              </w:rPr>
              <w:t xml:space="preserve"> </w:t>
            </w:r>
            <w:r>
              <w:rPr>
                <w:sz w:val="18"/>
              </w:rPr>
              <w:t>평균이</w:t>
            </w:r>
            <w:r>
              <w:rPr>
                <w:sz w:val="18"/>
              </w:rPr>
              <w:t xml:space="preserve"> </w:t>
            </w:r>
            <w:r>
              <w:rPr>
                <w:sz w:val="18"/>
              </w:rPr>
              <w:t>아니라</w:t>
            </w:r>
            <w:r>
              <w:rPr>
                <w:sz w:val="18"/>
              </w:rPr>
              <w:t xml:space="preserve"> </w:t>
            </w:r>
            <w:r>
              <w:rPr>
                <w:sz w:val="18"/>
              </w:rPr>
              <w:t>사례</w:t>
            </w:r>
            <w:r>
              <w:rPr>
                <w:sz w:val="18"/>
              </w:rPr>
              <w:t xml:space="preserve"> </w:t>
            </w:r>
            <w:r>
              <w:rPr>
                <w:sz w:val="18"/>
              </w:rPr>
              <w:t>비교</w:t>
            </w:r>
            <w:r>
              <w:rPr>
                <w:sz w:val="18"/>
              </w:rPr>
              <w:t>(Case comparison)</w:t>
            </w:r>
            <w:r>
              <w:rPr>
                <w:sz w:val="18"/>
              </w:rPr>
              <w:t>의</w:t>
            </w:r>
            <w:r>
              <w:rPr>
                <w:sz w:val="18"/>
              </w:rPr>
              <w:t xml:space="preserve"> </w:t>
            </w:r>
            <w:r>
              <w:rPr>
                <w:sz w:val="18"/>
              </w:rPr>
              <w:t>관점에서</w:t>
            </w:r>
            <w:r>
              <w:rPr>
                <w:sz w:val="18"/>
              </w:rPr>
              <w:t xml:space="preserve"> </w:t>
            </w:r>
            <w:r>
              <w:rPr>
                <w:sz w:val="18"/>
              </w:rPr>
              <w:t>다룬다</w:t>
            </w:r>
            <w:r>
              <w:rPr>
                <w:sz w:val="18"/>
              </w:rPr>
              <w:t xml:space="preserve">(Ragin, 2008; Goertz &amp; Mahoney, 2012; Yin, 2018). </w:t>
            </w:r>
            <w:r>
              <w:rPr>
                <w:sz w:val="18"/>
              </w:rPr>
              <w:t>횡단면</w:t>
            </w:r>
            <w:r>
              <w:rPr>
                <w:sz w:val="18"/>
              </w:rPr>
              <w:t xml:space="preserve"> </w:t>
            </w:r>
            <w:r>
              <w:rPr>
                <w:sz w:val="18"/>
              </w:rPr>
              <w:t>보조</w:t>
            </w:r>
            <w:r>
              <w:rPr>
                <w:sz w:val="18"/>
              </w:rPr>
              <w:t xml:space="preserve"> </w:t>
            </w:r>
            <w:r>
              <w:rPr>
                <w:sz w:val="18"/>
              </w:rPr>
              <w:t>회귀의</w:t>
            </w:r>
            <w:r>
              <w:rPr>
                <w:sz w:val="18"/>
              </w:rPr>
              <w:t xml:space="preserve"> </w:t>
            </w:r>
            <w:r>
              <w:rPr>
                <w:sz w:val="18"/>
              </w:rPr>
              <w:t>그룹</w:t>
            </w:r>
            <w:r>
              <w:rPr>
                <w:sz w:val="18"/>
              </w:rPr>
              <w:t xml:space="preserve"> </w:t>
            </w:r>
            <w:r>
              <w:rPr>
                <w:sz w:val="18"/>
              </w:rPr>
              <w:t>계수도</w:t>
            </w:r>
            <w:r>
              <w:rPr>
                <w:sz w:val="18"/>
              </w:rPr>
              <w:t xml:space="preserve"> </w:t>
            </w:r>
            <w:r>
              <w:rPr>
                <w:sz w:val="18"/>
              </w:rPr>
              <w:t>통계적</w:t>
            </w:r>
            <w:r>
              <w:rPr>
                <w:sz w:val="18"/>
              </w:rPr>
              <w:t xml:space="preserve"> </w:t>
            </w:r>
            <w:r>
              <w:rPr>
                <w:sz w:val="18"/>
              </w:rPr>
              <w:t>일반화가</w:t>
            </w:r>
            <w:r>
              <w:rPr>
                <w:sz w:val="18"/>
              </w:rPr>
              <w:t xml:space="preserve"> </w:t>
            </w:r>
            <w:r>
              <w:rPr>
                <w:sz w:val="18"/>
              </w:rPr>
              <w:t>아니라</w:t>
            </w:r>
            <w:r>
              <w:rPr>
                <w:sz w:val="18"/>
              </w:rPr>
              <w:t xml:space="preserve">, </w:t>
            </w:r>
            <w:r>
              <w:rPr>
                <w:sz w:val="18"/>
              </w:rPr>
              <w:t>이</w:t>
            </w:r>
            <w:r>
              <w:rPr>
                <w:sz w:val="18"/>
              </w:rPr>
              <w:t xml:space="preserve"> </w:t>
            </w:r>
            <w:r>
              <w:rPr>
                <w:sz w:val="18"/>
              </w:rPr>
              <w:t>구조적</w:t>
            </w:r>
            <w:r>
              <w:rPr>
                <w:sz w:val="18"/>
              </w:rPr>
              <w:t xml:space="preserve"> </w:t>
            </w:r>
            <w:r>
              <w:rPr>
                <w:sz w:val="18"/>
              </w:rPr>
              <w:t>위치와의</w:t>
            </w:r>
            <w:r>
              <w:rPr>
                <w:sz w:val="18"/>
              </w:rPr>
              <w:t xml:space="preserve"> </w:t>
            </w:r>
            <w:r>
              <w:rPr>
                <w:sz w:val="18"/>
              </w:rPr>
              <w:t>정합성을</w:t>
            </w:r>
            <w:r>
              <w:rPr>
                <w:sz w:val="18"/>
              </w:rPr>
              <w:t xml:space="preserve"> </w:t>
            </w:r>
            <w:r>
              <w:rPr>
                <w:sz w:val="18"/>
              </w:rPr>
              <w:t>점검하는</w:t>
            </w:r>
            <w:r>
              <w:rPr>
                <w:sz w:val="18"/>
              </w:rPr>
              <w:t xml:space="preserve"> </w:t>
            </w:r>
            <w:r>
              <w:rPr>
                <w:sz w:val="18"/>
              </w:rPr>
              <w:t>진단</w:t>
            </w:r>
            <w:r>
              <w:rPr>
                <w:sz w:val="18"/>
              </w:rPr>
              <w:t xml:space="preserve"> </w:t>
            </w:r>
            <w:r>
              <w:rPr>
                <w:sz w:val="18"/>
              </w:rPr>
              <w:t>지표다</w:t>
            </w:r>
            <w:r>
              <w:rPr>
                <w:sz w:val="18"/>
              </w:rPr>
              <w:t>(</w:t>
            </w:r>
            <w:r>
              <w:rPr>
                <w:sz w:val="18"/>
              </w:rPr>
              <w:t>부록</w:t>
            </w:r>
            <w:r>
              <w:rPr>
                <w:sz w:val="18"/>
              </w:rPr>
              <w:t xml:space="preserve"> </w:t>
            </w:r>
            <w:r>
              <w:rPr>
                <w:sz w:val="18"/>
              </w:rPr>
              <w:t>표</w:t>
            </w:r>
            <w:r>
              <w:rPr>
                <w:sz w:val="18"/>
              </w:rPr>
              <w:t xml:space="preserve"> A5).</w:t>
            </w:r>
          </w:p>
        </w:tc>
      </w:tr>
    </w:tbl>
    <w:p w:rsidR="005319C0" w:rsidRDefault="005319C0">
      <w:pPr>
        <w:keepNext/>
        <w:spacing w:before="240" w:line="276" w:lineRule="auto"/>
        <w:jc w:val="left"/>
      </w:pPr>
      <w:r>
        <w:rPr>
          <w:b/>
          <w:bCs/>
          <w:sz w:val="24"/>
          <w:szCs w:val="24"/>
        </w:rPr>
        <w:lastRenderedPageBreak/>
        <w:t>A9. Robustness checks</w:t>
      </w:r>
    </w:p>
    <w:p w:rsidR="005319C0" w:rsidRDefault="005319C0">
      <w:r>
        <w:t>초점</w:t>
      </w:r>
      <w:r>
        <w:t xml:space="preserve"> </w:t>
      </w:r>
      <w:r>
        <w:t>그룹의</w:t>
      </w:r>
      <w:r>
        <w:t xml:space="preserve"> </w:t>
      </w:r>
      <w:r>
        <w:t>지위</w:t>
      </w:r>
      <w:r>
        <w:t xml:space="preserve"> </w:t>
      </w:r>
      <w:r>
        <w:t>식별</w:t>
      </w:r>
      <w:r>
        <w:t xml:space="preserve"> </w:t>
      </w:r>
      <w:r>
        <w:t>및</w:t>
      </w:r>
      <w:r>
        <w:t xml:space="preserve"> </w:t>
      </w:r>
      <w:r>
        <w:t>장기</w:t>
      </w:r>
      <w:r>
        <w:t xml:space="preserve"> DI Gap </w:t>
      </w:r>
      <w:r>
        <w:t>편차</w:t>
      </w:r>
      <w:r>
        <w:t xml:space="preserve"> </w:t>
      </w:r>
      <w:r>
        <w:t>결과를</w:t>
      </w:r>
      <w:r>
        <w:t xml:space="preserve"> </w:t>
      </w:r>
      <w:r>
        <w:t>확인하기</w:t>
      </w:r>
      <w:r>
        <w:t xml:space="preserve"> </w:t>
      </w:r>
      <w:r>
        <w:t>위해</w:t>
      </w:r>
      <w:r>
        <w:t xml:space="preserve"> </w:t>
      </w:r>
      <w:r>
        <w:t>엄밀한</w:t>
      </w:r>
      <w:r>
        <w:t xml:space="preserve"> </w:t>
      </w:r>
      <w:r>
        <w:t>통계적</w:t>
      </w:r>
      <w:r>
        <w:t xml:space="preserve"> </w:t>
      </w:r>
      <w:r>
        <w:t>강건성</w:t>
      </w:r>
      <w:r>
        <w:t xml:space="preserve"> </w:t>
      </w:r>
      <w:r>
        <w:t>검증을</w:t>
      </w:r>
      <w:r>
        <w:t xml:space="preserve"> </w:t>
      </w:r>
      <w:r>
        <w:t>수행하였다</w:t>
      </w:r>
      <w:r>
        <w:t xml:space="preserve">. </w:t>
      </w:r>
      <w:r>
        <w:t>기준</w:t>
      </w:r>
      <w:r>
        <w:t xml:space="preserve"> </w:t>
      </w:r>
      <w:r>
        <w:t>사양은</w:t>
      </w:r>
      <w:r>
        <w:t xml:space="preserve"> </w:t>
      </w:r>
      <w:proofErr w:type="spellStart"/>
      <w:r>
        <w:t>공변량이</w:t>
      </w:r>
      <w:proofErr w:type="spellEnd"/>
      <w:r>
        <w:t xml:space="preserve"> </w:t>
      </w:r>
      <w:r>
        <w:t>포함되지</w:t>
      </w:r>
      <w:r>
        <w:t xml:space="preserve"> </w:t>
      </w:r>
      <w:r>
        <w:t>않은</w:t>
      </w:r>
      <w:r>
        <w:t xml:space="preserve"> </w:t>
      </w:r>
      <w:proofErr w:type="spellStart"/>
      <w:r>
        <w:t>이변량</w:t>
      </w:r>
      <w:proofErr w:type="spellEnd"/>
      <w:r>
        <w:t xml:space="preserve"> </w:t>
      </w:r>
      <w:r>
        <w:t>그룹</w:t>
      </w:r>
      <w:r>
        <w:t xml:space="preserve"> </w:t>
      </w:r>
      <w:r>
        <w:t>더미</w:t>
      </w:r>
      <w:r>
        <w:t xml:space="preserve"> </w:t>
      </w:r>
      <w:r>
        <w:t>회귀</w:t>
      </w:r>
      <w:r>
        <w:t>(</w:t>
      </w:r>
      <w:r>
        <w:t>계수</w:t>
      </w:r>
      <w:r>
        <w:t xml:space="preserve"> +0.120, HC1 p=0.040)</w:t>
      </w:r>
      <w:r>
        <w:t>로</w:t>
      </w:r>
      <w:r>
        <w:t xml:space="preserve"> </w:t>
      </w:r>
      <w:r>
        <w:t>설정하여</w:t>
      </w:r>
      <w:r>
        <w:t xml:space="preserve"> </w:t>
      </w:r>
      <w:r>
        <w:t>모형의</w:t>
      </w:r>
      <w:r>
        <w:t xml:space="preserve"> </w:t>
      </w:r>
      <w:r>
        <w:t>임의적</w:t>
      </w:r>
      <w:r>
        <w:t xml:space="preserve"> </w:t>
      </w:r>
      <w:r>
        <w:t>조작</w:t>
      </w:r>
      <w:r>
        <w:t xml:space="preserve"> </w:t>
      </w:r>
      <w:r>
        <w:t>가능성을</w:t>
      </w:r>
      <w:r>
        <w:t xml:space="preserve"> </w:t>
      </w:r>
      <w:r>
        <w:t>최소화하였다</w:t>
      </w:r>
      <w:r>
        <w:t>.</w:t>
      </w:r>
    </w:p>
    <w:p w:rsidR="005319C0" w:rsidRDefault="005319C0">
      <w:pPr>
        <w:keepNext/>
        <w:spacing w:before="200" w:after="80" w:line="276" w:lineRule="auto"/>
        <w:jc w:val="left"/>
      </w:pPr>
      <w:r>
        <w:rPr>
          <w:b/>
          <w:bCs/>
          <w:szCs w:val="20"/>
        </w:rPr>
        <w:t>A9.1 Permutation test</w:t>
      </w:r>
    </w:p>
    <w:p w:rsidR="005319C0" w:rsidRDefault="005319C0">
      <w:proofErr w:type="spellStart"/>
      <w:r>
        <w:t>소표본</w:t>
      </w:r>
      <w:proofErr w:type="spellEnd"/>
      <w:r>
        <w:t xml:space="preserve">(N=2) </w:t>
      </w:r>
      <w:r>
        <w:t>분석의</w:t>
      </w:r>
      <w:r>
        <w:t xml:space="preserve"> </w:t>
      </w:r>
      <w:r>
        <w:t>통계적</w:t>
      </w:r>
      <w:r>
        <w:t xml:space="preserve"> </w:t>
      </w:r>
      <w:r>
        <w:t>제약을</w:t>
      </w:r>
      <w:r>
        <w:t xml:space="preserve"> </w:t>
      </w:r>
      <w:r>
        <w:t>확인하기</w:t>
      </w:r>
      <w:r>
        <w:t xml:space="preserve"> </w:t>
      </w:r>
      <w:r>
        <w:t>위해</w:t>
      </w:r>
      <w:r>
        <w:t>, 48</w:t>
      </w:r>
      <w:r>
        <w:t>개국</w:t>
      </w:r>
      <w:r>
        <w:t xml:space="preserve"> </w:t>
      </w:r>
      <w:r>
        <w:t>중</w:t>
      </w:r>
      <w:r>
        <w:t xml:space="preserve"> </w:t>
      </w:r>
      <w:r>
        <w:t>무작위로</w:t>
      </w:r>
      <w:r>
        <w:t xml:space="preserve"> 2</w:t>
      </w:r>
      <w:r>
        <w:t>개국을</w:t>
      </w:r>
      <w:r>
        <w:t xml:space="preserve"> </w:t>
      </w:r>
      <w:r>
        <w:t>추출하는</w:t>
      </w:r>
      <w:r>
        <w:t xml:space="preserve"> 20,000</w:t>
      </w:r>
      <w:r>
        <w:t>회</w:t>
      </w:r>
      <w:r>
        <w:t xml:space="preserve"> </w:t>
      </w:r>
      <w:r>
        <w:t>위약</w:t>
      </w:r>
      <w:r>
        <w:t xml:space="preserve">(placebo) </w:t>
      </w:r>
      <w:r>
        <w:t>순열</w:t>
      </w:r>
      <w:r>
        <w:t xml:space="preserve"> </w:t>
      </w:r>
      <w:r>
        <w:t>검증을</w:t>
      </w:r>
      <w:r>
        <w:t xml:space="preserve"> </w:t>
      </w:r>
      <w:r>
        <w:t>진행했다</w:t>
      </w:r>
      <w:r>
        <w:t xml:space="preserve">. </w:t>
      </w:r>
      <w:r>
        <w:t>관측치</w:t>
      </w:r>
      <w:r>
        <w:t xml:space="preserve"> </w:t>
      </w:r>
      <w:r>
        <w:t>이상의</w:t>
      </w:r>
      <w:r>
        <w:t xml:space="preserve"> </w:t>
      </w:r>
      <w:r>
        <w:t>수치가</w:t>
      </w:r>
      <w:r>
        <w:t xml:space="preserve"> 37.5%(</w:t>
      </w:r>
      <w:r>
        <w:t>경험적</w:t>
      </w:r>
      <w:r>
        <w:t xml:space="preserve"> p=0.375) </w:t>
      </w:r>
      <w:r>
        <w:t>비율로</w:t>
      </w:r>
      <w:r>
        <w:t xml:space="preserve"> </w:t>
      </w:r>
      <w:r>
        <w:t>도출되어</w:t>
      </w:r>
      <w:r>
        <w:t xml:space="preserve">, </w:t>
      </w:r>
      <w:r>
        <w:t>무조건부</w:t>
      </w:r>
      <w:r>
        <w:t xml:space="preserve"> </w:t>
      </w:r>
      <w:r>
        <w:t>평균차만으로는</w:t>
      </w:r>
      <w:r>
        <w:t xml:space="preserve"> </w:t>
      </w:r>
      <w:r>
        <w:t>이</w:t>
      </w:r>
      <w:r>
        <w:t xml:space="preserve"> </w:t>
      </w:r>
      <w:r>
        <w:t>현상을</w:t>
      </w:r>
      <w:r>
        <w:t xml:space="preserve"> </w:t>
      </w:r>
      <w:r>
        <w:t>독점할</w:t>
      </w:r>
      <w:r>
        <w:t xml:space="preserve"> </w:t>
      </w:r>
      <w:r>
        <w:t>수</w:t>
      </w:r>
      <w:r>
        <w:t xml:space="preserve"> </w:t>
      </w:r>
      <w:r>
        <w:t>없음을</w:t>
      </w:r>
      <w:r>
        <w:t xml:space="preserve"> </w:t>
      </w:r>
      <w:r>
        <w:t>나타낸다</w:t>
      </w:r>
      <w:r>
        <w:t xml:space="preserve">. </w:t>
      </w:r>
      <w:r>
        <w:t>완전</w:t>
      </w:r>
      <w:r>
        <w:t xml:space="preserve"> </w:t>
      </w:r>
      <w:r>
        <w:t>사양</w:t>
      </w:r>
      <w:r>
        <w:t xml:space="preserve">(Model 3) </w:t>
      </w:r>
      <w:r>
        <w:t>기반</w:t>
      </w:r>
      <w:r>
        <w:t xml:space="preserve"> Freedman–Lane </w:t>
      </w:r>
      <w:r>
        <w:t>순열에서도</w:t>
      </w:r>
      <w:r>
        <w:t xml:space="preserve"> </w:t>
      </w:r>
      <w:r>
        <w:t>경험적</w:t>
      </w:r>
      <w:r>
        <w:t xml:space="preserve"> p=0.062</w:t>
      </w:r>
      <w:r>
        <w:t>를</w:t>
      </w:r>
      <w:r>
        <w:t xml:space="preserve"> </w:t>
      </w:r>
      <w:r>
        <w:t>기록해</w:t>
      </w:r>
      <w:r>
        <w:t xml:space="preserve"> 5% </w:t>
      </w:r>
      <w:proofErr w:type="spellStart"/>
      <w:r>
        <w:t>허용선</w:t>
      </w:r>
      <w:proofErr w:type="spellEnd"/>
      <w:r>
        <w:t xml:space="preserve"> </w:t>
      </w:r>
      <w:r>
        <w:t>부근을</w:t>
      </w:r>
      <w:r>
        <w:t xml:space="preserve"> </w:t>
      </w:r>
      <w:r>
        <w:t>나타낸다</w:t>
      </w:r>
      <w:r>
        <w:t xml:space="preserve">. </w:t>
      </w:r>
      <w:r>
        <w:t>이</w:t>
      </w:r>
      <w:r>
        <w:t xml:space="preserve"> </w:t>
      </w:r>
      <w:r>
        <w:t>검증</w:t>
      </w:r>
      <w:r>
        <w:t xml:space="preserve"> </w:t>
      </w:r>
      <w:r>
        <w:t>결과는</w:t>
      </w:r>
      <w:r>
        <w:t xml:space="preserve"> </w:t>
      </w:r>
      <w:r>
        <w:t>본</w:t>
      </w:r>
      <w:r>
        <w:t xml:space="preserve"> </w:t>
      </w:r>
      <w:r>
        <w:t>연구의</w:t>
      </w:r>
      <w:r>
        <w:t xml:space="preserve"> </w:t>
      </w:r>
      <w:r>
        <w:t>회귀</w:t>
      </w:r>
      <w:r>
        <w:t xml:space="preserve"> </w:t>
      </w:r>
      <w:r>
        <w:t>모형이</w:t>
      </w:r>
      <w:r>
        <w:t xml:space="preserve"> </w:t>
      </w:r>
      <w:r>
        <w:t>그</w:t>
      </w:r>
      <w:r>
        <w:t xml:space="preserve"> </w:t>
      </w:r>
      <w:r>
        <w:t>자체로</w:t>
      </w:r>
      <w:r>
        <w:t xml:space="preserve"> </w:t>
      </w:r>
      <w:r>
        <w:t>인과적</w:t>
      </w:r>
      <w:r>
        <w:t xml:space="preserve"> </w:t>
      </w:r>
      <w:r>
        <w:t>증거가</w:t>
      </w:r>
      <w:r>
        <w:t xml:space="preserve"> </w:t>
      </w:r>
      <w:r>
        <w:t>될</w:t>
      </w:r>
      <w:r>
        <w:t xml:space="preserve"> </w:t>
      </w:r>
      <w:r>
        <w:t>수</w:t>
      </w:r>
      <w:r>
        <w:t xml:space="preserve"> </w:t>
      </w:r>
      <w:r>
        <w:t>없는</w:t>
      </w:r>
      <w:r>
        <w:t xml:space="preserve"> </w:t>
      </w:r>
      <w:r>
        <w:t>진단</w:t>
      </w:r>
      <w:r>
        <w:t xml:space="preserve"> </w:t>
      </w:r>
      <w:r>
        <w:t>지표의</w:t>
      </w:r>
      <w:r>
        <w:t xml:space="preserve"> </w:t>
      </w:r>
      <w:r>
        <w:t>성격을</w:t>
      </w:r>
      <w:r>
        <w:t xml:space="preserve"> </w:t>
      </w:r>
      <w:r>
        <w:t>지님을</w:t>
      </w:r>
      <w:r>
        <w:t xml:space="preserve"> </w:t>
      </w:r>
      <w:r>
        <w:t>지지한다</w:t>
      </w:r>
      <w:r>
        <w:t>.</w:t>
      </w:r>
    </w:p>
    <w:p w:rsidR="005319C0" w:rsidRDefault="005319C0">
      <w:pPr>
        <w:keepNext/>
        <w:spacing w:before="200" w:after="80" w:line="276" w:lineRule="auto"/>
        <w:jc w:val="left"/>
      </w:pPr>
      <w:r>
        <w:rPr>
          <w:b/>
          <w:bCs/>
          <w:szCs w:val="20"/>
        </w:rPr>
        <w:t>A9.2 Leave-one-out</w:t>
      </w:r>
    </w:p>
    <w:p w:rsidR="005319C0" w:rsidRDefault="00000000">
      <w:pPr>
        <w:keepNext/>
        <w:spacing w:before="200" w:after="60" w:line="276" w:lineRule="auto"/>
        <w:jc w:val="left"/>
      </w:pPr>
      <w:r>
        <w:rPr>
          <w:b/>
          <w:bCs/>
          <w:sz w:val="18"/>
          <w:szCs w:val="18"/>
        </w:rPr>
        <w:t>표</w:t>
      </w:r>
      <w:r>
        <w:rPr>
          <w:b/>
          <w:bCs/>
          <w:sz w:val="18"/>
          <w:szCs w:val="18"/>
        </w:rPr>
        <w:t xml:space="preserve"> A9.1. Leave-one-out </w:t>
      </w:r>
      <w:proofErr w:type="spellStart"/>
      <w:r>
        <w:rPr>
          <w:b/>
          <w:bCs/>
          <w:sz w:val="18"/>
          <w:szCs w:val="18"/>
        </w:rPr>
        <w:t>재추정</w:t>
      </w:r>
      <w:proofErr w:type="spellEnd"/>
      <w:r>
        <w:rPr>
          <w:b/>
          <w:bCs/>
          <w:sz w:val="18"/>
          <w:szCs w:val="18"/>
        </w:rPr>
        <w:t xml:space="preserve"> </w:t>
      </w:r>
      <w:r>
        <w:rPr>
          <w:b/>
          <w:bCs/>
          <w:sz w:val="18"/>
          <w:szCs w:val="18"/>
        </w:rPr>
        <w:t>결과</w:t>
      </w:r>
    </w:p>
    <w:tbl>
      <w:tblPr>
        <w:tblW w:w="9026" w:type="dxa"/>
        <w:tblBorders>
          <w:top w:val="single" w:sz="8" w:space="0" w:color="auto"/>
          <w:bottom w:val="single" w:sz="8" w:space="0" w:color="auto"/>
        </w:tblBorders>
        <w:tblLayout w:type="fixed"/>
        <w:tblLook w:val="04A0" w:firstRow="1" w:lastRow="0" w:firstColumn="1" w:lastColumn="0" w:noHBand="0" w:noVBand="1"/>
      </w:tblPr>
      <w:tblGrid>
        <w:gridCol w:w="2632"/>
        <w:gridCol w:w="2632"/>
        <w:gridCol w:w="1880"/>
        <w:gridCol w:w="1880"/>
      </w:tblGrid>
      <w:tr w:rsidR="00E308D4">
        <w:trPr>
          <w:tblHeader/>
        </w:trPr>
        <w:tc>
          <w:tcPr>
            <w:tcW w:w="2632" w:type="dxa"/>
            <w:tcBorders>
              <w:bottom w:val="single" w:sz="4" w:space="0" w:color="auto"/>
            </w:tcBorders>
            <w:vAlign w:val="center"/>
          </w:tcPr>
          <w:p w:rsidR="00E308D4" w:rsidRDefault="00000000">
            <w:pPr>
              <w:spacing w:before="20" w:after="20" w:line="240" w:lineRule="auto"/>
              <w:jc w:val="center"/>
            </w:pPr>
            <w:r>
              <w:rPr>
                <w:b/>
                <w:bCs/>
                <w:color w:val="FFFFFF"/>
                <w:sz w:val="16"/>
                <w:szCs w:val="16"/>
              </w:rPr>
              <w:t>제외</w:t>
            </w:r>
            <w:r>
              <w:rPr>
                <w:b/>
                <w:bCs/>
                <w:color w:val="FFFFFF"/>
                <w:sz w:val="16"/>
                <w:szCs w:val="16"/>
              </w:rPr>
              <w:t xml:space="preserve"> </w:t>
            </w:r>
            <w:r>
              <w:rPr>
                <w:b/>
                <w:bCs/>
                <w:color w:val="FFFFFF"/>
                <w:sz w:val="16"/>
                <w:szCs w:val="16"/>
              </w:rPr>
              <w:t>국가</w:t>
            </w:r>
          </w:p>
        </w:tc>
        <w:tc>
          <w:tcPr>
            <w:tcW w:w="2632" w:type="dxa"/>
            <w:tcBorders>
              <w:bottom w:val="single" w:sz="4" w:space="0" w:color="auto"/>
            </w:tcBorders>
            <w:vAlign w:val="center"/>
          </w:tcPr>
          <w:p w:rsidR="00E308D4" w:rsidRDefault="00000000">
            <w:pPr>
              <w:spacing w:before="20" w:after="20" w:line="240" w:lineRule="auto"/>
              <w:jc w:val="center"/>
            </w:pPr>
            <w:r>
              <w:rPr>
                <w:b/>
                <w:bCs/>
                <w:color w:val="FFFFFF"/>
                <w:sz w:val="16"/>
                <w:szCs w:val="16"/>
              </w:rPr>
              <w:t>잔여</w:t>
            </w:r>
            <w:r>
              <w:rPr>
                <w:b/>
                <w:bCs/>
                <w:color w:val="FFFFFF"/>
                <w:sz w:val="16"/>
                <w:szCs w:val="16"/>
              </w:rPr>
              <w:t xml:space="preserve"> </w:t>
            </w:r>
            <w:r>
              <w:rPr>
                <w:b/>
                <w:bCs/>
                <w:color w:val="FFFFFF"/>
                <w:sz w:val="16"/>
                <w:szCs w:val="16"/>
              </w:rPr>
              <w:t>그룹</w:t>
            </w:r>
          </w:p>
        </w:tc>
        <w:tc>
          <w:tcPr>
            <w:tcW w:w="1880" w:type="dxa"/>
            <w:tcBorders>
              <w:bottom w:val="single" w:sz="4" w:space="0" w:color="auto"/>
            </w:tcBorders>
            <w:vAlign w:val="center"/>
          </w:tcPr>
          <w:p w:rsidR="00E308D4" w:rsidRDefault="00000000">
            <w:pPr>
              <w:spacing w:before="20" w:after="20" w:line="240" w:lineRule="auto"/>
              <w:jc w:val="center"/>
            </w:pPr>
            <w:r>
              <w:rPr>
                <w:b/>
                <w:bCs/>
                <w:color w:val="FFFFFF"/>
                <w:sz w:val="16"/>
                <w:szCs w:val="16"/>
              </w:rPr>
              <w:t>계수</w:t>
            </w:r>
          </w:p>
        </w:tc>
        <w:tc>
          <w:tcPr>
            <w:tcW w:w="1880" w:type="dxa"/>
            <w:tcBorders>
              <w:bottom w:val="single" w:sz="4" w:space="0" w:color="auto"/>
            </w:tcBorders>
            <w:vAlign w:val="center"/>
          </w:tcPr>
          <w:p w:rsidR="00E308D4" w:rsidRDefault="00000000">
            <w:pPr>
              <w:spacing w:before="20" w:after="20" w:line="240" w:lineRule="auto"/>
              <w:jc w:val="center"/>
            </w:pPr>
            <w:r>
              <w:rPr>
                <w:b/>
                <w:bCs/>
                <w:color w:val="FFFFFF"/>
                <w:sz w:val="16"/>
                <w:szCs w:val="16"/>
              </w:rPr>
              <w:t>p-</w:t>
            </w:r>
            <w:r>
              <w:rPr>
                <w:b/>
                <w:bCs/>
                <w:color w:val="FFFFFF"/>
                <w:sz w:val="16"/>
                <w:szCs w:val="16"/>
              </w:rPr>
              <w:t>값</w:t>
            </w:r>
          </w:p>
        </w:tc>
      </w:tr>
      <w:tr w:rsidR="00E308D4">
        <w:tc>
          <w:tcPr>
            <w:tcW w:w="2632" w:type="dxa"/>
            <w:vAlign w:val="center"/>
          </w:tcPr>
          <w:p w:rsidR="00E308D4" w:rsidRDefault="00000000">
            <w:pPr>
              <w:spacing w:before="20" w:after="20" w:line="240" w:lineRule="auto"/>
              <w:jc w:val="center"/>
            </w:pPr>
            <w:r>
              <w:rPr>
                <w:sz w:val="16"/>
                <w:szCs w:val="16"/>
              </w:rPr>
              <w:t>대만</w:t>
            </w:r>
            <w:r>
              <w:rPr>
                <w:sz w:val="16"/>
                <w:szCs w:val="16"/>
              </w:rPr>
              <w:t xml:space="preserve"> </w:t>
            </w:r>
            <w:r>
              <w:rPr>
                <w:sz w:val="16"/>
                <w:szCs w:val="16"/>
              </w:rPr>
              <w:t>제외</w:t>
            </w:r>
          </w:p>
        </w:tc>
        <w:tc>
          <w:tcPr>
            <w:tcW w:w="2632" w:type="dxa"/>
            <w:vAlign w:val="center"/>
          </w:tcPr>
          <w:p w:rsidR="00E308D4" w:rsidRDefault="00000000">
            <w:pPr>
              <w:spacing w:before="20" w:after="20" w:line="240" w:lineRule="auto"/>
              <w:jc w:val="center"/>
            </w:pPr>
            <w:r>
              <w:rPr>
                <w:sz w:val="16"/>
                <w:szCs w:val="16"/>
              </w:rPr>
              <w:t>한국</w:t>
            </w:r>
            <w:r>
              <w:rPr>
                <w:sz w:val="16"/>
                <w:szCs w:val="16"/>
              </w:rPr>
              <w:t xml:space="preserve"> (N=1)</w:t>
            </w:r>
          </w:p>
        </w:tc>
        <w:tc>
          <w:tcPr>
            <w:tcW w:w="1880" w:type="dxa"/>
            <w:vAlign w:val="center"/>
          </w:tcPr>
          <w:p w:rsidR="00E308D4" w:rsidRDefault="00000000">
            <w:pPr>
              <w:spacing w:before="20" w:after="20" w:line="240" w:lineRule="auto"/>
              <w:jc w:val="center"/>
            </w:pPr>
            <w:r>
              <w:rPr>
                <w:sz w:val="16"/>
                <w:szCs w:val="16"/>
              </w:rPr>
              <w:t>+0.050</w:t>
            </w:r>
          </w:p>
        </w:tc>
        <w:tc>
          <w:tcPr>
            <w:tcW w:w="1880" w:type="dxa"/>
            <w:vAlign w:val="center"/>
          </w:tcPr>
          <w:p w:rsidR="00E308D4" w:rsidRDefault="00000000">
            <w:pPr>
              <w:spacing w:before="20" w:after="20" w:line="240" w:lineRule="auto"/>
              <w:jc w:val="center"/>
            </w:pPr>
            <w:r>
              <w:rPr>
                <w:sz w:val="16"/>
                <w:szCs w:val="16"/>
              </w:rPr>
              <w:t>0.089</w:t>
            </w:r>
          </w:p>
        </w:tc>
      </w:tr>
      <w:tr w:rsidR="00E308D4">
        <w:tc>
          <w:tcPr>
            <w:tcW w:w="2632" w:type="dxa"/>
            <w:vAlign w:val="center"/>
          </w:tcPr>
          <w:p w:rsidR="00E308D4" w:rsidRDefault="00000000">
            <w:pPr>
              <w:spacing w:before="20" w:after="20" w:line="240" w:lineRule="auto"/>
              <w:jc w:val="center"/>
            </w:pPr>
            <w:r>
              <w:rPr>
                <w:sz w:val="16"/>
                <w:szCs w:val="16"/>
              </w:rPr>
              <w:t>한국</w:t>
            </w:r>
            <w:r>
              <w:rPr>
                <w:sz w:val="16"/>
                <w:szCs w:val="16"/>
              </w:rPr>
              <w:t xml:space="preserve"> </w:t>
            </w:r>
            <w:r>
              <w:rPr>
                <w:sz w:val="16"/>
                <w:szCs w:val="16"/>
              </w:rPr>
              <w:t>제외</w:t>
            </w:r>
          </w:p>
        </w:tc>
        <w:tc>
          <w:tcPr>
            <w:tcW w:w="2632" w:type="dxa"/>
            <w:vAlign w:val="center"/>
          </w:tcPr>
          <w:p w:rsidR="00E308D4" w:rsidRDefault="00000000">
            <w:pPr>
              <w:spacing w:before="20" w:after="20" w:line="240" w:lineRule="auto"/>
              <w:jc w:val="center"/>
            </w:pPr>
            <w:r>
              <w:rPr>
                <w:sz w:val="16"/>
                <w:szCs w:val="16"/>
              </w:rPr>
              <w:t>대만</w:t>
            </w:r>
            <w:r>
              <w:rPr>
                <w:sz w:val="16"/>
                <w:szCs w:val="16"/>
              </w:rPr>
              <w:t xml:space="preserve"> (N=1)</w:t>
            </w:r>
          </w:p>
        </w:tc>
        <w:tc>
          <w:tcPr>
            <w:tcW w:w="1880" w:type="dxa"/>
            <w:vAlign w:val="center"/>
          </w:tcPr>
          <w:p w:rsidR="00E308D4" w:rsidRDefault="00000000">
            <w:pPr>
              <w:spacing w:before="20" w:after="20" w:line="240" w:lineRule="auto"/>
              <w:jc w:val="center"/>
            </w:pPr>
            <w:r>
              <w:rPr>
                <w:sz w:val="16"/>
                <w:szCs w:val="16"/>
              </w:rPr>
              <w:t>+0.190</w:t>
            </w:r>
          </w:p>
        </w:tc>
        <w:tc>
          <w:tcPr>
            <w:tcW w:w="1880" w:type="dxa"/>
            <w:vAlign w:val="center"/>
          </w:tcPr>
          <w:p w:rsidR="00E308D4" w:rsidRDefault="00000000">
            <w:pPr>
              <w:spacing w:before="20" w:after="20" w:line="240" w:lineRule="auto"/>
              <w:jc w:val="center"/>
            </w:pPr>
            <w:r>
              <w:rPr>
                <w:sz w:val="16"/>
                <w:szCs w:val="16"/>
              </w:rPr>
              <w:t>&lt;0.001</w:t>
            </w:r>
          </w:p>
        </w:tc>
      </w:tr>
    </w:tbl>
    <w:p w:rsidR="00E308D4" w:rsidRDefault="00E308D4">
      <w:pPr>
        <w:spacing w:after="0" w:line="240" w:lineRule="auto"/>
        <w:jc w:val="left"/>
      </w:pPr>
    </w:p>
    <w:p w:rsidR="005319C0" w:rsidRDefault="00000000">
      <w:r>
        <w:rPr>
          <w:i/>
          <w:szCs w:val="18"/>
        </w:rPr>
        <w:t>그룹</w:t>
      </w:r>
      <w:r>
        <w:rPr>
          <w:i/>
          <w:szCs w:val="18"/>
        </w:rPr>
        <w:t xml:space="preserve"> </w:t>
      </w:r>
      <w:r>
        <w:rPr>
          <w:i/>
          <w:szCs w:val="18"/>
        </w:rPr>
        <w:t>계수가</w:t>
      </w:r>
      <w:r>
        <w:rPr>
          <w:i/>
          <w:szCs w:val="18"/>
        </w:rPr>
        <w:t xml:space="preserve"> </w:t>
      </w:r>
      <w:r>
        <w:rPr>
          <w:i/>
          <w:szCs w:val="18"/>
        </w:rPr>
        <w:t>대만</w:t>
      </w:r>
      <w:r>
        <w:rPr>
          <w:i/>
          <w:szCs w:val="18"/>
        </w:rPr>
        <w:t xml:space="preserve"> </w:t>
      </w:r>
      <w:r>
        <w:rPr>
          <w:i/>
          <w:szCs w:val="18"/>
        </w:rPr>
        <w:t>제외</w:t>
      </w:r>
      <w:r>
        <w:rPr>
          <w:i/>
          <w:szCs w:val="18"/>
        </w:rPr>
        <w:t xml:space="preserve"> </w:t>
      </w:r>
      <w:r>
        <w:rPr>
          <w:i/>
          <w:szCs w:val="18"/>
        </w:rPr>
        <w:t>시</w:t>
      </w:r>
      <w:r>
        <w:rPr>
          <w:i/>
          <w:szCs w:val="18"/>
        </w:rPr>
        <w:t xml:space="preserve"> </w:t>
      </w:r>
      <w:r>
        <w:rPr>
          <w:i/>
          <w:szCs w:val="18"/>
        </w:rPr>
        <w:t>축소</w:t>
      </w:r>
      <w:r>
        <w:rPr>
          <w:i/>
          <w:szCs w:val="18"/>
        </w:rPr>
        <w:t>(+0.050)</w:t>
      </w:r>
      <w:r>
        <w:rPr>
          <w:i/>
          <w:szCs w:val="18"/>
        </w:rPr>
        <w:t>되고</w:t>
      </w:r>
      <w:r>
        <w:rPr>
          <w:i/>
          <w:szCs w:val="18"/>
        </w:rPr>
        <w:t xml:space="preserve"> </w:t>
      </w:r>
      <w:r>
        <w:rPr>
          <w:i/>
          <w:szCs w:val="18"/>
        </w:rPr>
        <w:t>한국</w:t>
      </w:r>
      <w:r>
        <w:rPr>
          <w:i/>
          <w:szCs w:val="18"/>
        </w:rPr>
        <w:t xml:space="preserve"> </w:t>
      </w:r>
      <w:r>
        <w:rPr>
          <w:i/>
          <w:szCs w:val="18"/>
        </w:rPr>
        <w:t>제외</w:t>
      </w:r>
      <w:r>
        <w:rPr>
          <w:i/>
          <w:szCs w:val="18"/>
        </w:rPr>
        <w:t xml:space="preserve"> </w:t>
      </w:r>
      <w:r>
        <w:rPr>
          <w:i/>
          <w:szCs w:val="18"/>
        </w:rPr>
        <w:t>시</w:t>
      </w:r>
      <w:r>
        <w:rPr>
          <w:i/>
          <w:szCs w:val="18"/>
        </w:rPr>
        <w:t xml:space="preserve"> </w:t>
      </w:r>
      <w:r>
        <w:rPr>
          <w:i/>
          <w:szCs w:val="18"/>
        </w:rPr>
        <w:t>증가</w:t>
      </w:r>
      <w:r>
        <w:rPr>
          <w:i/>
          <w:szCs w:val="18"/>
        </w:rPr>
        <w:t>(+0.190)</w:t>
      </w:r>
      <w:r>
        <w:rPr>
          <w:i/>
          <w:szCs w:val="18"/>
        </w:rPr>
        <w:t>하는</w:t>
      </w:r>
      <w:r>
        <w:rPr>
          <w:i/>
          <w:szCs w:val="18"/>
        </w:rPr>
        <w:t xml:space="preserve"> </w:t>
      </w:r>
      <w:r>
        <w:rPr>
          <w:i/>
          <w:szCs w:val="18"/>
        </w:rPr>
        <w:t>양상은</w:t>
      </w:r>
      <w:r>
        <w:rPr>
          <w:i/>
          <w:szCs w:val="18"/>
        </w:rPr>
        <w:t xml:space="preserve">, </w:t>
      </w:r>
      <w:r>
        <w:rPr>
          <w:i/>
          <w:szCs w:val="18"/>
        </w:rPr>
        <w:t>그룹</w:t>
      </w:r>
      <w:r>
        <w:rPr>
          <w:i/>
          <w:szCs w:val="18"/>
        </w:rPr>
        <w:t xml:space="preserve"> </w:t>
      </w:r>
      <w:r>
        <w:rPr>
          <w:i/>
          <w:szCs w:val="18"/>
        </w:rPr>
        <w:t>합산</w:t>
      </w:r>
      <w:r>
        <w:rPr>
          <w:i/>
          <w:szCs w:val="18"/>
        </w:rPr>
        <w:t xml:space="preserve"> </w:t>
      </w:r>
      <w:r>
        <w:rPr>
          <w:i/>
          <w:szCs w:val="18"/>
        </w:rPr>
        <w:t>신호의</w:t>
      </w:r>
      <w:r>
        <w:rPr>
          <w:i/>
          <w:szCs w:val="18"/>
        </w:rPr>
        <w:t xml:space="preserve"> </w:t>
      </w:r>
      <w:r>
        <w:rPr>
          <w:i/>
          <w:szCs w:val="18"/>
        </w:rPr>
        <w:t>특징이</w:t>
      </w:r>
      <w:r>
        <w:rPr>
          <w:i/>
          <w:szCs w:val="18"/>
        </w:rPr>
        <w:t xml:space="preserve"> </w:t>
      </w:r>
      <w:r>
        <w:rPr>
          <w:i/>
          <w:szCs w:val="18"/>
        </w:rPr>
        <w:t>대만에</w:t>
      </w:r>
      <w:r>
        <w:rPr>
          <w:i/>
          <w:szCs w:val="18"/>
        </w:rPr>
        <w:t xml:space="preserve"> </w:t>
      </w:r>
      <w:r>
        <w:rPr>
          <w:i/>
          <w:szCs w:val="18"/>
        </w:rPr>
        <w:t>의해</w:t>
      </w:r>
      <w:r>
        <w:rPr>
          <w:i/>
          <w:szCs w:val="18"/>
        </w:rPr>
        <w:t xml:space="preserve"> </w:t>
      </w:r>
      <w:r>
        <w:rPr>
          <w:i/>
          <w:szCs w:val="18"/>
        </w:rPr>
        <w:t>주도되고</w:t>
      </w:r>
      <w:r>
        <w:rPr>
          <w:i/>
          <w:szCs w:val="18"/>
        </w:rPr>
        <w:t xml:space="preserve"> </w:t>
      </w:r>
      <w:r>
        <w:rPr>
          <w:i/>
          <w:szCs w:val="18"/>
        </w:rPr>
        <w:t>있음을</w:t>
      </w:r>
      <w:r>
        <w:rPr>
          <w:i/>
          <w:szCs w:val="18"/>
        </w:rPr>
        <w:t xml:space="preserve"> </w:t>
      </w:r>
      <w:r>
        <w:rPr>
          <w:i/>
          <w:szCs w:val="18"/>
        </w:rPr>
        <w:t>나타낸다</w:t>
      </w:r>
      <w:r>
        <w:rPr>
          <w:i/>
          <w:szCs w:val="18"/>
        </w:rPr>
        <w:t xml:space="preserve">. </w:t>
      </w:r>
      <w:r>
        <w:rPr>
          <w:i/>
          <w:szCs w:val="18"/>
        </w:rPr>
        <w:t>다만</w:t>
      </w:r>
      <w:r>
        <w:rPr>
          <w:i/>
          <w:szCs w:val="18"/>
        </w:rPr>
        <w:t xml:space="preserve"> </w:t>
      </w:r>
      <w:proofErr w:type="spellStart"/>
      <w:r>
        <w:rPr>
          <w:i/>
          <w:szCs w:val="18"/>
        </w:rPr>
        <w:t>공변량</w:t>
      </w:r>
      <w:proofErr w:type="spellEnd"/>
      <w:r>
        <w:rPr>
          <w:i/>
          <w:szCs w:val="18"/>
        </w:rPr>
        <w:t xml:space="preserve">(Model 3) </w:t>
      </w:r>
      <w:r>
        <w:rPr>
          <w:i/>
          <w:szCs w:val="18"/>
        </w:rPr>
        <w:t>통제</w:t>
      </w:r>
      <w:r>
        <w:rPr>
          <w:i/>
          <w:szCs w:val="18"/>
        </w:rPr>
        <w:t xml:space="preserve"> </w:t>
      </w:r>
      <w:r>
        <w:rPr>
          <w:i/>
          <w:szCs w:val="18"/>
        </w:rPr>
        <w:t>모형에서는</w:t>
      </w:r>
      <w:r>
        <w:rPr>
          <w:i/>
          <w:szCs w:val="18"/>
        </w:rPr>
        <w:t xml:space="preserve"> </w:t>
      </w:r>
      <w:r>
        <w:rPr>
          <w:i/>
          <w:szCs w:val="18"/>
        </w:rPr>
        <w:t>두</w:t>
      </w:r>
      <w:r>
        <w:rPr>
          <w:i/>
          <w:szCs w:val="18"/>
        </w:rPr>
        <w:t xml:space="preserve"> </w:t>
      </w:r>
      <w:r>
        <w:rPr>
          <w:i/>
          <w:szCs w:val="18"/>
        </w:rPr>
        <w:t>경우</w:t>
      </w:r>
      <w:r>
        <w:rPr>
          <w:i/>
          <w:szCs w:val="18"/>
        </w:rPr>
        <w:t xml:space="preserve"> </w:t>
      </w:r>
      <w:r>
        <w:rPr>
          <w:i/>
          <w:szCs w:val="18"/>
        </w:rPr>
        <w:t>모두</w:t>
      </w:r>
      <w:r>
        <w:rPr>
          <w:i/>
          <w:szCs w:val="18"/>
        </w:rPr>
        <w:t xml:space="preserve"> </w:t>
      </w:r>
      <w:r>
        <w:rPr>
          <w:i/>
          <w:szCs w:val="18"/>
        </w:rPr>
        <w:t>그룹</w:t>
      </w:r>
      <w:r>
        <w:rPr>
          <w:i/>
          <w:szCs w:val="18"/>
        </w:rPr>
        <w:t xml:space="preserve"> </w:t>
      </w:r>
      <w:r>
        <w:rPr>
          <w:i/>
          <w:szCs w:val="18"/>
        </w:rPr>
        <w:t>계수가</w:t>
      </w:r>
      <w:r>
        <w:rPr>
          <w:i/>
          <w:szCs w:val="18"/>
        </w:rPr>
        <w:t xml:space="preserve"> </w:t>
      </w:r>
      <w:r>
        <w:rPr>
          <w:i/>
          <w:szCs w:val="18"/>
        </w:rPr>
        <w:t>양</w:t>
      </w:r>
      <w:r>
        <w:rPr>
          <w:i/>
          <w:szCs w:val="18"/>
        </w:rPr>
        <w:t>(+)</w:t>
      </w:r>
      <w:r>
        <w:rPr>
          <w:i/>
          <w:szCs w:val="18"/>
        </w:rPr>
        <w:t>의</w:t>
      </w:r>
      <w:r>
        <w:rPr>
          <w:i/>
          <w:szCs w:val="18"/>
        </w:rPr>
        <w:t xml:space="preserve"> </w:t>
      </w:r>
      <w:r>
        <w:rPr>
          <w:i/>
          <w:szCs w:val="18"/>
        </w:rPr>
        <w:t>기조와</w:t>
      </w:r>
      <w:r>
        <w:rPr>
          <w:i/>
          <w:szCs w:val="18"/>
        </w:rPr>
        <w:t xml:space="preserve"> p&lt;0.05</w:t>
      </w:r>
      <w:r>
        <w:rPr>
          <w:i/>
          <w:szCs w:val="18"/>
        </w:rPr>
        <w:t>를</w:t>
      </w:r>
      <w:r>
        <w:rPr>
          <w:i/>
          <w:szCs w:val="18"/>
        </w:rPr>
        <w:t xml:space="preserve"> </w:t>
      </w:r>
      <w:r>
        <w:rPr>
          <w:i/>
          <w:szCs w:val="18"/>
        </w:rPr>
        <w:t>유지한다</w:t>
      </w:r>
      <w:r>
        <w:rPr>
          <w:i/>
          <w:szCs w:val="18"/>
        </w:rPr>
        <w:t>.</w:t>
      </w:r>
    </w:p>
    <w:p w:rsidR="005319C0" w:rsidRDefault="005319C0">
      <w:pPr>
        <w:keepNext/>
        <w:spacing w:before="200" w:after="80" w:line="276" w:lineRule="auto"/>
        <w:jc w:val="left"/>
      </w:pPr>
      <w:r>
        <w:rPr>
          <w:b/>
          <w:bCs/>
          <w:szCs w:val="20"/>
        </w:rPr>
        <w:t>A9.3 Multiple-comparison correction</w:t>
      </w:r>
    </w:p>
    <w:p w:rsidR="005319C0" w:rsidRDefault="00000000">
      <w:pPr>
        <w:keepNext/>
        <w:spacing w:before="200" w:after="60" w:line="276" w:lineRule="auto"/>
        <w:jc w:val="left"/>
      </w:pPr>
      <w:r>
        <w:rPr>
          <w:b/>
          <w:bCs/>
          <w:sz w:val="18"/>
          <w:szCs w:val="18"/>
        </w:rPr>
        <w:t>표</w:t>
      </w:r>
      <w:r>
        <w:rPr>
          <w:b/>
          <w:bCs/>
          <w:sz w:val="18"/>
          <w:szCs w:val="18"/>
        </w:rPr>
        <w:t xml:space="preserve"> A9.2. 7</w:t>
      </w:r>
      <w:r>
        <w:rPr>
          <w:b/>
          <w:bCs/>
          <w:sz w:val="18"/>
          <w:szCs w:val="18"/>
        </w:rPr>
        <w:t>개</w:t>
      </w:r>
      <w:r>
        <w:rPr>
          <w:b/>
          <w:bCs/>
          <w:sz w:val="18"/>
          <w:szCs w:val="18"/>
        </w:rPr>
        <w:t xml:space="preserve"> </w:t>
      </w:r>
      <w:r>
        <w:rPr>
          <w:b/>
          <w:bCs/>
          <w:sz w:val="18"/>
          <w:szCs w:val="18"/>
        </w:rPr>
        <w:t>그룹</w:t>
      </w:r>
      <w:r>
        <w:rPr>
          <w:b/>
          <w:bCs/>
          <w:sz w:val="18"/>
          <w:szCs w:val="18"/>
        </w:rPr>
        <w:t xml:space="preserve"> </w:t>
      </w:r>
      <w:r>
        <w:rPr>
          <w:b/>
          <w:bCs/>
          <w:sz w:val="18"/>
          <w:szCs w:val="18"/>
        </w:rPr>
        <w:t>더미</w:t>
      </w:r>
      <w:r>
        <w:rPr>
          <w:b/>
          <w:bCs/>
          <w:sz w:val="18"/>
          <w:szCs w:val="18"/>
        </w:rPr>
        <w:t xml:space="preserve"> </w:t>
      </w:r>
      <w:r>
        <w:rPr>
          <w:b/>
          <w:bCs/>
          <w:sz w:val="18"/>
          <w:szCs w:val="18"/>
        </w:rPr>
        <w:t>동시검정</w:t>
      </w:r>
      <w:r>
        <w:rPr>
          <w:b/>
          <w:bCs/>
          <w:sz w:val="18"/>
          <w:szCs w:val="18"/>
        </w:rPr>
        <w:t xml:space="preserve"> </w:t>
      </w:r>
      <w:r>
        <w:rPr>
          <w:b/>
          <w:bCs/>
          <w:sz w:val="18"/>
          <w:szCs w:val="18"/>
        </w:rPr>
        <w:t>보정</w:t>
      </w:r>
      <w:r>
        <w:rPr>
          <w:b/>
          <w:bCs/>
          <w:sz w:val="18"/>
          <w:szCs w:val="18"/>
        </w:rPr>
        <w:t xml:space="preserve"> </w:t>
      </w:r>
      <w:r>
        <w:rPr>
          <w:b/>
          <w:bCs/>
          <w:sz w:val="18"/>
          <w:szCs w:val="18"/>
        </w:rPr>
        <w:t>결과</w:t>
      </w:r>
    </w:p>
    <w:tbl>
      <w:tblPr>
        <w:tblW w:w="9026" w:type="dxa"/>
        <w:tblBorders>
          <w:top w:val="single" w:sz="8" w:space="0" w:color="auto"/>
          <w:bottom w:val="single" w:sz="8" w:space="0" w:color="auto"/>
        </w:tblBorders>
        <w:tblLayout w:type="fixed"/>
        <w:tblLook w:val="04A0" w:firstRow="1" w:lastRow="0" w:firstColumn="1" w:lastColumn="0" w:noHBand="0" w:noVBand="1"/>
      </w:tblPr>
      <w:tblGrid>
        <w:gridCol w:w="2496"/>
        <w:gridCol w:w="1344"/>
        <w:gridCol w:w="1152"/>
        <w:gridCol w:w="1536"/>
        <w:gridCol w:w="1247"/>
        <w:gridCol w:w="1248"/>
      </w:tblGrid>
      <w:tr w:rsidR="00E308D4">
        <w:trPr>
          <w:tblHeader/>
        </w:trPr>
        <w:tc>
          <w:tcPr>
            <w:tcW w:w="2496" w:type="dxa"/>
            <w:tcBorders>
              <w:bottom w:val="single" w:sz="4" w:space="0" w:color="auto"/>
            </w:tcBorders>
            <w:vAlign w:val="center"/>
          </w:tcPr>
          <w:p w:rsidR="00E308D4" w:rsidRDefault="00000000">
            <w:pPr>
              <w:spacing w:before="20" w:after="20" w:line="240" w:lineRule="auto"/>
              <w:jc w:val="center"/>
            </w:pPr>
            <w:r>
              <w:rPr>
                <w:b/>
                <w:bCs/>
                <w:color w:val="FFFFFF"/>
                <w:sz w:val="16"/>
                <w:szCs w:val="16"/>
              </w:rPr>
              <w:t>그룹</w:t>
            </w:r>
            <w:r>
              <w:rPr>
                <w:b/>
                <w:bCs/>
                <w:color w:val="FFFFFF"/>
                <w:sz w:val="16"/>
                <w:szCs w:val="16"/>
              </w:rPr>
              <w:t xml:space="preserve"> </w:t>
            </w:r>
            <w:r>
              <w:rPr>
                <w:b/>
                <w:bCs/>
                <w:color w:val="FFFFFF"/>
                <w:sz w:val="16"/>
                <w:szCs w:val="16"/>
              </w:rPr>
              <w:t>더미</w:t>
            </w:r>
          </w:p>
        </w:tc>
        <w:tc>
          <w:tcPr>
            <w:tcW w:w="1344" w:type="dxa"/>
            <w:tcBorders>
              <w:bottom w:val="single" w:sz="4" w:space="0" w:color="auto"/>
            </w:tcBorders>
            <w:vAlign w:val="center"/>
          </w:tcPr>
          <w:p w:rsidR="00E308D4" w:rsidRDefault="00000000">
            <w:pPr>
              <w:spacing w:before="20" w:after="20" w:line="240" w:lineRule="auto"/>
              <w:jc w:val="center"/>
            </w:pPr>
            <w:r>
              <w:rPr>
                <w:b/>
                <w:bCs/>
                <w:color w:val="FFFFFF"/>
                <w:sz w:val="16"/>
                <w:szCs w:val="16"/>
              </w:rPr>
              <w:t>계수</w:t>
            </w:r>
          </w:p>
        </w:tc>
        <w:tc>
          <w:tcPr>
            <w:tcW w:w="1152" w:type="dxa"/>
            <w:tcBorders>
              <w:bottom w:val="single" w:sz="4" w:space="0" w:color="auto"/>
            </w:tcBorders>
            <w:vAlign w:val="center"/>
          </w:tcPr>
          <w:p w:rsidR="00E308D4" w:rsidRDefault="00000000">
            <w:pPr>
              <w:spacing w:before="20" w:after="20" w:line="240" w:lineRule="auto"/>
              <w:jc w:val="center"/>
            </w:pPr>
            <w:r>
              <w:rPr>
                <w:b/>
                <w:bCs/>
                <w:color w:val="FFFFFF"/>
                <w:sz w:val="16"/>
                <w:szCs w:val="16"/>
              </w:rPr>
              <w:t>원</w:t>
            </w:r>
            <w:r>
              <w:rPr>
                <w:b/>
                <w:bCs/>
                <w:color w:val="FFFFFF"/>
                <w:sz w:val="16"/>
                <w:szCs w:val="16"/>
              </w:rPr>
              <w:t xml:space="preserve"> p</w:t>
            </w:r>
          </w:p>
        </w:tc>
        <w:tc>
          <w:tcPr>
            <w:tcW w:w="1536" w:type="dxa"/>
            <w:tcBorders>
              <w:bottom w:val="single" w:sz="4" w:space="0" w:color="auto"/>
            </w:tcBorders>
            <w:vAlign w:val="center"/>
          </w:tcPr>
          <w:p w:rsidR="00E308D4" w:rsidRDefault="00000000">
            <w:pPr>
              <w:spacing w:before="20" w:after="20" w:line="240" w:lineRule="auto"/>
              <w:jc w:val="center"/>
            </w:pPr>
            <w:r>
              <w:rPr>
                <w:b/>
                <w:bCs/>
                <w:color w:val="FFFFFF"/>
                <w:sz w:val="16"/>
                <w:szCs w:val="16"/>
              </w:rPr>
              <w:t>Bonferroni</w:t>
            </w:r>
          </w:p>
        </w:tc>
        <w:tc>
          <w:tcPr>
            <w:tcW w:w="1247" w:type="dxa"/>
            <w:tcBorders>
              <w:bottom w:val="single" w:sz="4" w:space="0" w:color="auto"/>
            </w:tcBorders>
            <w:vAlign w:val="center"/>
          </w:tcPr>
          <w:p w:rsidR="00E308D4" w:rsidRDefault="00000000">
            <w:pPr>
              <w:spacing w:before="20" w:after="20" w:line="240" w:lineRule="auto"/>
              <w:jc w:val="center"/>
            </w:pPr>
            <w:r>
              <w:rPr>
                <w:b/>
                <w:bCs/>
                <w:color w:val="FFFFFF"/>
                <w:sz w:val="16"/>
                <w:szCs w:val="16"/>
              </w:rPr>
              <w:t>Holm</w:t>
            </w:r>
          </w:p>
        </w:tc>
        <w:tc>
          <w:tcPr>
            <w:tcW w:w="1248" w:type="dxa"/>
            <w:tcBorders>
              <w:bottom w:val="single" w:sz="4" w:space="0" w:color="auto"/>
            </w:tcBorders>
            <w:vAlign w:val="center"/>
          </w:tcPr>
          <w:p w:rsidR="00E308D4" w:rsidRDefault="00000000">
            <w:pPr>
              <w:spacing w:before="20" w:after="20" w:line="240" w:lineRule="auto"/>
              <w:jc w:val="center"/>
            </w:pPr>
            <w:r>
              <w:rPr>
                <w:b/>
                <w:bCs/>
                <w:color w:val="FFFFFF"/>
                <w:sz w:val="16"/>
                <w:szCs w:val="16"/>
              </w:rPr>
              <w:t>FDR</w:t>
            </w:r>
          </w:p>
        </w:tc>
      </w:tr>
      <w:tr w:rsidR="00E308D4">
        <w:tc>
          <w:tcPr>
            <w:tcW w:w="2496" w:type="dxa"/>
            <w:vAlign w:val="center"/>
          </w:tcPr>
          <w:p w:rsidR="00E308D4" w:rsidRDefault="00000000">
            <w:pPr>
              <w:spacing w:before="20" w:after="20" w:line="240" w:lineRule="auto"/>
              <w:jc w:val="center"/>
            </w:pPr>
            <w:r>
              <w:rPr>
                <w:sz w:val="16"/>
                <w:szCs w:val="16"/>
              </w:rPr>
              <w:t>Advanced non-EU manufacturers</w:t>
            </w:r>
          </w:p>
        </w:tc>
        <w:tc>
          <w:tcPr>
            <w:tcW w:w="1344" w:type="dxa"/>
            <w:vAlign w:val="center"/>
          </w:tcPr>
          <w:p w:rsidR="00E308D4" w:rsidRDefault="00000000">
            <w:pPr>
              <w:spacing w:before="20" w:after="20" w:line="240" w:lineRule="auto"/>
              <w:jc w:val="center"/>
            </w:pPr>
            <w:r>
              <w:rPr>
                <w:sz w:val="16"/>
                <w:szCs w:val="16"/>
              </w:rPr>
              <w:t>+0.120</w:t>
            </w:r>
          </w:p>
        </w:tc>
        <w:tc>
          <w:tcPr>
            <w:tcW w:w="1152" w:type="dxa"/>
            <w:vAlign w:val="center"/>
          </w:tcPr>
          <w:p w:rsidR="00E308D4" w:rsidRDefault="00000000">
            <w:pPr>
              <w:spacing w:before="20" w:after="20" w:line="240" w:lineRule="auto"/>
              <w:jc w:val="center"/>
            </w:pPr>
            <w:r>
              <w:rPr>
                <w:sz w:val="16"/>
                <w:szCs w:val="16"/>
              </w:rPr>
              <w:t>0.040</w:t>
            </w:r>
          </w:p>
        </w:tc>
        <w:tc>
          <w:tcPr>
            <w:tcW w:w="1536" w:type="dxa"/>
            <w:vAlign w:val="center"/>
          </w:tcPr>
          <w:p w:rsidR="00E308D4" w:rsidRDefault="00000000">
            <w:pPr>
              <w:spacing w:before="20" w:after="20" w:line="240" w:lineRule="auto"/>
              <w:jc w:val="center"/>
            </w:pPr>
            <w:r>
              <w:rPr>
                <w:sz w:val="16"/>
                <w:szCs w:val="16"/>
              </w:rPr>
              <w:t>0.282</w:t>
            </w:r>
          </w:p>
        </w:tc>
        <w:tc>
          <w:tcPr>
            <w:tcW w:w="1247" w:type="dxa"/>
            <w:vAlign w:val="center"/>
          </w:tcPr>
          <w:p w:rsidR="00E308D4" w:rsidRDefault="00000000">
            <w:pPr>
              <w:spacing w:before="20" w:after="20" w:line="240" w:lineRule="auto"/>
              <w:jc w:val="center"/>
            </w:pPr>
            <w:r>
              <w:rPr>
                <w:sz w:val="16"/>
                <w:szCs w:val="16"/>
              </w:rPr>
              <w:t>0.282</w:t>
            </w:r>
          </w:p>
        </w:tc>
        <w:tc>
          <w:tcPr>
            <w:tcW w:w="1248" w:type="dxa"/>
            <w:vAlign w:val="center"/>
          </w:tcPr>
          <w:p w:rsidR="00E308D4" w:rsidRDefault="00000000">
            <w:pPr>
              <w:spacing w:before="20" w:after="20" w:line="240" w:lineRule="auto"/>
              <w:jc w:val="center"/>
            </w:pPr>
            <w:r>
              <w:rPr>
                <w:sz w:val="16"/>
                <w:szCs w:val="16"/>
              </w:rPr>
              <w:t>0.282</w:t>
            </w:r>
          </w:p>
        </w:tc>
      </w:tr>
      <w:tr w:rsidR="00E308D4">
        <w:tc>
          <w:tcPr>
            <w:tcW w:w="2496" w:type="dxa"/>
            <w:vAlign w:val="center"/>
          </w:tcPr>
          <w:p w:rsidR="00E308D4" w:rsidRDefault="00000000">
            <w:pPr>
              <w:spacing w:before="20" w:after="20" w:line="240" w:lineRule="auto"/>
              <w:jc w:val="center"/>
            </w:pPr>
            <w:r>
              <w:rPr>
                <w:sz w:val="16"/>
                <w:szCs w:val="16"/>
              </w:rPr>
              <w:t>China (n=1)</w:t>
            </w:r>
          </w:p>
        </w:tc>
        <w:tc>
          <w:tcPr>
            <w:tcW w:w="1344" w:type="dxa"/>
            <w:vAlign w:val="center"/>
          </w:tcPr>
          <w:p w:rsidR="00E308D4" w:rsidRDefault="00000000">
            <w:pPr>
              <w:spacing w:before="20" w:after="20" w:line="240" w:lineRule="auto"/>
              <w:jc w:val="center"/>
            </w:pPr>
            <w:r>
              <w:rPr>
                <w:sz w:val="16"/>
                <w:szCs w:val="16"/>
              </w:rPr>
              <w:t>−0.045</w:t>
            </w:r>
          </w:p>
        </w:tc>
        <w:tc>
          <w:tcPr>
            <w:tcW w:w="1152" w:type="dxa"/>
            <w:vAlign w:val="center"/>
          </w:tcPr>
          <w:p w:rsidR="00E308D4" w:rsidRDefault="00000000">
            <w:pPr>
              <w:spacing w:before="20" w:after="20" w:line="240" w:lineRule="auto"/>
              <w:jc w:val="center"/>
            </w:pPr>
            <w:r>
              <w:rPr>
                <w:sz w:val="16"/>
                <w:szCs w:val="16"/>
              </w:rPr>
              <w:t>0.122</w:t>
            </w:r>
          </w:p>
        </w:tc>
        <w:tc>
          <w:tcPr>
            <w:tcW w:w="1536" w:type="dxa"/>
            <w:vAlign w:val="center"/>
          </w:tcPr>
          <w:p w:rsidR="00E308D4" w:rsidRDefault="00000000">
            <w:pPr>
              <w:spacing w:before="20" w:after="20" w:line="240" w:lineRule="auto"/>
              <w:jc w:val="center"/>
            </w:pPr>
            <w:r>
              <w:rPr>
                <w:sz w:val="16"/>
                <w:szCs w:val="16"/>
              </w:rPr>
              <w:t>0.853</w:t>
            </w:r>
          </w:p>
        </w:tc>
        <w:tc>
          <w:tcPr>
            <w:tcW w:w="1247" w:type="dxa"/>
            <w:vAlign w:val="center"/>
          </w:tcPr>
          <w:p w:rsidR="00E308D4" w:rsidRDefault="00000000">
            <w:pPr>
              <w:spacing w:before="20" w:after="20" w:line="240" w:lineRule="auto"/>
              <w:jc w:val="center"/>
            </w:pPr>
            <w:r>
              <w:rPr>
                <w:sz w:val="16"/>
                <w:szCs w:val="16"/>
              </w:rPr>
              <w:t>0.731</w:t>
            </w:r>
          </w:p>
        </w:tc>
        <w:tc>
          <w:tcPr>
            <w:tcW w:w="1248" w:type="dxa"/>
            <w:vAlign w:val="center"/>
          </w:tcPr>
          <w:p w:rsidR="00E308D4" w:rsidRDefault="00000000">
            <w:pPr>
              <w:spacing w:before="20" w:after="20" w:line="240" w:lineRule="auto"/>
              <w:jc w:val="center"/>
            </w:pPr>
            <w:r>
              <w:rPr>
                <w:sz w:val="16"/>
                <w:szCs w:val="16"/>
              </w:rPr>
              <w:t>0.379</w:t>
            </w:r>
          </w:p>
        </w:tc>
      </w:tr>
      <w:tr w:rsidR="00E308D4">
        <w:tc>
          <w:tcPr>
            <w:tcW w:w="2496" w:type="dxa"/>
            <w:vAlign w:val="center"/>
          </w:tcPr>
          <w:p w:rsidR="00E308D4" w:rsidRDefault="00000000">
            <w:pPr>
              <w:spacing w:before="20" w:after="20" w:line="240" w:lineRule="auto"/>
              <w:jc w:val="center"/>
            </w:pPr>
            <w:r>
              <w:rPr>
                <w:sz w:val="16"/>
                <w:szCs w:val="16"/>
              </w:rPr>
              <w:t>EU-Core</w:t>
            </w:r>
          </w:p>
        </w:tc>
        <w:tc>
          <w:tcPr>
            <w:tcW w:w="1344" w:type="dxa"/>
            <w:vAlign w:val="center"/>
          </w:tcPr>
          <w:p w:rsidR="00E308D4" w:rsidRDefault="00000000">
            <w:pPr>
              <w:spacing w:before="20" w:after="20" w:line="240" w:lineRule="auto"/>
              <w:jc w:val="center"/>
            </w:pPr>
            <w:r>
              <w:rPr>
                <w:sz w:val="16"/>
                <w:szCs w:val="16"/>
              </w:rPr>
              <w:t>−0.110</w:t>
            </w:r>
          </w:p>
        </w:tc>
        <w:tc>
          <w:tcPr>
            <w:tcW w:w="1152" w:type="dxa"/>
            <w:vAlign w:val="center"/>
          </w:tcPr>
          <w:p w:rsidR="00E308D4" w:rsidRDefault="00000000">
            <w:pPr>
              <w:spacing w:before="20" w:after="20" w:line="240" w:lineRule="auto"/>
              <w:jc w:val="center"/>
            </w:pPr>
            <w:r>
              <w:rPr>
                <w:sz w:val="16"/>
                <w:szCs w:val="16"/>
              </w:rPr>
              <w:t>0.163</w:t>
            </w:r>
          </w:p>
        </w:tc>
        <w:tc>
          <w:tcPr>
            <w:tcW w:w="1536" w:type="dxa"/>
            <w:vAlign w:val="center"/>
          </w:tcPr>
          <w:p w:rsidR="00E308D4" w:rsidRDefault="00000000">
            <w:pPr>
              <w:spacing w:before="20" w:after="20" w:line="240" w:lineRule="auto"/>
              <w:jc w:val="center"/>
            </w:pPr>
            <w:r>
              <w:rPr>
                <w:sz w:val="16"/>
                <w:szCs w:val="16"/>
              </w:rPr>
              <w:t>1.000</w:t>
            </w:r>
          </w:p>
        </w:tc>
        <w:tc>
          <w:tcPr>
            <w:tcW w:w="1247" w:type="dxa"/>
            <w:vAlign w:val="center"/>
          </w:tcPr>
          <w:p w:rsidR="00E308D4" w:rsidRDefault="00000000">
            <w:pPr>
              <w:spacing w:before="20" w:after="20" w:line="240" w:lineRule="auto"/>
              <w:jc w:val="center"/>
            </w:pPr>
            <w:r>
              <w:rPr>
                <w:sz w:val="16"/>
                <w:szCs w:val="16"/>
              </w:rPr>
              <w:t>0.813</w:t>
            </w:r>
          </w:p>
        </w:tc>
        <w:tc>
          <w:tcPr>
            <w:tcW w:w="1248" w:type="dxa"/>
            <w:vAlign w:val="center"/>
          </w:tcPr>
          <w:p w:rsidR="00E308D4" w:rsidRDefault="00000000">
            <w:pPr>
              <w:spacing w:before="20" w:after="20" w:line="240" w:lineRule="auto"/>
              <w:jc w:val="center"/>
            </w:pPr>
            <w:r>
              <w:rPr>
                <w:sz w:val="16"/>
                <w:szCs w:val="16"/>
              </w:rPr>
              <w:t>0.379</w:t>
            </w:r>
          </w:p>
        </w:tc>
      </w:tr>
      <w:tr w:rsidR="00E308D4">
        <w:tc>
          <w:tcPr>
            <w:tcW w:w="2496" w:type="dxa"/>
            <w:vAlign w:val="center"/>
          </w:tcPr>
          <w:p w:rsidR="00E308D4" w:rsidRDefault="00000000">
            <w:pPr>
              <w:spacing w:before="20" w:after="20" w:line="240" w:lineRule="auto"/>
              <w:jc w:val="center"/>
            </w:pPr>
            <w:r>
              <w:rPr>
                <w:sz w:val="16"/>
                <w:szCs w:val="16"/>
              </w:rPr>
              <w:t>EU-Periphery</w:t>
            </w:r>
          </w:p>
        </w:tc>
        <w:tc>
          <w:tcPr>
            <w:tcW w:w="1344" w:type="dxa"/>
            <w:vAlign w:val="center"/>
          </w:tcPr>
          <w:p w:rsidR="00E308D4" w:rsidRDefault="00000000">
            <w:pPr>
              <w:spacing w:before="20" w:after="20" w:line="240" w:lineRule="auto"/>
              <w:jc w:val="center"/>
            </w:pPr>
            <w:r>
              <w:rPr>
                <w:sz w:val="16"/>
                <w:szCs w:val="16"/>
              </w:rPr>
              <w:t>−0.015</w:t>
            </w:r>
          </w:p>
        </w:tc>
        <w:tc>
          <w:tcPr>
            <w:tcW w:w="1152" w:type="dxa"/>
            <w:vAlign w:val="center"/>
          </w:tcPr>
          <w:p w:rsidR="00E308D4" w:rsidRDefault="00000000">
            <w:pPr>
              <w:spacing w:before="20" w:after="20" w:line="240" w:lineRule="auto"/>
              <w:jc w:val="center"/>
            </w:pPr>
            <w:r>
              <w:rPr>
                <w:sz w:val="16"/>
                <w:szCs w:val="16"/>
              </w:rPr>
              <w:t>0.803</w:t>
            </w:r>
          </w:p>
        </w:tc>
        <w:tc>
          <w:tcPr>
            <w:tcW w:w="1536" w:type="dxa"/>
            <w:vAlign w:val="center"/>
          </w:tcPr>
          <w:p w:rsidR="00E308D4" w:rsidRDefault="00000000">
            <w:pPr>
              <w:spacing w:before="20" w:after="20" w:line="240" w:lineRule="auto"/>
              <w:jc w:val="center"/>
            </w:pPr>
            <w:r>
              <w:rPr>
                <w:sz w:val="16"/>
                <w:szCs w:val="16"/>
              </w:rPr>
              <w:t>1.000</w:t>
            </w:r>
          </w:p>
        </w:tc>
        <w:tc>
          <w:tcPr>
            <w:tcW w:w="1247" w:type="dxa"/>
            <w:vAlign w:val="center"/>
          </w:tcPr>
          <w:p w:rsidR="00E308D4" w:rsidRDefault="00000000">
            <w:pPr>
              <w:spacing w:before="20" w:after="20" w:line="240" w:lineRule="auto"/>
              <w:jc w:val="center"/>
            </w:pPr>
            <w:r>
              <w:rPr>
                <w:sz w:val="16"/>
                <w:szCs w:val="16"/>
              </w:rPr>
              <w:t>1.000</w:t>
            </w:r>
          </w:p>
        </w:tc>
        <w:tc>
          <w:tcPr>
            <w:tcW w:w="1248" w:type="dxa"/>
            <w:vAlign w:val="center"/>
          </w:tcPr>
          <w:p w:rsidR="00E308D4" w:rsidRDefault="00000000">
            <w:pPr>
              <w:spacing w:before="20" w:after="20" w:line="240" w:lineRule="auto"/>
              <w:jc w:val="center"/>
            </w:pPr>
            <w:r>
              <w:rPr>
                <w:sz w:val="16"/>
                <w:szCs w:val="16"/>
              </w:rPr>
              <w:t>0.803</w:t>
            </w:r>
          </w:p>
        </w:tc>
      </w:tr>
      <w:tr w:rsidR="00E308D4">
        <w:tc>
          <w:tcPr>
            <w:tcW w:w="2496" w:type="dxa"/>
            <w:vAlign w:val="center"/>
          </w:tcPr>
          <w:p w:rsidR="00E308D4" w:rsidRDefault="00000000">
            <w:pPr>
              <w:spacing w:before="20" w:after="20" w:line="240" w:lineRule="auto"/>
              <w:jc w:val="center"/>
            </w:pPr>
            <w:r>
              <w:rPr>
                <w:sz w:val="16"/>
                <w:szCs w:val="16"/>
              </w:rPr>
              <w:t>ASEAN</w:t>
            </w:r>
          </w:p>
        </w:tc>
        <w:tc>
          <w:tcPr>
            <w:tcW w:w="1344" w:type="dxa"/>
            <w:vAlign w:val="center"/>
          </w:tcPr>
          <w:p w:rsidR="00E308D4" w:rsidRDefault="00000000">
            <w:pPr>
              <w:spacing w:before="20" w:after="20" w:line="240" w:lineRule="auto"/>
              <w:jc w:val="center"/>
            </w:pPr>
            <w:r>
              <w:rPr>
                <w:sz w:val="16"/>
                <w:szCs w:val="16"/>
              </w:rPr>
              <w:t>+0.040</w:t>
            </w:r>
          </w:p>
        </w:tc>
        <w:tc>
          <w:tcPr>
            <w:tcW w:w="1152" w:type="dxa"/>
            <w:vAlign w:val="center"/>
          </w:tcPr>
          <w:p w:rsidR="00E308D4" w:rsidRDefault="00000000">
            <w:pPr>
              <w:spacing w:before="20" w:after="20" w:line="240" w:lineRule="auto"/>
              <w:jc w:val="center"/>
            </w:pPr>
            <w:r>
              <w:rPr>
                <w:sz w:val="16"/>
                <w:szCs w:val="16"/>
              </w:rPr>
              <w:t>0.429</w:t>
            </w:r>
          </w:p>
        </w:tc>
        <w:tc>
          <w:tcPr>
            <w:tcW w:w="1536" w:type="dxa"/>
            <w:vAlign w:val="center"/>
          </w:tcPr>
          <w:p w:rsidR="00E308D4" w:rsidRDefault="00000000">
            <w:pPr>
              <w:spacing w:before="20" w:after="20" w:line="240" w:lineRule="auto"/>
              <w:jc w:val="center"/>
            </w:pPr>
            <w:r>
              <w:rPr>
                <w:sz w:val="16"/>
                <w:szCs w:val="16"/>
              </w:rPr>
              <w:t>1.000</w:t>
            </w:r>
          </w:p>
        </w:tc>
        <w:tc>
          <w:tcPr>
            <w:tcW w:w="1247" w:type="dxa"/>
            <w:vAlign w:val="center"/>
          </w:tcPr>
          <w:p w:rsidR="00E308D4" w:rsidRDefault="00000000">
            <w:pPr>
              <w:spacing w:before="20" w:after="20" w:line="240" w:lineRule="auto"/>
              <w:jc w:val="center"/>
            </w:pPr>
            <w:r>
              <w:rPr>
                <w:sz w:val="16"/>
                <w:szCs w:val="16"/>
              </w:rPr>
              <w:t>1.000</w:t>
            </w:r>
          </w:p>
        </w:tc>
        <w:tc>
          <w:tcPr>
            <w:tcW w:w="1248" w:type="dxa"/>
            <w:vAlign w:val="center"/>
          </w:tcPr>
          <w:p w:rsidR="00E308D4" w:rsidRDefault="00000000">
            <w:pPr>
              <w:spacing w:before="20" w:after="20" w:line="240" w:lineRule="auto"/>
              <w:jc w:val="center"/>
            </w:pPr>
            <w:r>
              <w:rPr>
                <w:sz w:val="16"/>
                <w:szCs w:val="16"/>
              </w:rPr>
              <w:t>0.500</w:t>
            </w:r>
          </w:p>
        </w:tc>
      </w:tr>
      <w:tr w:rsidR="00E308D4">
        <w:tc>
          <w:tcPr>
            <w:tcW w:w="2496" w:type="dxa"/>
            <w:vAlign w:val="center"/>
          </w:tcPr>
          <w:p w:rsidR="00E308D4" w:rsidRDefault="00000000">
            <w:pPr>
              <w:spacing w:before="20" w:after="20" w:line="240" w:lineRule="auto"/>
              <w:jc w:val="center"/>
            </w:pPr>
            <w:r>
              <w:rPr>
                <w:sz w:val="16"/>
                <w:szCs w:val="16"/>
              </w:rPr>
              <w:t>Resource</w:t>
            </w:r>
          </w:p>
        </w:tc>
        <w:tc>
          <w:tcPr>
            <w:tcW w:w="1344" w:type="dxa"/>
            <w:vAlign w:val="center"/>
          </w:tcPr>
          <w:p w:rsidR="00E308D4" w:rsidRDefault="00000000">
            <w:pPr>
              <w:spacing w:before="20" w:after="20" w:line="240" w:lineRule="auto"/>
              <w:jc w:val="center"/>
            </w:pPr>
            <w:r>
              <w:rPr>
                <w:sz w:val="16"/>
                <w:szCs w:val="16"/>
              </w:rPr>
              <w:t>+0.048</w:t>
            </w:r>
          </w:p>
        </w:tc>
        <w:tc>
          <w:tcPr>
            <w:tcW w:w="1152" w:type="dxa"/>
            <w:vAlign w:val="center"/>
          </w:tcPr>
          <w:p w:rsidR="00E308D4" w:rsidRDefault="00000000">
            <w:pPr>
              <w:spacing w:before="20" w:after="20" w:line="240" w:lineRule="auto"/>
              <w:jc w:val="center"/>
            </w:pPr>
            <w:r>
              <w:rPr>
                <w:sz w:val="16"/>
                <w:szCs w:val="16"/>
              </w:rPr>
              <w:t>0.373</w:t>
            </w:r>
          </w:p>
        </w:tc>
        <w:tc>
          <w:tcPr>
            <w:tcW w:w="1536" w:type="dxa"/>
            <w:vAlign w:val="center"/>
          </w:tcPr>
          <w:p w:rsidR="00E308D4" w:rsidRDefault="00000000">
            <w:pPr>
              <w:spacing w:before="20" w:after="20" w:line="240" w:lineRule="auto"/>
              <w:jc w:val="center"/>
            </w:pPr>
            <w:r>
              <w:rPr>
                <w:sz w:val="16"/>
                <w:szCs w:val="16"/>
              </w:rPr>
              <w:t>1.000</w:t>
            </w:r>
          </w:p>
        </w:tc>
        <w:tc>
          <w:tcPr>
            <w:tcW w:w="1247" w:type="dxa"/>
            <w:vAlign w:val="center"/>
          </w:tcPr>
          <w:p w:rsidR="00E308D4" w:rsidRDefault="00000000">
            <w:pPr>
              <w:spacing w:before="20" w:after="20" w:line="240" w:lineRule="auto"/>
              <w:jc w:val="center"/>
            </w:pPr>
            <w:r>
              <w:rPr>
                <w:sz w:val="16"/>
                <w:szCs w:val="16"/>
              </w:rPr>
              <w:t>1.000</w:t>
            </w:r>
          </w:p>
        </w:tc>
        <w:tc>
          <w:tcPr>
            <w:tcW w:w="1248" w:type="dxa"/>
            <w:vAlign w:val="center"/>
          </w:tcPr>
          <w:p w:rsidR="00E308D4" w:rsidRDefault="00000000">
            <w:pPr>
              <w:spacing w:before="20" w:after="20" w:line="240" w:lineRule="auto"/>
              <w:jc w:val="center"/>
            </w:pPr>
            <w:r>
              <w:rPr>
                <w:sz w:val="16"/>
                <w:szCs w:val="16"/>
              </w:rPr>
              <w:t>0.500</w:t>
            </w:r>
          </w:p>
        </w:tc>
      </w:tr>
      <w:tr w:rsidR="00E308D4">
        <w:tc>
          <w:tcPr>
            <w:tcW w:w="2496" w:type="dxa"/>
            <w:vAlign w:val="center"/>
          </w:tcPr>
          <w:p w:rsidR="00E308D4" w:rsidRDefault="00000000">
            <w:pPr>
              <w:spacing w:before="20" w:after="20" w:line="240" w:lineRule="auto"/>
              <w:jc w:val="center"/>
            </w:pPr>
            <w:r>
              <w:rPr>
                <w:sz w:val="16"/>
                <w:szCs w:val="16"/>
              </w:rPr>
              <w:t>Advanced non-EU importers</w:t>
            </w:r>
          </w:p>
        </w:tc>
        <w:tc>
          <w:tcPr>
            <w:tcW w:w="1344" w:type="dxa"/>
            <w:vAlign w:val="center"/>
          </w:tcPr>
          <w:p w:rsidR="00E308D4" w:rsidRDefault="00000000">
            <w:pPr>
              <w:spacing w:before="20" w:after="20" w:line="240" w:lineRule="auto"/>
              <w:jc w:val="center"/>
            </w:pPr>
            <w:r>
              <w:rPr>
                <w:sz w:val="16"/>
                <w:szCs w:val="16"/>
              </w:rPr>
              <w:t>+0.187</w:t>
            </w:r>
          </w:p>
        </w:tc>
        <w:tc>
          <w:tcPr>
            <w:tcW w:w="1152" w:type="dxa"/>
            <w:vAlign w:val="center"/>
          </w:tcPr>
          <w:p w:rsidR="00E308D4" w:rsidRDefault="00000000">
            <w:pPr>
              <w:spacing w:before="20" w:after="20" w:line="240" w:lineRule="auto"/>
              <w:jc w:val="center"/>
            </w:pPr>
            <w:r>
              <w:rPr>
                <w:sz w:val="16"/>
                <w:szCs w:val="16"/>
              </w:rPr>
              <w:t>0.380</w:t>
            </w:r>
          </w:p>
        </w:tc>
        <w:tc>
          <w:tcPr>
            <w:tcW w:w="1536" w:type="dxa"/>
            <w:vAlign w:val="center"/>
          </w:tcPr>
          <w:p w:rsidR="00E308D4" w:rsidRDefault="00000000">
            <w:pPr>
              <w:spacing w:before="20" w:after="20" w:line="240" w:lineRule="auto"/>
              <w:jc w:val="center"/>
            </w:pPr>
            <w:r>
              <w:rPr>
                <w:sz w:val="16"/>
                <w:szCs w:val="16"/>
              </w:rPr>
              <w:t>1.000</w:t>
            </w:r>
          </w:p>
        </w:tc>
        <w:tc>
          <w:tcPr>
            <w:tcW w:w="1247" w:type="dxa"/>
            <w:vAlign w:val="center"/>
          </w:tcPr>
          <w:p w:rsidR="00E308D4" w:rsidRDefault="00000000">
            <w:pPr>
              <w:spacing w:before="20" w:after="20" w:line="240" w:lineRule="auto"/>
              <w:jc w:val="center"/>
            </w:pPr>
            <w:r>
              <w:rPr>
                <w:sz w:val="16"/>
                <w:szCs w:val="16"/>
              </w:rPr>
              <w:t>1.000</w:t>
            </w:r>
          </w:p>
        </w:tc>
        <w:tc>
          <w:tcPr>
            <w:tcW w:w="1248" w:type="dxa"/>
            <w:vAlign w:val="center"/>
          </w:tcPr>
          <w:p w:rsidR="00E308D4" w:rsidRDefault="00000000">
            <w:pPr>
              <w:spacing w:before="20" w:after="20" w:line="240" w:lineRule="auto"/>
              <w:jc w:val="center"/>
            </w:pPr>
            <w:r>
              <w:rPr>
                <w:sz w:val="16"/>
                <w:szCs w:val="16"/>
              </w:rPr>
              <w:t>0.500</w:t>
            </w:r>
          </w:p>
        </w:tc>
      </w:tr>
    </w:tbl>
    <w:p w:rsidR="00E308D4" w:rsidRDefault="00E308D4">
      <w:pPr>
        <w:spacing w:after="0" w:line="240" w:lineRule="auto"/>
        <w:jc w:val="left"/>
      </w:pPr>
    </w:p>
    <w:p w:rsidR="005319C0" w:rsidRDefault="00000000">
      <w:r>
        <w:rPr>
          <w:i/>
          <w:szCs w:val="18"/>
        </w:rPr>
        <w:t>가장</w:t>
      </w:r>
      <w:r>
        <w:rPr>
          <w:i/>
          <w:szCs w:val="18"/>
        </w:rPr>
        <w:t xml:space="preserve"> </w:t>
      </w:r>
      <w:r>
        <w:rPr>
          <w:i/>
          <w:szCs w:val="18"/>
        </w:rPr>
        <w:t>보수적인</w:t>
      </w:r>
      <w:r>
        <w:rPr>
          <w:i/>
          <w:szCs w:val="18"/>
        </w:rPr>
        <w:t xml:space="preserve"> </w:t>
      </w:r>
      <w:proofErr w:type="spellStart"/>
      <w:r>
        <w:rPr>
          <w:i/>
          <w:szCs w:val="18"/>
        </w:rPr>
        <w:t>이변량</w:t>
      </w:r>
      <w:proofErr w:type="spellEnd"/>
      <w:r>
        <w:rPr>
          <w:i/>
          <w:szCs w:val="18"/>
        </w:rPr>
        <w:t xml:space="preserve"> </w:t>
      </w:r>
      <w:r>
        <w:rPr>
          <w:i/>
          <w:szCs w:val="18"/>
        </w:rPr>
        <w:t>모형</w:t>
      </w:r>
      <w:r>
        <w:rPr>
          <w:i/>
          <w:szCs w:val="18"/>
        </w:rPr>
        <w:t xml:space="preserve"> </w:t>
      </w:r>
      <w:r>
        <w:rPr>
          <w:i/>
          <w:szCs w:val="18"/>
        </w:rPr>
        <w:t>구조에서</w:t>
      </w:r>
      <w:r>
        <w:rPr>
          <w:i/>
          <w:szCs w:val="18"/>
        </w:rPr>
        <w:t xml:space="preserve"> </w:t>
      </w:r>
      <w:r>
        <w:rPr>
          <w:i/>
          <w:szCs w:val="18"/>
        </w:rPr>
        <w:t>다중비교</w:t>
      </w:r>
      <w:r>
        <w:rPr>
          <w:i/>
          <w:szCs w:val="18"/>
        </w:rPr>
        <w:t xml:space="preserve"> </w:t>
      </w:r>
      <w:r>
        <w:rPr>
          <w:i/>
          <w:szCs w:val="18"/>
        </w:rPr>
        <w:t>보정</w:t>
      </w:r>
      <w:r>
        <w:rPr>
          <w:i/>
          <w:szCs w:val="18"/>
        </w:rPr>
        <w:t xml:space="preserve">(Bonferroni, Holm, FDR </w:t>
      </w:r>
      <w:r>
        <w:rPr>
          <w:i/>
          <w:szCs w:val="18"/>
        </w:rPr>
        <w:t>모두</w:t>
      </w:r>
      <w:r>
        <w:rPr>
          <w:i/>
          <w:szCs w:val="18"/>
        </w:rPr>
        <w:t xml:space="preserve"> p=0.282)</w:t>
      </w:r>
      <w:r>
        <w:rPr>
          <w:i/>
          <w:szCs w:val="18"/>
        </w:rPr>
        <w:t>을</w:t>
      </w:r>
      <w:r>
        <w:rPr>
          <w:i/>
          <w:szCs w:val="18"/>
        </w:rPr>
        <w:t xml:space="preserve"> </w:t>
      </w:r>
      <w:r>
        <w:rPr>
          <w:i/>
          <w:szCs w:val="18"/>
        </w:rPr>
        <w:t>적용하면</w:t>
      </w:r>
      <w:r>
        <w:rPr>
          <w:i/>
          <w:szCs w:val="18"/>
        </w:rPr>
        <w:t xml:space="preserve"> </w:t>
      </w:r>
      <w:r>
        <w:rPr>
          <w:i/>
          <w:szCs w:val="18"/>
        </w:rPr>
        <w:t>통상적</w:t>
      </w:r>
      <w:r>
        <w:rPr>
          <w:i/>
          <w:szCs w:val="18"/>
        </w:rPr>
        <w:t xml:space="preserve"> </w:t>
      </w:r>
      <w:r>
        <w:rPr>
          <w:i/>
          <w:szCs w:val="18"/>
        </w:rPr>
        <w:t>유의성은</w:t>
      </w:r>
      <w:r>
        <w:rPr>
          <w:i/>
          <w:szCs w:val="18"/>
        </w:rPr>
        <w:t xml:space="preserve"> </w:t>
      </w:r>
      <w:r>
        <w:rPr>
          <w:i/>
          <w:szCs w:val="18"/>
        </w:rPr>
        <w:t>나타나지</w:t>
      </w:r>
      <w:r>
        <w:rPr>
          <w:i/>
          <w:szCs w:val="18"/>
        </w:rPr>
        <w:t xml:space="preserve"> </w:t>
      </w:r>
      <w:r>
        <w:rPr>
          <w:i/>
          <w:szCs w:val="18"/>
        </w:rPr>
        <w:t>않는다</w:t>
      </w:r>
      <w:r>
        <w:rPr>
          <w:i/>
          <w:szCs w:val="18"/>
        </w:rPr>
        <w:t xml:space="preserve">. </w:t>
      </w:r>
      <w:r>
        <w:rPr>
          <w:i/>
          <w:szCs w:val="18"/>
        </w:rPr>
        <w:t>완전</w:t>
      </w:r>
      <w:r>
        <w:rPr>
          <w:i/>
          <w:szCs w:val="18"/>
        </w:rPr>
        <w:t xml:space="preserve"> </w:t>
      </w:r>
      <w:r>
        <w:rPr>
          <w:i/>
          <w:szCs w:val="18"/>
        </w:rPr>
        <w:t>모형</w:t>
      </w:r>
      <w:r>
        <w:rPr>
          <w:i/>
          <w:szCs w:val="18"/>
        </w:rPr>
        <w:t>(Model 3)</w:t>
      </w:r>
      <w:r>
        <w:rPr>
          <w:i/>
          <w:szCs w:val="18"/>
        </w:rPr>
        <w:t>에서는</w:t>
      </w:r>
      <w:r>
        <w:rPr>
          <w:i/>
          <w:szCs w:val="18"/>
        </w:rPr>
        <w:t xml:space="preserve"> </w:t>
      </w:r>
      <w:r>
        <w:rPr>
          <w:i/>
          <w:szCs w:val="18"/>
        </w:rPr>
        <w:t>보정</w:t>
      </w:r>
      <w:r>
        <w:rPr>
          <w:i/>
          <w:szCs w:val="18"/>
        </w:rPr>
        <w:t xml:space="preserve"> </w:t>
      </w:r>
      <w:r>
        <w:rPr>
          <w:i/>
          <w:szCs w:val="18"/>
        </w:rPr>
        <w:t>후</w:t>
      </w:r>
      <w:r>
        <w:rPr>
          <w:i/>
          <w:szCs w:val="18"/>
        </w:rPr>
        <w:t xml:space="preserve"> 5% </w:t>
      </w:r>
      <w:r>
        <w:rPr>
          <w:i/>
          <w:szCs w:val="18"/>
        </w:rPr>
        <w:t>경계망</w:t>
      </w:r>
      <w:r>
        <w:rPr>
          <w:i/>
          <w:szCs w:val="18"/>
        </w:rPr>
        <w:t>(Holm p=0.052, FDR p=0.026)</w:t>
      </w:r>
      <w:r>
        <w:rPr>
          <w:i/>
          <w:szCs w:val="18"/>
        </w:rPr>
        <w:t>에</w:t>
      </w:r>
      <w:r>
        <w:rPr>
          <w:i/>
          <w:szCs w:val="18"/>
        </w:rPr>
        <w:t xml:space="preserve"> </w:t>
      </w:r>
      <w:r>
        <w:rPr>
          <w:i/>
          <w:szCs w:val="18"/>
        </w:rPr>
        <w:t>근접하나</w:t>
      </w:r>
      <w:r>
        <w:rPr>
          <w:i/>
          <w:szCs w:val="18"/>
        </w:rPr>
        <w:t xml:space="preserve">, </w:t>
      </w:r>
      <w:r>
        <w:rPr>
          <w:i/>
          <w:szCs w:val="18"/>
        </w:rPr>
        <w:t>이는</w:t>
      </w:r>
      <w:r>
        <w:rPr>
          <w:i/>
          <w:szCs w:val="18"/>
        </w:rPr>
        <w:t xml:space="preserve"> </w:t>
      </w:r>
      <w:r>
        <w:rPr>
          <w:i/>
          <w:szCs w:val="18"/>
        </w:rPr>
        <w:t>진단</w:t>
      </w:r>
      <w:r>
        <w:rPr>
          <w:i/>
          <w:szCs w:val="18"/>
        </w:rPr>
        <w:t xml:space="preserve"> </w:t>
      </w:r>
      <w:proofErr w:type="spellStart"/>
      <w:r>
        <w:rPr>
          <w:i/>
          <w:szCs w:val="18"/>
        </w:rPr>
        <w:t>지표로서의</w:t>
      </w:r>
      <w:proofErr w:type="spellEnd"/>
      <w:r>
        <w:rPr>
          <w:i/>
          <w:szCs w:val="18"/>
        </w:rPr>
        <w:t xml:space="preserve"> </w:t>
      </w:r>
      <w:r>
        <w:rPr>
          <w:i/>
          <w:szCs w:val="18"/>
        </w:rPr>
        <w:t>성격을</w:t>
      </w:r>
      <w:r>
        <w:rPr>
          <w:i/>
          <w:szCs w:val="18"/>
        </w:rPr>
        <w:t xml:space="preserve"> </w:t>
      </w:r>
      <w:r>
        <w:rPr>
          <w:i/>
          <w:szCs w:val="18"/>
        </w:rPr>
        <w:t>다시</w:t>
      </w:r>
      <w:r>
        <w:rPr>
          <w:i/>
          <w:szCs w:val="18"/>
        </w:rPr>
        <w:t xml:space="preserve"> </w:t>
      </w:r>
      <w:proofErr w:type="gramStart"/>
      <w:r>
        <w:rPr>
          <w:i/>
          <w:szCs w:val="18"/>
        </w:rPr>
        <w:t>한</w:t>
      </w:r>
      <w:r>
        <w:rPr>
          <w:i/>
          <w:szCs w:val="18"/>
        </w:rPr>
        <w:t xml:space="preserve"> </w:t>
      </w:r>
      <w:r>
        <w:rPr>
          <w:i/>
          <w:szCs w:val="18"/>
        </w:rPr>
        <w:t>번</w:t>
      </w:r>
      <w:proofErr w:type="gramEnd"/>
      <w:r>
        <w:rPr>
          <w:i/>
          <w:szCs w:val="18"/>
        </w:rPr>
        <w:t xml:space="preserve"> </w:t>
      </w:r>
      <w:r>
        <w:rPr>
          <w:i/>
          <w:szCs w:val="18"/>
        </w:rPr>
        <w:t>확인해</w:t>
      </w:r>
      <w:r>
        <w:rPr>
          <w:i/>
          <w:szCs w:val="18"/>
        </w:rPr>
        <w:t xml:space="preserve"> </w:t>
      </w:r>
      <w:r>
        <w:rPr>
          <w:i/>
          <w:szCs w:val="18"/>
        </w:rPr>
        <w:t>준다</w:t>
      </w:r>
      <w:r>
        <w:rPr>
          <w:i/>
          <w:szCs w:val="18"/>
        </w:rPr>
        <w:t>.</w:t>
      </w:r>
    </w:p>
    <w:p w:rsidR="005319C0" w:rsidRDefault="005319C0">
      <w:pPr>
        <w:keepNext/>
        <w:spacing w:before="200" w:after="80" w:line="276" w:lineRule="auto"/>
        <w:jc w:val="left"/>
      </w:pPr>
      <w:r>
        <w:rPr>
          <w:b/>
          <w:bCs/>
          <w:szCs w:val="20"/>
        </w:rPr>
        <w:lastRenderedPageBreak/>
        <w:t>A9.4 Threshold sensitivity</w:t>
      </w:r>
    </w:p>
    <w:p w:rsidR="005319C0" w:rsidRDefault="005319C0">
      <w:r>
        <w:t xml:space="preserve">World Bank </w:t>
      </w:r>
      <w:proofErr w:type="spellStart"/>
      <w:r>
        <w:t>분류선</w:t>
      </w:r>
      <w:proofErr w:type="spellEnd"/>
      <w:r>
        <w:t xml:space="preserve">(GNI Atlas </w:t>
      </w:r>
      <w:r>
        <w:t>기준</w:t>
      </w:r>
      <w:r>
        <w:t>)</w:t>
      </w:r>
      <w:r>
        <w:t>과</w:t>
      </w:r>
      <w:r>
        <w:t xml:space="preserve"> </w:t>
      </w:r>
      <w:r>
        <w:t>본</w:t>
      </w:r>
      <w:r>
        <w:t xml:space="preserve"> </w:t>
      </w:r>
      <w:r>
        <w:t>연구</w:t>
      </w:r>
      <w:r>
        <w:t xml:space="preserve"> </w:t>
      </w:r>
      <w:r>
        <w:t>기준</w:t>
      </w:r>
      <w:r>
        <w:t xml:space="preserve">(GDP </w:t>
      </w:r>
      <w:r>
        <w:t>시장환율</w:t>
      </w:r>
      <w:r>
        <w:t>)</w:t>
      </w:r>
      <w:r>
        <w:t>의</w:t>
      </w:r>
      <w:r>
        <w:t xml:space="preserve"> </w:t>
      </w:r>
      <w:r>
        <w:t>척도</w:t>
      </w:r>
      <w:r>
        <w:t xml:space="preserve"> </w:t>
      </w:r>
      <w:r>
        <w:t>차이로</w:t>
      </w:r>
      <w:r>
        <w:t xml:space="preserve"> </w:t>
      </w:r>
      <w:proofErr w:type="spellStart"/>
      <w:r>
        <w:t>임계값</w:t>
      </w:r>
      <w:proofErr w:type="spellEnd"/>
      <w:r>
        <w:t xml:space="preserve"> </w:t>
      </w:r>
      <w:r>
        <w:t>인근</w:t>
      </w:r>
      <w:r>
        <w:t xml:space="preserve"> </w:t>
      </w:r>
      <w:r>
        <w:t>비</w:t>
      </w:r>
      <w:r>
        <w:t xml:space="preserve">EU </w:t>
      </w:r>
      <w:r>
        <w:t>표본국</w:t>
      </w:r>
      <w:r>
        <w:t>(</w:t>
      </w:r>
      <w:r>
        <w:t>칠레</w:t>
      </w:r>
      <w:r>
        <w:t>·</w:t>
      </w:r>
      <w:r>
        <w:t>말레이시아</w:t>
      </w:r>
      <w:r>
        <w:t>·</w:t>
      </w:r>
      <w:r>
        <w:t>브루나이</w:t>
      </w:r>
      <w:r>
        <w:t>)</w:t>
      </w:r>
      <w:r>
        <w:t>의</w:t>
      </w:r>
      <w:r>
        <w:t xml:space="preserve"> </w:t>
      </w:r>
      <w:r>
        <w:t>판정이</w:t>
      </w:r>
      <w:r>
        <w:t xml:space="preserve"> </w:t>
      </w:r>
      <w:r>
        <w:t>달라지는</w:t>
      </w:r>
      <w:r>
        <w:t xml:space="preserve"> </w:t>
      </w:r>
      <w:r>
        <w:t>경우는</w:t>
      </w:r>
      <w:r>
        <w:t xml:space="preserve"> </w:t>
      </w:r>
      <w:r>
        <w:t>없다</w:t>
      </w:r>
      <w:r>
        <w:t xml:space="preserve">. </w:t>
      </w:r>
      <w:r>
        <w:t>소득</w:t>
      </w:r>
      <w:r>
        <w:t>-</w:t>
      </w:r>
      <w:r>
        <w:t>제조업</w:t>
      </w:r>
      <w:r>
        <w:t xml:space="preserve"> </w:t>
      </w:r>
      <w:r>
        <w:t>비중</w:t>
      </w:r>
      <w:r>
        <w:t xml:space="preserve"> </w:t>
      </w:r>
      <w:r>
        <w:t>필터의</w:t>
      </w:r>
      <w:r>
        <w:t xml:space="preserve"> 25</w:t>
      </w:r>
      <w:r>
        <w:t>개</w:t>
      </w:r>
      <w:r>
        <w:t xml:space="preserve"> </w:t>
      </w:r>
      <w:r>
        <w:t>변동</w:t>
      </w:r>
      <w:r>
        <w:t xml:space="preserve"> </w:t>
      </w:r>
      <w:r>
        <w:t>조건</w:t>
      </w:r>
      <w:r>
        <w:t>(</w:t>
      </w:r>
      <w:r>
        <w:t>소득</w:t>
      </w:r>
      <w:r>
        <w:t xml:space="preserve"> $12,535–$30,000 × </w:t>
      </w:r>
      <w:r>
        <w:t>제조업</w:t>
      </w:r>
      <w:r>
        <w:t xml:space="preserve"> 15–25%)</w:t>
      </w:r>
      <w:r>
        <w:t>을</w:t>
      </w:r>
      <w:r>
        <w:t xml:space="preserve"> </w:t>
      </w:r>
      <w:r>
        <w:t>검증하였다</w:t>
      </w:r>
      <w:r>
        <w:t xml:space="preserve">. </w:t>
      </w:r>
      <w:r>
        <w:t>본문</w:t>
      </w:r>
      <w:r>
        <w:t xml:space="preserve"> </w:t>
      </w:r>
      <w:proofErr w:type="spellStart"/>
      <w:r>
        <w:t>기준망</w:t>
      </w:r>
      <w:proofErr w:type="spellEnd"/>
      <w:r>
        <w:t>(Panel A)</w:t>
      </w:r>
      <w:r>
        <w:t>에서는</w:t>
      </w:r>
      <w:r>
        <w:t xml:space="preserve"> 20</w:t>
      </w:r>
      <w:r>
        <w:t>개</w:t>
      </w:r>
      <w:r>
        <w:t xml:space="preserve"> </w:t>
      </w:r>
      <w:r>
        <w:t>변동</w:t>
      </w:r>
      <w:r>
        <w:t xml:space="preserve"> </w:t>
      </w:r>
      <w:r>
        <w:t>조합에서</w:t>
      </w:r>
      <w:r>
        <w:t xml:space="preserve"> </w:t>
      </w:r>
      <w:r>
        <w:t>한국</w:t>
      </w:r>
      <w:r>
        <w:t>·</w:t>
      </w:r>
      <w:r>
        <w:t>대만이</w:t>
      </w:r>
      <w:r>
        <w:t xml:space="preserve"> </w:t>
      </w:r>
      <w:r>
        <w:t>포함되며</w:t>
      </w:r>
      <w:r>
        <w:t xml:space="preserve"> </w:t>
      </w:r>
      <w:r>
        <w:t>계수</w:t>
      </w:r>
      <w:r>
        <w:t>(+0.120)</w:t>
      </w:r>
      <w:r>
        <w:t>가</w:t>
      </w:r>
      <w:r>
        <w:t xml:space="preserve"> </w:t>
      </w:r>
      <w:r>
        <w:t>유지되나</w:t>
      </w:r>
      <w:r>
        <w:t xml:space="preserve">, PPP </w:t>
      </w:r>
      <w:r>
        <w:t>대안</w:t>
      </w:r>
      <w:r>
        <w:t xml:space="preserve"> </w:t>
      </w:r>
      <w:r>
        <w:t>척도</w:t>
      </w:r>
      <w:r>
        <w:t>(Panel B)</w:t>
      </w:r>
      <w:r>
        <w:t>에서는</w:t>
      </w:r>
      <w:r>
        <w:t xml:space="preserve"> </w:t>
      </w:r>
      <w:r>
        <w:t>말레이시아와</w:t>
      </w:r>
      <w:r>
        <w:t xml:space="preserve"> </w:t>
      </w:r>
      <w:r>
        <w:t>태국이</w:t>
      </w:r>
      <w:r>
        <w:t xml:space="preserve"> </w:t>
      </w:r>
      <w:r>
        <w:t>편입되어</w:t>
      </w:r>
      <w:r>
        <w:t xml:space="preserve"> </w:t>
      </w:r>
      <w:r>
        <w:t>유의성이</w:t>
      </w:r>
      <w:r>
        <w:t xml:space="preserve"> </w:t>
      </w:r>
      <w:r>
        <w:t>감소한다</w:t>
      </w:r>
      <w:r>
        <w:t xml:space="preserve">. </w:t>
      </w:r>
      <w:r>
        <w:t>무역</w:t>
      </w:r>
      <w:r>
        <w:t xml:space="preserve"> </w:t>
      </w:r>
      <w:r>
        <w:t>경쟁력</w:t>
      </w:r>
      <w:r>
        <w:t xml:space="preserve"> </w:t>
      </w:r>
      <w:r>
        <w:t>및</w:t>
      </w:r>
      <w:r>
        <w:t xml:space="preserve"> </w:t>
      </w:r>
      <w:r>
        <w:t>비용</w:t>
      </w:r>
      <w:r>
        <w:t xml:space="preserve"> </w:t>
      </w:r>
      <w:r>
        <w:t>평가에</w:t>
      </w:r>
      <w:r>
        <w:t xml:space="preserve"> </w:t>
      </w:r>
      <w:r>
        <w:t>시장</w:t>
      </w:r>
      <w:r>
        <w:t xml:space="preserve"> </w:t>
      </w:r>
      <w:r>
        <w:t>환율이</w:t>
      </w:r>
      <w:r>
        <w:t xml:space="preserve"> </w:t>
      </w:r>
      <w:r>
        <w:t>작용하는</w:t>
      </w:r>
      <w:r>
        <w:t xml:space="preserve"> </w:t>
      </w:r>
      <w:r>
        <w:t>경제적</w:t>
      </w:r>
      <w:r>
        <w:t xml:space="preserve"> </w:t>
      </w:r>
      <w:r>
        <w:t>메커니즘을</w:t>
      </w:r>
      <w:r>
        <w:t xml:space="preserve"> </w:t>
      </w:r>
      <w:r>
        <w:t>고려할</w:t>
      </w:r>
      <w:r>
        <w:t xml:space="preserve"> </w:t>
      </w:r>
      <w:r>
        <w:t>때</w:t>
      </w:r>
      <w:r>
        <w:t xml:space="preserve">, </w:t>
      </w:r>
      <w:r>
        <w:t>명목</w:t>
      </w:r>
      <w:r>
        <w:t xml:space="preserve"> </w:t>
      </w:r>
      <w:r>
        <w:t>척도를</w:t>
      </w:r>
      <w:r>
        <w:t xml:space="preserve"> </w:t>
      </w:r>
      <w:r>
        <w:t>채택한</w:t>
      </w:r>
      <w:r>
        <w:t xml:space="preserve"> </w:t>
      </w:r>
      <w:r>
        <w:t>본</w:t>
      </w:r>
      <w:r>
        <w:t xml:space="preserve"> </w:t>
      </w:r>
      <w:r>
        <w:t>연구의</w:t>
      </w:r>
      <w:r>
        <w:t xml:space="preserve"> </w:t>
      </w:r>
      <w:r>
        <w:t>접근이</w:t>
      </w:r>
      <w:r>
        <w:t xml:space="preserve"> </w:t>
      </w:r>
      <w:r>
        <w:t>타당성을</w:t>
      </w:r>
      <w:r>
        <w:t xml:space="preserve"> </w:t>
      </w:r>
      <w:r>
        <w:t>지님을</w:t>
      </w:r>
      <w:r>
        <w:t xml:space="preserve"> </w:t>
      </w:r>
      <w:r>
        <w:t>알</w:t>
      </w:r>
      <w:r>
        <w:t xml:space="preserve"> </w:t>
      </w:r>
      <w:r>
        <w:t>수</w:t>
      </w:r>
      <w:r>
        <w:t xml:space="preserve"> </w:t>
      </w:r>
      <w:r>
        <w:t>있다</w:t>
      </w:r>
      <w:r>
        <w:t>.</w:t>
      </w:r>
    </w:p>
    <w:p w:rsidR="005319C0" w:rsidRDefault="00000000">
      <w:pPr>
        <w:keepNext/>
        <w:spacing w:before="200" w:after="60" w:line="276" w:lineRule="auto"/>
        <w:jc w:val="left"/>
      </w:pPr>
      <w:r>
        <w:rPr>
          <w:b/>
          <w:bCs/>
          <w:sz w:val="18"/>
          <w:szCs w:val="18"/>
        </w:rPr>
        <w:t>표</w:t>
      </w:r>
      <w:r>
        <w:rPr>
          <w:b/>
          <w:bCs/>
          <w:sz w:val="18"/>
          <w:szCs w:val="18"/>
        </w:rPr>
        <w:t xml:space="preserve"> A9.3. </w:t>
      </w:r>
      <w:proofErr w:type="spellStart"/>
      <w:r>
        <w:rPr>
          <w:b/>
          <w:bCs/>
          <w:sz w:val="18"/>
          <w:szCs w:val="18"/>
        </w:rPr>
        <w:t>임계값</w:t>
      </w:r>
      <w:proofErr w:type="spellEnd"/>
      <w:r>
        <w:rPr>
          <w:b/>
          <w:bCs/>
          <w:sz w:val="18"/>
          <w:szCs w:val="18"/>
        </w:rPr>
        <w:t xml:space="preserve"> </w:t>
      </w:r>
      <w:r>
        <w:rPr>
          <w:b/>
          <w:bCs/>
          <w:sz w:val="18"/>
          <w:szCs w:val="18"/>
        </w:rPr>
        <w:t>격자에</w:t>
      </w:r>
      <w:r>
        <w:rPr>
          <w:b/>
          <w:bCs/>
          <w:sz w:val="18"/>
          <w:szCs w:val="18"/>
        </w:rPr>
        <w:t xml:space="preserve"> </w:t>
      </w:r>
      <w:r>
        <w:rPr>
          <w:b/>
          <w:bCs/>
          <w:sz w:val="18"/>
          <w:szCs w:val="18"/>
        </w:rPr>
        <w:t>따른</w:t>
      </w:r>
      <w:r>
        <w:rPr>
          <w:b/>
          <w:bCs/>
          <w:sz w:val="18"/>
          <w:szCs w:val="18"/>
        </w:rPr>
        <w:t xml:space="preserve"> </w:t>
      </w:r>
      <w:r>
        <w:rPr>
          <w:b/>
          <w:bCs/>
          <w:sz w:val="18"/>
          <w:szCs w:val="18"/>
        </w:rPr>
        <w:t>그룹</w:t>
      </w:r>
      <w:r>
        <w:rPr>
          <w:b/>
          <w:bCs/>
          <w:sz w:val="18"/>
          <w:szCs w:val="18"/>
        </w:rPr>
        <w:t xml:space="preserve"> </w:t>
      </w:r>
      <w:r>
        <w:rPr>
          <w:b/>
          <w:bCs/>
          <w:sz w:val="18"/>
          <w:szCs w:val="18"/>
        </w:rPr>
        <w:t>구성과</w:t>
      </w:r>
      <w:r>
        <w:rPr>
          <w:b/>
          <w:bCs/>
          <w:sz w:val="18"/>
          <w:szCs w:val="18"/>
        </w:rPr>
        <w:t xml:space="preserve"> </w:t>
      </w:r>
      <w:r>
        <w:rPr>
          <w:b/>
          <w:bCs/>
          <w:sz w:val="18"/>
          <w:szCs w:val="18"/>
        </w:rPr>
        <w:t>유의성</w:t>
      </w:r>
      <w:r>
        <w:rPr>
          <w:b/>
          <w:bCs/>
          <w:sz w:val="18"/>
          <w:szCs w:val="18"/>
        </w:rPr>
        <w:t xml:space="preserve"> (</w:t>
      </w:r>
      <w:r>
        <w:rPr>
          <w:b/>
          <w:bCs/>
          <w:sz w:val="18"/>
          <w:szCs w:val="18"/>
        </w:rPr>
        <w:t>발췌</w:t>
      </w:r>
      <w:r>
        <w:rPr>
          <w:b/>
          <w:bCs/>
          <w:sz w:val="18"/>
          <w:szCs w:val="18"/>
        </w:rPr>
        <w:t>)</w:t>
      </w:r>
    </w:p>
    <w:tbl>
      <w:tblPr>
        <w:tblW w:w="9026" w:type="dxa"/>
        <w:tblBorders>
          <w:top w:val="single" w:sz="8" w:space="0" w:color="auto"/>
          <w:bottom w:val="single" w:sz="8" w:space="0" w:color="auto"/>
        </w:tblBorders>
        <w:tblLayout w:type="fixed"/>
        <w:tblLook w:val="04A0" w:firstRow="1" w:lastRow="0" w:firstColumn="1" w:lastColumn="0" w:noHBand="0" w:noVBand="1"/>
      </w:tblPr>
      <w:tblGrid>
        <w:gridCol w:w="2943"/>
        <w:gridCol w:w="686"/>
        <w:gridCol w:w="3041"/>
        <w:gridCol w:w="1177"/>
        <w:gridCol w:w="1177"/>
      </w:tblGrid>
      <w:tr w:rsidR="00E308D4">
        <w:trPr>
          <w:tblHeader/>
        </w:trPr>
        <w:tc>
          <w:tcPr>
            <w:tcW w:w="2943" w:type="dxa"/>
            <w:tcBorders>
              <w:bottom w:val="single" w:sz="4" w:space="0" w:color="auto"/>
            </w:tcBorders>
            <w:vAlign w:val="center"/>
          </w:tcPr>
          <w:p w:rsidR="00E308D4" w:rsidRDefault="00000000">
            <w:pPr>
              <w:spacing w:before="20" w:after="20" w:line="240" w:lineRule="auto"/>
              <w:jc w:val="center"/>
            </w:pPr>
            <w:proofErr w:type="gramStart"/>
            <w:r>
              <w:rPr>
                <w:b/>
                <w:bCs/>
                <w:color w:val="FFFFFF"/>
                <w:sz w:val="16"/>
                <w:szCs w:val="16"/>
              </w:rPr>
              <w:t>소득</w:t>
            </w:r>
            <w:r>
              <w:rPr>
                <w:b/>
                <w:bCs/>
                <w:color w:val="FFFFFF"/>
                <w:sz w:val="16"/>
                <w:szCs w:val="16"/>
              </w:rPr>
              <w:t xml:space="preserve"> /</w:t>
            </w:r>
            <w:proofErr w:type="gramEnd"/>
            <w:r>
              <w:rPr>
                <w:b/>
                <w:bCs/>
                <w:color w:val="FFFFFF"/>
                <w:sz w:val="16"/>
                <w:szCs w:val="16"/>
              </w:rPr>
              <w:t xml:space="preserve"> </w:t>
            </w:r>
            <w:r>
              <w:rPr>
                <w:b/>
                <w:bCs/>
                <w:color w:val="FFFFFF"/>
                <w:sz w:val="16"/>
                <w:szCs w:val="16"/>
              </w:rPr>
              <w:t>제조업</w:t>
            </w:r>
          </w:p>
        </w:tc>
        <w:tc>
          <w:tcPr>
            <w:tcW w:w="686" w:type="dxa"/>
            <w:tcBorders>
              <w:bottom w:val="single" w:sz="4" w:space="0" w:color="auto"/>
            </w:tcBorders>
            <w:vAlign w:val="center"/>
          </w:tcPr>
          <w:p w:rsidR="00E308D4" w:rsidRDefault="00000000">
            <w:pPr>
              <w:spacing w:before="20" w:after="20" w:line="240" w:lineRule="auto"/>
              <w:jc w:val="center"/>
            </w:pPr>
            <w:r>
              <w:rPr>
                <w:b/>
                <w:bCs/>
                <w:color w:val="FFFFFF"/>
                <w:sz w:val="16"/>
                <w:szCs w:val="16"/>
              </w:rPr>
              <w:t>N</w:t>
            </w:r>
          </w:p>
        </w:tc>
        <w:tc>
          <w:tcPr>
            <w:tcW w:w="3041" w:type="dxa"/>
            <w:tcBorders>
              <w:bottom w:val="single" w:sz="4" w:space="0" w:color="auto"/>
            </w:tcBorders>
            <w:vAlign w:val="center"/>
          </w:tcPr>
          <w:p w:rsidR="00E308D4" w:rsidRDefault="00000000">
            <w:pPr>
              <w:spacing w:before="20" w:after="20" w:line="240" w:lineRule="auto"/>
              <w:jc w:val="center"/>
            </w:pPr>
            <w:r>
              <w:rPr>
                <w:b/>
                <w:bCs/>
                <w:color w:val="FFFFFF"/>
                <w:sz w:val="16"/>
                <w:szCs w:val="16"/>
              </w:rPr>
              <w:t>그룹</w:t>
            </w:r>
            <w:r>
              <w:rPr>
                <w:b/>
                <w:bCs/>
                <w:color w:val="FFFFFF"/>
                <w:sz w:val="16"/>
                <w:szCs w:val="16"/>
              </w:rPr>
              <w:t xml:space="preserve"> </w:t>
            </w:r>
            <w:r>
              <w:rPr>
                <w:b/>
                <w:bCs/>
                <w:color w:val="FFFFFF"/>
                <w:sz w:val="16"/>
                <w:szCs w:val="16"/>
              </w:rPr>
              <w:t>구성</w:t>
            </w:r>
          </w:p>
        </w:tc>
        <w:tc>
          <w:tcPr>
            <w:tcW w:w="1177" w:type="dxa"/>
            <w:tcBorders>
              <w:bottom w:val="single" w:sz="4" w:space="0" w:color="auto"/>
            </w:tcBorders>
            <w:vAlign w:val="center"/>
          </w:tcPr>
          <w:p w:rsidR="00E308D4" w:rsidRDefault="00000000">
            <w:pPr>
              <w:spacing w:before="20" w:after="20" w:line="240" w:lineRule="auto"/>
              <w:jc w:val="center"/>
            </w:pPr>
            <w:r>
              <w:rPr>
                <w:b/>
                <w:bCs/>
                <w:color w:val="FFFFFF"/>
                <w:sz w:val="16"/>
                <w:szCs w:val="16"/>
              </w:rPr>
              <w:t>계수</w:t>
            </w:r>
          </w:p>
        </w:tc>
        <w:tc>
          <w:tcPr>
            <w:tcW w:w="1177" w:type="dxa"/>
            <w:tcBorders>
              <w:bottom w:val="single" w:sz="4" w:space="0" w:color="auto"/>
            </w:tcBorders>
            <w:vAlign w:val="center"/>
          </w:tcPr>
          <w:p w:rsidR="00E308D4" w:rsidRDefault="00000000">
            <w:pPr>
              <w:spacing w:before="20" w:after="20" w:line="240" w:lineRule="auto"/>
              <w:jc w:val="center"/>
            </w:pPr>
            <w:r>
              <w:rPr>
                <w:b/>
                <w:bCs/>
                <w:color w:val="FFFFFF"/>
                <w:sz w:val="16"/>
                <w:szCs w:val="16"/>
              </w:rPr>
              <w:t>p-</w:t>
            </w:r>
            <w:r>
              <w:rPr>
                <w:b/>
                <w:bCs/>
                <w:color w:val="FFFFFF"/>
                <w:sz w:val="16"/>
                <w:szCs w:val="16"/>
              </w:rPr>
              <w:t>값</w:t>
            </w:r>
          </w:p>
        </w:tc>
      </w:tr>
      <w:tr w:rsidR="00E308D4">
        <w:tc>
          <w:tcPr>
            <w:tcW w:w="2943" w:type="dxa"/>
            <w:vAlign w:val="center"/>
          </w:tcPr>
          <w:p w:rsidR="00E308D4" w:rsidRDefault="00000000">
            <w:pPr>
              <w:spacing w:before="20" w:after="20" w:line="240" w:lineRule="auto"/>
              <w:jc w:val="center"/>
            </w:pPr>
            <w:r>
              <w:rPr>
                <w:sz w:val="16"/>
                <w:szCs w:val="16"/>
              </w:rPr>
              <w:t xml:space="preserve">Panel A — </w:t>
            </w:r>
            <w:r>
              <w:rPr>
                <w:sz w:val="16"/>
                <w:szCs w:val="16"/>
              </w:rPr>
              <w:t>명목</w:t>
            </w:r>
            <w:r>
              <w:rPr>
                <w:sz w:val="16"/>
                <w:szCs w:val="16"/>
              </w:rPr>
              <w:t xml:space="preserve"> </w:t>
            </w:r>
            <w:r>
              <w:rPr>
                <w:sz w:val="16"/>
                <w:szCs w:val="16"/>
              </w:rPr>
              <w:t>소득</w:t>
            </w:r>
            <w:r>
              <w:rPr>
                <w:sz w:val="16"/>
                <w:szCs w:val="16"/>
              </w:rPr>
              <w:t>(</w:t>
            </w:r>
            <w:r>
              <w:rPr>
                <w:sz w:val="16"/>
                <w:szCs w:val="16"/>
              </w:rPr>
              <w:t>본문</w:t>
            </w:r>
            <w:r>
              <w:rPr>
                <w:sz w:val="16"/>
                <w:szCs w:val="16"/>
              </w:rPr>
              <w:t xml:space="preserve"> </w:t>
            </w:r>
            <w:r>
              <w:rPr>
                <w:sz w:val="16"/>
                <w:szCs w:val="16"/>
              </w:rPr>
              <w:t>기준</w:t>
            </w:r>
            <w:r>
              <w:rPr>
                <w:sz w:val="16"/>
                <w:szCs w:val="16"/>
              </w:rPr>
              <w:t>)</w:t>
            </w:r>
          </w:p>
        </w:tc>
        <w:tc>
          <w:tcPr>
            <w:tcW w:w="686" w:type="dxa"/>
            <w:vAlign w:val="center"/>
          </w:tcPr>
          <w:p w:rsidR="00E308D4" w:rsidRDefault="00E308D4">
            <w:pPr>
              <w:spacing w:before="20" w:after="20" w:line="240" w:lineRule="auto"/>
              <w:jc w:val="center"/>
            </w:pPr>
          </w:p>
        </w:tc>
        <w:tc>
          <w:tcPr>
            <w:tcW w:w="3041" w:type="dxa"/>
            <w:vAlign w:val="center"/>
          </w:tcPr>
          <w:p w:rsidR="00E308D4" w:rsidRDefault="00E308D4">
            <w:pPr>
              <w:spacing w:before="20" w:after="20" w:line="240" w:lineRule="auto"/>
              <w:jc w:val="center"/>
            </w:pPr>
          </w:p>
        </w:tc>
        <w:tc>
          <w:tcPr>
            <w:tcW w:w="1177" w:type="dxa"/>
            <w:vAlign w:val="center"/>
          </w:tcPr>
          <w:p w:rsidR="00E308D4" w:rsidRDefault="00E308D4">
            <w:pPr>
              <w:spacing w:before="20" w:after="20" w:line="240" w:lineRule="auto"/>
              <w:jc w:val="center"/>
            </w:pPr>
          </w:p>
        </w:tc>
        <w:tc>
          <w:tcPr>
            <w:tcW w:w="1177" w:type="dxa"/>
            <w:vAlign w:val="center"/>
          </w:tcPr>
          <w:p w:rsidR="00E308D4" w:rsidRDefault="00E308D4">
            <w:pPr>
              <w:spacing w:before="20" w:after="20" w:line="240" w:lineRule="auto"/>
              <w:jc w:val="center"/>
            </w:pPr>
          </w:p>
        </w:tc>
      </w:tr>
      <w:tr w:rsidR="00E308D4">
        <w:tc>
          <w:tcPr>
            <w:tcW w:w="2943" w:type="dxa"/>
            <w:vAlign w:val="center"/>
          </w:tcPr>
          <w:p w:rsidR="00E308D4" w:rsidRDefault="00000000">
            <w:pPr>
              <w:spacing w:before="20" w:after="20" w:line="240" w:lineRule="auto"/>
              <w:jc w:val="center"/>
            </w:pPr>
            <w:r>
              <w:rPr>
                <w:sz w:val="16"/>
                <w:szCs w:val="16"/>
              </w:rPr>
              <w:t>$12,535–$</w:t>
            </w:r>
            <w:proofErr w:type="gramStart"/>
            <w:r>
              <w:rPr>
                <w:sz w:val="16"/>
                <w:szCs w:val="16"/>
              </w:rPr>
              <w:t>25,000 /</w:t>
            </w:r>
            <w:proofErr w:type="gramEnd"/>
            <w:r>
              <w:rPr>
                <w:sz w:val="16"/>
                <w:szCs w:val="16"/>
              </w:rPr>
              <w:t xml:space="preserve"> 15–25% (</w:t>
            </w:r>
            <w:r>
              <w:rPr>
                <w:sz w:val="16"/>
                <w:szCs w:val="16"/>
              </w:rPr>
              <w:t>본문</w:t>
            </w:r>
            <w:r>
              <w:rPr>
                <w:sz w:val="16"/>
                <w:szCs w:val="16"/>
              </w:rPr>
              <w:t xml:space="preserve"> </w:t>
            </w:r>
            <w:r>
              <w:rPr>
                <w:sz w:val="16"/>
                <w:szCs w:val="16"/>
              </w:rPr>
              <w:t>정의</w:t>
            </w:r>
            <w:r>
              <w:rPr>
                <w:sz w:val="16"/>
                <w:szCs w:val="16"/>
              </w:rPr>
              <w:t xml:space="preserve"> $20,000/20% </w:t>
            </w:r>
            <w:r>
              <w:rPr>
                <w:sz w:val="16"/>
                <w:szCs w:val="16"/>
              </w:rPr>
              <w:t>포함</w:t>
            </w:r>
            <w:r>
              <w:rPr>
                <w:sz w:val="16"/>
                <w:szCs w:val="16"/>
              </w:rPr>
              <w:t>, 20</w:t>
            </w:r>
            <w:r>
              <w:rPr>
                <w:sz w:val="16"/>
                <w:szCs w:val="16"/>
              </w:rPr>
              <w:t>개</w:t>
            </w:r>
            <w:r>
              <w:rPr>
                <w:sz w:val="16"/>
                <w:szCs w:val="16"/>
              </w:rPr>
              <w:t xml:space="preserve"> </w:t>
            </w:r>
            <w:r>
              <w:rPr>
                <w:sz w:val="16"/>
                <w:szCs w:val="16"/>
              </w:rPr>
              <w:t>조합</w:t>
            </w:r>
            <w:r>
              <w:rPr>
                <w:sz w:val="16"/>
                <w:szCs w:val="16"/>
              </w:rPr>
              <w:t>)</w:t>
            </w:r>
          </w:p>
        </w:tc>
        <w:tc>
          <w:tcPr>
            <w:tcW w:w="686" w:type="dxa"/>
            <w:vAlign w:val="center"/>
          </w:tcPr>
          <w:p w:rsidR="00E308D4" w:rsidRDefault="00000000">
            <w:pPr>
              <w:spacing w:before="20" w:after="20" w:line="240" w:lineRule="auto"/>
              <w:jc w:val="center"/>
            </w:pPr>
            <w:r>
              <w:rPr>
                <w:sz w:val="16"/>
                <w:szCs w:val="16"/>
              </w:rPr>
              <w:t>2</w:t>
            </w:r>
          </w:p>
        </w:tc>
        <w:tc>
          <w:tcPr>
            <w:tcW w:w="3041" w:type="dxa"/>
            <w:vAlign w:val="center"/>
          </w:tcPr>
          <w:p w:rsidR="00E308D4" w:rsidRDefault="00000000">
            <w:pPr>
              <w:spacing w:before="20" w:after="20" w:line="240" w:lineRule="auto"/>
              <w:jc w:val="center"/>
            </w:pPr>
            <w:r>
              <w:rPr>
                <w:sz w:val="16"/>
                <w:szCs w:val="16"/>
              </w:rPr>
              <w:t>한국</w:t>
            </w:r>
            <w:r>
              <w:rPr>
                <w:sz w:val="16"/>
                <w:szCs w:val="16"/>
              </w:rPr>
              <w:t>·</w:t>
            </w:r>
            <w:r>
              <w:rPr>
                <w:sz w:val="16"/>
                <w:szCs w:val="16"/>
              </w:rPr>
              <w:t>대만</w:t>
            </w:r>
          </w:p>
        </w:tc>
        <w:tc>
          <w:tcPr>
            <w:tcW w:w="1177" w:type="dxa"/>
            <w:vAlign w:val="center"/>
          </w:tcPr>
          <w:p w:rsidR="00E308D4" w:rsidRDefault="00000000">
            <w:pPr>
              <w:spacing w:before="20" w:after="20" w:line="240" w:lineRule="auto"/>
              <w:jc w:val="center"/>
            </w:pPr>
            <w:r>
              <w:rPr>
                <w:sz w:val="16"/>
                <w:szCs w:val="16"/>
              </w:rPr>
              <w:t>+0.120</w:t>
            </w:r>
          </w:p>
        </w:tc>
        <w:tc>
          <w:tcPr>
            <w:tcW w:w="1177" w:type="dxa"/>
            <w:vAlign w:val="center"/>
          </w:tcPr>
          <w:p w:rsidR="00E308D4" w:rsidRDefault="00000000">
            <w:pPr>
              <w:spacing w:before="20" w:after="20" w:line="240" w:lineRule="auto"/>
              <w:jc w:val="center"/>
            </w:pPr>
            <w:r>
              <w:rPr>
                <w:sz w:val="16"/>
                <w:szCs w:val="16"/>
              </w:rPr>
              <w:t>0.040</w:t>
            </w:r>
          </w:p>
        </w:tc>
      </w:tr>
      <w:tr w:rsidR="00E308D4">
        <w:tc>
          <w:tcPr>
            <w:tcW w:w="2943" w:type="dxa"/>
            <w:vAlign w:val="center"/>
          </w:tcPr>
          <w:p w:rsidR="00E308D4" w:rsidRDefault="00000000">
            <w:pPr>
              <w:spacing w:before="20" w:after="20" w:line="240" w:lineRule="auto"/>
              <w:jc w:val="center"/>
            </w:pPr>
            <w:r>
              <w:rPr>
                <w:sz w:val="16"/>
                <w:szCs w:val="16"/>
              </w:rPr>
              <w:t>$</w:t>
            </w:r>
            <w:proofErr w:type="gramStart"/>
            <w:r>
              <w:rPr>
                <w:sz w:val="16"/>
                <w:szCs w:val="16"/>
              </w:rPr>
              <w:t>30,000 /</w:t>
            </w:r>
            <w:proofErr w:type="gramEnd"/>
            <w:r>
              <w:rPr>
                <w:sz w:val="16"/>
                <w:szCs w:val="16"/>
              </w:rPr>
              <w:t xml:space="preserve"> 15–25% (5</w:t>
            </w:r>
            <w:r>
              <w:rPr>
                <w:sz w:val="16"/>
                <w:szCs w:val="16"/>
              </w:rPr>
              <w:t>개</w:t>
            </w:r>
            <w:r>
              <w:rPr>
                <w:sz w:val="16"/>
                <w:szCs w:val="16"/>
              </w:rPr>
              <w:t xml:space="preserve"> </w:t>
            </w:r>
            <w:r>
              <w:rPr>
                <w:sz w:val="16"/>
                <w:szCs w:val="16"/>
              </w:rPr>
              <w:t>조합</w:t>
            </w:r>
            <w:r>
              <w:rPr>
                <w:sz w:val="16"/>
                <w:szCs w:val="16"/>
              </w:rPr>
              <w:t>)</w:t>
            </w:r>
          </w:p>
        </w:tc>
        <w:tc>
          <w:tcPr>
            <w:tcW w:w="686" w:type="dxa"/>
            <w:vAlign w:val="center"/>
          </w:tcPr>
          <w:p w:rsidR="00E308D4" w:rsidRDefault="00000000">
            <w:pPr>
              <w:spacing w:before="20" w:after="20" w:line="240" w:lineRule="auto"/>
              <w:jc w:val="center"/>
            </w:pPr>
            <w:r>
              <w:rPr>
                <w:sz w:val="16"/>
                <w:szCs w:val="16"/>
              </w:rPr>
              <w:t>1</w:t>
            </w:r>
          </w:p>
        </w:tc>
        <w:tc>
          <w:tcPr>
            <w:tcW w:w="3041" w:type="dxa"/>
            <w:vAlign w:val="center"/>
          </w:tcPr>
          <w:p w:rsidR="00E308D4" w:rsidRDefault="00000000">
            <w:pPr>
              <w:spacing w:before="20" w:after="20" w:line="240" w:lineRule="auto"/>
              <w:jc w:val="center"/>
            </w:pPr>
            <w:r>
              <w:rPr>
                <w:sz w:val="16"/>
                <w:szCs w:val="16"/>
              </w:rPr>
              <w:t>한국</w:t>
            </w:r>
          </w:p>
        </w:tc>
        <w:tc>
          <w:tcPr>
            <w:tcW w:w="1177" w:type="dxa"/>
            <w:vAlign w:val="center"/>
          </w:tcPr>
          <w:p w:rsidR="00E308D4" w:rsidRDefault="00000000">
            <w:pPr>
              <w:spacing w:before="20" w:after="20" w:line="240" w:lineRule="auto"/>
              <w:jc w:val="center"/>
            </w:pPr>
            <w:r>
              <w:rPr>
                <w:sz w:val="16"/>
                <w:szCs w:val="16"/>
              </w:rPr>
              <w:t>+0.046</w:t>
            </w:r>
          </w:p>
        </w:tc>
        <w:tc>
          <w:tcPr>
            <w:tcW w:w="1177" w:type="dxa"/>
            <w:vAlign w:val="center"/>
          </w:tcPr>
          <w:p w:rsidR="00E308D4" w:rsidRDefault="00000000">
            <w:pPr>
              <w:spacing w:before="20" w:after="20" w:line="240" w:lineRule="auto"/>
              <w:jc w:val="center"/>
            </w:pPr>
            <w:r>
              <w:rPr>
                <w:sz w:val="16"/>
                <w:szCs w:val="16"/>
              </w:rPr>
              <w:t>0.113</w:t>
            </w:r>
          </w:p>
        </w:tc>
      </w:tr>
      <w:tr w:rsidR="00E308D4">
        <w:tc>
          <w:tcPr>
            <w:tcW w:w="2943" w:type="dxa"/>
            <w:vAlign w:val="center"/>
          </w:tcPr>
          <w:p w:rsidR="00E308D4" w:rsidRDefault="00000000">
            <w:pPr>
              <w:spacing w:before="20" w:after="20" w:line="240" w:lineRule="auto"/>
              <w:jc w:val="center"/>
            </w:pPr>
            <w:r>
              <w:rPr>
                <w:sz w:val="16"/>
                <w:szCs w:val="16"/>
              </w:rPr>
              <w:t xml:space="preserve">Panel B — PPP </w:t>
            </w:r>
            <w:r>
              <w:rPr>
                <w:sz w:val="16"/>
                <w:szCs w:val="16"/>
              </w:rPr>
              <w:t>대안</w:t>
            </w:r>
            <w:r>
              <w:rPr>
                <w:sz w:val="16"/>
                <w:szCs w:val="16"/>
              </w:rPr>
              <w:t xml:space="preserve"> </w:t>
            </w:r>
            <w:r>
              <w:rPr>
                <w:sz w:val="16"/>
                <w:szCs w:val="16"/>
              </w:rPr>
              <w:t>척도</w:t>
            </w:r>
            <w:r>
              <w:rPr>
                <w:sz w:val="16"/>
                <w:szCs w:val="16"/>
              </w:rPr>
              <w:t>(PWT)</w:t>
            </w:r>
          </w:p>
        </w:tc>
        <w:tc>
          <w:tcPr>
            <w:tcW w:w="686" w:type="dxa"/>
            <w:vAlign w:val="center"/>
          </w:tcPr>
          <w:p w:rsidR="00E308D4" w:rsidRDefault="00E308D4">
            <w:pPr>
              <w:spacing w:before="20" w:after="20" w:line="240" w:lineRule="auto"/>
              <w:jc w:val="center"/>
            </w:pPr>
          </w:p>
        </w:tc>
        <w:tc>
          <w:tcPr>
            <w:tcW w:w="3041" w:type="dxa"/>
            <w:vAlign w:val="center"/>
          </w:tcPr>
          <w:p w:rsidR="00E308D4" w:rsidRDefault="00E308D4">
            <w:pPr>
              <w:spacing w:before="20" w:after="20" w:line="240" w:lineRule="auto"/>
              <w:jc w:val="center"/>
            </w:pPr>
          </w:p>
        </w:tc>
        <w:tc>
          <w:tcPr>
            <w:tcW w:w="1177" w:type="dxa"/>
            <w:vAlign w:val="center"/>
          </w:tcPr>
          <w:p w:rsidR="00E308D4" w:rsidRDefault="00E308D4">
            <w:pPr>
              <w:spacing w:before="20" w:after="20" w:line="240" w:lineRule="auto"/>
              <w:jc w:val="center"/>
            </w:pPr>
          </w:p>
        </w:tc>
        <w:tc>
          <w:tcPr>
            <w:tcW w:w="1177" w:type="dxa"/>
            <w:vAlign w:val="center"/>
          </w:tcPr>
          <w:p w:rsidR="00E308D4" w:rsidRDefault="00E308D4">
            <w:pPr>
              <w:spacing w:before="20" w:after="20" w:line="240" w:lineRule="auto"/>
              <w:jc w:val="center"/>
            </w:pPr>
          </w:p>
        </w:tc>
      </w:tr>
      <w:tr w:rsidR="00E308D4">
        <w:tc>
          <w:tcPr>
            <w:tcW w:w="2943" w:type="dxa"/>
            <w:vAlign w:val="center"/>
          </w:tcPr>
          <w:p w:rsidR="00E308D4" w:rsidRDefault="00000000">
            <w:pPr>
              <w:spacing w:before="20" w:after="20" w:line="240" w:lineRule="auto"/>
              <w:jc w:val="center"/>
            </w:pPr>
            <w:r>
              <w:rPr>
                <w:sz w:val="16"/>
                <w:szCs w:val="16"/>
              </w:rPr>
              <w:t>$20,000 / 20%</w:t>
            </w:r>
          </w:p>
        </w:tc>
        <w:tc>
          <w:tcPr>
            <w:tcW w:w="686" w:type="dxa"/>
            <w:vAlign w:val="center"/>
          </w:tcPr>
          <w:p w:rsidR="00E308D4" w:rsidRDefault="00000000">
            <w:pPr>
              <w:spacing w:before="20" w:after="20" w:line="240" w:lineRule="auto"/>
              <w:jc w:val="center"/>
            </w:pPr>
            <w:r>
              <w:rPr>
                <w:sz w:val="16"/>
                <w:szCs w:val="16"/>
              </w:rPr>
              <w:t>3</w:t>
            </w:r>
          </w:p>
        </w:tc>
        <w:tc>
          <w:tcPr>
            <w:tcW w:w="3041" w:type="dxa"/>
            <w:vAlign w:val="center"/>
          </w:tcPr>
          <w:p w:rsidR="00E308D4" w:rsidRDefault="00000000">
            <w:pPr>
              <w:spacing w:before="20" w:after="20" w:line="240" w:lineRule="auto"/>
              <w:jc w:val="center"/>
            </w:pPr>
            <w:r>
              <w:rPr>
                <w:sz w:val="16"/>
                <w:szCs w:val="16"/>
              </w:rPr>
              <w:t>한국</w:t>
            </w:r>
            <w:r>
              <w:rPr>
                <w:sz w:val="16"/>
                <w:szCs w:val="16"/>
              </w:rPr>
              <w:t>·</w:t>
            </w:r>
            <w:r>
              <w:rPr>
                <w:sz w:val="16"/>
                <w:szCs w:val="16"/>
              </w:rPr>
              <w:t>대만</w:t>
            </w:r>
            <w:r>
              <w:rPr>
                <w:sz w:val="16"/>
                <w:szCs w:val="16"/>
              </w:rPr>
              <w:t>·</w:t>
            </w:r>
            <w:r>
              <w:rPr>
                <w:sz w:val="16"/>
                <w:szCs w:val="16"/>
              </w:rPr>
              <w:t>말레이시아</w:t>
            </w:r>
          </w:p>
        </w:tc>
        <w:tc>
          <w:tcPr>
            <w:tcW w:w="1177" w:type="dxa"/>
            <w:vAlign w:val="center"/>
          </w:tcPr>
          <w:p w:rsidR="00E308D4" w:rsidRDefault="00000000">
            <w:pPr>
              <w:spacing w:before="20" w:after="20" w:line="240" w:lineRule="auto"/>
              <w:jc w:val="center"/>
            </w:pPr>
            <w:r>
              <w:rPr>
                <w:sz w:val="16"/>
                <w:szCs w:val="16"/>
              </w:rPr>
              <w:t>+0.086</w:t>
            </w:r>
          </w:p>
        </w:tc>
        <w:tc>
          <w:tcPr>
            <w:tcW w:w="1177" w:type="dxa"/>
            <w:vAlign w:val="center"/>
          </w:tcPr>
          <w:p w:rsidR="00E308D4" w:rsidRDefault="00000000">
            <w:pPr>
              <w:spacing w:before="20" w:after="20" w:line="240" w:lineRule="auto"/>
              <w:jc w:val="center"/>
            </w:pPr>
            <w:r>
              <w:rPr>
                <w:sz w:val="16"/>
                <w:szCs w:val="16"/>
              </w:rPr>
              <w:t>0.109</w:t>
            </w:r>
          </w:p>
        </w:tc>
      </w:tr>
      <w:tr w:rsidR="00E308D4">
        <w:tc>
          <w:tcPr>
            <w:tcW w:w="2943" w:type="dxa"/>
            <w:vAlign w:val="center"/>
          </w:tcPr>
          <w:p w:rsidR="00E308D4" w:rsidRDefault="00000000">
            <w:pPr>
              <w:spacing w:before="20" w:after="20" w:line="240" w:lineRule="auto"/>
              <w:jc w:val="center"/>
            </w:pPr>
            <w:r>
              <w:rPr>
                <w:sz w:val="16"/>
                <w:szCs w:val="16"/>
              </w:rPr>
              <w:t>$20,000 / 22%</w:t>
            </w:r>
          </w:p>
        </w:tc>
        <w:tc>
          <w:tcPr>
            <w:tcW w:w="686" w:type="dxa"/>
            <w:vAlign w:val="center"/>
          </w:tcPr>
          <w:p w:rsidR="00E308D4" w:rsidRDefault="00000000">
            <w:pPr>
              <w:spacing w:before="20" w:after="20" w:line="240" w:lineRule="auto"/>
              <w:jc w:val="center"/>
            </w:pPr>
            <w:r>
              <w:rPr>
                <w:sz w:val="16"/>
                <w:szCs w:val="16"/>
              </w:rPr>
              <w:t>2</w:t>
            </w:r>
          </w:p>
        </w:tc>
        <w:tc>
          <w:tcPr>
            <w:tcW w:w="3041" w:type="dxa"/>
            <w:vAlign w:val="center"/>
          </w:tcPr>
          <w:p w:rsidR="00E308D4" w:rsidRDefault="00000000">
            <w:pPr>
              <w:spacing w:before="20" w:after="20" w:line="240" w:lineRule="auto"/>
              <w:jc w:val="center"/>
            </w:pPr>
            <w:r>
              <w:rPr>
                <w:sz w:val="16"/>
                <w:szCs w:val="16"/>
              </w:rPr>
              <w:t>한국</w:t>
            </w:r>
            <w:r>
              <w:rPr>
                <w:sz w:val="16"/>
                <w:szCs w:val="16"/>
              </w:rPr>
              <w:t>·</w:t>
            </w:r>
            <w:r>
              <w:rPr>
                <w:sz w:val="16"/>
                <w:szCs w:val="16"/>
              </w:rPr>
              <w:t>대만</w:t>
            </w:r>
          </w:p>
        </w:tc>
        <w:tc>
          <w:tcPr>
            <w:tcW w:w="1177" w:type="dxa"/>
            <w:vAlign w:val="center"/>
          </w:tcPr>
          <w:p w:rsidR="00E308D4" w:rsidRDefault="00000000">
            <w:pPr>
              <w:spacing w:before="20" w:after="20" w:line="240" w:lineRule="auto"/>
              <w:jc w:val="center"/>
            </w:pPr>
            <w:r>
              <w:rPr>
                <w:sz w:val="16"/>
                <w:szCs w:val="16"/>
              </w:rPr>
              <w:t>+0.120</w:t>
            </w:r>
          </w:p>
        </w:tc>
        <w:tc>
          <w:tcPr>
            <w:tcW w:w="1177" w:type="dxa"/>
            <w:vAlign w:val="center"/>
          </w:tcPr>
          <w:p w:rsidR="00E308D4" w:rsidRDefault="00000000">
            <w:pPr>
              <w:spacing w:before="20" w:after="20" w:line="240" w:lineRule="auto"/>
              <w:jc w:val="center"/>
            </w:pPr>
            <w:r>
              <w:rPr>
                <w:sz w:val="16"/>
                <w:szCs w:val="16"/>
              </w:rPr>
              <w:t>0.040</w:t>
            </w:r>
          </w:p>
        </w:tc>
      </w:tr>
      <w:tr w:rsidR="00E308D4">
        <w:tc>
          <w:tcPr>
            <w:tcW w:w="2943" w:type="dxa"/>
            <w:vAlign w:val="center"/>
          </w:tcPr>
          <w:p w:rsidR="00E308D4" w:rsidRDefault="00000000">
            <w:pPr>
              <w:spacing w:before="20" w:after="20" w:line="240" w:lineRule="auto"/>
              <w:jc w:val="center"/>
            </w:pPr>
            <w:r>
              <w:rPr>
                <w:sz w:val="16"/>
                <w:szCs w:val="16"/>
              </w:rPr>
              <w:t>$15,000 / 20%</w:t>
            </w:r>
          </w:p>
        </w:tc>
        <w:tc>
          <w:tcPr>
            <w:tcW w:w="686" w:type="dxa"/>
            <w:vAlign w:val="center"/>
          </w:tcPr>
          <w:p w:rsidR="00E308D4" w:rsidRDefault="00000000">
            <w:pPr>
              <w:spacing w:before="20" w:after="20" w:line="240" w:lineRule="auto"/>
              <w:jc w:val="center"/>
            </w:pPr>
            <w:r>
              <w:rPr>
                <w:sz w:val="16"/>
                <w:szCs w:val="16"/>
              </w:rPr>
              <w:t>4</w:t>
            </w:r>
          </w:p>
        </w:tc>
        <w:tc>
          <w:tcPr>
            <w:tcW w:w="3041" w:type="dxa"/>
            <w:vAlign w:val="center"/>
          </w:tcPr>
          <w:p w:rsidR="00E308D4" w:rsidRDefault="00000000">
            <w:pPr>
              <w:spacing w:before="20" w:after="20" w:line="240" w:lineRule="auto"/>
              <w:jc w:val="center"/>
            </w:pPr>
            <w:r>
              <w:rPr>
                <w:sz w:val="16"/>
                <w:szCs w:val="16"/>
              </w:rPr>
              <w:t>한국</w:t>
            </w:r>
            <w:r>
              <w:rPr>
                <w:sz w:val="16"/>
                <w:szCs w:val="16"/>
              </w:rPr>
              <w:t>·</w:t>
            </w:r>
            <w:r>
              <w:rPr>
                <w:sz w:val="16"/>
                <w:szCs w:val="16"/>
              </w:rPr>
              <w:t>대만</w:t>
            </w:r>
            <w:r>
              <w:rPr>
                <w:sz w:val="16"/>
                <w:szCs w:val="16"/>
              </w:rPr>
              <w:t>·</w:t>
            </w:r>
            <w:r>
              <w:rPr>
                <w:sz w:val="16"/>
                <w:szCs w:val="16"/>
              </w:rPr>
              <w:t>태국</w:t>
            </w:r>
            <w:r>
              <w:rPr>
                <w:sz w:val="16"/>
                <w:szCs w:val="16"/>
              </w:rPr>
              <w:t>·</w:t>
            </w:r>
            <w:r>
              <w:rPr>
                <w:sz w:val="16"/>
                <w:szCs w:val="16"/>
              </w:rPr>
              <w:t>말레이시아</w:t>
            </w:r>
          </w:p>
        </w:tc>
        <w:tc>
          <w:tcPr>
            <w:tcW w:w="1177" w:type="dxa"/>
            <w:vAlign w:val="center"/>
          </w:tcPr>
          <w:p w:rsidR="00E308D4" w:rsidRDefault="00000000">
            <w:pPr>
              <w:spacing w:before="20" w:after="20" w:line="240" w:lineRule="auto"/>
              <w:jc w:val="center"/>
            </w:pPr>
            <w:r>
              <w:rPr>
                <w:sz w:val="16"/>
                <w:szCs w:val="16"/>
              </w:rPr>
              <w:t>+0.078</w:t>
            </w:r>
          </w:p>
        </w:tc>
        <w:tc>
          <w:tcPr>
            <w:tcW w:w="1177" w:type="dxa"/>
            <w:vAlign w:val="center"/>
          </w:tcPr>
          <w:p w:rsidR="00E308D4" w:rsidRDefault="00000000">
            <w:pPr>
              <w:spacing w:before="20" w:after="20" w:line="240" w:lineRule="auto"/>
              <w:jc w:val="center"/>
            </w:pPr>
            <w:r>
              <w:rPr>
                <w:sz w:val="16"/>
                <w:szCs w:val="16"/>
              </w:rPr>
              <w:t>0.088</w:t>
            </w:r>
          </w:p>
        </w:tc>
      </w:tr>
      <w:tr w:rsidR="00E308D4">
        <w:tc>
          <w:tcPr>
            <w:tcW w:w="2943" w:type="dxa"/>
            <w:vAlign w:val="center"/>
          </w:tcPr>
          <w:p w:rsidR="00E308D4" w:rsidRDefault="00000000">
            <w:pPr>
              <w:spacing w:before="20" w:after="20" w:line="240" w:lineRule="auto"/>
              <w:jc w:val="center"/>
            </w:pPr>
            <w:r>
              <w:rPr>
                <w:sz w:val="16"/>
                <w:szCs w:val="16"/>
              </w:rPr>
              <w:t>$25,000 / 20%</w:t>
            </w:r>
          </w:p>
        </w:tc>
        <w:tc>
          <w:tcPr>
            <w:tcW w:w="686" w:type="dxa"/>
            <w:vAlign w:val="center"/>
          </w:tcPr>
          <w:p w:rsidR="00E308D4" w:rsidRDefault="00000000">
            <w:pPr>
              <w:spacing w:before="20" w:after="20" w:line="240" w:lineRule="auto"/>
              <w:jc w:val="center"/>
            </w:pPr>
            <w:r>
              <w:rPr>
                <w:sz w:val="16"/>
                <w:szCs w:val="16"/>
              </w:rPr>
              <w:t>3</w:t>
            </w:r>
          </w:p>
        </w:tc>
        <w:tc>
          <w:tcPr>
            <w:tcW w:w="3041" w:type="dxa"/>
            <w:vAlign w:val="center"/>
          </w:tcPr>
          <w:p w:rsidR="00E308D4" w:rsidRDefault="00000000">
            <w:pPr>
              <w:spacing w:before="20" w:after="20" w:line="240" w:lineRule="auto"/>
              <w:jc w:val="center"/>
            </w:pPr>
            <w:r>
              <w:rPr>
                <w:sz w:val="16"/>
                <w:szCs w:val="16"/>
              </w:rPr>
              <w:t>한국</w:t>
            </w:r>
            <w:r>
              <w:rPr>
                <w:sz w:val="16"/>
                <w:szCs w:val="16"/>
              </w:rPr>
              <w:t>·</w:t>
            </w:r>
            <w:r>
              <w:rPr>
                <w:sz w:val="16"/>
                <w:szCs w:val="16"/>
              </w:rPr>
              <w:t>대만</w:t>
            </w:r>
            <w:r>
              <w:rPr>
                <w:sz w:val="16"/>
                <w:szCs w:val="16"/>
              </w:rPr>
              <w:t>·</w:t>
            </w:r>
            <w:r>
              <w:rPr>
                <w:sz w:val="16"/>
                <w:szCs w:val="16"/>
              </w:rPr>
              <w:t>말레이시아</w:t>
            </w:r>
          </w:p>
        </w:tc>
        <w:tc>
          <w:tcPr>
            <w:tcW w:w="1177" w:type="dxa"/>
            <w:vAlign w:val="center"/>
          </w:tcPr>
          <w:p w:rsidR="00E308D4" w:rsidRDefault="00000000">
            <w:pPr>
              <w:spacing w:before="20" w:after="20" w:line="240" w:lineRule="auto"/>
              <w:jc w:val="center"/>
            </w:pPr>
            <w:r>
              <w:rPr>
                <w:sz w:val="16"/>
                <w:szCs w:val="16"/>
              </w:rPr>
              <w:t>+0.086</w:t>
            </w:r>
          </w:p>
        </w:tc>
        <w:tc>
          <w:tcPr>
            <w:tcW w:w="1177" w:type="dxa"/>
            <w:vAlign w:val="center"/>
          </w:tcPr>
          <w:p w:rsidR="00E308D4" w:rsidRDefault="00000000">
            <w:pPr>
              <w:spacing w:before="20" w:after="20" w:line="240" w:lineRule="auto"/>
              <w:jc w:val="center"/>
            </w:pPr>
            <w:r>
              <w:rPr>
                <w:sz w:val="16"/>
                <w:szCs w:val="16"/>
              </w:rPr>
              <w:t>0.109</w:t>
            </w:r>
          </w:p>
        </w:tc>
      </w:tr>
    </w:tbl>
    <w:p w:rsidR="00E308D4" w:rsidRDefault="00E308D4">
      <w:pPr>
        <w:spacing w:after="0" w:line="240" w:lineRule="auto"/>
        <w:jc w:val="left"/>
      </w:pPr>
    </w:p>
    <w:p w:rsidR="005319C0" w:rsidRDefault="00000000">
      <w:pPr>
        <w:keepNext/>
        <w:spacing w:before="200" w:after="60" w:line="276" w:lineRule="auto"/>
        <w:jc w:val="left"/>
      </w:pPr>
      <w:r>
        <w:rPr>
          <w:i/>
          <w:sz w:val="18"/>
          <w:szCs w:val="18"/>
        </w:rPr>
        <w:t>Panel A(</w:t>
      </w:r>
      <w:r>
        <w:rPr>
          <w:i/>
          <w:sz w:val="18"/>
          <w:szCs w:val="18"/>
        </w:rPr>
        <w:t>명목</w:t>
      </w:r>
      <w:r>
        <w:rPr>
          <w:i/>
          <w:sz w:val="18"/>
          <w:szCs w:val="18"/>
        </w:rPr>
        <w:t xml:space="preserve">, </w:t>
      </w:r>
      <w:r>
        <w:rPr>
          <w:i/>
          <w:sz w:val="18"/>
          <w:szCs w:val="18"/>
        </w:rPr>
        <w:t>본문</w:t>
      </w:r>
      <w:r>
        <w:rPr>
          <w:i/>
          <w:sz w:val="18"/>
          <w:szCs w:val="18"/>
        </w:rPr>
        <w:t xml:space="preserve"> </w:t>
      </w:r>
      <w:r>
        <w:rPr>
          <w:i/>
          <w:sz w:val="18"/>
          <w:szCs w:val="18"/>
        </w:rPr>
        <w:t>기준</w:t>
      </w:r>
      <w:r>
        <w:rPr>
          <w:i/>
          <w:sz w:val="18"/>
          <w:szCs w:val="18"/>
        </w:rPr>
        <w:t>)</w:t>
      </w:r>
      <w:r>
        <w:rPr>
          <w:i/>
          <w:sz w:val="18"/>
          <w:szCs w:val="18"/>
        </w:rPr>
        <w:t>에서는</w:t>
      </w:r>
      <w:r>
        <w:rPr>
          <w:i/>
          <w:sz w:val="18"/>
          <w:szCs w:val="18"/>
        </w:rPr>
        <w:t xml:space="preserve"> </w:t>
      </w:r>
      <w:r>
        <w:rPr>
          <w:i/>
          <w:sz w:val="18"/>
          <w:szCs w:val="18"/>
        </w:rPr>
        <w:t>소득</w:t>
      </w:r>
      <w:r>
        <w:rPr>
          <w:i/>
          <w:sz w:val="18"/>
          <w:szCs w:val="18"/>
        </w:rPr>
        <w:t xml:space="preserve"> $12,535–$25,000</w:t>
      </w:r>
      <w:r>
        <w:rPr>
          <w:i/>
          <w:sz w:val="18"/>
          <w:szCs w:val="18"/>
        </w:rPr>
        <w:t>과</w:t>
      </w:r>
      <w:r>
        <w:rPr>
          <w:i/>
          <w:sz w:val="18"/>
          <w:szCs w:val="18"/>
        </w:rPr>
        <w:t xml:space="preserve"> </w:t>
      </w:r>
      <w:r>
        <w:rPr>
          <w:i/>
          <w:sz w:val="18"/>
          <w:szCs w:val="18"/>
        </w:rPr>
        <w:t>제조업</w:t>
      </w:r>
      <w:r>
        <w:rPr>
          <w:i/>
          <w:sz w:val="18"/>
          <w:szCs w:val="18"/>
        </w:rPr>
        <w:t xml:space="preserve"> 15–25%</w:t>
      </w:r>
      <w:r>
        <w:rPr>
          <w:i/>
          <w:sz w:val="18"/>
          <w:szCs w:val="18"/>
        </w:rPr>
        <w:t>의</w:t>
      </w:r>
      <w:r>
        <w:rPr>
          <w:i/>
          <w:sz w:val="18"/>
          <w:szCs w:val="18"/>
        </w:rPr>
        <w:t xml:space="preserve"> </w:t>
      </w:r>
      <w:r>
        <w:rPr>
          <w:i/>
          <w:sz w:val="18"/>
          <w:szCs w:val="18"/>
        </w:rPr>
        <w:t>전</w:t>
      </w:r>
      <w:r>
        <w:rPr>
          <w:i/>
          <w:sz w:val="18"/>
          <w:szCs w:val="18"/>
        </w:rPr>
        <w:t xml:space="preserve"> </w:t>
      </w:r>
      <w:r>
        <w:rPr>
          <w:i/>
          <w:sz w:val="18"/>
          <w:szCs w:val="18"/>
        </w:rPr>
        <w:t>대역</w:t>
      </w:r>
      <w:r>
        <w:rPr>
          <w:i/>
          <w:sz w:val="18"/>
          <w:szCs w:val="18"/>
        </w:rPr>
        <w:t>(20</w:t>
      </w:r>
      <w:r>
        <w:rPr>
          <w:i/>
          <w:sz w:val="18"/>
          <w:szCs w:val="18"/>
        </w:rPr>
        <w:t>개</w:t>
      </w:r>
      <w:r>
        <w:rPr>
          <w:i/>
          <w:sz w:val="18"/>
          <w:szCs w:val="18"/>
        </w:rPr>
        <w:t xml:space="preserve"> </w:t>
      </w:r>
      <w:r>
        <w:rPr>
          <w:i/>
          <w:sz w:val="18"/>
          <w:szCs w:val="18"/>
        </w:rPr>
        <w:t>조합</w:t>
      </w:r>
      <w:r>
        <w:rPr>
          <w:i/>
          <w:sz w:val="18"/>
          <w:szCs w:val="18"/>
        </w:rPr>
        <w:t>)</w:t>
      </w:r>
      <w:r>
        <w:rPr>
          <w:i/>
          <w:sz w:val="18"/>
          <w:szCs w:val="18"/>
        </w:rPr>
        <w:t>에서</w:t>
      </w:r>
      <w:r>
        <w:rPr>
          <w:i/>
          <w:sz w:val="18"/>
          <w:szCs w:val="18"/>
        </w:rPr>
        <w:t xml:space="preserve"> </w:t>
      </w:r>
      <w:r>
        <w:rPr>
          <w:i/>
          <w:sz w:val="18"/>
          <w:szCs w:val="18"/>
        </w:rPr>
        <w:t>그룹</w:t>
      </w:r>
      <w:r>
        <w:rPr>
          <w:i/>
          <w:sz w:val="18"/>
          <w:szCs w:val="18"/>
        </w:rPr>
        <w:t xml:space="preserve"> </w:t>
      </w:r>
      <w:r>
        <w:rPr>
          <w:i/>
          <w:sz w:val="18"/>
          <w:szCs w:val="18"/>
        </w:rPr>
        <w:t>구성이</w:t>
      </w:r>
      <w:r>
        <w:rPr>
          <w:i/>
          <w:sz w:val="18"/>
          <w:szCs w:val="18"/>
        </w:rPr>
        <w:t xml:space="preserve"> </w:t>
      </w:r>
      <w:r>
        <w:rPr>
          <w:i/>
          <w:sz w:val="18"/>
          <w:szCs w:val="18"/>
        </w:rPr>
        <w:t>한국</w:t>
      </w:r>
      <w:r>
        <w:rPr>
          <w:i/>
          <w:sz w:val="18"/>
          <w:szCs w:val="18"/>
        </w:rPr>
        <w:t>·</w:t>
      </w:r>
      <w:r>
        <w:rPr>
          <w:i/>
          <w:sz w:val="18"/>
          <w:szCs w:val="18"/>
        </w:rPr>
        <w:t>대만</w:t>
      </w:r>
      <w:r>
        <w:rPr>
          <w:i/>
          <w:sz w:val="18"/>
          <w:szCs w:val="18"/>
        </w:rPr>
        <w:t xml:space="preserve"> 2</w:t>
      </w:r>
      <w:r>
        <w:rPr>
          <w:i/>
          <w:sz w:val="18"/>
          <w:szCs w:val="18"/>
        </w:rPr>
        <w:t>개국으로</w:t>
      </w:r>
      <w:r>
        <w:rPr>
          <w:i/>
          <w:sz w:val="18"/>
          <w:szCs w:val="18"/>
        </w:rPr>
        <w:t xml:space="preserve"> </w:t>
      </w:r>
      <w:r>
        <w:rPr>
          <w:i/>
          <w:sz w:val="18"/>
          <w:szCs w:val="18"/>
        </w:rPr>
        <w:t>불변이며</w:t>
      </w:r>
      <w:r>
        <w:rPr>
          <w:i/>
          <w:sz w:val="18"/>
          <w:szCs w:val="18"/>
        </w:rPr>
        <w:t xml:space="preserve"> </w:t>
      </w:r>
      <w:r>
        <w:rPr>
          <w:i/>
          <w:sz w:val="18"/>
          <w:szCs w:val="18"/>
        </w:rPr>
        <w:t>계수</w:t>
      </w:r>
      <w:r>
        <w:rPr>
          <w:i/>
          <w:sz w:val="18"/>
          <w:szCs w:val="18"/>
        </w:rPr>
        <w:t>(+0.120, p=0.040)</w:t>
      </w:r>
      <w:r>
        <w:rPr>
          <w:i/>
          <w:sz w:val="18"/>
          <w:szCs w:val="18"/>
        </w:rPr>
        <w:t>도</w:t>
      </w:r>
      <w:r>
        <w:rPr>
          <w:i/>
          <w:sz w:val="18"/>
          <w:szCs w:val="18"/>
        </w:rPr>
        <w:t xml:space="preserve"> </w:t>
      </w:r>
      <w:r>
        <w:rPr>
          <w:i/>
          <w:sz w:val="18"/>
          <w:szCs w:val="18"/>
        </w:rPr>
        <w:t>동일하다</w:t>
      </w:r>
      <w:r>
        <w:rPr>
          <w:i/>
          <w:sz w:val="18"/>
          <w:szCs w:val="18"/>
        </w:rPr>
        <w:t xml:space="preserve">. </w:t>
      </w:r>
      <w:r>
        <w:rPr>
          <w:i/>
          <w:sz w:val="18"/>
          <w:szCs w:val="18"/>
        </w:rPr>
        <w:t>소득</w:t>
      </w:r>
      <w:r>
        <w:rPr>
          <w:i/>
          <w:sz w:val="18"/>
          <w:szCs w:val="18"/>
        </w:rPr>
        <w:t xml:space="preserve"> </w:t>
      </w:r>
      <w:proofErr w:type="spellStart"/>
      <w:r>
        <w:rPr>
          <w:i/>
          <w:sz w:val="18"/>
          <w:szCs w:val="18"/>
        </w:rPr>
        <w:t>임계값을</w:t>
      </w:r>
      <w:proofErr w:type="spellEnd"/>
      <w:r>
        <w:rPr>
          <w:i/>
          <w:sz w:val="18"/>
          <w:szCs w:val="18"/>
        </w:rPr>
        <w:t xml:space="preserve"> $30,000</w:t>
      </w:r>
      <w:r>
        <w:rPr>
          <w:i/>
          <w:sz w:val="18"/>
          <w:szCs w:val="18"/>
        </w:rPr>
        <w:t>으로</w:t>
      </w:r>
      <w:r>
        <w:rPr>
          <w:i/>
          <w:sz w:val="18"/>
          <w:szCs w:val="18"/>
        </w:rPr>
        <w:t xml:space="preserve"> </w:t>
      </w:r>
      <w:r>
        <w:rPr>
          <w:i/>
          <w:sz w:val="18"/>
          <w:szCs w:val="18"/>
        </w:rPr>
        <w:t>높이면</w:t>
      </w:r>
      <w:r>
        <w:rPr>
          <w:i/>
          <w:sz w:val="18"/>
          <w:szCs w:val="18"/>
        </w:rPr>
        <w:t xml:space="preserve"> </w:t>
      </w:r>
      <w:r>
        <w:rPr>
          <w:i/>
          <w:sz w:val="18"/>
          <w:szCs w:val="18"/>
        </w:rPr>
        <w:t>대만</w:t>
      </w:r>
      <w:r>
        <w:rPr>
          <w:i/>
          <w:sz w:val="18"/>
          <w:szCs w:val="18"/>
        </w:rPr>
        <w:t>($25.9K)</w:t>
      </w:r>
      <w:r>
        <w:rPr>
          <w:i/>
          <w:sz w:val="18"/>
          <w:szCs w:val="18"/>
        </w:rPr>
        <w:t>이</w:t>
      </w:r>
      <w:r>
        <w:rPr>
          <w:i/>
          <w:sz w:val="18"/>
          <w:szCs w:val="18"/>
        </w:rPr>
        <w:t xml:space="preserve"> </w:t>
      </w:r>
      <w:r>
        <w:rPr>
          <w:i/>
          <w:sz w:val="18"/>
          <w:szCs w:val="18"/>
        </w:rPr>
        <w:t>탈락하여</w:t>
      </w:r>
      <w:r>
        <w:rPr>
          <w:i/>
          <w:sz w:val="18"/>
          <w:szCs w:val="18"/>
        </w:rPr>
        <w:t xml:space="preserve"> </w:t>
      </w:r>
      <w:r>
        <w:rPr>
          <w:i/>
          <w:sz w:val="18"/>
          <w:szCs w:val="18"/>
        </w:rPr>
        <w:t>한국</w:t>
      </w:r>
      <w:r>
        <w:rPr>
          <w:i/>
          <w:sz w:val="18"/>
          <w:szCs w:val="18"/>
        </w:rPr>
        <w:t xml:space="preserve"> </w:t>
      </w:r>
      <w:r>
        <w:rPr>
          <w:i/>
          <w:sz w:val="18"/>
          <w:szCs w:val="18"/>
        </w:rPr>
        <w:t>단독</w:t>
      </w:r>
      <w:r>
        <w:rPr>
          <w:i/>
          <w:sz w:val="18"/>
          <w:szCs w:val="18"/>
        </w:rPr>
        <w:t>(N=1)</w:t>
      </w:r>
      <w:r>
        <w:rPr>
          <w:i/>
          <w:sz w:val="18"/>
          <w:szCs w:val="18"/>
        </w:rPr>
        <w:t>이</w:t>
      </w:r>
      <w:r>
        <w:rPr>
          <w:i/>
          <w:sz w:val="18"/>
          <w:szCs w:val="18"/>
        </w:rPr>
        <w:t xml:space="preserve"> </w:t>
      </w:r>
      <w:r>
        <w:rPr>
          <w:i/>
          <w:sz w:val="18"/>
          <w:szCs w:val="18"/>
        </w:rPr>
        <w:t>되며</w:t>
      </w:r>
      <w:r>
        <w:rPr>
          <w:i/>
          <w:sz w:val="18"/>
          <w:szCs w:val="18"/>
        </w:rPr>
        <w:t xml:space="preserve">, </w:t>
      </w:r>
      <w:r>
        <w:rPr>
          <w:i/>
          <w:sz w:val="18"/>
          <w:szCs w:val="18"/>
        </w:rPr>
        <w:t>이때</w:t>
      </w:r>
      <w:r>
        <w:rPr>
          <w:i/>
          <w:sz w:val="18"/>
          <w:szCs w:val="18"/>
        </w:rPr>
        <w:t xml:space="preserve"> </w:t>
      </w:r>
      <w:r>
        <w:rPr>
          <w:i/>
          <w:sz w:val="18"/>
          <w:szCs w:val="18"/>
        </w:rPr>
        <w:t>계수는</w:t>
      </w:r>
      <w:r>
        <w:rPr>
          <w:i/>
          <w:sz w:val="18"/>
          <w:szCs w:val="18"/>
        </w:rPr>
        <w:t xml:space="preserve"> +0.046(p=0.113)</w:t>
      </w:r>
      <w:r>
        <w:rPr>
          <w:i/>
          <w:sz w:val="18"/>
          <w:szCs w:val="18"/>
        </w:rPr>
        <w:t>으로</w:t>
      </w:r>
      <w:r>
        <w:rPr>
          <w:i/>
          <w:sz w:val="18"/>
          <w:szCs w:val="18"/>
        </w:rPr>
        <w:t xml:space="preserve"> 5% </w:t>
      </w:r>
      <w:r>
        <w:rPr>
          <w:i/>
          <w:sz w:val="18"/>
          <w:szCs w:val="18"/>
        </w:rPr>
        <w:t>유의수준을</w:t>
      </w:r>
      <w:r>
        <w:rPr>
          <w:i/>
          <w:sz w:val="18"/>
          <w:szCs w:val="18"/>
        </w:rPr>
        <w:t xml:space="preserve"> </w:t>
      </w:r>
      <w:r>
        <w:rPr>
          <w:i/>
          <w:sz w:val="18"/>
          <w:szCs w:val="18"/>
        </w:rPr>
        <w:t>벗어난다</w:t>
      </w:r>
      <w:r>
        <w:rPr>
          <w:i/>
          <w:sz w:val="18"/>
          <w:szCs w:val="18"/>
        </w:rPr>
        <w:t xml:space="preserve">. </w:t>
      </w:r>
      <w:r>
        <w:rPr>
          <w:i/>
          <w:sz w:val="18"/>
          <w:szCs w:val="18"/>
        </w:rPr>
        <w:t>즉</w:t>
      </w:r>
      <w:r>
        <w:rPr>
          <w:i/>
          <w:sz w:val="18"/>
          <w:szCs w:val="18"/>
        </w:rPr>
        <w:t xml:space="preserve"> </w:t>
      </w:r>
      <w:r>
        <w:rPr>
          <w:i/>
          <w:sz w:val="18"/>
          <w:szCs w:val="18"/>
        </w:rPr>
        <w:t>명목</w:t>
      </w:r>
      <w:r>
        <w:rPr>
          <w:i/>
          <w:sz w:val="18"/>
          <w:szCs w:val="18"/>
        </w:rPr>
        <w:t xml:space="preserve"> </w:t>
      </w:r>
      <w:r>
        <w:rPr>
          <w:i/>
          <w:sz w:val="18"/>
          <w:szCs w:val="18"/>
        </w:rPr>
        <w:t>척도에서</w:t>
      </w:r>
      <w:r>
        <w:rPr>
          <w:i/>
          <w:sz w:val="18"/>
          <w:szCs w:val="18"/>
        </w:rPr>
        <w:t xml:space="preserve"> </w:t>
      </w:r>
      <w:r>
        <w:rPr>
          <w:i/>
          <w:sz w:val="18"/>
          <w:szCs w:val="18"/>
        </w:rPr>
        <w:t>그룹</w:t>
      </w:r>
      <w:r>
        <w:rPr>
          <w:i/>
          <w:sz w:val="18"/>
          <w:szCs w:val="18"/>
        </w:rPr>
        <w:t xml:space="preserve"> </w:t>
      </w:r>
      <w:r>
        <w:rPr>
          <w:i/>
          <w:sz w:val="18"/>
          <w:szCs w:val="18"/>
        </w:rPr>
        <w:t>구성은</w:t>
      </w:r>
      <w:r>
        <w:rPr>
          <w:i/>
          <w:sz w:val="18"/>
          <w:szCs w:val="18"/>
        </w:rPr>
        <w:t xml:space="preserve"> </w:t>
      </w:r>
      <w:proofErr w:type="spellStart"/>
      <w:r>
        <w:rPr>
          <w:i/>
          <w:sz w:val="18"/>
          <w:szCs w:val="18"/>
        </w:rPr>
        <w:t>임계값</w:t>
      </w:r>
      <w:proofErr w:type="spellEnd"/>
      <w:r>
        <w:rPr>
          <w:i/>
          <w:sz w:val="18"/>
          <w:szCs w:val="18"/>
        </w:rPr>
        <w:t xml:space="preserve"> </w:t>
      </w:r>
      <w:r>
        <w:rPr>
          <w:i/>
          <w:sz w:val="18"/>
          <w:szCs w:val="18"/>
        </w:rPr>
        <w:t>이동에</w:t>
      </w:r>
      <w:r>
        <w:rPr>
          <w:i/>
          <w:sz w:val="18"/>
          <w:szCs w:val="18"/>
        </w:rPr>
        <w:t xml:space="preserve"> </w:t>
      </w:r>
      <w:r>
        <w:rPr>
          <w:i/>
          <w:sz w:val="18"/>
          <w:szCs w:val="18"/>
        </w:rPr>
        <w:t>강건하다</w:t>
      </w:r>
      <w:r>
        <w:rPr>
          <w:i/>
          <w:sz w:val="18"/>
          <w:szCs w:val="18"/>
        </w:rPr>
        <w:t xml:space="preserve">. </w:t>
      </w:r>
      <w:r>
        <w:rPr>
          <w:i/>
          <w:sz w:val="18"/>
          <w:szCs w:val="18"/>
        </w:rPr>
        <w:t>반면</w:t>
      </w:r>
      <w:r>
        <w:rPr>
          <w:i/>
          <w:sz w:val="18"/>
          <w:szCs w:val="18"/>
        </w:rPr>
        <w:t xml:space="preserve"> Panel B(PPP </w:t>
      </w:r>
      <w:r>
        <w:rPr>
          <w:i/>
          <w:sz w:val="18"/>
          <w:szCs w:val="18"/>
        </w:rPr>
        <w:t>대안</w:t>
      </w:r>
      <w:r>
        <w:rPr>
          <w:i/>
          <w:sz w:val="18"/>
          <w:szCs w:val="18"/>
        </w:rPr>
        <w:t>)</w:t>
      </w:r>
      <w:r>
        <w:rPr>
          <w:i/>
          <w:sz w:val="18"/>
          <w:szCs w:val="18"/>
        </w:rPr>
        <w:t>에서는</w:t>
      </w:r>
      <w:r>
        <w:rPr>
          <w:i/>
          <w:sz w:val="18"/>
          <w:szCs w:val="18"/>
        </w:rPr>
        <w:t xml:space="preserve"> </w:t>
      </w:r>
      <w:r>
        <w:rPr>
          <w:i/>
          <w:sz w:val="18"/>
          <w:szCs w:val="18"/>
        </w:rPr>
        <w:t>말레이시아</w:t>
      </w:r>
      <w:r>
        <w:rPr>
          <w:i/>
          <w:sz w:val="18"/>
          <w:szCs w:val="18"/>
        </w:rPr>
        <w:t>($25.6K PPP)·</w:t>
      </w:r>
      <w:r>
        <w:rPr>
          <w:i/>
          <w:sz w:val="18"/>
          <w:szCs w:val="18"/>
        </w:rPr>
        <w:t>태국</w:t>
      </w:r>
      <w:r>
        <w:rPr>
          <w:i/>
          <w:sz w:val="18"/>
          <w:szCs w:val="18"/>
        </w:rPr>
        <w:t>($17.1K PPP)</w:t>
      </w:r>
      <w:r>
        <w:rPr>
          <w:i/>
          <w:sz w:val="18"/>
          <w:szCs w:val="18"/>
        </w:rPr>
        <w:t>이</w:t>
      </w:r>
      <w:r>
        <w:rPr>
          <w:i/>
          <w:sz w:val="18"/>
          <w:szCs w:val="18"/>
        </w:rPr>
        <w:t xml:space="preserve"> </w:t>
      </w:r>
      <w:proofErr w:type="spellStart"/>
      <w:r>
        <w:rPr>
          <w:i/>
          <w:sz w:val="18"/>
          <w:szCs w:val="18"/>
        </w:rPr>
        <w:t>임계값</w:t>
      </w:r>
      <w:proofErr w:type="spellEnd"/>
      <w:r>
        <w:rPr>
          <w:i/>
          <w:sz w:val="18"/>
          <w:szCs w:val="18"/>
        </w:rPr>
        <w:t xml:space="preserve"> </w:t>
      </w:r>
      <w:r>
        <w:rPr>
          <w:i/>
          <w:sz w:val="18"/>
          <w:szCs w:val="18"/>
        </w:rPr>
        <w:t>인근에</w:t>
      </w:r>
      <w:r>
        <w:rPr>
          <w:i/>
          <w:sz w:val="18"/>
          <w:szCs w:val="18"/>
        </w:rPr>
        <w:t xml:space="preserve"> </w:t>
      </w:r>
      <w:r>
        <w:rPr>
          <w:i/>
          <w:sz w:val="18"/>
          <w:szCs w:val="18"/>
        </w:rPr>
        <w:t>위치하여</w:t>
      </w:r>
      <w:r>
        <w:rPr>
          <w:i/>
          <w:sz w:val="18"/>
          <w:szCs w:val="18"/>
        </w:rPr>
        <w:t xml:space="preserve">, </w:t>
      </w:r>
      <w:r>
        <w:rPr>
          <w:i/>
          <w:sz w:val="18"/>
          <w:szCs w:val="18"/>
        </w:rPr>
        <w:t>본문과</w:t>
      </w:r>
      <w:r>
        <w:rPr>
          <w:i/>
          <w:sz w:val="18"/>
          <w:szCs w:val="18"/>
        </w:rPr>
        <w:t xml:space="preserve"> </w:t>
      </w:r>
      <w:r>
        <w:rPr>
          <w:i/>
          <w:sz w:val="18"/>
          <w:szCs w:val="18"/>
        </w:rPr>
        <w:t>동일한</w:t>
      </w:r>
      <w:r>
        <w:rPr>
          <w:i/>
          <w:sz w:val="18"/>
          <w:szCs w:val="18"/>
        </w:rPr>
        <w:t xml:space="preserve"> $20,000/20% </w:t>
      </w:r>
      <w:r>
        <w:rPr>
          <w:i/>
          <w:sz w:val="18"/>
          <w:szCs w:val="18"/>
        </w:rPr>
        <w:t>조합에서도</w:t>
      </w:r>
      <w:r>
        <w:rPr>
          <w:i/>
          <w:sz w:val="18"/>
          <w:szCs w:val="18"/>
        </w:rPr>
        <w:t xml:space="preserve"> </w:t>
      </w:r>
      <w:r>
        <w:rPr>
          <w:i/>
          <w:sz w:val="18"/>
          <w:szCs w:val="18"/>
        </w:rPr>
        <w:t>말레이시아가</w:t>
      </w:r>
      <w:r>
        <w:rPr>
          <w:i/>
          <w:sz w:val="18"/>
          <w:szCs w:val="18"/>
        </w:rPr>
        <w:t xml:space="preserve"> </w:t>
      </w:r>
      <w:r>
        <w:rPr>
          <w:i/>
          <w:sz w:val="18"/>
          <w:szCs w:val="18"/>
        </w:rPr>
        <w:t>편입되고</w:t>
      </w:r>
      <w:r>
        <w:rPr>
          <w:i/>
          <w:sz w:val="18"/>
          <w:szCs w:val="18"/>
        </w:rPr>
        <w:t xml:space="preserve">(N=3) </w:t>
      </w:r>
      <w:r>
        <w:rPr>
          <w:i/>
          <w:sz w:val="18"/>
          <w:szCs w:val="18"/>
        </w:rPr>
        <w:t>계수는</w:t>
      </w:r>
      <w:r>
        <w:rPr>
          <w:i/>
          <w:sz w:val="18"/>
          <w:szCs w:val="18"/>
        </w:rPr>
        <w:t xml:space="preserve"> </w:t>
      </w:r>
      <w:r>
        <w:rPr>
          <w:i/>
          <w:sz w:val="18"/>
          <w:szCs w:val="18"/>
        </w:rPr>
        <w:t>축소되며</w:t>
      </w:r>
      <w:r>
        <w:rPr>
          <w:i/>
          <w:sz w:val="18"/>
          <w:szCs w:val="18"/>
        </w:rPr>
        <w:t xml:space="preserve"> </w:t>
      </w:r>
      <w:r>
        <w:rPr>
          <w:i/>
          <w:sz w:val="18"/>
          <w:szCs w:val="18"/>
        </w:rPr>
        <w:t>유의성이</w:t>
      </w:r>
      <w:r>
        <w:rPr>
          <w:i/>
          <w:sz w:val="18"/>
          <w:szCs w:val="18"/>
        </w:rPr>
        <w:t xml:space="preserve"> </w:t>
      </w:r>
      <w:r>
        <w:rPr>
          <w:i/>
          <w:sz w:val="18"/>
          <w:szCs w:val="18"/>
        </w:rPr>
        <w:t>소멸한다</w:t>
      </w:r>
      <w:r>
        <w:rPr>
          <w:i/>
          <w:sz w:val="18"/>
          <w:szCs w:val="18"/>
        </w:rPr>
        <w:t xml:space="preserve">(p=0.09–0.11). </w:t>
      </w:r>
      <w:r>
        <w:rPr>
          <w:i/>
          <w:sz w:val="18"/>
          <w:szCs w:val="18"/>
        </w:rPr>
        <w:t>이</w:t>
      </w:r>
      <w:r>
        <w:rPr>
          <w:i/>
          <w:sz w:val="18"/>
          <w:szCs w:val="18"/>
        </w:rPr>
        <w:t xml:space="preserve"> </w:t>
      </w:r>
      <w:r>
        <w:rPr>
          <w:i/>
          <w:sz w:val="18"/>
          <w:szCs w:val="18"/>
        </w:rPr>
        <w:t>대비는</w:t>
      </w:r>
      <w:r>
        <w:rPr>
          <w:i/>
          <w:sz w:val="18"/>
          <w:szCs w:val="18"/>
        </w:rPr>
        <w:t xml:space="preserve"> </w:t>
      </w:r>
      <w:r>
        <w:rPr>
          <w:i/>
          <w:sz w:val="18"/>
          <w:szCs w:val="18"/>
        </w:rPr>
        <w:t>조건</w:t>
      </w:r>
      <w:r>
        <w:rPr>
          <w:i/>
          <w:sz w:val="18"/>
          <w:szCs w:val="18"/>
        </w:rPr>
        <w:t xml:space="preserve"> (ii)</w:t>
      </w:r>
      <w:r>
        <w:rPr>
          <w:i/>
          <w:sz w:val="18"/>
          <w:szCs w:val="18"/>
        </w:rPr>
        <w:t>의</w:t>
      </w:r>
      <w:r>
        <w:rPr>
          <w:i/>
          <w:sz w:val="18"/>
          <w:szCs w:val="18"/>
        </w:rPr>
        <w:t xml:space="preserve"> </w:t>
      </w:r>
      <w:r>
        <w:rPr>
          <w:i/>
          <w:sz w:val="18"/>
          <w:szCs w:val="18"/>
        </w:rPr>
        <w:t>소득</w:t>
      </w:r>
      <w:r>
        <w:rPr>
          <w:i/>
          <w:sz w:val="18"/>
          <w:szCs w:val="18"/>
        </w:rPr>
        <w:t xml:space="preserve"> </w:t>
      </w:r>
      <w:r>
        <w:rPr>
          <w:i/>
          <w:sz w:val="18"/>
          <w:szCs w:val="18"/>
        </w:rPr>
        <w:t>척도</w:t>
      </w:r>
      <w:r>
        <w:rPr>
          <w:i/>
          <w:sz w:val="18"/>
          <w:szCs w:val="18"/>
        </w:rPr>
        <w:t xml:space="preserve"> </w:t>
      </w:r>
      <w:r>
        <w:rPr>
          <w:i/>
          <w:sz w:val="18"/>
          <w:szCs w:val="18"/>
        </w:rPr>
        <w:t>선택이</w:t>
      </w:r>
      <w:r>
        <w:rPr>
          <w:i/>
          <w:sz w:val="18"/>
          <w:szCs w:val="18"/>
        </w:rPr>
        <w:t xml:space="preserve"> </w:t>
      </w:r>
      <w:r>
        <w:rPr>
          <w:i/>
          <w:sz w:val="18"/>
          <w:szCs w:val="18"/>
        </w:rPr>
        <w:t>실질적</w:t>
      </w:r>
      <w:r>
        <w:rPr>
          <w:i/>
          <w:sz w:val="18"/>
          <w:szCs w:val="18"/>
        </w:rPr>
        <w:t xml:space="preserve"> </w:t>
      </w:r>
      <w:r>
        <w:rPr>
          <w:i/>
          <w:sz w:val="18"/>
          <w:szCs w:val="18"/>
        </w:rPr>
        <w:t>함의를</w:t>
      </w:r>
      <w:r>
        <w:rPr>
          <w:i/>
          <w:sz w:val="18"/>
          <w:szCs w:val="18"/>
        </w:rPr>
        <w:t xml:space="preserve"> </w:t>
      </w:r>
      <w:r>
        <w:rPr>
          <w:i/>
          <w:sz w:val="18"/>
          <w:szCs w:val="18"/>
        </w:rPr>
        <w:t>가짐을</w:t>
      </w:r>
      <w:r>
        <w:rPr>
          <w:i/>
          <w:sz w:val="18"/>
          <w:szCs w:val="18"/>
        </w:rPr>
        <w:t xml:space="preserve"> </w:t>
      </w:r>
      <w:r>
        <w:rPr>
          <w:i/>
          <w:sz w:val="18"/>
          <w:szCs w:val="18"/>
        </w:rPr>
        <w:t>보여주며</w:t>
      </w:r>
      <w:r>
        <w:rPr>
          <w:i/>
          <w:sz w:val="18"/>
          <w:szCs w:val="18"/>
        </w:rPr>
        <w:t xml:space="preserve">, </w:t>
      </w:r>
      <w:r>
        <w:rPr>
          <w:i/>
          <w:sz w:val="18"/>
          <w:szCs w:val="18"/>
        </w:rPr>
        <w:t>본문이</w:t>
      </w:r>
      <w:r>
        <w:rPr>
          <w:i/>
          <w:sz w:val="18"/>
          <w:szCs w:val="18"/>
        </w:rPr>
        <w:t xml:space="preserve"> </w:t>
      </w:r>
      <w:r>
        <w:rPr>
          <w:i/>
          <w:sz w:val="18"/>
          <w:szCs w:val="18"/>
        </w:rPr>
        <w:t>명목</w:t>
      </w:r>
      <w:r>
        <w:rPr>
          <w:i/>
          <w:sz w:val="18"/>
          <w:szCs w:val="18"/>
        </w:rPr>
        <w:t xml:space="preserve"> </w:t>
      </w:r>
      <w:r>
        <w:rPr>
          <w:i/>
          <w:sz w:val="18"/>
          <w:szCs w:val="18"/>
        </w:rPr>
        <w:t>척도를</w:t>
      </w:r>
      <w:r>
        <w:rPr>
          <w:i/>
          <w:sz w:val="18"/>
          <w:szCs w:val="18"/>
        </w:rPr>
        <w:t xml:space="preserve"> </w:t>
      </w:r>
      <w:r>
        <w:rPr>
          <w:i/>
          <w:sz w:val="18"/>
          <w:szCs w:val="18"/>
        </w:rPr>
        <w:t>채택한</w:t>
      </w:r>
      <w:r>
        <w:rPr>
          <w:i/>
          <w:sz w:val="18"/>
          <w:szCs w:val="18"/>
        </w:rPr>
        <w:t xml:space="preserve"> </w:t>
      </w:r>
      <w:r>
        <w:rPr>
          <w:i/>
          <w:sz w:val="18"/>
          <w:szCs w:val="18"/>
        </w:rPr>
        <w:t>근거</w:t>
      </w:r>
      <w:r>
        <w:rPr>
          <w:i/>
          <w:sz w:val="18"/>
          <w:szCs w:val="18"/>
        </w:rPr>
        <w:t>(</w:t>
      </w:r>
      <w:r>
        <w:rPr>
          <w:i/>
          <w:sz w:val="18"/>
          <w:szCs w:val="18"/>
        </w:rPr>
        <w:t>시장환율</w:t>
      </w:r>
      <w:r>
        <w:rPr>
          <w:i/>
          <w:sz w:val="18"/>
          <w:szCs w:val="18"/>
        </w:rPr>
        <w:t xml:space="preserve"> </w:t>
      </w:r>
      <w:r>
        <w:rPr>
          <w:i/>
          <w:sz w:val="18"/>
          <w:szCs w:val="18"/>
        </w:rPr>
        <w:t>기준</w:t>
      </w:r>
      <w:r>
        <w:rPr>
          <w:i/>
          <w:sz w:val="18"/>
          <w:szCs w:val="18"/>
        </w:rPr>
        <w:t xml:space="preserve"> </w:t>
      </w:r>
      <w:r>
        <w:rPr>
          <w:i/>
          <w:sz w:val="18"/>
          <w:szCs w:val="18"/>
        </w:rPr>
        <w:t>비용</w:t>
      </w:r>
      <w:r>
        <w:rPr>
          <w:i/>
          <w:sz w:val="18"/>
          <w:szCs w:val="18"/>
        </w:rPr>
        <w:t>·</w:t>
      </w:r>
      <w:r>
        <w:rPr>
          <w:i/>
          <w:sz w:val="18"/>
          <w:szCs w:val="18"/>
        </w:rPr>
        <w:t>경쟁력</w:t>
      </w:r>
      <w:r>
        <w:rPr>
          <w:i/>
          <w:sz w:val="18"/>
          <w:szCs w:val="18"/>
        </w:rPr>
        <w:t xml:space="preserve">, IMF </w:t>
      </w:r>
      <w:r>
        <w:rPr>
          <w:i/>
          <w:sz w:val="18"/>
          <w:szCs w:val="18"/>
        </w:rPr>
        <w:t>선진경제</w:t>
      </w:r>
      <w:r>
        <w:rPr>
          <w:i/>
          <w:sz w:val="18"/>
          <w:szCs w:val="18"/>
        </w:rPr>
        <w:t xml:space="preserve"> </w:t>
      </w:r>
      <w:r>
        <w:rPr>
          <w:i/>
          <w:sz w:val="18"/>
          <w:szCs w:val="18"/>
        </w:rPr>
        <w:t>분류와의</w:t>
      </w:r>
      <w:r>
        <w:rPr>
          <w:i/>
          <w:sz w:val="18"/>
          <w:szCs w:val="18"/>
        </w:rPr>
        <w:t xml:space="preserve"> </w:t>
      </w:r>
      <w:r>
        <w:rPr>
          <w:i/>
          <w:sz w:val="18"/>
          <w:szCs w:val="18"/>
        </w:rPr>
        <w:t>정합</w:t>
      </w:r>
      <w:r>
        <w:rPr>
          <w:i/>
          <w:sz w:val="18"/>
          <w:szCs w:val="18"/>
        </w:rPr>
        <w:t>)</w:t>
      </w:r>
      <w:r>
        <w:rPr>
          <w:i/>
          <w:sz w:val="18"/>
          <w:szCs w:val="18"/>
        </w:rPr>
        <w:t>는</w:t>
      </w:r>
      <w:r>
        <w:rPr>
          <w:i/>
          <w:sz w:val="18"/>
          <w:szCs w:val="18"/>
        </w:rPr>
        <w:t xml:space="preserve"> 3.5</w:t>
      </w:r>
      <w:r>
        <w:rPr>
          <w:i/>
          <w:sz w:val="18"/>
          <w:szCs w:val="18"/>
        </w:rPr>
        <w:t>절에</w:t>
      </w:r>
      <w:r>
        <w:rPr>
          <w:i/>
          <w:sz w:val="18"/>
          <w:szCs w:val="18"/>
        </w:rPr>
        <w:t xml:space="preserve"> </w:t>
      </w:r>
      <w:r>
        <w:rPr>
          <w:i/>
          <w:sz w:val="18"/>
          <w:szCs w:val="18"/>
        </w:rPr>
        <w:t>명시하였다</w:t>
      </w:r>
      <w:r>
        <w:rPr>
          <w:i/>
          <w:sz w:val="18"/>
          <w:szCs w:val="18"/>
        </w:rPr>
        <w:t xml:space="preserve">. </w:t>
      </w:r>
      <w:r>
        <w:rPr>
          <w:i/>
          <w:sz w:val="18"/>
          <w:szCs w:val="18"/>
        </w:rPr>
        <w:t>척도와</w:t>
      </w:r>
      <w:r>
        <w:rPr>
          <w:i/>
          <w:sz w:val="18"/>
          <w:szCs w:val="18"/>
        </w:rPr>
        <w:t xml:space="preserve"> </w:t>
      </w:r>
      <w:r>
        <w:rPr>
          <w:i/>
          <w:sz w:val="18"/>
          <w:szCs w:val="18"/>
        </w:rPr>
        <w:t>무관하게</w:t>
      </w:r>
      <w:r>
        <w:rPr>
          <w:i/>
          <w:sz w:val="18"/>
          <w:szCs w:val="18"/>
        </w:rPr>
        <w:t xml:space="preserve"> </w:t>
      </w:r>
      <w:r>
        <w:rPr>
          <w:i/>
          <w:sz w:val="18"/>
          <w:szCs w:val="18"/>
        </w:rPr>
        <w:t>유의한</w:t>
      </w:r>
      <w:r>
        <w:rPr>
          <w:i/>
          <w:sz w:val="18"/>
          <w:szCs w:val="18"/>
        </w:rPr>
        <w:t xml:space="preserve"> </w:t>
      </w:r>
      <w:r>
        <w:rPr>
          <w:i/>
          <w:sz w:val="18"/>
          <w:szCs w:val="18"/>
        </w:rPr>
        <w:t>계수는</w:t>
      </w:r>
      <w:r>
        <w:rPr>
          <w:i/>
          <w:sz w:val="18"/>
          <w:szCs w:val="18"/>
        </w:rPr>
        <w:t xml:space="preserve"> </w:t>
      </w:r>
      <w:r>
        <w:rPr>
          <w:i/>
          <w:sz w:val="18"/>
          <w:szCs w:val="18"/>
        </w:rPr>
        <w:t>그룹이</w:t>
      </w:r>
      <w:r>
        <w:rPr>
          <w:i/>
          <w:sz w:val="18"/>
          <w:szCs w:val="18"/>
        </w:rPr>
        <w:t xml:space="preserve"> </w:t>
      </w:r>
      <w:r>
        <w:rPr>
          <w:i/>
          <w:sz w:val="18"/>
          <w:szCs w:val="18"/>
        </w:rPr>
        <w:t>한국</w:t>
      </w:r>
      <w:r>
        <w:rPr>
          <w:i/>
          <w:sz w:val="18"/>
          <w:szCs w:val="18"/>
        </w:rPr>
        <w:t>·</w:t>
      </w:r>
      <w:r>
        <w:rPr>
          <w:i/>
          <w:sz w:val="18"/>
          <w:szCs w:val="18"/>
        </w:rPr>
        <w:t>대만으로</w:t>
      </w:r>
      <w:r>
        <w:rPr>
          <w:i/>
          <w:sz w:val="18"/>
          <w:szCs w:val="18"/>
        </w:rPr>
        <w:t xml:space="preserve"> </w:t>
      </w:r>
      <w:r>
        <w:rPr>
          <w:i/>
          <w:sz w:val="18"/>
          <w:szCs w:val="18"/>
        </w:rPr>
        <w:t>좁혀질</w:t>
      </w:r>
      <w:r>
        <w:rPr>
          <w:i/>
          <w:sz w:val="18"/>
          <w:szCs w:val="18"/>
        </w:rPr>
        <w:t xml:space="preserve"> </w:t>
      </w:r>
      <w:r>
        <w:rPr>
          <w:i/>
          <w:sz w:val="18"/>
          <w:szCs w:val="18"/>
        </w:rPr>
        <w:t>때만</w:t>
      </w:r>
      <w:r>
        <w:rPr>
          <w:i/>
          <w:sz w:val="18"/>
          <w:szCs w:val="18"/>
        </w:rPr>
        <w:t xml:space="preserve"> </w:t>
      </w:r>
      <w:r>
        <w:rPr>
          <w:i/>
          <w:sz w:val="18"/>
          <w:szCs w:val="18"/>
        </w:rPr>
        <w:t>나타나므로</w:t>
      </w:r>
      <w:r>
        <w:rPr>
          <w:i/>
          <w:sz w:val="18"/>
          <w:szCs w:val="18"/>
        </w:rPr>
        <w:t xml:space="preserve">, </w:t>
      </w:r>
      <w:r>
        <w:rPr>
          <w:i/>
          <w:sz w:val="18"/>
          <w:szCs w:val="18"/>
        </w:rPr>
        <w:t>회귀</w:t>
      </w:r>
      <w:r>
        <w:rPr>
          <w:i/>
          <w:sz w:val="18"/>
          <w:szCs w:val="18"/>
        </w:rPr>
        <w:t xml:space="preserve"> </w:t>
      </w:r>
      <w:r>
        <w:rPr>
          <w:i/>
          <w:sz w:val="18"/>
          <w:szCs w:val="18"/>
        </w:rPr>
        <w:t>결과는</w:t>
      </w:r>
      <w:r>
        <w:rPr>
          <w:i/>
          <w:sz w:val="18"/>
          <w:szCs w:val="18"/>
        </w:rPr>
        <w:t xml:space="preserve"> </w:t>
      </w:r>
      <w:r>
        <w:rPr>
          <w:i/>
          <w:sz w:val="18"/>
          <w:szCs w:val="18"/>
        </w:rPr>
        <w:t>어느</w:t>
      </w:r>
      <w:r>
        <w:rPr>
          <w:i/>
          <w:sz w:val="18"/>
          <w:szCs w:val="18"/>
        </w:rPr>
        <w:t xml:space="preserve"> </w:t>
      </w:r>
      <w:proofErr w:type="spellStart"/>
      <w:r>
        <w:rPr>
          <w:i/>
          <w:sz w:val="18"/>
          <w:szCs w:val="18"/>
        </w:rPr>
        <w:t>척도에서든</w:t>
      </w:r>
      <w:proofErr w:type="spellEnd"/>
      <w:r>
        <w:rPr>
          <w:i/>
          <w:sz w:val="18"/>
          <w:szCs w:val="18"/>
        </w:rPr>
        <w:t xml:space="preserve"> </w:t>
      </w:r>
      <w:r>
        <w:rPr>
          <w:i/>
          <w:sz w:val="18"/>
          <w:szCs w:val="18"/>
        </w:rPr>
        <w:t>확증적</w:t>
      </w:r>
      <w:r>
        <w:rPr>
          <w:i/>
          <w:sz w:val="18"/>
          <w:szCs w:val="18"/>
        </w:rPr>
        <w:t xml:space="preserve"> </w:t>
      </w:r>
      <w:r>
        <w:rPr>
          <w:i/>
          <w:sz w:val="18"/>
          <w:szCs w:val="18"/>
        </w:rPr>
        <w:t>근거가</w:t>
      </w:r>
      <w:r>
        <w:rPr>
          <w:i/>
          <w:sz w:val="18"/>
          <w:szCs w:val="18"/>
        </w:rPr>
        <w:t xml:space="preserve"> </w:t>
      </w:r>
      <w:r>
        <w:rPr>
          <w:i/>
          <w:sz w:val="18"/>
          <w:szCs w:val="18"/>
        </w:rPr>
        <w:t>아닌</w:t>
      </w:r>
      <w:r>
        <w:rPr>
          <w:i/>
          <w:sz w:val="18"/>
          <w:szCs w:val="18"/>
        </w:rPr>
        <w:t xml:space="preserve"> </w:t>
      </w:r>
      <w:r>
        <w:rPr>
          <w:i/>
          <w:sz w:val="18"/>
          <w:szCs w:val="18"/>
        </w:rPr>
        <w:t>진단</w:t>
      </w:r>
      <w:r>
        <w:rPr>
          <w:i/>
          <w:sz w:val="18"/>
          <w:szCs w:val="18"/>
        </w:rPr>
        <w:t xml:space="preserve"> </w:t>
      </w:r>
      <w:r>
        <w:rPr>
          <w:i/>
          <w:sz w:val="18"/>
          <w:szCs w:val="18"/>
        </w:rPr>
        <w:t>지표로만</w:t>
      </w:r>
      <w:r>
        <w:rPr>
          <w:i/>
          <w:sz w:val="18"/>
          <w:szCs w:val="18"/>
        </w:rPr>
        <w:t xml:space="preserve"> </w:t>
      </w:r>
      <w:r>
        <w:rPr>
          <w:i/>
          <w:sz w:val="18"/>
          <w:szCs w:val="18"/>
        </w:rPr>
        <w:t>사용한다</w:t>
      </w:r>
      <w:r>
        <w:rPr>
          <w:i/>
          <w:sz w:val="18"/>
          <w:szCs w:val="18"/>
        </w:rPr>
        <w:t xml:space="preserve">. </w:t>
      </w:r>
      <w:r>
        <w:rPr>
          <w:i/>
          <w:sz w:val="18"/>
          <w:szCs w:val="18"/>
        </w:rPr>
        <w:t>싱가포르는</w:t>
      </w:r>
      <w:r>
        <w:rPr>
          <w:i/>
          <w:sz w:val="18"/>
          <w:szCs w:val="18"/>
        </w:rPr>
        <w:t xml:space="preserve"> 48</w:t>
      </w:r>
      <w:r>
        <w:rPr>
          <w:i/>
          <w:sz w:val="18"/>
          <w:szCs w:val="18"/>
        </w:rPr>
        <w:t>개국</w:t>
      </w:r>
      <w:r>
        <w:rPr>
          <w:i/>
          <w:sz w:val="18"/>
          <w:szCs w:val="18"/>
        </w:rPr>
        <w:t xml:space="preserve"> </w:t>
      </w:r>
      <w:r>
        <w:rPr>
          <w:i/>
          <w:sz w:val="18"/>
          <w:szCs w:val="18"/>
        </w:rPr>
        <w:t>패널</w:t>
      </w:r>
      <w:r>
        <w:rPr>
          <w:i/>
          <w:sz w:val="18"/>
          <w:szCs w:val="18"/>
        </w:rPr>
        <w:t xml:space="preserve"> </w:t>
      </w:r>
      <w:r>
        <w:rPr>
          <w:i/>
          <w:sz w:val="18"/>
          <w:szCs w:val="18"/>
        </w:rPr>
        <w:t>외</w:t>
      </w:r>
      <w:r>
        <w:rPr>
          <w:i/>
          <w:sz w:val="18"/>
          <w:szCs w:val="18"/>
        </w:rPr>
        <w:t xml:space="preserve"> </w:t>
      </w:r>
      <w:r>
        <w:rPr>
          <w:i/>
          <w:sz w:val="18"/>
          <w:szCs w:val="18"/>
        </w:rPr>
        <w:t>경제로</w:t>
      </w:r>
      <w:r>
        <w:rPr>
          <w:i/>
          <w:sz w:val="18"/>
          <w:szCs w:val="18"/>
        </w:rPr>
        <w:t xml:space="preserve"> </w:t>
      </w:r>
      <w:r>
        <w:rPr>
          <w:i/>
          <w:sz w:val="18"/>
          <w:szCs w:val="18"/>
        </w:rPr>
        <w:t>격자</w:t>
      </w:r>
      <w:r>
        <w:rPr>
          <w:i/>
          <w:sz w:val="18"/>
          <w:szCs w:val="18"/>
        </w:rPr>
        <w:t xml:space="preserve"> </w:t>
      </w:r>
      <w:r>
        <w:rPr>
          <w:i/>
          <w:sz w:val="18"/>
          <w:szCs w:val="18"/>
        </w:rPr>
        <w:t>탐색</w:t>
      </w:r>
      <w:r>
        <w:rPr>
          <w:i/>
          <w:sz w:val="18"/>
          <w:szCs w:val="18"/>
        </w:rPr>
        <w:t xml:space="preserve"> </w:t>
      </w:r>
      <w:r>
        <w:rPr>
          <w:i/>
          <w:sz w:val="18"/>
          <w:szCs w:val="18"/>
        </w:rPr>
        <w:t>대상이</w:t>
      </w:r>
      <w:r>
        <w:rPr>
          <w:i/>
          <w:sz w:val="18"/>
          <w:szCs w:val="18"/>
        </w:rPr>
        <w:t xml:space="preserve"> </w:t>
      </w:r>
      <w:r>
        <w:rPr>
          <w:i/>
          <w:sz w:val="18"/>
          <w:szCs w:val="18"/>
        </w:rPr>
        <w:t>아니며</w:t>
      </w:r>
      <w:r>
        <w:rPr>
          <w:i/>
          <w:sz w:val="18"/>
          <w:szCs w:val="18"/>
        </w:rPr>
        <w:t xml:space="preserve">, </w:t>
      </w:r>
      <w:r>
        <w:rPr>
          <w:i/>
          <w:sz w:val="18"/>
          <w:szCs w:val="18"/>
        </w:rPr>
        <w:t>제조업</w:t>
      </w:r>
      <w:r>
        <w:rPr>
          <w:i/>
          <w:sz w:val="18"/>
          <w:szCs w:val="18"/>
        </w:rPr>
        <w:t xml:space="preserve"> </w:t>
      </w:r>
      <w:r>
        <w:rPr>
          <w:i/>
          <w:sz w:val="18"/>
          <w:szCs w:val="18"/>
        </w:rPr>
        <w:t>비중</w:t>
      </w:r>
      <w:r>
        <w:rPr>
          <w:i/>
          <w:sz w:val="18"/>
          <w:szCs w:val="18"/>
        </w:rPr>
        <w:t>(19.4%)</w:t>
      </w:r>
      <w:r>
        <w:rPr>
          <w:i/>
          <w:sz w:val="18"/>
          <w:szCs w:val="18"/>
        </w:rPr>
        <w:t>과</w:t>
      </w:r>
      <w:r>
        <w:rPr>
          <w:i/>
          <w:sz w:val="18"/>
          <w:szCs w:val="18"/>
        </w:rPr>
        <w:t xml:space="preserve"> entrepôt </w:t>
      </w:r>
      <w:r>
        <w:rPr>
          <w:i/>
          <w:sz w:val="18"/>
          <w:szCs w:val="18"/>
        </w:rPr>
        <w:t>구조를</w:t>
      </w:r>
      <w:r>
        <w:rPr>
          <w:i/>
          <w:sz w:val="18"/>
          <w:szCs w:val="18"/>
        </w:rPr>
        <w:t xml:space="preserve"> </w:t>
      </w:r>
      <w:r>
        <w:rPr>
          <w:i/>
          <w:sz w:val="18"/>
          <w:szCs w:val="18"/>
        </w:rPr>
        <w:t>사유로</w:t>
      </w:r>
      <w:r>
        <w:rPr>
          <w:i/>
          <w:sz w:val="18"/>
          <w:szCs w:val="18"/>
        </w:rPr>
        <w:t xml:space="preserve"> </w:t>
      </w:r>
      <w:r>
        <w:rPr>
          <w:i/>
          <w:sz w:val="18"/>
          <w:szCs w:val="18"/>
        </w:rPr>
        <w:t>한</w:t>
      </w:r>
      <w:r>
        <w:rPr>
          <w:i/>
          <w:sz w:val="18"/>
          <w:szCs w:val="18"/>
        </w:rPr>
        <w:t xml:space="preserve"> </w:t>
      </w:r>
      <w:r>
        <w:rPr>
          <w:i/>
          <w:sz w:val="18"/>
          <w:szCs w:val="18"/>
        </w:rPr>
        <w:t>제외</w:t>
      </w:r>
      <w:r>
        <w:rPr>
          <w:i/>
          <w:sz w:val="18"/>
          <w:szCs w:val="18"/>
        </w:rPr>
        <w:t xml:space="preserve"> </w:t>
      </w:r>
      <w:r>
        <w:rPr>
          <w:i/>
          <w:sz w:val="18"/>
          <w:szCs w:val="18"/>
        </w:rPr>
        <w:t>논의는</w:t>
      </w:r>
      <w:r>
        <w:rPr>
          <w:i/>
          <w:sz w:val="18"/>
          <w:szCs w:val="18"/>
        </w:rPr>
        <w:t xml:space="preserve"> </w:t>
      </w:r>
      <w:r>
        <w:rPr>
          <w:i/>
          <w:sz w:val="18"/>
          <w:szCs w:val="18"/>
        </w:rPr>
        <w:t>표</w:t>
      </w:r>
      <w:r>
        <w:rPr>
          <w:i/>
          <w:sz w:val="18"/>
          <w:szCs w:val="18"/>
        </w:rPr>
        <w:t xml:space="preserve"> A6</w:t>
      </w:r>
      <w:r>
        <w:rPr>
          <w:i/>
          <w:sz w:val="18"/>
          <w:szCs w:val="18"/>
        </w:rPr>
        <w:t>과</w:t>
      </w:r>
      <w:r>
        <w:rPr>
          <w:i/>
          <w:sz w:val="18"/>
          <w:szCs w:val="18"/>
        </w:rPr>
        <w:t xml:space="preserve"> 3.5</w:t>
      </w:r>
      <w:r>
        <w:rPr>
          <w:i/>
          <w:sz w:val="18"/>
          <w:szCs w:val="18"/>
        </w:rPr>
        <w:t>절에</w:t>
      </w:r>
      <w:r>
        <w:rPr>
          <w:i/>
          <w:sz w:val="18"/>
          <w:szCs w:val="18"/>
        </w:rPr>
        <w:t xml:space="preserve"> </w:t>
      </w:r>
      <w:r>
        <w:rPr>
          <w:i/>
          <w:sz w:val="18"/>
          <w:szCs w:val="18"/>
        </w:rPr>
        <w:t>별도로</w:t>
      </w:r>
      <w:r>
        <w:rPr>
          <w:i/>
          <w:sz w:val="18"/>
          <w:szCs w:val="18"/>
        </w:rPr>
        <w:t xml:space="preserve"> </w:t>
      </w:r>
      <w:r>
        <w:rPr>
          <w:i/>
          <w:sz w:val="18"/>
          <w:szCs w:val="18"/>
        </w:rPr>
        <w:t>제시하였다</w:t>
      </w:r>
      <w:r>
        <w:rPr>
          <w:i/>
          <w:sz w:val="18"/>
          <w:szCs w:val="18"/>
        </w:rPr>
        <w:t>.</w:t>
      </w:r>
    </w:p>
    <w:p w:rsidR="005319C0" w:rsidRDefault="005319C0">
      <w:pPr>
        <w:keepNext/>
        <w:spacing w:before="200" w:after="80" w:line="276" w:lineRule="auto"/>
        <w:jc w:val="left"/>
      </w:pPr>
      <w:r>
        <w:rPr>
          <w:b/>
          <w:bCs/>
          <w:szCs w:val="20"/>
        </w:rPr>
        <w:t>A9.5 Base-year sensitivity</w:t>
      </w:r>
    </w:p>
    <w:p w:rsidR="005319C0" w:rsidRDefault="005319C0">
      <w:r>
        <w:t>장기</w:t>
      </w:r>
      <w:r>
        <w:t xml:space="preserve"> DI Gap</w:t>
      </w:r>
      <w:r>
        <w:t>이</w:t>
      </w:r>
      <w:r>
        <w:t xml:space="preserve"> 1995</w:t>
      </w:r>
      <w:r>
        <w:t>년을</w:t>
      </w:r>
      <w:r>
        <w:t xml:space="preserve"> </w:t>
      </w:r>
      <w:r>
        <w:t>기준연도로</w:t>
      </w:r>
      <w:r>
        <w:t xml:space="preserve"> </w:t>
      </w:r>
      <w:r>
        <w:t>산정된</w:t>
      </w:r>
      <w:r>
        <w:t xml:space="preserve"> </w:t>
      </w:r>
      <w:r>
        <w:t>데</w:t>
      </w:r>
      <w:r>
        <w:t xml:space="preserve"> </w:t>
      </w:r>
      <w:r>
        <w:t>따른</w:t>
      </w:r>
      <w:r>
        <w:t xml:space="preserve"> </w:t>
      </w:r>
      <w:r>
        <w:t>시점</w:t>
      </w:r>
      <w:r>
        <w:t xml:space="preserve"> </w:t>
      </w:r>
      <w:r>
        <w:t>의존성을</w:t>
      </w:r>
      <w:r>
        <w:t xml:space="preserve"> </w:t>
      </w:r>
      <w:r>
        <w:t>점검하기</w:t>
      </w:r>
      <w:r>
        <w:t xml:space="preserve"> </w:t>
      </w:r>
      <w:r>
        <w:t>위해</w:t>
      </w:r>
      <w:r>
        <w:t xml:space="preserve">, </w:t>
      </w:r>
      <w:r>
        <w:t>기준연도를</w:t>
      </w:r>
      <w:r>
        <w:t xml:space="preserve"> 2000</w:t>
      </w:r>
      <w:r>
        <w:t>년</w:t>
      </w:r>
      <w:r>
        <w:t>·2005</w:t>
      </w:r>
      <w:r>
        <w:t>년으로</w:t>
      </w:r>
      <w:r>
        <w:t xml:space="preserve"> </w:t>
      </w:r>
      <w:r>
        <w:t>옮겨</w:t>
      </w:r>
      <w:r>
        <w:t xml:space="preserve"> </w:t>
      </w:r>
      <w:r>
        <w:t>동일한</w:t>
      </w:r>
      <w:r>
        <w:t xml:space="preserve"> </w:t>
      </w:r>
      <w:r>
        <w:t>방식으로</w:t>
      </w:r>
      <w:r>
        <w:t xml:space="preserve"> </w:t>
      </w:r>
      <w:r>
        <w:t>재계산하였다</w:t>
      </w:r>
      <w:r>
        <w:t>(</w:t>
      </w:r>
      <w:r>
        <w:t>종료연도는</w:t>
      </w:r>
      <w:r>
        <w:t xml:space="preserve"> 2019</w:t>
      </w:r>
      <w:r>
        <w:t>년으로</w:t>
      </w:r>
      <w:r>
        <w:t xml:space="preserve"> </w:t>
      </w:r>
      <w:r>
        <w:t>동일</w:t>
      </w:r>
      <w:r>
        <w:t>).</w:t>
      </w:r>
    </w:p>
    <w:p w:rsidR="005319C0" w:rsidRDefault="00000000">
      <w:pPr>
        <w:keepNext/>
        <w:spacing w:before="200" w:after="60" w:line="276" w:lineRule="auto"/>
        <w:jc w:val="left"/>
      </w:pPr>
      <w:r>
        <w:rPr>
          <w:b/>
          <w:bCs/>
          <w:sz w:val="18"/>
          <w:szCs w:val="18"/>
        </w:rPr>
        <w:t>표</w:t>
      </w:r>
      <w:r>
        <w:rPr>
          <w:b/>
          <w:bCs/>
          <w:sz w:val="18"/>
          <w:szCs w:val="18"/>
        </w:rPr>
        <w:t xml:space="preserve"> A9.4. </w:t>
      </w:r>
      <w:r>
        <w:rPr>
          <w:b/>
          <w:bCs/>
          <w:sz w:val="18"/>
          <w:szCs w:val="18"/>
        </w:rPr>
        <w:t>기준연도별</w:t>
      </w:r>
      <w:r>
        <w:rPr>
          <w:b/>
          <w:bCs/>
          <w:sz w:val="18"/>
          <w:szCs w:val="18"/>
        </w:rPr>
        <w:t xml:space="preserve"> DI Gap </w:t>
      </w:r>
      <w:r>
        <w:rPr>
          <w:b/>
          <w:bCs/>
          <w:sz w:val="18"/>
          <w:szCs w:val="18"/>
        </w:rPr>
        <w:t>및</w:t>
      </w:r>
      <w:r>
        <w:rPr>
          <w:b/>
          <w:bCs/>
          <w:sz w:val="18"/>
          <w:szCs w:val="18"/>
        </w:rPr>
        <w:t xml:space="preserve"> </w:t>
      </w:r>
      <w:r>
        <w:rPr>
          <w:b/>
          <w:bCs/>
          <w:sz w:val="18"/>
          <w:szCs w:val="18"/>
        </w:rPr>
        <w:t>회귀</w:t>
      </w:r>
      <w:r>
        <w:rPr>
          <w:b/>
          <w:bCs/>
          <w:sz w:val="18"/>
          <w:szCs w:val="18"/>
        </w:rPr>
        <w:t xml:space="preserve"> </w:t>
      </w:r>
      <w:r>
        <w:rPr>
          <w:b/>
          <w:bCs/>
          <w:sz w:val="18"/>
          <w:szCs w:val="18"/>
        </w:rPr>
        <w:t>결과</w:t>
      </w:r>
    </w:p>
    <w:tbl>
      <w:tblPr>
        <w:tblW w:w="9026" w:type="dxa"/>
        <w:tblBorders>
          <w:top w:val="single" w:sz="8" w:space="0" w:color="auto"/>
          <w:bottom w:val="single" w:sz="8" w:space="0" w:color="auto"/>
        </w:tblBorders>
        <w:tblLayout w:type="fixed"/>
        <w:tblLook w:val="04A0" w:firstRow="1" w:lastRow="0" w:firstColumn="1" w:lastColumn="0" w:noHBand="0" w:noVBand="1"/>
      </w:tblPr>
      <w:tblGrid>
        <w:gridCol w:w="1604"/>
        <w:gridCol w:w="1905"/>
        <w:gridCol w:w="1905"/>
        <w:gridCol w:w="2005"/>
        <w:gridCol w:w="1604"/>
      </w:tblGrid>
      <w:tr w:rsidR="00E308D4">
        <w:trPr>
          <w:tblHeader/>
        </w:trPr>
        <w:tc>
          <w:tcPr>
            <w:tcW w:w="1604" w:type="dxa"/>
            <w:tcBorders>
              <w:bottom w:val="single" w:sz="4" w:space="0" w:color="auto"/>
            </w:tcBorders>
            <w:vAlign w:val="center"/>
          </w:tcPr>
          <w:p w:rsidR="00E308D4" w:rsidRDefault="00000000">
            <w:pPr>
              <w:spacing w:before="20" w:after="20" w:line="240" w:lineRule="auto"/>
              <w:jc w:val="center"/>
            </w:pPr>
            <w:r>
              <w:rPr>
                <w:b/>
                <w:bCs/>
                <w:color w:val="FFFFFF"/>
                <w:sz w:val="16"/>
                <w:szCs w:val="16"/>
              </w:rPr>
              <w:t>기준연도</w:t>
            </w:r>
          </w:p>
        </w:tc>
        <w:tc>
          <w:tcPr>
            <w:tcW w:w="1905" w:type="dxa"/>
            <w:tcBorders>
              <w:bottom w:val="single" w:sz="4" w:space="0" w:color="auto"/>
            </w:tcBorders>
            <w:vAlign w:val="center"/>
          </w:tcPr>
          <w:p w:rsidR="00E308D4" w:rsidRDefault="00000000">
            <w:pPr>
              <w:spacing w:before="20" w:after="20" w:line="240" w:lineRule="auto"/>
              <w:jc w:val="center"/>
            </w:pPr>
            <w:r>
              <w:rPr>
                <w:b/>
                <w:bCs/>
                <w:color w:val="FFFFFF"/>
                <w:sz w:val="16"/>
                <w:szCs w:val="16"/>
              </w:rPr>
              <w:t>한국</w:t>
            </w:r>
            <w:r>
              <w:rPr>
                <w:b/>
                <w:bCs/>
                <w:color w:val="FFFFFF"/>
                <w:sz w:val="16"/>
                <w:szCs w:val="16"/>
              </w:rPr>
              <w:t xml:space="preserve"> DI Gap</w:t>
            </w:r>
          </w:p>
        </w:tc>
        <w:tc>
          <w:tcPr>
            <w:tcW w:w="1905" w:type="dxa"/>
            <w:tcBorders>
              <w:bottom w:val="single" w:sz="4" w:space="0" w:color="auto"/>
            </w:tcBorders>
            <w:vAlign w:val="center"/>
          </w:tcPr>
          <w:p w:rsidR="00E308D4" w:rsidRDefault="00000000">
            <w:pPr>
              <w:spacing w:before="20" w:after="20" w:line="240" w:lineRule="auto"/>
              <w:jc w:val="center"/>
            </w:pPr>
            <w:r>
              <w:rPr>
                <w:b/>
                <w:bCs/>
                <w:color w:val="FFFFFF"/>
                <w:sz w:val="16"/>
                <w:szCs w:val="16"/>
              </w:rPr>
              <w:t>대만</w:t>
            </w:r>
            <w:r>
              <w:rPr>
                <w:b/>
                <w:bCs/>
                <w:color w:val="FFFFFF"/>
                <w:sz w:val="16"/>
                <w:szCs w:val="16"/>
              </w:rPr>
              <w:t xml:space="preserve"> DI Gap</w:t>
            </w:r>
          </w:p>
        </w:tc>
        <w:tc>
          <w:tcPr>
            <w:tcW w:w="2005" w:type="dxa"/>
            <w:tcBorders>
              <w:bottom w:val="single" w:sz="4" w:space="0" w:color="auto"/>
            </w:tcBorders>
            <w:vAlign w:val="center"/>
          </w:tcPr>
          <w:p w:rsidR="00E308D4" w:rsidRDefault="00000000">
            <w:pPr>
              <w:spacing w:before="20" w:after="20" w:line="240" w:lineRule="auto"/>
              <w:jc w:val="center"/>
            </w:pPr>
            <w:r>
              <w:rPr>
                <w:b/>
                <w:bCs/>
                <w:color w:val="FFFFFF"/>
                <w:sz w:val="16"/>
                <w:szCs w:val="16"/>
              </w:rPr>
              <w:t>그룹</w:t>
            </w:r>
            <w:r>
              <w:rPr>
                <w:b/>
                <w:bCs/>
                <w:color w:val="FFFFFF"/>
                <w:sz w:val="16"/>
                <w:szCs w:val="16"/>
              </w:rPr>
              <w:t xml:space="preserve"> </w:t>
            </w:r>
            <w:r>
              <w:rPr>
                <w:b/>
                <w:bCs/>
                <w:color w:val="FFFFFF"/>
                <w:sz w:val="16"/>
                <w:szCs w:val="16"/>
              </w:rPr>
              <w:t>계수</w:t>
            </w:r>
          </w:p>
        </w:tc>
        <w:tc>
          <w:tcPr>
            <w:tcW w:w="1604" w:type="dxa"/>
            <w:tcBorders>
              <w:bottom w:val="single" w:sz="4" w:space="0" w:color="auto"/>
            </w:tcBorders>
            <w:vAlign w:val="center"/>
          </w:tcPr>
          <w:p w:rsidR="00E308D4" w:rsidRDefault="00000000">
            <w:pPr>
              <w:spacing w:before="20" w:after="20" w:line="240" w:lineRule="auto"/>
              <w:jc w:val="center"/>
            </w:pPr>
            <w:r>
              <w:rPr>
                <w:b/>
                <w:bCs/>
                <w:color w:val="FFFFFF"/>
                <w:sz w:val="16"/>
                <w:szCs w:val="16"/>
              </w:rPr>
              <w:t>p-</w:t>
            </w:r>
            <w:r>
              <w:rPr>
                <w:b/>
                <w:bCs/>
                <w:color w:val="FFFFFF"/>
                <w:sz w:val="16"/>
                <w:szCs w:val="16"/>
              </w:rPr>
              <w:t>값</w:t>
            </w:r>
          </w:p>
        </w:tc>
      </w:tr>
      <w:tr w:rsidR="00E308D4">
        <w:tc>
          <w:tcPr>
            <w:tcW w:w="1604" w:type="dxa"/>
            <w:vAlign w:val="center"/>
          </w:tcPr>
          <w:p w:rsidR="00E308D4" w:rsidRDefault="00000000">
            <w:pPr>
              <w:spacing w:before="20" w:after="20" w:line="240" w:lineRule="auto"/>
              <w:jc w:val="center"/>
            </w:pPr>
            <w:r>
              <w:rPr>
                <w:sz w:val="16"/>
                <w:szCs w:val="16"/>
              </w:rPr>
              <w:t>1995 (</w:t>
            </w:r>
            <w:r>
              <w:rPr>
                <w:sz w:val="16"/>
                <w:szCs w:val="16"/>
              </w:rPr>
              <w:t>진단</w:t>
            </w:r>
            <w:r>
              <w:rPr>
                <w:sz w:val="16"/>
                <w:szCs w:val="16"/>
              </w:rPr>
              <w:t xml:space="preserve"> </w:t>
            </w:r>
            <w:r>
              <w:rPr>
                <w:sz w:val="16"/>
                <w:szCs w:val="16"/>
              </w:rPr>
              <w:t>기준</w:t>
            </w:r>
            <w:r>
              <w:rPr>
                <w:sz w:val="16"/>
                <w:szCs w:val="16"/>
              </w:rPr>
              <w:t>)</w:t>
            </w:r>
          </w:p>
        </w:tc>
        <w:tc>
          <w:tcPr>
            <w:tcW w:w="1905" w:type="dxa"/>
            <w:vAlign w:val="center"/>
          </w:tcPr>
          <w:p w:rsidR="00E308D4" w:rsidRDefault="00000000">
            <w:pPr>
              <w:spacing w:before="20" w:after="20" w:line="240" w:lineRule="auto"/>
              <w:jc w:val="center"/>
            </w:pPr>
            <w:r>
              <w:rPr>
                <w:sz w:val="16"/>
                <w:szCs w:val="16"/>
              </w:rPr>
              <w:t>+0.069</w:t>
            </w:r>
          </w:p>
        </w:tc>
        <w:tc>
          <w:tcPr>
            <w:tcW w:w="1905" w:type="dxa"/>
            <w:vAlign w:val="center"/>
          </w:tcPr>
          <w:p w:rsidR="00E308D4" w:rsidRDefault="00000000">
            <w:pPr>
              <w:spacing w:before="20" w:after="20" w:line="240" w:lineRule="auto"/>
              <w:jc w:val="center"/>
            </w:pPr>
            <w:r>
              <w:rPr>
                <w:sz w:val="16"/>
                <w:szCs w:val="16"/>
              </w:rPr>
              <w:t>+0.209</w:t>
            </w:r>
          </w:p>
        </w:tc>
        <w:tc>
          <w:tcPr>
            <w:tcW w:w="2005" w:type="dxa"/>
            <w:vAlign w:val="center"/>
          </w:tcPr>
          <w:p w:rsidR="00E308D4" w:rsidRDefault="00000000">
            <w:pPr>
              <w:spacing w:before="20" w:after="20" w:line="240" w:lineRule="auto"/>
              <w:jc w:val="center"/>
            </w:pPr>
            <w:r>
              <w:rPr>
                <w:sz w:val="16"/>
                <w:szCs w:val="16"/>
              </w:rPr>
              <w:t>+0.120</w:t>
            </w:r>
          </w:p>
        </w:tc>
        <w:tc>
          <w:tcPr>
            <w:tcW w:w="1604" w:type="dxa"/>
            <w:vAlign w:val="center"/>
          </w:tcPr>
          <w:p w:rsidR="00E308D4" w:rsidRDefault="00000000">
            <w:pPr>
              <w:spacing w:before="20" w:after="20" w:line="240" w:lineRule="auto"/>
              <w:jc w:val="center"/>
            </w:pPr>
            <w:r>
              <w:rPr>
                <w:sz w:val="16"/>
                <w:szCs w:val="16"/>
              </w:rPr>
              <w:t>0.040</w:t>
            </w:r>
          </w:p>
        </w:tc>
      </w:tr>
      <w:tr w:rsidR="00E308D4">
        <w:tc>
          <w:tcPr>
            <w:tcW w:w="1604" w:type="dxa"/>
            <w:vAlign w:val="center"/>
          </w:tcPr>
          <w:p w:rsidR="00E308D4" w:rsidRDefault="00000000">
            <w:pPr>
              <w:spacing w:before="20" w:after="20" w:line="240" w:lineRule="auto"/>
              <w:jc w:val="center"/>
            </w:pPr>
            <w:r>
              <w:rPr>
                <w:sz w:val="16"/>
                <w:szCs w:val="16"/>
              </w:rPr>
              <w:t>2000</w:t>
            </w:r>
          </w:p>
        </w:tc>
        <w:tc>
          <w:tcPr>
            <w:tcW w:w="1905" w:type="dxa"/>
            <w:vAlign w:val="center"/>
          </w:tcPr>
          <w:p w:rsidR="00E308D4" w:rsidRDefault="00000000">
            <w:pPr>
              <w:spacing w:before="20" w:after="20" w:line="240" w:lineRule="auto"/>
              <w:jc w:val="center"/>
            </w:pPr>
            <w:r>
              <w:rPr>
                <w:sz w:val="16"/>
                <w:szCs w:val="16"/>
              </w:rPr>
              <w:t>+0.032</w:t>
            </w:r>
          </w:p>
        </w:tc>
        <w:tc>
          <w:tcPr>
            <w:tcW w:w="1905" w:type="dxa"/>
            <w:vAlign w:val="center"/>
          </w:tcPr>
          <w:p w:rsidR="00E308D4" w:rsidRDefault="00000000">
            <w:pPr>
              <w:spacing w:before="20" w:after="20" w:line="240" w:lineRule="auto"/>
              <w:jc w:val="center"/>
            </w:pPr>
            <w:r>
              <w:rPr>
                <w:sz w:val="16"/>
                <w:szCs w:val="16"/>
              </w:rPr>
              <w:t>+0.227</w:t>
            </w:r>
          </w:p>
        </w:tc>
        <w:tc>
          <w:tcPr>
            <w:tcW w:w="2005" w:type="dxa"/>
            <w:vAlign w:val="center"/>
          </w:tcPr>
          <w:p w:rsidR="00E308D4" w:rsidRDefault="00000000">
            <w:pPr>
              <w:spacing w:before="20" w:after="20" w:line="240" w:lineRule="auto"/>
              <w:jc w:val="center"/>
            </w:pPr>
            <w:r>
              <w:rPr>
                <w:sz w:val="16"/>
                <w:szCs w:val="16"/>
              </w:rPr>
              <w:t>+0.078</w:t>
            </w:r>
          </w:p>
        </w:tc>
        <w:tc>
          <w:tcPr>
            <w:tcW w:w="1604" w:type="dxa"/>
            <w:vAlign w:val="center"/>
          </w:tcPr>
          <w:p w:rsidR="00E308D4" w:rsidRDefault="00000000">
            <w:pPr>
              <w:spacing w:before="20" w:after="20" w:line="240" w:lineRule="auto"/>
              <w:jc w:val="center"/>
            </w:pPr>
            <w:r>
              <w:rPr>
                <w:sz w:val="16"/>
                <w:szCs w:val="16"/>
              </w:rPr>
              <w:t>0.413</w:t>
            </w:r>
          </w:p>
        </w:tc>
      </w:tr>
      <w:tr w:rsidR="00E308D4">
        <w:tc>
          <w:tcPr>
            <w:tcW w:w="1604" w:type="dxa"/>
            <w:vAlign w:val="center"/>
          </w:tcPr>
          <w:p w:rsidR="00E308D4" w:rsidRDefault="00000000">
            <w:pPr>
              <w:spacing w:before="20" w:after="20" w:line="240" w:lineRule="auto"/>
              <w:jc w:val="center"/>
            </w:pPr>
            <w:r>
              <w:rPr>
                <w:sz w:val="16"/>
                <w:szCs w:val="16"/>
              </w:rPr>
              <w:t>2005</w:t>
            </w:r>
          </w:p>
        </w:tc>
        <w:tc>
          <w:tcPr>
            <w:tcW w:w="1905" w:type="dxa"/>
            <w:vAlign w:val="center"/>
          </w:tcPr>
          <w:p w:rsidR="00E308D4" w:rsidRDefault="00000000">
            <w:pPr>
              <w:spacing w:before="20" w:after="20" w:line="240" w:lineRule="auto"/>
              <w:jc w:val="center"/>
            </w:pPr>
            <w:r>
              <w:rPr>
                <w:sz w:val="16"/>
                <w:szCs w:val="16"/>
              </w:rPr>
              <w:t>+0.182</w:t>
            </w:r>
          </w:p>
        </w:tc>
        <w:tc>
          <w:tcPr>
            <w:tcW w:w="1905" w:type="dxa"/>
            <w:vAlign w:val="center"/>
          </w:tcPr>
          <w:p w:rsidR="00E308D4" w:rsidRDefault="00000000">
            <w:pPr>
              <w:spacing w:before="20" w:after="20" w:line="240" w:lineRule="auto"/>
              <w:jc w:val="center"/>
            </w:pPr>
            <w:r>
              <w:rPr>
                <w:sz w:val="16"/>
                <w:szCs w:val="16"/>
              </w:rPr>
              <w:t>+0.190</w:t>
            </w:r>
          </w:p>
        </w:tc>
        <w:tc>
          <w:tcPr>
            <w:tcW w:w="2005" w:type="dxa"/>
            <w:vAlign w:val="center"/>
          </w:tcPr>
          <w:p w:rsidR="00E308D4" w:rsidRDefault="00000000">
            <w:pPr>
              <w:spacing w:before="20" w:after="20" w:line="240" w:lineRule="auto"/>
              <w:jc w:val="center"/>
            </w:pPr>
            <w:r>
              <w:rPr>
                <w:sz w:val="16"/>
                <w:szCs w:val="16"/>
              </w:rPr>
              <w:t>+0.365</w:t>
            </w:r>
          </w:p>
        </w:tc>
        <w:tc>
          <w:tcPr>
            <w:tcW w:w="1604" w:type="dxa"/>
            <w:vAlign w:val="center"/>
          </w:tcPr>
          <w:p w:rsidR="00E308D4" w:rsidRDefault="00000000">
            <w:pPr>
              <w:spacing w:before="20" w:after="20" w:line="240" w:lineRule="auto"/>
              <w:jc w:val="center"/>
            </w:pPr>
            <w:r>
              <w:rPr>
                <w:sz w:val="16"/>
                <w:szCs w:val="16"/>
              </w:rPr>
              <w:t>0.062</w:t>
            </w:r>
          </w:p>
        </w:tc>
      </w:tr>
    </w:tbl>
    <w:p w:rsidR="00E308D4" w:rsidRDefault="00E308D4">
      <w:pPr>
        <w:spacing w:after="0" w:line="240" w:lineRule="auto"/>
        <w:jc w:val="left"/>
      </w:pPr>
    </w:p>
    <w:p w:rsidR="00E308D4" w:rsidRDefault="00000000">
      <w:pPr>
        <w:keepNext/>
        <w:spacing w:before="200" w:after="60" w:line="276" w:lineRule="auto"/>
        <w:jc w:val="left"/>
      </w:pPr>
      <w:r>
        <w:rPr>
          <w:b/>
          <w:bCs/>
          <w:sz w:val="18"/>
          <w:szCs w:val="18"/>
        </w:rPr>
        <w:lastRenderedPageBreak/>
        <w:t>표</w:t>
      </w:r>
      <w:r>
        <w:rPr>
          <w:b/>
          <w:bCs/>
          <w:sz w:val="18"/>
          <w:szCs w:val="18"/>
        </w:rPr>
        <w:t xml:space="preserve"> A9.5. </w:t>
      </w:r>
      <w:r>
        <w:rPr>
          <w:b/>
          <w:bCs/>
          <w:sz w:val="18"/>
          <w:szCs w:val="18"/>
        </w:rPr>
        <w:t>기준연도별</w:t>
      </w:r>
      <w:r>
        <w:rPr>
          <w:b/>
          <w:bCs/>
          <w:sz w:val="18"/>
          <w:szCs w:val="18"/>
        </w:rPr>
        <w:t xml:space="preserve"> 7</w:t>
      </w:r>
      <w:r>
        <w:rPr>
          <w:b/>
          <w:bCs/>
          <w:sz w:val="18"/>
          <w:szCs w:val="18"/>
        </w:rPr>
        <w:t>개</w:t>
      </w:r>
      <w:r>
        <w:rPr>
          <w:b/>
          <w:bCs/>
          <w:sz w:val="18"/>
          <w:szCs w:val="18"/>
        </w:rPr>
        <w:t xml:space="preserve"> </w:t>
      </w:r>
      <w:r>
        <w:rPr>
          <w:b/>
          <w:bCs/>
          <w:sz w:val="18"/>
          <w:szCs w:val="18"/>
        </w:rPr>
        <w:t>국가군</w:t>
      </w:r>
      <w:r>
        <w:rPr>
          <w:b/>
          <w:bCs/>
          <w:sz w:val="18"/>
          <w:szCs w:val="18"/>
        </w:rPr>
        <w:t xml:space="preserve"> </w:t>
      </w:r>
      <w:r>
        <w:rPr>
          <w:b/>
          <w:bCs/>
          <w:sz w:val="18"/>
          <w:szCs w:val="18"/>
        </w:rPr>
        <w:t>장기</w:t>
      </w:r>
      <w:r>
        <w:rPr>
          <w:b/>
          <w:bCs/>
          <w:sz w:val="18"/>
          <w:szCs w:val="18"/>
        </w:rPr>
        <w:t xml:space="preserve"> DI Gap </w:t>
      </w:r>
      <w:r>
        <w:rPr>
          <w:b/>
          <w:bCs/>
          <w:sz w:val="18"/>
          <w:szCs w:val="18"/>
        </w:rPr>
        <w:t>및</w:t>
      </w:r>
      <w:r>
        <w:rPr>
          <w:b/>
          <w:bCs/>
          <w:sz w:val="18"/>
          <w:szCs w:val="18"/>
        </w:rPr>
        <w:t xml:space="preserve"> </w:t>
      </w:r>
      <w:r>
        <w:rPr>
          <w:b/>
          <w:bCs/>
          <w:sz w:val="18"/>
          <w:szCs w:val="18"/>
        </w:rPr>
        <w:t>순위</w:t>
      </w:r>
      <w:r>
        <w:rPr>
          <w:b/>
          <w:bCs/>
          <w:sz w:val="18"/>
          <w:szCs w:val="18"/>
        </w:rPr>
        <w:t xml:space="preserve"> (</w:t>
      </w:r>
      <w:r>
        <w:rPr>
          <w:b/>
          <w:bCs/>
          <w:sz w:val="18"/>
          <w:szCs w:val="18"/>
        </w:rPr>
        <w:t>종료연도</w:t>
      </w:r>
      <w:r>
        <w:rPr>
          <w:b/>
          <w:bCs/>
          <w:sz w:val="18"/>
          <w:szCs w:val="18"/>
        </w:rPr>
        <w:t xml:space="preserve"> 2019 </w:t>
      </w:r>
      <w:r>
        <w:rPr>
          <w:b/>
          <w:bCs/>
          <w:sz w:val="18"/>
          <w:szCs w:val="18"/>
        </w:rPr>
        <w:t>고정</w:t>
      </w:r>
      <w:r>
        <w:rPr>
          <w:b/>
          <w:bCs/>
          <w:sz w:val="18"/>
          <w:szCs w:val="18"/>
        </w:rPr>
        <w:t>)</w:t>
      </w:r>
    </w:p>
    <w:tbl>
      <w:tblPr>
        <w:tblW w:w="9026" w:type="dxa"/>
        <w:tblBorders>
          <w:top w:val="single" w:sz="8" w:space="0" w:color="auto"/>
          <w:bottom w:val="single" w:sz="8" w:space="0" w:color="auto"/>
        </w:tblBorders>
        <w:tblLayout w:type="fixed"/>
        <w:tblLook w:val="04A0" w:firstRow="1" w:lastRow="0" w:firstColumn="1" w:lastColumn="0" w:noHBand="0" w:noVBand="1"/>
      </w:tblPr>
      <w:tblGrid>
        <w:gridCol w:w="2933"/>
        <w:gridCol w:w="2030"/>
        <w:gridCol w:w="2030"/>
        <w:gridCol w:w="2030"/>
      </w:tblGrid>
      <w:tr w:rsidR="00E308D4">
        <w:trPr>
          <w:tblHeader/>
        </w:trPr>
        <w:tc>
          <w:tcPr>
            <w:tcW w:w="2933" w:type="dxa"/>
            <w:tcBorders>
              <w:bottom w:val="single" w:sz="4" w:space="0" w:color="auto"/>
            </w:tcBorders>
          </w:tcPr>
          <w:p w:rsidR="00E308D4" w:rsidRDefault="00000000">
            <w:pPr>
              <w:spacing w:before="20" w:after="20" w:line="240" w:lineRule="auto"/>
              <w:jc w:val="center"/>
            </w:pPr>
            <w:r>
              <w:rPr>
                <w:b/>
                <w:bCs/>
                <w:color w:val="FFFFFF"/>
                <w:sz w:val="16"/>
                <w:szCs w:val="16"/>
              </w:rPr>
              <w:t>국가군</w:t>
            </w:r>
          </w:p>
        </w:tc>
        <w:tc>
          <w:tcPr>
            <w:tcW w:w="2030" w:type="dxa"/>
            <w:tcBorders>
              <w:bottom w:val="single" w:sz="4" w:space="0" w:color="auto"/>
            </w:tcBorders>
          </w:tcPr>
          <w:p w:rsidR="00E308D4" w:rsidRDefault="00000000">
            <w:pPr>
              <w:spacing w:before="20" w:after="20" w:line="240" w:lineRule="auto"/>
              <w:jc w:val="center"/>
            </w:pPr>
            <w:r>
              <w:rPr>
                <w:b/>
                <w:bCs/>
                <w:color w:val="FFFFFF"/>
                <w:sz w:val="16"/>
                <w:szCs w:val="16"/>
              </w:rPr>
              <w:t xml:space="preserve">1995 </w:t>
            </w:r>
            <w:r>
              <w:rPr>
                <w:b/>
                <w:bCs/>
                <w:color w:val="FFFFFF"/>
                <w:sz w:val="16"/>
                <w:szCs w:val="16"/>
              </w:rPr>
              <w:t>기준</w:t>
            </w:r>
          </w:p>
        </w:tc>
        <w:tc>
          <w:tcPr>
            <w:tcW w:w="2030" w:type="dxa"/>
            <w:tcBorders>
              <w:bottom w:val="single" w:sz="4" w:space="0" w:color="auto"/>
            </w:tcBorders>
          </w:tcPr>
          <w:p w:rsidR="00E308D4" w:rsidRDefault="00000000">
            <w:pPr>
              <w:spacing w:before="20" w:after="20" w:line="240" w:lineRule="auto"/>
              <w:jc w:val="center"/>
            </w:pPr>
            <w:r>
              <w:rPr>
                <w:b/>
                <w:bCs/>
                <w:color w:val="FFFFFF"/>
                <w:sz w:val="16"/>
                <w:szCs w:val="16"/>
              </w:rPr>
              <w:t xml:space="preserve">2000 </w:t>
            </w:r>
            <w:r>
              <w:rPr>
                <w:b/>
                <w:bCs/>
                <w:color w:val="FFFFFF"/>
                <w:sz w:val="16"/>
                <w:szCs w:val="16"/>
              </w:rPr>
              <w:t>기준</w:t>
            </w:r>
          </w:p>
        </w:tc>
        <w:tc>
          <w:tcPr>
            <w:tcW w:w="2030" w:type="dxa"/>
            <w:tcBorders>
              <w:bottom w:val="single" w:sz="4" w:space="0" w:color="auto"/>
            </w:tcBorders>
          </w:tcPr>
          <w:p w:rsidR="00E308D4" w:rsidRDefault="00000000">
            <w:pPr>
              <w:spacing w:before="20" w:after="20" w:line="240" w:lineRule="auto"/>
              <w:jc w:val="center"/>
            </w:pPr>
            <w:r>
              <w:rPr>
                <w:b/>
                <w:bCs/>
                <w:color w:val="FFFFFF"/>
                <w:sz w:val="16"/>
                <w:szCs w:val="16"/>
              </w:rPr>
              <w:t xml:space="preserve">2005 </w:t>
            </w:r>
            <w:r>
              <w:rPr>
                <w:b/>
                <w:bCs/>
                <w:color w:val="FFFFFF"/>
                <w:sz w:val="16"/>
                <w:szCs w:val="16"/>
              </w:rPr>
              <w:t>기준</w:t>
            </w:r>
          </w:p>
        </w:tc>
      </w:tr>
      <w:tr w:rsidR="00E308D4">
        <w:tc>
          <w:tcPr>
            <w:tcW w:w="2933" w:type="dxa"/>
          </w:tcPr>
          <w:p w:rsidR="00E308D4" w:rsidRDefault="00000000">
            <w:pPr>
              <w:spacing w:before="20" w:after="20" w:line="240" w:lineRule="auto"/>
              <w:jc w:val="center"/>
            </w:pPr>
            <w:r>
              <w:rPr>
                <w:color w:val="000000"/>
                <w:sz w:val="16"/>
                <w:szCs w:val="16"/>
              </w:rPr>
              <w:t>Advanced non-EU manufacturers</w:t>
            </w:r>
          </w:p>
        </w:tc>
        <w:tc>
          <w:tcPr>
            <w:tcW w:w="2030" w:type="dxa"/>
          </w:tcPr>
          <w:p w:rsidR="00E308D4" w:rsidRDefault="00000000">
            <w:pPr>
              <w:spacing w:before="20" w:after="20" w:line="240" w:lineRule="auto"/>
              <w:jc w:val="center"/>
            </w:pPr>
            <w:r>
              <w:rPr>
                <w:color w:val="000000"/>
                <w:sz w:val="16"/>
                <w:szCs w:val="16"/>
              </w:rPr>
              <w:t>+0.111 (1</w:t>
            </w:r>
            <w:r>
              <w:rPr>
                <w:color w:val="000000"/>
                <w:sz w:val="16"/>
                <w:szCs w:val="16"/>
              </w:rPr>
              <w:t>위</w:t>
            </w:r>
            <w:r>
              <w:rPr>
                <w:color w:val="000000"/>
                <w:sz w:val="16"/>
                <w:szCs w:val="16"/>
              </w:rPr>
              <w:t>)</w:t>
            </w:r>
          </w:p>
        </w:tc>
        <w:tc>
          <w:tcPr>
            <w:tcW w:w="2030" w:type="dxa"/>
          </w:tcPr>
          <w:p w:rsidR="00E308D4" w:rsidRDefault="00000000">
            <w:pPr>
              <w:spacing w:before="20" w:after="20" w:line="240" w:lineRule="auto"/>
              <w:jc w:val="center"/>
            </w:pPr>
            <w:r>
              <w:rPr>
                <w:color w:val="000000"/>
                <w:sz w:val="16"/>
                <w:szCs w:val="16"/>
              </w:rPr>
              <w:t>+0.088 (2</w:t>
            </w:r>
            <w:r>
              <w:rPr>
                <w:color w:val="000000"/>
                <w:sz w:val="16"/>
                <w:szCs w:val="16"/>
              </w:rPr>
              <w:t>위</w:t>
            </w:r>
            <w:r>
              <w:rPr>
                <w:color w:val="000000"/>
                <w:sz w:val="16"/>
                <w:szCs w:val="16"/>
              </w:rPr>
              <w:t>)</w:t>
            </w:r>
          </w:p>
        </w:tc>
        <w:tc>
          <w:tcPr>
            <w:tcW w:w="2030" w:type="dxa"/>
          </w:tcPr>
          <w:p w:rsidR="00E308D4" w:rsidRDefault="00000000">
            <w:pPr>
              <w:spacing w:before="20" w:after="20" w:line="240" w:lineRule="auto"/>
              <w:jc w:val="center"/>
            </w:pPr>
            <w:r>
              <w:rPr>
                <w:color w:val="000000"/>
                <w:sz w:val="16"/>
                <w:szCs w:val="16"/>
              </w:rPr>
              <w:t>+0.161 (3</w:t>
            </w:r>
            <w:r>
              <w:rPr>
                <w:color w:val="000000"/>
                <w:sz w:val="16"/>
                <w:szCs w:val="16"/>
              </w:rPr>
              <w:t>위</w:t>
            </w:r>
            <w:r>
              <w:rPr>
                <w:color w:val="000000"/>
                <w:sz w:val="16"/>
                <w:szCs w:val="16"/>
              </w:rPr>
              <w:t>)</w:t>
            </w:r>
          </w:p>
        </w:tc>
      </w:tr>
      <w:tr w:rsidR="00E308D4">
        <w:tc>
          <w:tcPr>
            <w:tcW w:w="2933" w:type="dxa"/>
          </w:tcPr>
          <w:p w:rsidR="00E308D4" w:rsidRDefault="00000000">
            <w:pPr>
              <w:spacing w:before="20" w:after="20" w:line="240" w:lineRule="auto"/>
              <w:jc w:val="center"/>
            </w:pPr>
            <w:r>
              <w:rPr>
                <w:color w:val="000000"/>
                <w:sz w:val="16"/>
                <w:szCs w:val="16"/>
              </w:rPr>
              <w:t>Resource</w:t>
            </w:r>
          </w:p>
        </w:tc>
        <w:tc>
          <w:tcPr>
            <w:tcW w:w="2030" w:type="dxa"/>
          </w:tcPr>
          <w:p w:rsidR="00E308D4" w:rsidRDefault="00000000">
            <w:pPr>
              <w:spacing w:before="20" w:after="20" w:line="240" w:lineRule="auto"/>
              <w:jc w:val="center"/>
            </w:pPr>
            <w:r>
              <w:rPr>
                <w:color w:val="000000"/>
                <w:sz w:val="16"/>
                <w:szCs w:val="16"/>
              </w:rPr>
              <w:t>+0.068 (2</w:t>
            </w:r>
            <w:r>
              <w:rPr>
                <w:color w:val="000000"/>
                <w:sz w:val="16"/>
                <w:szCs w:val="16"/>
              </w:rPr>
              <w:t>위</w:t>
            </w:r>
            <w:r>
              <w:rPr>
                <w:color w:val="000000"/>
                <w:sz w:val="16"/>
                <w:szCs w:val="16"/>
              </w:rPr>
              <w:t>)</w:t>
            </w:r>
          </w:p>
        </w:tc>
        <w:tc>
          <w:tcPr>
            <w:tcW w:w="2030" w:type="dxa"/>
          </w:tcPr>
          <w:p w:rsidR="00E308D4" w:rsidRDefault="00000000">
            <w:pPr>
              <w:spacing w:before="20" w:after="20" w:line="240" w:lineRule="auto"/>
              <w:jc w:val="center"/>
            </w:pPr>
            <w:r>
              <w:rPr>
                <w:color w:val="000000"/>
                <w:sz w:val="16"/>
                <w:szCs w:val="16"/>
              </w:rPr>
              <w:t>+0.132 (1</w:t>
            </w:r>
            <w:r>
              <w:rPr>
                <w:color w:val="000000"/>
                <w:sz w:val="16"/>
                <w:szCs w:val="16"/>
              </w:rPr>
              <w:t>위</w:t>
            </w:r>
            <w:r>
              <w:rPr>
                <w:color w:val="000000"/>
                <w:sz w:val="16"/>
                <w:szCs w:val="16"/>
              </w:rPr>
              <w:t>)</w:t>
            </w:r>
          </w:p>
        </w:tc>
        <w:tc>
          <w:tcPr>
            <w:tcW w:w="2030" w:type="dxa"/>
          </w:tcPr>
          <w:p w:rsidR="00E308D4" w:rsidRDefault="00000000">
            <w:pPr>
              <w:spacing w:before="20" w:after="20" w:line="240" w:lineRule="auto"/>
              <w:jc w:val="center"/>
            </w:pPr>
            <w:r>
              <w:rPr>
                <w:color w:val="000000"/>
                <w:sz w:val="16"/>
                <w:szCs w:val="16"/>
              </w:rPr>
              <w:t>−0.051 (5</w:t>
            </w:r>
            <w:r>
              <w:rPr>
                <w:color w:val="000000"/>
                <w:sz w:val="16"/>
                <w:szCs w:val="16"/>
              </w:rPr>
              <w:t>위</w:t>
            </w:r>
            <w:r>
              <w:rPr>
                <w:color w:val="000000"/>
                <w:sz w:val="16"/>
                <w:szCs w:val="16"/>
              </w:rPr>
              <w:t>)</w:t>
            </w:r>
          </w:p>
        </w:tc>
      </w:tr>
      <w:tr w:rsidR="00E308D4">
        <w:tc>
          <w:tcPr>
            <w:tcW w:w="2933" w:type="dxa"/>
          </w:tcPr>
          <w:p w:rsidR="00E308D4" w:rsidRDefault="00000000">
            <w:pPr>
              <w:spacing w:before="20" w:after="20" w:line="240" w:lineRule="auto"/>
              <w:jc w:val="center"/>
            </w:pPr>
            <w:r>
              <w:rPr>
                <w:color w:val="000000"/>
                <w:sz w:val="16"/>
                <w:szCs w:val="16"/>
              </w:rPr>
              <w:t>ASEAN</w:t>
            </w:r>
          </w:p>
        </w:tc>
        <w:tc>
          <w:tcPr>
            <w:tcW w:w="2030" w:type="dxa"/>
          </w:tcPr>
          <w:p w:rsidR="00E308D4" w:rsidRDefault="00000000">
            <w:pPr>
              <w:spacing w:before="20" w:after="20" w:line="240" w:lineRule="auto"/>
              <w:jc w:val="center"/>
            </w:pPr>
            <w:r>
              <w:rPr>
                <w:color w:val="000000"/>
                <w:sz w:val="16"/>
                <w:szCs w:val="16"/>
              </w:rPr>
              <w:t>+0.001 (3</w:t>
            </w:r>
            <w:r>
              <w:rPr>
                <w:color w:val="000000"/>
                <w:sz w:val="16"/>
                <w:szCs w:val="16"/>
              </w:rPr>
              <w:t>위</w:t>
            </w:r>
            <w:r>
              <w:rPr>
                <w:color w:val="000000"/>
                <w:sz w:val="16"/>
                <w:szCs w:val="16"/>
              </w:rPr>
              <w:t>)</w:t>
            </w:r>
          </w:p>
        </w:tc>
        <w:tc>
          <w:tcPr>
            <w:tcW w:w="2030" w:type="dxa"/>
          </w:tcPr>
          <w:p w:rsidR="00E308D4" w:rsidRDefault="00000000">
            <w:pPr>
              <w:spacing w:before="20" w:after="20" w:line="240" w:lineRule="auto"/>
              <w:jc w:val="center"/>
            </w:pPr>
            <w:r>
              <w:rPr>
                <w:color w:val="000000"/>
                <w:sz w:val="16"/>
                <w:szCs w:val="16"/>
              </w:rPr>
              <w:t>−0.163 (7</w:t>
            </w:r>
            <w:r>
              <w:rPr>
                <w:color w:val="000000"/>
                <w:sz w:val="16"/>
                <w:szCs w:val="16"/>
              </w:rPr>
              <w:t>위</w:t>
            </w:r>
            <w:r>
              <w:rPr>
                <w:color w:val="000000"/>
                <w:sz w:val="16"/>
                <w:szCs w:val="16"/>
              </w:rPr>
              <w:t>)</w:t>
            </w:r>
          </w:p>
        </w:tc>
        <w:tc>
          <w:tcPr>
            <w:tcW w:w="2030" w:type="dxa"/>
          </w:tcPr>
          <w:p w:rsidR="00E308D4" w:rsidRDefault="00000000">
            <w:pPr>
              <w:spacing w:before="20" w:after="20" w:line="240" w:lineRule="auto"/>
              <w:jc w:val="center"/>
            </w:pPr>
            <w:r>
              <w:rPr>
                <w:color w:val="000000"/>
                <w:sz w:val="16"/>
                <w:szCs w:val="16"/>
              </w:rPr>
              <w:t>−0.149 (7</w:t>
            </w:r>
            <w:r>
              <w:rPr>
                <w:color w:val="000000"/>
                <w:sz w:val="16"/>
                <w:szCs w:val="16"/>
              </w:rPr>
              <w:t>위</w:t>
            </w:r>
            <w:r>
              <w:rPr>
                <w:color w:val="000000"/>
                <w:sz w:val="16"/>
                <w:szCs w:val="16"/>
              </w:rPr>
              <w:t>)</w:t>
            </w:r>
          </w:p>
        </w:tc>
      </w:tr>
      <w:tr w:rsidR="00E308D4">
        <w:tc>
          <w:tcPr>
            <w:tcW w:w="2933" w:type="dxa"/>
          </w:tcPr>
          <w:p w:rsidR="00E308D4" w:rsidRDefault="00000000">
            <w:pPr>
              <w:spacing w:before="20" w:after="20" w:line="240" w:lineRule="auto"/>
              <w:jc w:val="center"/>
            </w:pPr>
            <w:r>
              <w:rPr>
                <w:color w:val="000000"/>
                <w:sz w:val="16"/>
                <w:szCs w:val="16"/>
              </w:rPr>
              <w:t>China</w:t>
            </w:r>
          </w:p>
        </w:tc>
        <w:tc>
          <w:tcPr>
            <w:tcW w:w="2030" w:type="dxa"/>
          </w:tcPr>
          <w:p w:rsidR="00E308D4" w:rsidRDefault="00000000">
            <w:pPr>
              <w:spacing w:before="20" w:after="20" w:line="240" w:lineRule="auto"/>
              <w:jc w:val="center"/>
            </w:pPr>
            <w:r>
              <w:rPr>
                <w:color w:val="000000"/>
                <w:sz w:val="16"/>
                <w:szCs w:val="16"/>
              </w:rPr>
              <w:t>−0.020 (4</w:t>
            </w:r>
            <w:r>
              <w:rPr>
                <w:color w:val="000000"/>
                <w:sz w:val="16"/>
                <w:szCs w:val="16"/>
              </w:rPr>
              <w:t>위</w:t>
            </w:r>
            <w:r>
              <w:rPr>
                <w:color w:val="000000"/>
                <w:sz w:val="16"/>
                <w:szCs w:val="16"/>
              </w:rPr>
              <w:t>)</w:t>
            </w:r>
          </w:p>
        </w:tc>
        <w:tc>
          <w:tcPr>
            <w:tcW w:w="2030" w:type="dxa"/>
          </w:tcPr>
          <w:p w:rsidR="00E308D4" w:rsidRDefault="00000000">
            <w:pPr>
              <w:spacing w:before="20" w:after="20" w:line="240" w:lineRule="auto"/>
              <w:jc w:val="center"/>
            </w:pPr>
            <w:r>
              <w:rPr>
                <w:color w:val="000000"/>
                <w:sz w:val="16"/>
                <w:szCs w:val="16"/>
              </w:rPr>
              <w:t>−0.025 (5</w:t>
            </w:r>
            <w:r>
              <w:rPr>
                <w:color w:val="000000"/>
                <w:sz w:val="16"/>
                <w:szCs w:val="16"/>
              </w:rPr>
              <w:t>위</w:t>
            </w:r>
            <w:r>
              <w:rPr>
                <w:color w:val="000000"/>
                <w:sz w:val="16"/>
                <w:szCs w:val="16"/>
              </w:rPr>
              <w:t>)</w:t>
            </w:r>
          </w:p>
        </w:tc>
        <w:tc>
          <w:tcPr>
            <w:tcW w:w="2030" w:type="dxa"/>
          </w:tcPr>
          <w:p w:rsidR="00E308D4" w:rsidRDefault="00000000">
            <w:pPr>
              <w:spacing w:before="20" w:after="20" w:line="240" w:lineRule="auto"/>
              <w:jc w:val="center"/>
            </w:pPr>
            <w:r>
              <w:rPr>
                <w:color w:val="000000"/>
                <w:sz w:val="16"/>
                <w:szCs w:val="16"/>
              </w:rPr>
              <w:t>−0.126 (6</w:t>
            </w:r>
            <w:r>
              <w:rPr>
                <w:color w:val="000000"/>
                <w:sz w:val="16"/>
                <w:szCs w:val="16"/>
              </w:rPr>
              <w:t>위</w:t>
            </w:r>
            <w:r>
              <w:rPr>
                <w:color w:val="000000"/>
                <w:sz w:val="16"/>
                <w:szCs w:val="16"/>
              </w:rPr>
              <w:t>)</w:t>
            </w:r>
          </w:p>
        </w:tc>
      </w:tr>
      <w:tr w:rsidR="00E308D4">
        <w:tc>
          <w:tcPr>
            <w:tcW w:w="2933" w:type="dxa"/>
          </w:tcPr>
          <w:p w:rsidR="00E308D4" w:rsidRDefault="00000000">
            <w:pPr>
              <w:spacing w:before="20" w:after="20" w:line="240" w:lineRule="auto"/>
              <w:jc w:val="center"/>
            </w:pPr>
            <w:r>
              <w:rPr>
                <w:color w:val="000000"/>
                <w:sz w:val="16"/>
                <w:szCs w:val="16"/>
              </w:rPr>
              <w:t>EU-Periphery</w:t>
            </w:r>
          </w:p>
        </w:tc>
        <w:tc>
          <w:tcPr>
            <w:tcW w:w="2030" w:type="dxa"/>
          </w:tcPr>
          <w:p w:rsidR="00E308D4" w:rsidRDefault="00000000">
            <w:pPr>
              <w:spacing w:before="20" w:after="20" w:line="240" w:lineRule="auto"/>
              <w:jc w:val="center"/>
            </w:pPr>
            <w:r>
              <w:rPr>
                <w:color w:val="000000"/>
                <w:sz w:val="16"/>
                <w:szCs w:val="16"/>
              </w:rPr>
              <w:t>−0.043 (5</w:t>
            </w:r>
            <w:r>
              <w:rPr>
                <w:color w:val="000000"/>
                <w:sz w:val="16"/>
                <w:szCs w:val="16"/>
              </w:rPr>
              <w:t>위</w:t>
            </w:r>
            <w:r>
              <w:rPr>
                <w:color w:val="000000"/>
                <w:sz w:val="16"/>
                <w:szCs w:val="16"/>
              </w:rPr>
              <w:t>)</w:t>
            </w:r>
          </w:p>
        </w:tc>
        <w:tc>
          <w:tcPr>
            <w:tcW w:w="2030" w:type="dxa"/>
          </w:tcPr>
          <w:p w:rsidR="00E308D4" w:rsidRDefault="00000000">
            <w:pPr>
              <w:spacing w:before="20" w:after="20" w:line="240" w:lineRule="auto"/>
              <w:jc w:val="center"/>
            </w:pPr>
            <w:r>
              <w:rPr>
                <w:color w:val="000000"/>
                <w:sz w:val="16"/>
                <w:szCs w:val="16"/>
              </w:rPr>
              <w:t>+0.075 (3</w:t>
            </w:r>
            <w:r>
              <w:rPr>
                <w:color w:val="000000"/>
                <w:sz w:val="16"/>
                <w:szCs w:val="16"/>
              </w:rPr>
              <w:t>위</w:t>
            </w:r>
            <w:r>
              <w:rPr>
                <w:color w:val="000000"/>
                <w:sz w:val="16"/>
                <w:szCs w:val="16"/>
              </w:rPr>
              <w:t>)</w:t>
            </w:r>
          </w:p>
        </w:tc>
        <w:tc>
          <w:tcPr>
            <w:tcW w:w="2030" w:type="dxa"/>
          </w:tcPr>
          <w:p w:rsidR="00E308D4" w:rsidRDefault="00000000">
            <w:pPr>
              <w:spacing w:before="20" w:after="20" w:line="240" w:lineRule="auto"/>
              <w:jc w:val="center"/>
            </w:pPr>
            <w:r>
              <w:rPr>
                <w:color w:val="000000"/>
                <w:sz w:val="16"/>
                <w:szCs w:val="16"/>
              </w:rPr>
              <w:t>+0.287 (1</w:t>
            </w:r>
            <w:r>
              <w:rPr>
                <w:color w:val="000000"/>
                <w:sz w:val="16"/>
                <w:szCs w:val="16"/>
              </w:rPr>
              <w:t>위</w:t>
            </w:r>
            <w:r>
              <w:rPr>
                <w:color w:val="000000"/>
                <w:sz w:val="16"/>
                <w:szCs w:val="16"/>
              </w:rPr>
              <w:t>)</w:t>
            </w:r>
          </w:p>
        </w:tc>
      </w:tr>
      <w:tr w:rsidR="00E308D4">
        <w:tc>
          <w:tcPr>
            <w:tcW w:w="2933" w:type="dxa"/>
          </w:tcPr>
          <w:p w:rsidR="00E308D4" w:rsidRDefault="00000000">
            <w:pPr>
              <w:spacing w:before="20" w:after="20" w:line="240" w:lineRule="auto"/>
              <w:jc w:val="center"/>
            </w:pPr>
            <w:r>
              <w:rPr>
                <w:color w:val="000000"/>
                <w:sz w:val="16"/>
                <w:szCs w:val="16"/>
              </w:rPr>
              <w:t>Advanced non-EU importers</w:t>
            </w:r>
          </w:p>
        </w:tc>
        <w:tc>
          <w:tcPr>
            <w:tcW w:w="2030" w:type="dxa"/>
          </w:tcPr>
          <w:p w:rsidR="00E308D4" w:rsidRDefault="00000000">
            <w:pPr>
              <w:spacing w:before="20" w:after="20" w:line="240" w:lineRule="auto"/>
              <w:jc w:val="center"/>
            </w:pPr>
            <w:r>
              <w:rPr>
                <w:color w:val="000000"/>
                <w:sz w:val="16"/>
                <w:szCs w:val="16"/>
              </w:rPr>
              <w:t>−0.051 (6</w:t>
            </w:r>
            <w:r>
              <w:rPr>
                <w:color w:val="000000"/>
                <w:sz w:val="16"/>
                <w:szCs w:val="16"/>
              </w:rPr>
              <w:t>위</w:t>
            </w:r>
            <w:r>
              <w:rPr>
                <w:color w:val="000000"/>
                <w:sz w:val="16"/>
                <w:szCs w:val="16"/>
              </w:rPr>
              <w:t>)</w:t>
            </w:r>
          </w:p>
        </w:tc>
        <w:tc>
          <w:tcPr>
            <w:tcW w:w="2030" w:type="dxa"/>
          </w:tcPr>
          <w:p w:rsidR="00E308D4" w:rsidRDefault="00000000">
            <w:pPr>
              <w:spacing w:before="20" w:after="20" w:line="240" w:lineRule="auto"/>
              <w:jc w:val="center"/>
            </w:pPr>
            <w:r>
              <w:rPr>
                <w:color w:val="000000"/>
                <w:sz w:val="16"/>
                <w:szCs w:val="16"/>
              </w:rPr>
              <w:t>+0.044 (4</w:t>
            </w:r>
            <w:r>
              <w:rPr>
                <w:color w:val="000000"/>
                <w:sz w:val="16"/>
                <w:szCs w:val="16"/>
              </w:rPr>
              <w:t>위</w:t>
            </w:r>
            <w:r>
              <w:rPr>
                <w:color w:val="000000"/>
                <w:sz w:val="16"/>
                <w:szCs w:val="16"/>
              </w:rPr>
              <w:t>)</w:t>
            </w:r>
          </w:p>
        </w:tc>
        <w:tc>
          <w:tcPr>
            <w:tcW w:w="2030" w:type="dxa"/>
          </w:tcPr>
          <w:p w:rsidR="00E308D4" w:rsidRDefault="00000000">
            <w:pPr>
              <w:spacing w:before="20" w:after="20" w:line="240" w:lineRule="auto"/>
              <w:jc w:val="center"/>
            </w:pPr>
            <w:r>
              <w:rPr>
                <w:color w:val="000000"/>
                <w:sz w:val="16"/>
                <w:szCs w:val="16"/>
              </w:rPr>
              <w:t>+0.199 (2</w:t>
            </w:r>
            <w:r>
              <w:rPr>
                <w:color w:val="000000"/>
                <w:sz w:val="16"/>
                <w:szCs w:val="16"/>
              </w:rPr>
              <w:t>위</w:t>
            </w:r>
            <w:r>
              <w:rPr>
                <w:color w:val="000000"/>
                <w:sz w:val="16"/>
                <w:szCs w:val="16"/>
              </w:rPr>
              <w:t>)</w:t>
            </w:r>
          </w:p>
        </w:tc>
      </w:tr>
      <w:tr w:rsidR="00E308D4">
        <w:tc>
          <w:tcPr>
            <w:tcW w:w="2933" w:type="dxa"/>
          </w:tcPr>
          <w:p w:rsidR="00E308D4" w:rsidRDefault="00000000">
            <w:pPr>
              <w:spacing w:before="20" w:after="20" w:line="240" w:lineRule="auto"/>
              <w:jc w:val="center"/>
            </w:pPr>
            <w:r>
              <w:rPr>
                <w:color w:val="000000"/>
                <w:sz w:val="16"/>
                <w:szCs w:val="16"/>
              </w:rPr>
              <w:t>EU-Core</w:t>
            </w:r>
          </w:p>
        </w:tc>
        <w:tc>
          <w:tcPr>
            <w:tcW w:w="2030" w:type="dxa"/>
          </w:tcPr>
          <w:p w:rsidR="00E308D4" w:rsidRDefault="00000000">
            <w:pPr>
              <w:spacing w:before="20" w:after="20" w:line="240" w:lineRule="auto"/>
              <w:jc w:val="center"/>
            </w:pPr>
            <w:r>
              <w:rPr>
                <w:color w:val="000000"/>
                <w:sz w:val="16"/>
                <w:szCs w:val="16"/>
              </w:rPr>
              <w:t>−0.130 (7</w:t>
            </w:r>
            <w:r>
              <w:rPr>
                <w:color w:val="000000"/>
                <w:sz w:val="16"/>
                <w:szCs w:val="16"/>
              </w:rPr>
              <w:t>위</w:t>
            </w:r>
            <w:r>
              <w:rPr>
                <w:color w:val="000000"/>
                <w:sz w:val="16"/>
                <w:szCs w:val="16"/>
              </w:rPr>
              <w:t>)</w:t>
            </w:r>
          </w:p>
        </w:tc>
        <w:tc>
          <w:tcPr>
            <w:tcW w:w="2030" w:type="dxa"/>
          </w:tcPr>
          <w:p w:rsidR="00E308D4" w:rsidRDefault="00000000">
            <w:pPr>
              <w:spacing w:before="20" w:after="20" w:line="240" w:lineRule="auto"/>
              <w:jc w:val="center"/>
            </w:pPr>
            <w:r>
              <w:rPr>
                <w:color w:val="000000"/>
                <w:sz w:val="16"/>
                <w:szCs w:val="16"/>
              </w:rPr>
              <w:t>−0.150 (6</w:t>
            </w:r>
            <w:r>
              <w:rPr>
                <w:color w:val="000000"/>
                <w:sz w:val="16"/>
                <w:szCs w:val="16"/>
              </w:rPr>
              <w:t>위</w:t>
            </w:r>
            <w:r>
              <w:rPr>
                <w:color w:val="000000"/>
                <w:sz w:val="16"/>
                <w:szCs w:val="16"/>
              </w:rPr>
              <w:t>)</w:t>
            </w:r>
          </w:p>
        </w:tc>
        <w:tc>
          <w:tcPr>
            <w:tcW w:w="2030" w:type="dxa"/>
          </w:tcPr>
          <w:p w:rsidR="00E308D4" w:rsidRDefault="00000000">
            <w:pPr>
              <w:spacing w:before="20" w:after="20" w:line="240" w:lineRule="auto"/>
              <w:jc w:val="center"/>
            </w:pPr>
            <w:r>
              <w:rPr>
                <w:color w:val="000000"/>
                <w:sz w:val="16"/>
                <w:szCs w:val="16"/>
              </w:rPr>
              <w:t>−0.024 (4</w:t>
            </w:r>
            <w:r>
              <w:rPr>
                <w:color w:val="000000"/>
                <w:sz w:val="16"/>
                <w:szCs w:val="16"/>
              </w:rPr>
              <w:t>위</w:t>
            </w:r>
            <w:r>
              <w:rPr>
                <w:color w:val="000000"/>
                <w:sz w:val="16"/>
                <w:szCs w:val="16"/>
              </w:rPr>
              <w:t>)</w:t>
            </w:r>
          </w:p>
        </w:tc>
      </w:tr>
    </w:tbl>
    <w:p w:rsidR="00E308D4" w:rsidRDefault="00000000">
      <w:pPr>
        <w:spacing w:before="60" w:after="200" w:line="276" w:lineRule="auto"/>
      </w:pPr>
      <w:r>
        <w:rPr>
          <w:sz w:val="18"/>
          <w:szCs w:val="16"/>
        </w:rPr>
        <w:t>주</w:t>
      </w:r>
      <w:r>
        <w:rPr>
          <w:sz w:val="18"/>
          <w:szCs w:val="16"/>
        </w:rPr>
        <w:t xml:space="preserve">: </w:t>
      </w:r>
      <w:r>
        <w:rPr>
          <w:sz w:val="18"/>
          <w:szCs w:val="16"/>
        </w:rPr>
        <w:t>그룹</w:t>
      </w:r>
      <w:r>
        <w:rPr>
          <w:sz w:val="18"/>
          <w:szCs w:val="16"/>
        </w:rPr>
        <w:t xml:space="preserve"> </w:t>
      </w:r>
      <w:r>
        <w:rPr>
          <w:sz w:val="18"/>
          <w:szCs w:val="16"/>
        </w:rPr>
        <w:t>합산</w:t>
      </w:r>
      <w:r>
        <w:rPr>
          <w:sz w:val="18"/>
          <w:szCs w:val="16"/>
        </w:rPr>
        <w:t xml:space="preserve"> PBE·CBE·GDP </w:t>
      </w:r>
      <w:r>
        <w:rPr>
          <w:sz w:val="18"/>
          <w:szCs w:val="16"/>
        </w:rPr>
        <w:t>기준</w:t>
      </w:r>
      <w:r>
        <w:rPr>
          <w:sz w:val="18"/>
          <w:szCs w:val="16"/>
        </w:rPr>
        <w:t xml:space="preserve"> Tapio </w:t>
      </w:r>
      <w:r>
        <w:rPr>
          <w:sz w:val="18"/>
          <w:szCs w:val="16"/>
        </w:rPr>
        <w:t>방식</w:t>
      </w:r>
      <w:r>
        <w:rPr>
          <w:sz w:val="18"/>
          <w:szCs w:val="16"/>
        </w:rPr>
        <w:t xml:space="preserve">. </w:t>
      </w:r>
      <w:r>
        <w:rPr>
          <w:sz w:val="18"/>
          <w:szCs w:val="16"/>
        </w:rPr>
        <w:t>순위는</w:t>
      </w:r>
      <w:r>
        <w:rPr>
          <w:sz w:val="18"/>
          <w:szCs w:val="16"/>
        </w:rPr>
        <w:t xml:space="preserve"> </w:t>
      </w:r>
      <w:r>
        <w:rPr>
          <w:sz w:val="18"/>
          <w:szCs w:val="16"/>
        </w:rPr>
        <w:t>값이</w:t>
      </w:r>
      <w:r>
        <w:rPr>
          <w:sz w:val="18"/>
          <w:szCs w:val="16"/>
        </w:rPr>
        <w:t xml:space="preserve"> </w:t>
      </w:r>
      <w:r>
        <w:rPr>
          <w:sz w:val="18"/>
          <w:szCs w:val="16"/>
        </w:rPr>
        <w:t>큰</w:t>
      </w:r>
      <w:r>
        <w:rPr>
          <w:sz w:val="18"/>
          <w:szCs w:val="16"/>
        </w:rPr>
        <w:t xml:space="preserve"> </w:t>
      </w:r>
      <w:r>
        <w:rPr>
          <w:sz w:val="18"/>
          <w:szCs w:val="16"/>
        </w:rPr>
        <w:t>순</w:t>
      </w:r>
      <w:r>
        <w:rPr>
          <w:sz w:val="18"/>
          <w:szCs w:val="16"/>
        </w:rPr>
        <w:t xml:space="preserve">. </w:t>
      </w:r>
      <w:r>
        <w:rPr>
          <w:sz w:val="18"/>
          <w:szCs w:val="16"/>
        </w:rPr>
        <w:t>자료</w:t>
      </w:r>
      <w:r>
        <w:rPr>
          <w:sz w:val="18"/>
          <w:szCs w:val="16"/>
        </w:rPr>
        <w:t xml:space="preserve">: </w:t>
      </w:r>
      <w:r>
        <w:rPr>
          <w:sz w:val="18"/>
          <w:szCs w:val="16"/>
        </w:rPr>
        <w:t>저자</w:t>
      </w:r>
      <w:r>
        <w:rPr>
          <w:sz w:val="18"/>
          <w:szCs w:val="16"/>
        </w:rPr>
        <w:t xml:space="preserve"> </w:t>
      </w:r>
      <w:r>
        <w:rPr>
          <w:sz w:val="18"/>
          <w:szCs w:val="16"/>
        </w:rPr>
        <w:t>계산</w:t>
      </w:r>
      <w:r>
        <w:rPr>
          <w:sz w:val="18"/>
          <w:szCs w:val="16"/>
        </w:rPr>
        <w:t>(</w:t>
      </w:r>
      <w:r>
        <w:rPr>
          <w:sz w:val="18"/>
          <w:szCs w:val="16"/>
        </w:rPr>
        <w:t>재현</w:t>
      </w:r>
      <w:r>
        <w:rPr>
          <w:sz w:val="18"/>
          <w:szCs w:val="16"/>
        </w:rPr>
        <w:t xml:space="preserve"> </w:t>
      </w:r>
      <w:r>
        <w:rPr>
          <w:sz w:val="18"/>
          <w:szCs w:val="16"/>
        </w:rPr>
        <w:t>코드</w:t>
      </w:r>
      <w:r>
        <w:rPr>
          <w:sz w:val="18"/>
          <w:szCs w:val="16"/>
        </w:rPr>
        <w:t xml:space="preserve"> </w:t>
      </w:r>
      <w:r>
        <w:rPr>
          <w:sz w:val="18"/>
          <w:szCs w:val="16"/>
        </w:rPr>
        <w:t>공개</w:t>
      </w:r>
      <w:r>
        <w:rPr>
          <w:sz w:val="18"/>
          <w:szCs w:val="16"/>
        </w:rPr>
        <w:t>).</w:t>
      </w:r>
    </w:p>
    <w:p w:rsidR="005319C0" w:rsidRDefault="00000000">
      <w:r>
        <w:rPr>
          <w:i/>
          <w:szCs w:val="18"/>
        </w:rPr>
        <w:t>기점을</w:t>
      </w:r>
      <w:r>
        <w:rPr>
          <w:i/>
          <w:szCs w:val="18"/>
        </w:rPr>
        <w:t xml:space="preserve"> </w:t>
      </w:r>
      <w:r>
        <w:rPr>
          <w:i/>
          <w:szCs w:val="18"/>
        </w:rPr>
        <w:t>변경할</w:t>
      </w:r>
      <w:r>
        <w:rPr>
          <w:i/>
          <w:szCs w:val="18"/>
        </w:rPr>
        <w:t xml:space="preserve"> </w:t>
      </w:r>
      <w:r>
        <w:rPr>
          <w:i/>
          <w:szCs w:val="18"/>
        </w:rPr>
        <w:t>시</w:t>
      </w:r>
      <w:r>
        <w:rPr>
          <w:i/>
          <w:szCs w:val="18"/>
        </w:rPr>
        <w:t xml:space="preserve"> </w:t>
      </w:r>
      <w:r>
        <w:rPr>
          <w:i/>
          <w:szCs w:val="18"/>
        </w:rPr>
        <w:t>타</w:t>
      </w:r>
      <w:r>
        <w:rPr>
          <w:i/>
          <w:szCs w:val="18"/>
        </w:rPr>
        <w:t xml:space="preserve"> </w:t>
      </w:r>
      <w:r>
        <w:rPr>
          <w:i/>
          <w:szCs w:val="18"/>
        </w:rPr>
        <w:t>국가군</w:t>
      </w:r>
      <w:r>
        <w:rPr>
          <w:i/>
          <w:szCs w:val="18"/>
        </w:rPr>
        <w:t xml:space="preserve"> </w:t>
      </w:r>
      <w:r>
        <w:rPr>
          <w:i/>
          <w:szCs w:val="18"/>
        </w:rPr>
        <w:t>지표가</w:t>
      </w:r>
      <w:r>
        <w:rPr>
          <w:i/>
          <w:szCs w:val="18"/>
        </w:rPr>
        <w:t xml:space="preserve"> </w:t>
      </w:r>
      <w:r>
        <w:rPr>
          <w:i/>
          <w:szCs w:val="18"/>
        </w:rPr>
        <w:t>변동하여</w:t>
      </w:r>
      <w:r>
        <w:rPr>
          <w:i/>
          <w:szCs w:val="18"/>
        </w:rPr>
        <w:t xml:space="preserve"> </w:t>
      </w:r>
      <w:r>
        <w:rPr>
          <w:i/>
          <w:szCs w:val="18"/>
        </w:rPr>
        <w:t>초점</w:t>
      </w:r>
      <w:r>
        <w:rPr>
          <w:i/>
          <w:szCs w:val="18"/>
        </w:rPr>
        <w:t xml:space="preserve"> </w:t>
      </w:r>
      <w:r>
        <w:rPr>
          <w:i/>
          <w:szCs w:val="18"/>
        </w:rPr>
        <w:t>그룹의</w:t>
      </w:r>
      <w:r>
        <w:rPr>
          <w:i/>
          <w:szCs w:val="18"/>
        </w:rPr>
        <w:t xml:space="preserve"> </w:t>
      </w:r>
      <w:r>
        <w:rPr>
          <w:i/>
          <w:szCs w:val="18"/>
        </w:rPr>
        <w:t>순위가</w:t>
      </w:r>
      <w:r>
        <w:rPr>
          <w:i/>
          <w:szCs w:val="18"/>
        </w:rPr>
        <w:t xml:space="preserve"> 1</w:t>
      </w:r>
      <w:r>
        <w:rPr>
          <w:i/>
          <w:szCs w:val="18"/>
        </w:rPr>
        <w:t>위</w:t>
      </w:r>
      <w:r>
        <w:rPr>
          <w:i/>
          <w:szCs w:val="18"/>
        </w:rPr>
        <w:t>(1995)</w:t>
      </w:r>
      <w:r>
        <w:rPr>
          <w:i/>
          <w:szCs w:val="18"/>
        </w:rPr>
        <w:t>에서</w:t>
      </w:r>
      <w:r>
        <w:rPr>
          <w:i/>
          <w:szCs w:val="18"/>
        </w:rPr>
        <w:t xml:space="preserve"> 2~3</w:t>
      </w:r>
      <w:r>
        <w:rPr>
          <w:i/>
          <w:szCs w:val="18"/>
        </w:rPr>
        <w:t>위</w:t>
      </w:r>
      <w:r>
        <w:rPr>
          <w:i/>
          <w:szCs w:val="18"/>
        </w:rPr>
        <w:t>(2000, 2005)</w:t>
      </w:r>
      <w:r>
        <w:rPr>
          <w:i/>
          <w:szCs w:val="18"/>
        </w:rPr>
        <w:t>로</w:t>
      </w:r>
      <w:r>
        <w:rPr>
          <w:i/>
          <w:szCs w:val="18"/>
        </w:rPr>
        <w:t xml:space="preserve"> </w:t>
      </w:r>
      <w:r>
        <w:rPr>
          <w:i/>
          <w:szCs w:val="18"/>
        </w:rPr>
        <w:t>변동하였다</w:t>
      </w:r>
      <w:r>
        <w:rPr>
          <w:i/>
          <w:szCs w:val="18"/>
        </w:rPr>
        <w:t xml:space="preserve">. </w:t>
      </w:r>
      <w:r>
        <w:rPr>
          <w:i/>
          <w:szCs w:val="18"/>
        </w:rPr>
        <w:t>이</w:t>
      </w:r>
      <w:r>
        <w:rPr>
          <w:i/>
          <w:szCs w:val="18"/>
        </w:rPr>
        <w:t xml:space="preserve"> </w:t>
      </w:r>
      <w:r>
        <w:rPr>
          <w:i/>
          <w:szCs w:val="18"/>
        </w:rPr>
        <w:t>불안정성은</w:t>
      </w:r>
      <w:r>
        <w:rPr>
          <w:i/>
          <w:szCs w:val="18"/>
        </w:rPr>
        <w:t xml:space="preserve"> </w:t>
      </w:r>
      <w:r>
        <w:rPr>
          <w:i/>
          <w:szCs w:val="18"/>
        </w:rPr>
        <w:t>아시아</w:t>
      </w:r>
      <w:r>
        <w:rPr>
          <w:i/>
          <w:szCs w:val="18"/>
        </w:rPr>
        <w:t xml:space="preserve"> </w:t>
      </w:r>
      <w:r>
        <w:rPr>
          <w:i/>
          <w:szCs w:val="18"/>
        </w:rPr>
        <w:t>금융위기</w:t>
      </w:r>
      <w:r>
        <w:rPr>
          <w:i/>
          <w:szCs w:val="18"/>
        </w:rPr>
        <w:t xml:space="preserve"> </w:t>
      </w:r>
      <w:r>
        <w:rPr>
          <w:i/>
          <w:szCs w:val="18"/>
        </w:rPr>
        <w:t>등</w:t>
      </w:r>
      <w:r>
        <w:rPr>
          <w:i/>
          <w:szCs w:val="18"/>
        </w:rPr>
        <w:t xml:space="preserve"> </w:t>
      </w:r>
      <w:r>
        <w:rPr>
          <w:i/>
          <w:szCs w:val="18"/>
        </w:rPr>
        <w:t>거시</w:t>
      </w:r>
      <w:r>
        <w:rPr>
          <w:i/>
          <w:szCs w:val="18"/>
        </w:rPr>
        <w:t xml:space="preserve"> </w:t>
      </w:r>
      <w:r>
        <w:rPr>
          <w:i/>
          <w:szCs w:val="18"/>
        </w:rPr>
        <w:t>경제</w:t>
      </w:r>
      <w:r>
        <w:rPr>
          <w:i/>
          <w:szCs w:val="18"/>
        </w:rPr>
        <w:t xml:space="preserve"> </w:t>
      </w:r>
      <w:r>
        <w:rPr>
          <w:i/>
          <w:szCs w:val="18"/>
        </w:rPr>
        <w:t>변동</w:t>
      </w:r>
      <w:r>
        <w:rPr>
          <w:i/>
          <w:szCs w:val="18"/>
        </w:rPr>
        <w:t xml:space="preserve"> </w:t>
      </w:r>
      <w:r>
        <w:rPr>
          <w:i/>
          <w:szCs w:val="18"/>
        </w:rPr>
        <w:t>요인에</w:t>
      </w:r>
      <w:r>
        <w:rPr>
          <w:i/>
          <w:szCs w:val="18"/>
        </w:rPr>
        <w:t xml:space="preserve"> </w:t>
      </w:r>
      <w:r>
        <w:rPr>
          <w:i/>
          <w:szCs w:val="18"/>
        </w:rPr>
        <w:t>기인한다</w:t>
      </w:r>
      <w:r>
        <w:rPr>
          <w:i/>
          <w:szCs w:val="18"/>
        </w:rPr>
        <w:t xml:space="preserve">. </w:t>
      </w:r>
      <w:r>
        <w:rPr>
          <w:i/>
          <w:szCs w:val="18"/>
        </w:rPr>
        <w:t>즉</w:t>
      </w:r>
      <w:r>
        <w:rPr>
          <w:i/>
          <w:szCs w:val="18"/>
        </w:rPr>
        <w:t xml:space="preserve">, </w:t>
      </w:r>
      <w:r>
        <w:rPr>
          <w:i/>
          <w:szCs w:val="18"/>
        </w:rPr>
        <w:t>해당</w:t>
      </w:r>
      <w:r>
        <w:rPr>
          <w:i/>
          <w:szCs w:val="18"/>
        </w:rPr>
        <w:t xml:space="preserve"> </w:t>
      </w:r>
      <w:r>
        <w:rPr>
          <w:i/>
          <w:szCs w:val="18"/>
        </w:rPr>
        <w:t>서술은</w:t>
      </w:r>
      <w:r>
        <w:rPr>
          <w:i/>
          <w:szCs w:val="18"/>
        </w:rPr>
        <w:t xml:space="preserve"> </w:t>
      </w:r>
      <w:r>
        <w:rPr>
          <w:i/>
          <w:szCs w:val="18"/>
        </w:rPr>
        <w:t>특정</w:t>
      </w:r>
      <w:r>
        <w:rPr>
          <w:i/>
          <w:szCs w:val="18"/>
        </w:rPr>
        <w:t xml:space="preserve"> </w:t>
      </w:r>
      <w:r>
        <w:rPr>
          <w:i/>
          <w:szCs w:val="18"/>
        </w:rPr>
        <w:t>조건부</w:t>
      </w:r>
      <w:r>
        <w:rPr>
          <w:i/>
          <w:szCs w:val="18"/>
        </w:rPr>
        <w:t xml:space="preserve"> </w:t>
      </w:r>
      <w:r>
        <w:rPr>
          <w:i/>
          <w:szCs w:val="18"/>
        </w:rPr>
        <w:t>현상을</w:t>
      </w:r>
      <w:r>
        <w:rPr>
          <w:i/>
          <w:szCs w:val="18"/>
        </w:rPr>
        <w:t xml:space="preserve"> </w:t>
      </w:r>
      <w:r>
        <w:rPr>
          <w:i/>
          <w:szCs w:val="18"/>
        </w:rPr>
        <w:t>반영하며</w:t>
      </w:r>
      <w:r>
        <w:rPr>
          <w:i/>
          <w:szCs w:val="18"/>
        </w:rPr>
        <w:t xml:space="preserve">, </w:t>
      </w:r>
      <w:r>
        <w:rPr>
          <w:i/>
          <w:szCs w:val="18"/>
        </w:rPr>
        <w:t>시점</w:t>
      </w:r>
      <w:r>
        <w:rPr>
          <w:i/>
          <w:szCs w:val="18"/>
        </w:rPr>
        <w:t xml:space="preserve"> </w:t>
      </w:r>
      <w:r>
        <w:rPr>
          <w:i/>
          <w:szCs w:val="18"/>
        </w:rPr>
        <w:t>이동</w:t>
      </w:r>
      <w:r>
        <w:rPr>
          <w:i/>
          <w:szCs w:val="18"/>
        </w:rPr>
        <w:t xml:space="preserve"> </w:t>
      </w:r>
      <w:r>
        <w:rPr>
          <w:i/>
          <w:szCs w:val="18"/>
        </w:rPr>
        <w:t>중에도</w:t>
      </w:r>
      <w:r>
        <w:rPr>
          <w:i/>
          <w:szCs w:val="18"/>
        </w:rPr>
        <w:t xml:space="preserve"> </w:t>
      </w:r>
      <w:r>
        <w:rPr>
          <w:i/>
          <w:szCs w:val="18"/>
        </w:rPr>
        <w:t>해당</w:t>
      </w:r>
      <w:r>
        <w:rPr>
          <w:i/>
          <w:szCs w:val="18"/>
        </w:rPr>
        <w:t xml:space="preserve"> </w:t>
      </w:r>
      <w:r>
        <w:rPr>
          <w:i/>
          <w:szCs w:val="18"/>
        </w:rPr>
        <w:t>그룹은</w:t>
      </w:r>
      <w:r>
        <w:rPr>
          <w:i/>
          <w:szCs w:val="18"/>
        </w:rPr>
        <w:t xml:space="preserve"> </w:t>
      </w:r>
      <w:r>
        <w:rPr>
          <w:i/>
          <w:szCs w:val="18"/>
        </w:rPr>
        <w:t>양</w:t>
      </w:r>
      <w:r>
        <w:rPr>
          <w:i/>
          <w:szCs w:val="18"/>
        </w:rPr>
        <w:t>(+)</w:t>
      </w:r>
      <w:r>
        <w:rPr>
          <w:i/>
          <w:szCs w:val="18"/>
        </w:rPr>
        <w:t>의</w:t>
      </w:r>
      <w:r>
        <w:rPr>
          <w:i/>
          <w:szCs w:val="18"/>
        </w:rPr>
        <w:t xml:space="preserve"> </w:t>
      </w:r>
      <w:r>
        <w:rPr>
          <w:i/>
          <w:szCs w:val="18"/>
        </w:rPr>
        <w:t>부호를</w:t>
      </w:r>
      <w:r>
        <w:rPr>
          <w:i/>
          <w:szCs w:val="18"/>
        </w:rPr>
        <w:t xml:space="preserve"> </w:t>
      </w:r>
      <w:r>
        <w:rPr>
          <w:i/>
          <w:szCs w:val="18"/>
        </w:rPr>
        <w:t>유지함을</w:t>
      </w:r>
      <w:r>
        <w:rPr>
          <w:i/>
          <w:szCs w:val="18"/>
        </w:rPr>
        <w:t xml:space="preserve"> </w:t>
      </w:r>
      <w:r>
        <w:rPr>
          <w:i/>
          <w:szCs w:val="18"/>
        </w:rPr>
        <w:t>확인하였다</w:t>
      </w:r>
      <w:r>
        <w:rPr>
          <w:i/>
          <w:szCs w:val="18"/>
        </w:rPr>
        <w:t>.</w:t>
      </w:r>
    </w:p>
    <w:p w:rsidR="005319C0" w:rsidRDefault="005319C0">
      <w:pPr>
        <w:keepNext/>
        <w:spacing w:before="200" w:after="80" w:line="276" w:lineRule="auto"/>
        <w:jc w:val="left"/>
      </w:pPr>
      <w:r>
        <w:rPr>
          <w:b/>
          <w:bCs/>
          <w:szCs w:val="20"/>
        </w:rPr>
        <w:t>A9.6 Condition-(iv) sensitivity</w:t>
      </w:r>
    </w:p>
    <w:p w:rsidR="005319C0" w:rsidRDefault="005319C0">
      <w:r>
        <w:t>조건</w:t>
      </w:r>
      <w:r>
        <w:t xml:space="preserve"> (iv)</w:t>
      </w:r>
      <w:r>
        <w:t>를</w:t>
      </w:r>
      <w:r>
        <w:t xml:space="preserve"> </w:t>
      </w:r>
      <w:r>
        <w:t>제외하고</w:t>
      </w:r>
      <w:r>
        <w:t xml:space="preserve"> </w:t>
      </w:r>
      <w:r>
        <w:t>필터를</w:t>
      </w:r>
      <w:r>
        <w:t xml:space="preserve"> </w:t>
      </w:r>
      <w:r>
        <w:t>적용할</w:t>
      </w:r>
      <w:r>
        <w:t xml:space="preserve"> </w:t>
      </w:r>
      <w:r>
        <w:t>시</w:t>
      </w:r>
      <w:r>
        <w:t xml:space="preserve">, </w:t>
      </w:r>
      <w:r>
        <w:t>배출</w:t>
      </w:r>
      <w:r>
        <w:t xml:space="preserve"> </w:t>
      </w:r>
      <w:r>
        <w:t>감축을</w:t>
      </w:r>
      <w:r>
        <w:t xml:space="preserve"> </w:t>
      </w:r>
      <w:r>
        <w:t>수행한</w:t>
      </w:r>
      <w:r>
        <w:t xml:space="preserve"> </w:t>
      </w:r>
      <w:r>
        <w:t>일본</w:t>
      </w:r>
      <w:r>
        <w:t>(</w:t>
      </w:r>
      <w:r>
        <w:t>명목</w:t>
      </w:r>
      <w:r>
        <w:t xml:space="preserve"> 4.1</w:t>
      </w:r>
      <w:r>
        <w:t>만달러</w:t>
      </w:r>
      <w:r>
        <w:t xml:space="preserve">, </w:t>
      </w:r>
      <w:r>
        <w:t>제조업</w:t>
      </w:r>
      <w:r>
        <w:t xml:space="preserve"> 20.2%)</w:t>
      </w:r>
      <w:r>
        <w:t>이</w:t>
      </w:r>
      <w:r>
        <w:t xml:space="preserve"> </w:t>
      </w:r>
      <w:r>
        <w:t>포함되어</w:t>
      </w:r>
      <w:r>
        <w:t xml:space="preserve"> 3</w:t>
      </w:r>
      <w:r>
        <w:t>개국이</w:t>
      </w:r>
      <w:r>
        <w:t xml:space="preserve"> </w:t>
      </w:r>
      <w:r>
        <w:t>구성된다</w:t>
      </w:r>
      <w:r>
        <w:t xml:space="preserve">. </w:t>
      </w:r>
      <w:r>
        <w:t>그러나</w:t>
      </w:r>
      <w:r>
        <w:t xml:space="preserve"> </w:t>
      </w:r>
      <w:r>
        <w:t>일본의</w:t>
      </w:r>
      <w:r>
        <w:t xml:space="preserve"> </w:t>
      </w:r>
      <w:r>
        <w:t>궤적</w:t>
      </w:r>
      <w:r>
        <w:t>(DI_PBE&lt;0)</w:t>
      </w:r>
      <w:r>
        <w:t>은</w:t>
      </w:r>
      <w:r>
        <w:t xml:space="preserve"> </w:t>
      </w:r>
      <w:r>
        <w:t>이</w:t>
      </w:r>
      <w:r>
        <w:t xml:space="preserve"> </w:t>
      </w:r>
      <w:r>
        <w:t>분석이</w:t>
      </w:r>
      <w:r>
        <w:t xml:space="preserve"> </w:t>
      </w:r>
      <w:r>
        <w:t>설정한</w:t>
      </w:r>
      <w:r>
        <w:t xml:space="preserve"> </w:t>
      </w:r>
      <w:r>
        <w:t>구조와</w:t>
      </w:r>
      <w:r>
        <w:t xml:space="preserve"> </w:t>
      </w:r>
      <w:r>
        <w:t>일치하지</w:t>
      </w:r>
      <w:r>
        <w:t xml:space="preserve"> </w:t>
      </w:r>
      <w:r>
        <w:t>않으므로</w:t>
      </w:r>
      <w:r>
        <w:t xml:space="preserve">, </w:t>
      </w:r>
      <w:r>
        <w:t>조건</w:t>
      </w:r>
      <w:r>
        <w:t xml:space="preserve"> (iv)</w:t>
      </w:r>
      <w:r>
        <w:t>는</w:t>
      </w:r>
      <w:r>
        <w:t xml:space="preserve"> </w:t>
      </w:r>
      <w:r>
        <w:t>이론적</w:t>
      </w:r>
      <w:r>
        <w:t xml:space="preserve"> </w:t>
      </w:r>
      <w:r>
        <w:t>설정의</w:t>
      </w:r>
      <w:r>
        <w:t xml:space="preserve"> </w:t>
      </w:r>
      <w:r>
        <w:t>타당성을</w:t>
      </w:r>
      <w:r>
        <w:t xml:space="preserve"> </w:t>
      </w:r>
      <w:r>
        <w:t>뒷받침한다</w:t>
      </w:r>
      <w:r>
        <w:t>.</w:t>
      </w:r>
    </w:p>
    <w:p w:rsidR="00E308D4" w:rsidRDefault="00000000">
      <w:r>
        <w:t>아울러</w:t>
      </w:r>
      <w:r>
        <w:t xml:space="preserve"> </w:t>
      </w:r>
      <w:r>
        <w:t>조건</w:t>
      </w:r>
      <w:r>
        <w:t xml:space="preserve"> (iv)</w:t>
      </w:r>
      <w:r>
        <w:t>는</w:t>
      </w:r>
      <w:r>
        <w:t xml:space="preserve"> DI Gap</w:t>
      </w:r>
      <w:r>
        <w:t>의</w:t>
      </w:r>
      <w:r>
        <w:t xml:space="preserve"> </w:t>
      </w:r>
      <w:r>
        <w:t>크기를</w:t>
      </w:r>
      <w:r>
        <w:t xml:space="preserve"> </w:t>
      </w:r>
      <w:r>
        <w:t>기준으로</w:t>
      </w:r>
      <w:r>
        <w:t xml:space="preserve"> </w:t>
      </w:r>
      <w:r>
        <w:t>삼지</w:t>
      </w:r>
      <w:r>
        <w:t xml:space="preserve"> </w:t>
      </w:r>
      <w:r>
        <w:t>않는다</w:t>
      </w:r>
      <w:r>
        <w:t xml:space="preserve">. </w:t>
      </w:r>
      <w:r>
        <w:t>장기</w:t>
      </w:r>
      <w:r>
        <w:t xml:space="preserve"> DI Gap</w:t>
      </w:r>
      <w:r>
        <w:t>이</w:t>
      </w:r>
      <w:r>
        <w:t xml:space="preserve"> </w:t>
      </w:r>
      <w:r>
        <w:t>양</w:t>
      </w:r>
      <w:r>
        <w:t>(+)</w:t>
      </w:r>
      <w:r>
        <w:t>인</w:t>
      </w:r>
      <w:r>
        <w:t xml:space="preserve"> </w:t>
      </w:r>
      <w:r>
        <w:t>경제는</w:t>
      </w:r>
      <w:r>
        <w:t xml:space="preserve"> 48</w:t>
      </w:r>
      <w:r>
        <w:t>개국</w:t>
      </w:r>
      <w:r>
        <w:t xml:space="preserve"> </w:t>
      </w:r>
      <w:r>
        <w:t>중</w:t>
      </w:r>
      <w:r>
        <w:t xml:space="preserve"> 26</w:t>
      </w:r>
      <w:r>
        <w:t>개국이며</w:t>
      </w:r>
      <w:r>
        <w:t xml:space="preserve">, </w:t>
      </w:r>
      <w:r>
        <w:t>덴마크</w:t>
      </w:r>
      <w:r>
        <w:t>(+0.585)·</w:t>
      </w:r>
      <w:r>
        <w:t>그리스</w:t>
      </w:r>
      <w:r>
        <w:t>(+0.548)·</w:t>
      </w:r>
      <w:r>
        <w:t>일본</w:t>
      </w:r>
      <w:r>
        <w:t>(+0.495)</w:t>
      </w:r>
      <w:r>
        <w:t>이</w:t>
      </w:r>
      <w:r>
        <w:t xml:space="preserve"> </w:t>
      </w:r>
      <w:r>
        <w:t>대만</w:t>
      </w:r>
      <w:r>
        <w:t>(+0.209)</w:t>
      </w:r>
      <w:r>
        <w:t>과</w:t>
      </w:r>
      <w:r>
        <w:t xml:space="preserve"> </w:t>
      </w:r>
      <w:r>
        <w:t>한국</w:t>
      </w:r>
      <w:r>
        <w:t>(+0.069)</w:t>
      </w:r>
      <w:r>
        <w:t>을</w:t>
      </w:r>
      <w:r>
        <w:t xml:space="preserve"> </w:t>
      </w:r>
      <w:r>
        <w:t>상회한다</w:t>
      </w:r>
      <w:r>
        <w:t xml:space="preserve">. </w:t>
      </w:r>
      <w:r>
        <w:t>다만</w:t>
      </w:r>
      <w:r>
        <w:t xml:space="preserve"> </w:t>
      </w:r>
      <w:r>
        <w:t>이들</w:t>
      </w:r>
      <w:r>
        <w:t xml:space="preserve"> </w:t>
      </w:r>
      <w:proofErr w:type="spellStart"/>
      <w:r>
        <w:t>상위값은</w:t>
      </w:r>
      <w:proofErr w:type="spellEnd"/>
      <w:r>
        <w:t xml:space="preserve"> </w:t>
      </w:r>
      <w:r>
        <w:t>대체로</w:t>
      </w:r>
      <w:r>
        <w:t xml:space="preserve"> </w:t>
      </w:r>
      <w:r>
        <w:t>소규모</w:t>
      </w:r>
      <w:r>
        <w:t xml:space="preserve"> </w:t>
      </w:r>
      <w:r>
        <w:t>경제의</w:t>
      </w:r>
      <w:r>
        <w:t xml:space="preserve"> </w:t>
      </w:r>
      <w:r>
        <w:t>분모</w:t>
      </w:r>
      <w:r>
        <w:t xml:space="preserve"> </w:t>
      </w:r>
      <w:r>
        <w:t>효과나</w:t>
      </w:r>
      <w:r>
        <w:t xml:space="preserve"> </w:t>
      </w:r>
      <w:r>
        <w:t>이미</w:t>
      </w:r>
      <w:r>
        <w:t xml:space="preserve"> </w:t>
      </w:r>
      <w:r>
        <w:t>배출</w:t>
      </w:r>
      <w:r>
        <w:t xml:space="preserve"> </w:t>
      </w:r>
      <w:r>
        <w:t>정점을</w:t>
      </w:r>
      <w:r>
        <w:t xml:space="preserve"> </w:t>
      </w:r>
      <w:r>
        <w:t>지난</w:t>
      </w:r>
      <w:r>
        <w:t xml:space="preserve"> </w:t>
      </w:r>
      <w:r>
        <w:t>경제구조</w:t>
      </w:r>
      <w:r>
        <w:t>(</w:t>
      </w:r>
      <w:r>
        <w:t>일본</w:t>
      </w:r>
      <w:r>
        <w:t xml:space="preserve">: DI_PBE </w:t>
      </w:r>
      <w:proofErr w:type="gramStart"/>
      <w:r>
        <w:t>&lt; 0</w:t>
      </w:r>
      <w:proofErr w:type="gramEnd"/>
      <w:r>
        <w:t>)</w:t>
      </w:r>
      <w:r>
        <w:t>에서</w:t>
      </w:r>
      <w:r>
        <w:t xml:space="preserve"> </w:t>
      </w:r>
      <w:r>
        <w:t>비롯된다</w:t>
      </w:r>
      <w:r>
        <w:t xml:space="preserve">. </w:t>
      </w:r>
      <w:r>
        <w:t>진단의</w:t>
      </w:r>
      <w:r>
        <w:t xml:space="preserve"> </w:t>
      </w:r>
      <w:r>
        <w:t>대상은</w:t>
      </w:r>
      <w:r>
        <w:t xml:space="preserve"> DI Gap</w:t>
      </w:r>
      <w:r>
        <w:t>의</w:t>
      </w:r>
      <w:r>
        <w:t xml:space="preserve"> </w:t>
      </w:r>
      <w:r>
        <w:t>크기가</w:t>
      </w:r>
      <w:r>
        <w:t xml:space="preserve"> </w:t>
      </w:r>
      <w:r>
        <w:t>아니라</w:t>
      </w:r>
      <w:r>
        <w:t xml:space="preserve"> </w:t>
      </w:r>
      <w:r>
        <w:t>네</w:t>
      </w:r>
      <w:r>
        <w:t xml:space="preserve"> </w:t>
      </w:r>
      <w:r>
        <w:t>조건의</w:t>
      </w:r>
      <w:r>
        <w:t xml:space="preserve"> </w:t>
      </w:r>
      <w:r>
        <w:t>교집합이므로</w:t>
      </w:r>
      <w:r>
        <w:t xml:space="preserve"> </w:t>
      </w:r>
      <w:r>
        <w:t>이</w:t>
      </w:r>
      <w:r>
        <w:t xml:space="preserve"> </w:t>
      </w:r>
      <w:r>
        <w:t>순위는</w:t>
      </w:r>
      <w:r>
        <w:t xml:space="preserve"> </w:t>
      </w:r>
      <w:r>
        <w:t>사례</w:t>
      </w:r>
      <w:r>
        <w:t xml:space="preserve"> </w:t>
      </w:r>
      <w:r>
        <w:t>선정을</w:t>
      </w:r>
      <w:r>
        <w:t xml:space="preserve"> </w:t>
      </w:r>
      <w:r>
        <w:t>좌우하지</w:t>
      </w:r>
      <w:r>
        <w:t xml:space="preserve"> </w:t>
      </w:r>
      <w:r>
        <w:t>않으며</w:t>
      </w:r>
      <w:r>
        <w:t xml:space="preserve">, </w:t>
      </w:r>
      <w:r>
        <w:t>보조</w:t>
      </w:r>
      <w:r>
        <w:t xml:space="preserve"> </w:t>
      </w:r>
      <w:r>
        <w:t>회귀의</w:t>
      </w:r>
      <w:r>
        <w:t xml:space="preserve"> </w:t>
      </w:r>
      <w:r>
        <w:t>편차</w:t>
      </w:r>
      <w:r>
        <w:t xml:space="preserve"> </w:t>
      </w:r>
      <w:r>
        <w:t>지표</w:t>
      </w:r>
      <w:r>
        <w:t xml:space="preserve">(+0.295) </w:t>
      </w:r>
      <w:r>
        <w:t>역시</w:t>
      </w:r>
      <w:r>
        <w:t xml:space="preserve"> 3.6</w:t>
      </w:r>
      <w:r>
        <w:t>절의</w:t>
      </w:r>
      <w:r>
        <w:t xml:space="preserve"> </w:t>
      </w:r>
      <w:r>
        <w:t>증거</w:t>
      </w:r>
      <w:r>
        <w:t xml:space="preserve"> </w:t>
      </w:r>
      <w:r>
        <w:t>위계에</w:t>
      </w:r>
      <w:r>
        <w:t xml:space="preserve"> </w:t>
      </w:r>
      <w:r>
        <w:t>따라</w:t>
      </w:r>
      <w:r>
        <w:t xml:space="preserve"> </w:t>
      </w:r>
      <w:r>
        <w:t>인과</w:t>
      </w:r>
      <w:r>
        <w:t xml:space="preserve"> </w:t>
      </w:r>
      <w:r>
        <w:t>추정이</w:t>
      </w:r>
      <w:r>
        <w:t xml:space="preserve"> </w:t>
      </w:r>
      <w:r>
        <w:t>아닌</w:t>
      </w:r>
      <w:r>
        <w:t xml:space="preserve"> </w:t>
      </w:r>
      <w:r>
        <w:t>사례</w:t>
      </w:r>
      <w:r>
        <w:t xml:space="preserve"> </w:t>
      </w:r>
      <w:r>
        <w:t>비교</w:t>
      </w:r>
      <w:r>
        <w:t xml:space="preserve"> </w:t>
      </w:r>
      <w:r>
        <w:t>지표로</w:t>
      </w:r>
      <w:r>
        <w:t xml:space="preserve"> </w:t>
      </w:r>
      <w:r>
        <w:t>읽는다</w:t>
      </w:r>
      <w:r>
        <w:t>.</w:t>
      </w:r>
    </w:p>
    <w:p w:rsidR="005319C0" w:rsidRDefault="005319C0">
      <w:pPr>
        <w:keepNext/>
        <w:spacing w:before="200" w:after="80" w:line="276" w:lineRule="auto"/>
        <w:jc w:val="left"/>
      </w:pPr>
      <w:r>
        <w:rPr>
          <w:b/>
          <w:bCs/>
        </w:rPr>
        <w:t>A9.7 Endpoint-year extension (1995–2022)</w:t>
      </w:r>
    </w:p>
    <w:p w:rsidR="00E308D4" w:rsidRDefault="00000000">
      <w:r>
        <w:t>사용한</w:t>
      </w:r>
      <w:r>
        <w:t xml:space="preserve"> GHG Footprints 2025 </w:t>
      </w:r>
      <w:r>
        <w:t>에디션은</w:t>
      </w:r>
      <w:r>
        <w:t xml:space="preserve"> 2022</w:t>
      </w:r>
      <w:r>
        <w:t>년까지</w:t>
      </w:r>
      <w:r>
        <w:t xml:space="preserve"> </w:t>
      </w:r>
      <w:r>
        <w:t>커버하므로</w:t>
      </w:r>
      <w:r>
        <w:t xml:space="preserve">, </w:t>
      </w:r>
      <w:r>
        <w:t>모든</w:t>
      </w:r>
      <w:r>
        <w:t xml:space="preserve"> </w:t>
      </w:r>
      <w:r>
        <w:t>핵심</w:t>
      </w:r>
      <w:r>
        <w:t xml:space="preserve"> </w:t>
      </w:r>
      <w:r>
        <w:t>지표를</w:t>
      </w:r>
      <w:r>
        <w:t xml:space="preserve"> </w:t>
      </w:r>
      <w:r>
        <w:t>종점</w:t>
      </w:r>
      <w:r>
        <w:t xml:space="preserve"> 2022</w:t>
      </w:r>
      <w:r>
        <w:t>년</w:t>
      </w:r>
      <w:r>
        <w:t xml:space="preserve"> </w:t>
      </w:r>
      <w:r>
        <w:t>기준으로</w:t>
      </w:r>
      <w:r>
        <w:t xml:space="preserve"> </w:t>
      </w:r>
      <w:r>
        <w:t>동일한</w:t>
      </w:r>
      <w:r>
        <w:t xml:space="preserve"> </w:t>
      </w:r>
      <w:r>
        <w:t>방식으로</w:t>
      </w:r>
      <w:r>
        <w:t xml:space="preserve"> </w:t>
      </w:r>
      <w:r>
        <w:t>산정하였다</w:t>
      </w:r>
      <w:r>
        <w:t>(GDP</w:t>
      </w:r>
      <w:r>
        <w:t>는</w:t>
      </w:r>
      <w:r>
        <w:t xml:space="preserve"> PWT 11.0</w:t>
      </w:r>
      <w:r>
        <w:t>으로</w:t>
      </w:r>
      <w:r>
        <w:t xml:space="preserve"> </w:t>
      </w:r>
      <w:r>
        <w:t>동일</w:t>
      </w:r>
      <w:r>
        <w:t xml:space="preserve"> </w:t>
      </w:r>
      <w:r>
        <w:t>방법</w:t>
      </w:r>
      <w:r>
        <w:t xml:space="preserve"> </w:t>
      </w:r>
      <w:r>
        <w:t>연장</w:t>
      </w:r>
      <w:r>
        <w:t xml:space="preserve">). </w:t>
      </w:r>
      <w:r>
        <w:t>표</w:t>
      </w:r>
      <w:r>
        <w:t xml:space="preserve"> A9.6</w:t>
      </w:r>
      <w:r>
        <w:t>에</w:t>
      </w:r>
      <w:r>
        <w:t xml:space="preserve"> </w:t>
      </w:r>
      <w:r>
        <w:t>본문</w:t>
      </w:r>
      <w:r>
        <w:t>(1995–2019)</w:t>
      </w:r>
      <w:r>
        <w:t>과</w:t>
      </w:r>
      <w:r>
        <w:t xml:space="preserve"> </w:t>
      </w:r>
      <w:r>
        <w:t>확장</w:t>
      </w:r>
      <w:r>
        <w:t>(1995–2022)</w:t>
      </w:r>
      <w:r>
        <w:t>의</w:t>
      </w:r>
      <w:r>
        <w:t xml:space="preserve"> </w:t>
      </w:r>
      <w:r>
        <w:t>비교를</w:t>
      </w:r>
      <w:r>
        <w:t xml:space="preserve"> </w:t>
      </w:r>
      <w:r>
        <w:t>요약한다</w:t>
      </w:r>
      <w:r>
        <w:t>.</w:t>
      </w:r>
    </w:p>
    <w:p w:rsidR="00E308D4" w:rsidRDefault="00000000">
      <w:pPr>
        <w:keepNext/>
        <w:spacing w:before="200" w:after="60" w:line="276" w:lineRule="auto"/>
        <w:jc w:val="left"/>
      </w:pPr>
      <w:r>
        <w:rPr>
          <w:b/>
          <w:bCs/>
          <w:sz w:val="18"/>
          <w:szCs w:val="18"/>
        </w:rPr>
        <w:t>표</w:t>
      </w:r>
      <w:r>
        <w:rPr>
          <w:b/>
          <w:bCs/>
          <w:sz w:val="18"/>
          <w:szCs w:val="18"/>
        </w:rPr>
        <w:t xml:space="preserve"> A9.6. </w:t>
      </w:r>
      <w:r>
        <w:rPr>
          <w:b/>
          <w:bCs/>
          <w:sz w:val="18"/>
          <w:szCs w:val="18"/>
        </w:rPr>
        <w:t>종점연도</w:t>
      </w:r>
      <w:r>
        <w:rPr>
          <w:b/>
          <w:bCs/>
          <w:sz w:val="18"/>
          <w:szCs w:val="18"/>
        </w:rPr>
        <w:t xml:space="preserve"> </w:t>
      </w:r>
      <w:r>
        <w:rPr>
          <w:b/>
          <w:bCs/>
          <w:sz w:val="18"/>
          <w:szCs w:val="18"/>
        </w:rPr>
        <w:t>변경</w:t>
      </w:r>
      <w:r>
        <w:rPr>
          <w:b/>
          <w:bCs/>
          <w:sz w:val="18"/>
          <w:szCs w:val="18"/>
        </w:rPr>
        <w:t xml:space="preserve">(1995–2019 </w:t>
      </w:r>
      <w:r>
        <w:rPr>
          <w:b/>
          <w:bCs/>
          <w:sz w:val="18"/>
          <w:szCs w:val="18"/>
        </w:rPr>
        <w:t>대</w:t>
      </w:r>
      <w:r>
        <w:rPr>
          <w:b/>
          <w:bCs/>
          <w:sz w:val="18"/>
          <w:szCs w:val="18"/>
        </w:rPr>
        <w:t xml:space="preserve"> 1995–2022)</w:t>
      </w:r>
      <w:r>
        <w:rPr>
          <w:b/>
          <w:bCs/>
          <w:sz w:val="18"/>
          <w:szCs w:val="18"/>
        </w:rPr>
        <w:t>에</w:t>
      </w:r>
      <w:r>
        <w:rPr>
          <w:b/>
          <w:bCs/>
          <w:sz w:val="18"/>
          <w:szCs w:val="18"/>
        </w:rPr>
        <w:t xml:space="preserve"> </w:t>
      </w:r>
      <w:r>
        <w:rPr>
          <w:b/>
          <w:bCs/>
          <w:sz w:val="18"/>
          <w:szCs w:val="18"/>
        </w:rPr>
        <w:t>따른</w:t>
      </w:r>
      <w:r>
        <w:rPr>
          <w:b/>
          <w:bCs/>
          <w:sz w:val="18"/>
          <w:szCs w:val="18"/>
        </w:rPr>
        <w:t xml:space="preserve"> </w:t>
      </w:r>
      <w:r>
        <w:rPr>
          <w:b/>
          <w:bCs/>
          <w:sz w:val="18"/>
          <w:szCs w:val="18"/>
        </w:rPr>
        <w:t>총량</w:t>
      </w:r>
      <w:r>
        <w:rPr>
          <w:b/>
          <w:bCs/>
          <w:sz w:val="18"/>
          <w:szCs w:val="18"/>
        </w:rPr>
        <w:t>–</w:t>
      </w:r>
      <w:r>
        <w:rPr>
          <w:b/>
          <w:bCs/>
          <w:sz w:val="18"/>
          <w:szCs w:val="18"/>
        </w:rPr>
        <w:t>부문</w:t>
      </w:r>
      <w:r>
        <w:rPr>
          <w:b/>
          <w:bCs/>
          <w:sz w:val="18"/>
          <w:szCs w:val="18"/>
        </w:rPr>
        <w:t xml:space="preserve"> </w:t>
      </w:r>
      <w:r>
        <w:rPr>
          <w:b/>
          <w:bCs/>
          <w:sz w:val="18"/>
          <w:szCs w:val="18"/>
        </w:rPr>
        <w:t>판정의</w:t>
      </w:r>
      <w:r>
        <w:rPr>
          <w:b/>
          <w:bCs/>
          <w:sz w:val="18"/>
          <w:szCs w:val="18"/>
        </w:rPr>
        <w:t xml:space="preserve"> </w:t>
      </w:r>
      <w:r>
        <w:rPr>
          <w:b/>
          <w:bCs/>
          <w:sz w:val="18"/>
          <w:szCs w:val="18"/>
        </w:rPr>
        <w:t>비교</w:t>
      </w:r>
      <w:r>
        <w:rPr>
          <w:b/>
          <w:bCs/>
          <w:sz w:val="18"/>
          <w:szCs w:val="18"/>
        </w:rPr>
        <w:t>.</w:t>
      </w:r>
    </w:p>
    <w:tbl>
      <w:tblPr>
        <w:tblW w:w="9026" w:type="dxa"/>
        <w:tblBorders>
          <w:top w:val="single" w:sz="8" w:space="0" w:color="auto"/>
          <w:bottom w:val="single" w:sz="8" w:space="0" w:color="auto"/>
        </w:tblBorders>
        <w:tblLayout w:type="fixed"/>
        <w:tblCellMar>
          <w:top w:w="60" w:type="dxa"/>
          <w:left w:w="100" w:type="dxa"/>
          <w:bottom w:w="60" w:type="dxa"/>
          <w:right w:w="100" w:type="dxa"/>
        </w:tblCellMar>
        <w:tblLook w:val="04A0" w:firstRow="1" w:lastRow="0" w:firstColumn="1" w:lastColumn="0" w:noHBand="0" w:noVBand="1"/>
      </w:tblPr>
      <w:tblGrid>
        <w:gridCol w:w="3409"/>
        <w:gridCol w:w="2808"/>
        <w:gridCol w:w="2808"/>
      </w:tblGrid>
      <w:tr w:rsidR="00E308D4">
        <w:trPr>
          <w:tblHeader/>
        </w:trPr>
        <w:tc>
          <w:tcPr>
            <w:tcW w:w="3409" w:type="dxa"/>
            <w:tcBorders>
              <w:bottom w:val="single" w:sz="4" w:space="0" w:color="auto"/>
            </w:tcBorders>
          </w:tcPr>
          <w:p w:rsidR="00E308D4" w:rsidRDefault="00000000">
            <w:pPr>
              <w:spacing w:before="20" w:after="20" w:line="240" w:lineRule="auto"/>
            </w:pPr>
            <w:r>
              <w:rPr>
                <w:b/>
                <w:bCs/>
                <w:sz w:val="18"/>
                <w:szCs w:val="18"/>
              </w:rPr>
              <w:t>지표</w:t>
            </w:r>
          </w:p>
        </w:tc>
        <w:tc>
          <w:tcPr>
            <w:tcW w:w="2808" w:type="dxa"/>
            <w:tcBorders>
              <w:bottom w:val="single" w:sz="4" w:space="0" w:color="auto"/>
            </w:tcBorders>
          </w:tcPr>
          <w:p w:rsidR="00E308D4" w:rsidRDefault="00000000">
            <w:pPr>
              <w:spacing w:before="20" w:after="20" w:line="240" w:lineRule="auto"/>
            </w:pPr>
            <w:r>
              <w:rPr>
                <w:b/>
                <w:bCs/>
                <w:sz w:val="18"/>
                <w:szCs w:val="18"/>
              </w:rPr>
              <w:t>본문</w:t>
            </w:r>
            <w:r>
              <w:rPr>
                <w:b/>
                <w:bCs/>
                <w:sz w:val="18"/>
                <w:szCs w:val="18"/>
              </w:rPr>
              <w:t xml:space="preserve"> (1995–2019)</w:t>
            </w:r>
          </w:p>
        </w:tc>
        <w:tc>
          <w:tcPr>
            <w:tcW w:w="2808" w:type="dxa"/>
            <w:tcBorders>
              <w:bottom w:val="single" w:sz="4" w:space="0" w:color="auto"/>
            </w:tcBorders>
          </w:tcPr>
          <w:p w:rsidR="00E308D4" w:rsidRDefault="00000000">
            <w:pPr>
              <w:spacing w:before="20" w:after="20" w:line="240" w:lineRule="auto"/>
            </w:pPr>
            <w:r>
              <w:rPr>
                <w:b/>
                <w:bCs/>
                <w:sz w:val="18"/>
                <w:szCs w:val="18"/>
              </w:rPr>
              <w:t>확장</w:t>
            </w:r>
            <w:r>
              <w:rPr>
                <w:b/>
                <w:bCs/>
                <w:sz w:val="18"/>
                <w:szCs w:val="18"/>
              </w:rPr>
              <w:t xml:space="preserve"> (1995–2022)</w:t>
            </w:r>
          </w:p>
        </w:tc>
      </w:tr>
      <w:tr w:rsidR="00E308D4">
        <w:tc>
          <w:tcPr>
            <w:tcW w:w="3409" w:type="dxa"/>
          </w:tcPr>
          <w:p w:rsidR="00E308D4" w:rsidRDefault="00000000">
            <w:pPr>
              <w:spacing w:before="20" w:after="20" w:line="240" w:lineRule="auto"/>
            </w:pPr>
            <w:r>
              <w:rPr>
                <w:sz w:val="18"/>
                <w:szCs w:val="18"/>
              </w:rPr>
              <w:t>그룹</w:t>
            </w:r>
            <w:r>
              <w:rPr>
                <w:sz w:val="18"/>
                <w:szCs w:val="18"/>
              </w:rPr>
              <w:t xml:space="preserve"> CBAM 4</w:t>
            </w:r>
            <w:r>
              <w:rPr>
                <w:sz w:val="18"/>
                <w:szCs w:val="18"/>
              </w:rPr>
              <w:t>부문</w:t>
            </w:r>
            <w:r>
              <w:rPr>
                <w:sz w:val="18"/>
                <w:szCs w:val="18"/>
              </w:rPr>
              <w:t xml:space="preserve"> NET </w:t>
            </w:r>
            <w:r>
              <w:rPr>
                <w:sz w:val="18"/>
                <w:szCs w:val="18"/>
              </w:rPr>
              <w:t>부호</w:t>
            </w:r>
            <w:r>
              <w:rPr>
                <w:sz w:val="18"/>
                <w:szCs w:val="18"/>
              </w:rPr>
              <w:t xml:space="preserve"> </w:t>
            </w:r>
            <w:r>
              <w:rPr>
                <w:sz w:val="18"/>
                <w:szCs w:val="18"/>
              </w:rPr>
              <w:t>반전</w:t>
            </w:r>
          </w:p>
        </w:tc>
        <w:tc>
          <w:tcPr>
            <w:tcW w:w="2808" w:type="dxa"/>
          </w:tcPr>
          <w:p w:rsidR="00E308D4" w:rsidRDefault="00000000">
            <w:pPr>
              <w:spacing w:before="20" w:after="20" w:line="240" w:lineRule="auto"/>
            </w:pPr>
            <w:r>
              <w:rPr>
                <w:sz w:val="18"/>
                <w:szCs w:val="18"/>
              </w:rPr>
              <w:t xml:space="preserve">−48.6 → +43.7 </w:t>
            </w:r>
            <w:proofErr w:type="spellStart"/>
            <w:r>
              <w:rPr>
                <w:sz w:val="18"/>
                <w:szCs w:val="18"/>
              </w:rPr>
              <w:t>MtCO₂e</w:t>
            </w:r>
            <w:proofErr w:type="spellEnd"/>
            <w:r>
              <w:rPr>
                <w:sz w:val="18"/>
                <w:szCs w:val="18"/>
              </w:rPr>
              <w:t xml:space="preserve"> (</w:t>
            </w:r>
            <w:r>
              <w:rPr>
                <w:sz w:val="18"/>
                <w:szCs w:val="18"/>
              </w:rPr>
              <w:t>성립</w:t>
            </w:r>
            <w:r>
              <w:rPr>
                <w:sz w:val="18"/>
                <w:szCs w:val="18"/>
              </w:rPr>
              <w:t>)</w:t>
            </w:r>
          </w:p>
        </w:tc>
        <w:tc>
          <w:tcPr>
            <w:tcW w:w="2808" w:type="dxa"/>
          </w:tcPr>
          <w:p w:rsidR="00E308D4" w:rsidRDefault="00000000">
            <w:pPr>
              <w:spacing w:before="20" w:after="20" w:line="240" w:lineRule="auto"/>
            </w:pPr>
            <w:r>
              <w:rPr>
                <w:sz w:val="18"/>
                <w:szCs w:val="18"/>
              </w:rPr>
              <w:t xml:space="preserve">−48.6 → +25.8 </w:t>
            </w:r>
            <w:proofErr w:type="spellStart"/>
            <w:r>
              <w:rPr>
                <w:sz w:val="18"/>
                <w:szCs w:val="18"/>
              </w:rPr>
              <w:t>MtCO₂e</w:t>
            </w:r>
            <w:proofErr w:type="spellEnd"/>
            <w:r>
              <w:rPr>
                <w:sz w:val="18"/>
                <w:szCs w:val="18"/>
              </w:rPr>
              <w:t xml:space="preserve"> (</w:t>
            </w:r>
            <w:r>
              <w:rPr>
                <w:sz w:val="18"/>
                <w:szCs w:val="18"/>
              </w:rPr>
              <w:t>성립</w:t>
            </w:r>
            <w:r>
              <w:rPr>
                <w:sz w:val="18"/>
                <w:szCs w:val="18"/>
              </w:rPr>
              <w:t>)</w:t>
            </w:r>
          </w:p>
        </w:tc>
      </w:tr>
      <w:tr w:rsidR="00E308D4">
        <w:tc>
          <w:tcPr>
            <w:tcW w:w="3409" w:type="dxa"/>
          </w:tcPr>
          <w:p w:rsidR="00E308D4" w:rsidRDefault="00000000">
            <w:pPr>
              <w:spacing w:before="20" w:after="20" w:line="240" w:lineRule="auto"/>
            </w:pPr>
            <w:r>
              <w:rPr>
                <w:sz w:val="18"/>
                <w:szCs w:val="18"/>
              </w:rPr>
              <w:t>표</w:t>
            </w:r>
            <w:r>
              <w:rPr>
                <w:sz w:val="18"/>
                <w:szCs w:val="18"/>
              </w:rPr>
              <w:t xml:space="preserve"> A5 Model 3 </w:t>
            </w:r>
            <w:r>
              <w:rPr>
                <w:sz w:val="18"/>
                <w:szCs w:val="18"/>
              </w:rPr>
              <w:t>그룹</w:t>
            </w:r>
            <w:r>
              <w:rPr>
                <w:sz w:val="18"/>
                <w:szCs w:val="18"/>
              </w:rPr>
              <w:t xml:space="preserve"> </w:t>
            </w:r>
            <w:r>
              <w:rPr>
                <w:sz w:val="18"/>
                <w:szCs w:val="18"/>
              </w:rPr>
              <w:t>계수</w:t>
            </w:r>
          </w:p>
        </w:tc>
        <w:tc>
          <w:tcPr>
            <w:tcW w:w="2808" w:type="dxa"/>
          </w:tcPr>
          <w:p w:rsidR="00E308D4" w:rsidRDefault="00000000">
            <w:pPr>
              <w:spacing w:before="20" w:after="20" w:line="240" w:lineRule="auto"/>
            </w:pPr>
            <w:r>
              <w:rPr>
                <w:sz w:val="18"/>
                <w:szCs w:val="18"/>
              </w:rPr>
              <w:t>+0.295 (HC1 p=0.024)</w:t>
            </w:r>
          </w:p>
        </w:tc>
        <w:tc>
          <w:tcPr>
            <w:tcW w:w="2808" w:type="dxa"/>
          </w:tcPr>
          <w:p w:rsidR="00E308D4" w:rsidRDefault="00000000">
            <w:pPr>
              <w:spacing w:before="20" w:after="20" w:line="240" w:lineRule="auto"/>
            </w:pPr>
            <w:r>
              <w:rPr>
                <w:sz w:val="18"/>
                <w:szCs w:val="18"/>
              </w:rPr>
              <w:t>+0.417 (HC1 p=0.001)</w:t>
            </w:r>
          </w:p>
        </w:tc>
      </w:tr>
      <w:tr w:rsidR="00E308D4">
        <w:tc>
          <w:tcPr>
            <w:tcW w:w="3409" w:type="dxa"/>
          </w:tcPr>
          <w:p w:rsidR="00E308D4" w:rsidRDefault="00000000">
            <w:pPr>
              <w:spacing w:before="20" w:after="20" w:line="240" w:lineRule="auto"/>
            </w:pPr>
            <w:r>
              <w:rPr>
                <w:sz w:val="18"/>
                <w:szCs w:val="18"/>
              </w:rPr>
              <w:lastRenderedPageBreak/>
              <w:t xml:space="preserve">Freedman–Lane </w:t>
            </w:r>
            <w:r>
              <w:rPr>
                <w:sz w:val="18"/>
                <w:szCs w:val="18"/>
              </w:rPr>
              <w:t>순열</w:t>
            </w:r>
            <w:r>
              <w:rPr>
                <w:sz w:val="18"/>
                <w:szCs w:val="18"/>
              </w:rPr>
              <w:t xml:space="preserve"> p (Model 3)</w:t>
            </w:r>
          </w:p>
        </w:tc>
        <w:tc>
          <w:tcPr>
            <w:tcW w:w="2808" w:type="dxa"/>
          </w:tcPr>
          <w:p w:rsidR="00E308D4" w:rsidRDefault="00000000">
            <w:pPr>
              <w:spacing w:before="20" w:after="20" w:line="240" w:lineRule="auto"/>
            </w:pPr>
            <w:r>
              <w:rPr>
                <w:sz w:val="18"/>
                <w:szCs w:val="18"/>
              </w:rPr>
              <w:t>0.062</w:t>
            </w:r>
          </w:p>
        </w:tc>
        <w:tc>
          <w:tcPr>
            <w:tcW w:w="2808" w:type="dxa"/>
          </w:tcPr>
          <w:p w:rsidR="00E308D4" w:rsidRDefault="00000000">
            <w:pPr>
              <w:spacing w:before="20" w:after="20" w:line="240" w:lineRule="auto"/>
            </w:pPr>
            <w:r>
              <w:rPr>
                <w:sz w:val="18"/>
                <w:szCs w:val="18"/>
              </w:rPr>
              <w:t>0.028</w:t>
            </w:r>
          </w:p>
        </w:tc>
      </w:tr>
      <w:tr w:rsidR="00E308D4">
        <w:tc>
          <w:tcPr>
            <w:tcW w:w="3409" w:type="dxa"/>
          </w:tcPr>
          <w:p w:rsidR="00E308D4" w:rsidRDefault="00000000">
            <w:pPr>
              <w:spacing w:before="20" w:after="20" w:line="240" w:lineRule="auto"/>
            </w:pPr>
            <w:r>
              <w:rPr>
                <w:sz w:val="18"/>
                <w:szCs w:val="18"/>
              </w:rPr>
              <w:t>다중비교</w:t>
            </w:r>
            <w:r>
              <w:rPr>
                <w:sz w:val="18"/>
                <w:szCs w:val="18"/>
              </w:rPr>
              <w:t xml:space="preserve"> </w:t>
            </w:r>
            <w:r>
              <w:rPr>
                <w:sz w:val="18"/>
                <w:szCs w:val="18"/>
              </w:rPr>
              <w:t>보정</w:t>
            </w:r>
            <w:r>
              <w:rPr>
                <w:sz w:val="18"/>
                <w:szCs w:val="18"/>
              </w:rPr>
              <w:t xml:space="preserve"> (Model 3, Holm)</w:t>
            </w:r>
          </w:p>
        </w:tc>
        <w:tc>
          <w:tcPr>
            <w:tcW w:w="2808" w:type="dxa"/>
          </w:tcPr>
          <w:p w:rsidR="00E308D4" w:rsidRDefault="00000000">
            <w:pPr>
              <w:spacing w:before="20" w:after="20" w:line="240" w:lineRule="auto"/>
            </w:pPr>
            <w:r>
              <w:rPr>
                <w:sz w:val="18"/>
                <w:szCs w:val="18"/>
              </w:rPr>
              <w:t>0.052</w:t>
            </w:r>
          </w:p>
        </w:tc>
        <w:tc>
          <w:tcPr>
            <w:tcW w:w="2808" w:type="dxa"/>
          </w:tcPr>
          <w:p w:rsidR="00E308D4" w:rsidRDefault="00000000">
            <w:pPr>
              <w:spacing w:before="20" w:after="20" w:line="240" w:lineRule="auto"/>
            </w:pPr>
            <w:r>
              <w:rPr>
                <w:sz w:val="18"/>
                <w:szCs w:val="18"/>
              </w:rPr>
              <w:t>0.004</w:t>
            </w:r>
          </w:p>
        </w:tc>
      </w:tr>
      <w:tr w:rsidR="00E308D4">
        <w:tc>
          <w:tcPr>
            <w:tcW w:w="3409" w:type="dxa"/>
          </w:tcPr>
          <w:p w:rsidR="00E308D4" w:rsidRDefault="00000000">
            <w:pPr>
              <w:spacing w:before="20" w:after="20" w:line="240" w:lineRule="auto"/>
            </w:pPr>
            <w:r>
              <w:rPr>
                <w:sz w:val="18"/>
                <w:szCs w:val="18"/>
              </w:rPr>
              <w:t>그룹</w:t>
            </w:r>
            <w:r>
              <w:rPr>
                <w:sz w:val="18"/>
                <w:szCs w:val="18"/>
              </w:rPr>
              <w:t xml:space="preserve"> </w:t>
            </w:r>
            <w:r>
              <w:rPr>
                <w:sz w:val="18"/>
                <w:szCs w:val="18"/>
              </w:rPr>
              <w:t>합산</w:t>
            </w:r>
            <w:r>
              <w:rPr>
                <w:sz w:val="18"/>
                <w:szCs w:val="18"/>
              </w:rPr>
              <w:t xml:space="preserve"> </w:t>
            </w:r>
            <w:r>
              <w:rPr>
                <w:sz w:val="18"/>
                <w:szCs w:val="18"/>
              </w:rPr>
              <w:t>장기</w:t>
            </w:r>
            <w:r>
              <w:rPr>
                <w:sz w:val="18"/>
                <w:szCs w:val="18"/>
              </w:rPr>
              <w:t xml:space="preserve"> DI Gap</w:t>
            </w:r>
          </w:p>
        </w:tc>
        <w:tc>
          <w:tcPr>
            <w:tcW w:w="2808" w:type="dxa"/>
          </w:tcPr>
          <w:p w:rsidR="00E308D4" w:rsidRDefault="00000000">
            <w:pPr>
              <w:spacing w:before="20" w:after="20" w:line="240" w:lineRule="auto"/>
            </w:pPr>
            <w:r>
              <w:rPr>
                <w:sz w:val="18"/>
                <w:szCs w:val="18"/>
              </w:rPr>
              <w:t>+0.111 (7</w:t>
            </w:r>
            <w:r>
              <w:rPr>
                <w:sz w:val="18"/>
                <w:szCs w:val="18"/>
              </w:rPr>
              <w:t>개</w:t>
            </w:r>
            <w:r>
              <w:rPr>
                <w:sz w:val="18"/>
                <w:szCs w:val="18"/>
              </w:rPr>
              <w:t xml:space="preserve"> </w:t>
            </w:r>
            <w:r>
              <w:rPr>
                <w:sz w:val="18"/>
                <w:szCs w:val="18"/>
              </w:rPr>
              <w:t>군</w:t>
            </w:r>
            <w:r>
              <w:rPr>
                <w:sz w:val="18"/>
                <w:szCs w:val="18"/>
              </w:rPr>
              <w:t xml:space="preserve"> </w:t>
            </w:r>
            <w:r>
              <w:rPr>
                <w:sz w:val="18"/>
                <w:szCs w:val="18"/>
              </w:rPr>
              <w:t>중</w:t>
            </w:r>
            <w:r>
              <w:rPr>
                <w:sz w:val="18"/>
                <w:szCs w:val="18"/>
              </w:rPr>
              <w:t xml:space="preserve"> 1</w:t>
            </w:r>
            <w:r>
              <w:rPr>
                <w:sz w:val="18"/>
                <w:szCs w:val="18"/>
              </w:rPr>
              <w:t>위</w:t>
            </w:r>
            <w:r>
              <w:rPr>
                <w:sz w:val="18"/>
                <w:szCs w:val="18"/>
              </w:rPr>
              <w:t>)</w:t>
            </w:r>
          </w:p>
        </w:tc>
        <w:tc>
          <w:tcPr>
            <w:tcW w:w="2808" w:type="dxa"/>
          </w:tcPr>
          <w:p w:rsidR="00E308D4" w:rsidRDefault="00000000">
            <w:pPr>
              <w:spacing w:before="20" w:after="20" w:line="240" w:lineRule="auto"/>
            </w:pPr>
            <w:r>
              <w:rPr>
                <w:sz w:val="18"/>
                <w:szCs w:val="18"/>
              </w:rPr>
              <w:t>+0.061 (2</w:t>
            </w:r>
            <w:r>
              <w:rPr>
                <w:sz w:val="18"/>
                <w:szCs w:val="18"/>
              </w:rPr>
              <w:t>위</w:t>
            </w:r>
            <w:r>
              <w:rPr>
                <w:sz w:val="18"/>
                <w:szCs w:val="18"/>
              </w:rPr>
              <w:t>; Resource +0.068)</w:t>
            </w:r>
          </w:p>
        </w:tc>
      </w:tr>
      <w:tr w:rsidR="00E308D4">
        <w:tc>
          <w:tcPr>
            <w:tcW w:w="3409" w:type="dxa"/>
          </w:tcPr>
          <w:p w:rsidR="00E308D4" w:rsidRDefault="00000000">
            <w:pPr>
              <w:spacing w:before="20" w:after="20" w:line="240" w:lineRule="auto"/>
            </w:pPr>
            <w:r>
              <w:rPr>
                <w:sz w:val="18"/>
                <w:szCs w:val="18"/>
              </w:rPr>
              <w:t>부문</w:t>
            </w:r>
            <w:r>
              <w:rPr>
                <w:sz w:val="18"/>
                <w:szCs w:val="18"/>
              </w:rPr>
              <w:t xml:space="preserve"> </w:t>
            </w:r>
            <w:proofErr w:type="spellStart"/>
            <w:r>
              <w:rPr>
                <w:sz w:val="18"/>
                <w:szCs w:val="18"/>
              </w:rPr>
              <w:t>노출률</w:t>
            </w:r>
            <w:proofErr w:type="spellEnd"/>
            <w:r>
              <w:rPr>
                <w:sz w:val="18"/>
                <w:szCs w:val="18"/>
              </w:rPr>
              <w:t xml:space="preserve"> (CBAM4 NET/PBE)</w:t>
            </w:r>
          </w:p>
        </w:tc>
        <w:tc>
          <w:tcPr>
            <w:tcW w:w="2808" w:type="dxa"/>
          </w:tcPr>
          <w:p w:rsidR="00E308D4" w:rsidRDefault="00000000">
            <w:pPr>
              <w:spacing w:before="20" w:after="20" w:line="240" w:lineRule="auto"/>
            </w:pPr>
            <w:r>
              <w:rPr>
                <w:sz w:val="18"/>
                <w:szCs w:val="18"/>
              </w:rPr>
              <w:t>+3.85% (1</w:t>
            </w:r>
            <w:r>
              <w:rPr>
                <w:sz w:val="18"/>
                <w:szCs w:val="18"/>
              </w:rPr>
              <w:t>위</w:t>
            </w:r>
            <w:r>
              <w:rPr>
                <w:sz w:val="18"/>
                <w:szCs w:val="18"/>
              </w:rPr>
              <w:t>; China +1.86%)</w:t>
            </w:r>
          </w:p>
        </w:tc>
        <w:tc>
          <w:tcPr>
            <w:tcW w:w="2808" w:type="dxa"/>
          </w:tcPr>
          <w:p w:rsidR="00E308D4" w:rsidRDefault="00000000">
            <w:pPr>
              <w:spacing w:before="20" w:after="20" w:line="240" w:lineRule="auto"/>
            </w:pPr>
            <w:r>
              <w:rPr>
                <w:sz w:val="18"/>
                <w:szCs w:val="18"/>
              </w:rPr>
              <w:t>+2.39% (2</w:t>
            </w:r>
            <w:r>
              <w:rPr>
                <w:sz w:val="18"/>
                <w:szCs w:val="18"/>
              </w:rPr>
              <w:t>위</w:t>
            </w:r>
            <w:r>
              <w:rPr>
                <w:sz w:val="18"/>
                <w:szCs w:val="18"/>
              </w:rPr>
              <w:t>; China +2.68%)</w:t>
            </w:r>
          </w:p>
        </w:tc>
      </w:tr>
      <w:tr w:rsidR="00E308D4">
        <w:tc>
          <w:tcPr>
            <w:tcW w:w="3409" w:type="dxa"/>
          </w:tcPr>
          <w:p w:rsidR="00E308D4" w:rsidRDefault="00000000">
            <w:pPr>
              <w:spacing w:before="20" w:after="20" w:line="240" w:lineRule="auto"/>
            </w:pPr>
            <w:r>
              <w:rPr>
                <w:sz w:val="18"/>
                <w:szCs w:val="18"/>
              </w:rPr>
              <w:t>한국</w:t>
            </w:r>
            <w:r>
              <w:rPr>
                <w:sz w:val="18"/>
                <w:szCs w:val="18"/>
              </w:rPr>
              <w:t xml:space="preserve"> </w:t>
            </w:r>
            <w:r>
              <w:rPr>
                <w:sz w:val="18"/>
                <w:szCs w:val="18"/>
              </w:rPr>
              <w:t>개별</w:t>
            </w:r>
            <w:r>
              <w:rPr>
                <w:sz w:val="18"/>
                <w:szCs w:val="18"/>
              </w:rPr>
              <w:t xml:space="preserve">: </w:t>
            </w:r>
            <w:r>
              <w:rPr>
                <w:sz w:val="18"/>
                <w:szCs w:val="18"/>
              </w:rPr>
              <w:t>총량</w:t>
            </w:r>
            <w:r>
              <w:rPr>
                <w:sz w:val="18"/>
                <w:szCs w:val="18"/>
              </w:rPr>
              <w:t xml:space="preserve"> </w:t>
            </w:r>
            <w:proofErr w:type="gramStart"/>
            <w:r>
              <w:rPr>
                <w:sz w:val="18"/>
                <w:szCs w:val="18"/>
              </w:rPr>
              <w:t>NET /</w:t>
            </w:r>
            <w:proofErr w:type="gramEnd"/>
            <w:r>
              <w:rPr>
                <w:sz w:val="18"/>
                <w:szCs w:val="18"/>
              </w:rPr>
              <w:t xml:space="preserve"> CBAM4</w:t>
            </w:r>
          </w:p>
        </w:tc>
        <w:tc>
          <w:tcPr>
            <w:tcW w:w="2808" w:type="dxa"/>
          </w:tcPr>
          <w:p w:rsidR="00E308D4" w:rsidRDefault="00000000">
            <w:pPr>
              <w:spacing w:before="20" w:after="20" w:line="240" w:lineRule="auto"/>
            </w:pPr>
            <w:r>
              <w:rPr>
                <w:sz w:val="18"/>
                <w:szCs w:val="18"/>
              </w:rPr>
              <w:t>−50.3 / +22.1 Mt</w:t>
            </w:r>
          </w:p>
        </w:tc>
        <w:tc>
          <w:tcPr>
            <w:tcW w:w="2808" w:type="dxa"/>
          </w:tcPr>
          <w:p w:rsidR="00E308D4" w:rsidRDefault="00000000">
            <w:pPr>
              <w:spacing w:before="20" w:after="20" w:line="240" w:lineRule="auto"/>
            </w:pPr>
            <w:r>
              <w:rPr>
                <w:sz w:val="18"/>
                <w:szCs w:val="18"/>
              </w:rPr>
              <w:t>−96.6 / +9.7 Mt</w:t>
            </w:r>
          </w:p>
        </w:tc>
      </w:tr>
      <w:tr w:rsidR="00E308D4">
        <w:tc>
          <w:tcPr>
            <w:tcW w:w="3409" w:type="dxa"/>
          </w:tcPr>
          <w:p w:rsidR="00E308D4" w:rsidRDefault="00000000">
            <w:pPr>
              <w:spacing w:before="20" w:after="20" w:line="240" w:lineRule="auto"/>
            </w:pPr>
            <w:r>
              <w:rPr>
                <w:sz w:val="18"/>
                <w:szCs w:val="18"/>
              </w:rPr>
              <w:t>EU27</w:t>
            </w:r>
            <w:r>
              <w:rPr>
                <w:sz w:val="18"/>
                <w:szCs w:val="18"/>
              </w:rPr>
              <w:t>향</w:t>
            </w:r>
            <w:r>
              <w:rPr>
                <w:sz w:val="18"/>
                <w:szCs w:val="18"/>
              </w:rPr>
              <w:t xml:space="preserve"> CBAM4 </w:t>
            </w:r>
            <w:proofErr w:type="spellStart"/>
            <w:r>
              <w:rPr>
                <w:sz w:val="18"/>
                <w:szCs w:val="18"/>
              </w:rPr>
              <w:t>순수출</w:t>
            </w:r>
            <w:proofErr w:type="spellEnd"/>
            <w:r>
              <w:rPr>
                <w:sz w:val="18"/>
                <w:szCs w:val="18"/>
              </w:rPr>
              <w:t xml:space="preserve"> (</w:t>
            </w:r>
            <w:r>
              <w:rPr>
                <w:sz w:val="18"/>
                <w:szCs w:val="18"/>
              </w:rPr>
              <w:t>부록</w:t>
            </w:r>
            <w:r>
              <w:rPr>
                <w:sz w:val="18"/>
                <w:szCs w:val="18"/>
              </w:rPr>
              <w:t xml:space="preserve"> A11)</w:t>
            </w:r>
          </w:p>
        </w:tc>
        <w:tc>
          <w:tcPr>
            <w:tcW w:w="2808" w:type="dxa"/>
          </w:tcPr>
          <w:p w:rsidR="00E308D4" w:rsidRDefault="00000000">
            <w:pPr>
              <w:spacing w:before="20" w:after="20" w:line="240" w:lineRule="auto"/>
            </w:pPr>
            <w:r>
              <w:rPr>
                <w:sz w:val="18"/>
                <w:szCs w:val="18"/>
              </w:rPr>
              <w:t xml:space="preserve">+6.5 </w:t>
            </w:r>
            <w:proofErr w:type="spellStart"/>
            <w:r>
              <w:rPr>
                <w:sz w:val="18"/>
                <w:szCs w:val="18"/>
              </w:rPr>
              <w:t>MtCO₂e</w:t>
            </w:r>
            <w:proofErr w:type="spellEnd"/>
            <w:r>
              <w:rPr>
                <w:sz w:val="18"/>
                <w:szCs w:val="18"/>
              </w:rPr>
              <w:t xml:space="preserve"> (</w:t>
            </w:r>
            <w:proofErr w:type="spellStart"/>
            <w:r>
              <w:rPr>
                <w:sz w:val="18"/>
                <w:szCs w:val="18"/>
              </w:rPr>
              <w:t>노출률</w:t>
            </w:r>
            <w:proofErr w:type="spellEnd"/>
            <w:r>
              <w:rPr>
                <w:sz w:val="18"/>
                <w:szCs w:val="18"/>
              </w:rPr>
              <w:t xml:space="preserve"> +0.6%)</w:t>
            </w:r>
          </w:p>
        </w:tc>
        <w:tc>
          <w:tcPr>
            <w:tcW w:w="2808" w:type="dxa"/>
          </w:tcPr>
          <w:p w:rsidR="00E308D4" w:rsidRDefault="00000000">
            <w:pPr>
              <w:spacing w:before="20" w:after="20" w:line="240" w:lineRule="auto"/>
            </w:pPr>
            <w:r>
              <w:rPr>
                <w:sz w:val="18"/>
                <w:szCs w:val="18"/>
              </w:rPr>
              <w:t xml:space="preserve">+13.9 </w:t>
            </w:r>
            <w:proofErr w:type="spellStart"/>
            <w:r>
              <w:rPr>
                <w:sz w:val="18"/>
                <w:szCs w:val="18"/>
              </w:rPr>
              <w:t>MtCO₂e</w:t>
            </w:r>
            <w:proofErr w:type="spellEnd"/>
            <w:r>
              <w:rPr>
                <w:sz w:val="18"/>
                <w:szCs w:val="18"/>
              </w:rPr>
              <w:t xml:space="preserve"> (</w:t>
            </w:r>
            <w:proofErr w:type="spellStart"/>
            <w:r>
              <w:rPr>
                <w:sz w:val="18"/>
                <w:szCs w:val="18"/>
              </w:rPr>
              <w:t>노출률</w:t>
            </w:r>
            <w:proofErr w:type="spellEnd"/>
            <w:r>
              <w:rPr>
                <w:sz w:val="18"/>
                <w:szCs w:val="18"/>
              </w:rPr>
              <w:t xml:space="preserve"> +1.3%)</w:t>
            </w:r>
          </w:p>
        </w:tc>
      </w:tr>
    </w:tbl>
    <w:p w:rsidR="00E308D4" w:rsidRDefault="00000000">
      <w:r>
        <w:t>팬데믹</w:t>
      </w:r>
      <w:r>
        <w:t xml:space="preserve"> </w:t>
      </w:r>
      <w:r>
        <w:t>등</w:t>
      </w:r>
      <w:r>
        <w:t xml:space="preserve"> </w:t>
      </w:r>
      <w:r>
        <w:t>거시</w:t>
      </w:r>
      <w:r>
        <w:t xml:space="preserve"> </w:t>
      </w:r>
      <w:r>
        <w:t>환경</w:t>
      </w:r>
      <w:r>
        <w:t xml:space="preserve"> </w:t>
      </w:r>
      <w:r>
        <w:t>요인</w:t>
      </w:r>
      <w:r>
        <w:t xml:space="preserve"> </w:t>
      </w:r>
      <w:r>
        <w:t>속에서</w:t>
      </w:r>
      <w:r>
        <w:t xml:space="preserve"> EU-Core</w:t>
      </w:r>
      <w:r>
        <w:t>의</w:t>
      </w:r>
      <w:r>
        <w:t xml:space="preserve"> </w:t>
      </w:r>
      <w:r>
        <w:t>수치가</w:t>
      </w:r>
      <w:r>
        <w:t xml:space="preserve"> </w:t>
      </w:r>
      <w:r>
        <w:t>변동하며</w:t>
      </w:r>
      <w:r>
        <w:t xml:space="preserve"> </w:t>
      </w:r>
      <w:r>
        <w:t>회귀</w:t>
      </w:r>
      <w:r>
        <w:t xml:space="preserve"> </w:t>
      </w:r>
      <w:r>
        <w:t>계수가</w:t>
      </w:r>
      <w:r>
        <w:t xml:space="preserve"> </w:t>
      </w:r>
      <w:r>
        <w:t>변동</w:t>
      </w:r>
      <w:r>
        <w:t>(+0.417)</w:t>
      </w:r>
      <w:r>
        <w:t>하나</w:t>
      </w:r>
      <w:r>
        <w:t xml:space="preserve">, </w:t>
      </w:r>
      <w:r>
        <w:t>이는</w:t>
      </w:r>
      <w:r>
        <w:t xml:space="preserve"> </w:t>
      </w:r>
      <w:r>
        <w:t>외부</w:t>
      </w:r>
      <w:r>
        <w:t xml:space="preserve"> </w:t>
      </w:r>
      <w:r>
        <w:t>환경</w:t>
      </w:r>
      <w:r>
        <w:t xml:space="preserve"> </w:t>
      </w:r>
      <w:r>
        <w:t>요인에</w:t>
      </w:r>
      <w:r>
        <w:t xml:space="preserve"> </w:t>
      </w:r>
      <w:r>
        <w:t>기인한다</w:t>
      </w:r>
      <w:r>
        <w:t xml:space="preserve">. </w:t>
      </w:r>
      <w:r>
        <w:t>이러한</w:t>
      </w:r>
      <w:r>
        <w:t xml:space="preserve"> </w:t>
      </w:r>
      <w:r>
        <w:t>지표의</w:t>
      </w:r>
      <w:r>
        <w:t xml:space="preserve"> </w:t>
      </w:r>
      <w:r>
        <w:t>변동성</w:t>
      </w:r>
      <w:r>
        <w:t xml:space="preserve"> </w:t>
      </w:r>
      <w:r>
        <w:t>중에서도</w:t>
      </w:r>
      <w:r>
        <w:t xml:space="preserve"> EU</w:t>
      </w:r>
      <w:r>
        <w:t>를</w:t>
      </w:r>
      <w:r>
        <w:t xml:space="preserve"> </w:t>
      </w:r>
      <w:r>
        <w:t>향한</w:t>
      </w:r>
      <w:r>
        <w:t xml:space="preserve"> </w:t>
      </w:r>
      <w:r>
        <w:t>직접</w:t>
      </w:r>
      <w:r>
        <w:t xml:space="preserve"> </w:t>
      </w:r>
      <w:r>
        <w:t>노출</w:t>
      </w:r>
      <w:r>
        <w:t xml:space="preserve"> </w:t>
      </w:r>
      <w:r>
        <w:t>물량</w:t>
      </w:r>
      <w:r>
        <w:t xml:space="preserve">(+13.9 </w:t>
      </w:r>
      <w:proofErr w:type="spellStart"/>
      <w:r>
        <w:t>MtCO₂e</w:t>
      </w:r>
      <w:proofErr w:type="spellEnd"/>
      <w:r>
        <w:t>)</w:t>
      </w:r>
      <w:r>
        <w:t>이</w:t>
      </w:r>
      <w:r>
        <w:t xml:space="preserve"> </w:t>
      </w:r>
      <w:r>
        <w:t>두</w:t>
      </w:r>
      <w:r>
        <w:t xml:space="preserve"> </w:t>
      </w:r>
      <w:r>
        <w:t>배로</w:t>
      </w:r>
      <w:r>
        <w:t xml:space="preserve"> </w:t>
      </w:r>
      <w:r>
        <w:t>확대되었다는</w:t>
      </w:r>
      <w:r>
        <w:t xml:space="preserve"> </w:t>
      </w:r>
      <w:r>
        <w:t>사실은</w:t>
      </w:r>
      <w:r>
        <w:t xml:space="preserve"> </w:t>
      </w:r>
      <w:r>
        <w:t>명확한</w:t>
      </w:r>
      <w:r>
        <w:t xml:space="preserve"> </w:t>
      </w:r>
      <w:r>
        <w:t>구조적</w:t>
      </w:r>
      <w:r>
        <w:t xml:space="preserve"> </w:t>
      </w:r>
      <w:r>
        <w:t>특징을</w:t>
      </w:r>
      <w:r>
        <w:t xml:space="preserve"> </w:t>
      </w:r>
      <w:r>
        <w:t>보여준다</w:t>
      </w:r>
      <w:r>
        <w:t xml:space="preserve">. </w:t>
      </w:r>
      <w:r>
        <w:t>이</w:t>
      </w:r>
      <w:r>
        <w:t xml:space="preserve"> </w:t>
      </w:r>
      <w:r>
        <w:t>일련의</w:t>
      </w:r>
      <w:r>
        <w:t xml:space="preserve"> </w:t>
      </w:r>
      <w:r>
        <w:t>검증은</w:t>
      </w:r>
      <w:r>
        <w:t xml:space="preserve"> </w:t>
      </w:r>
      <w:r>
        <w:t>본</w:t>
      </w:r>
      <w:r>
        <w:t xml:space="preserve"> </w:t>
      </w:r>
      <w:r>
        <w:t>연구의</w:t>
      </w:r>
      <w:r>
        <w:t xml:space="preserve"> </w:t>
      </w:r>
      <w:r>
        <w:t>회귀</w:t>
      </w:r>
      <w:r>
        <w:t xml:space="preserve"> </w:t>
      </w:r>
      <w:r>
        <w:t>모형이</w:t>
      </w:r>
      <w:r>
        <w:t xml:space="preserve"> </w:t>
      </w:r>
      <w:r>
        <w:t>현상을</w:t>
      </w:r>
      <w:r>
        <w:t xml:space="preserve"> </w:t>
      </w:r>
      <w:r>
        <w:t>분석하는</w:t>
      </w:r>
      <w:r>
        <w:t xml:space="preserve"> </w:t>
      </w:r>
      <w:r>
        <w:t>진단</w:t>
      </w:r>
      <w:r>
        <w:t xml:space="preserve"> </w:t>
      </w:r>
      <w:r>
        <w:t>지표임을</w:t>
      </w:r>
      <w:r>
        <w:t xml:space="preserve"> </w:t>
      </w:r>
      <w:r>
        <w:t>시사하며</w:t>
      </w:r>
      <w:r>
        <w:t xml:space="preserve">, </w:t>
      </w:r>
      <w:r>
        <w:t>정책적</w:t>
      </w:r>
      <w:r>
        <w:t xml:space="preserve"> </w:t>
      </w:r>
      <w:r>
        <w:t>함의는</w:t>
      </w:r>
      <w:r>
        <w:t xml:space="preserve"> </w:t>
      </w:r>
      <w:r>
        <w:t>무역위치</w:t>
      </w:r>
      <w:r>
        <w:t xml:space="preserve"> </w:t>
      </w:r>
      <w:r>
        <w:t>부호</w:t>
      </w:r>
      <w:r>
        <w:t xml:space="preserve"> </w:t>
      </w:r>
      <w:r>
        <w:t>반전이라는</w:t>
      </w:r>
      <w:r>
        <w:t xml:space="preserve"> </w:t>
      </w:r>
      <w:r>
        <w:t>서술적</w:t>
      </w:r>
      <w:r>
        <w:t xml:space="preserve">(descriptive) </w:t>
      </w:r>
      <w:r>
        <w:t>데이터에서</w:t>
      </w:r>
      <w:r>
        <w:t xml:space="preserve"> </w:t>
      </w:r>
      <w:r>
        <w:t>도출됨을</w:t>
      </w:r>
      <w:r>
        <w:t xml:space="preserve"> </w:t>
      </w:r>
      <w:r>
        <w:t>재확인한다</w:t>
      </w:r>
      <w:r>
        <w:t>.</w:t>
      </w:r>
    </w:p>
    <w:p w:rsidR="00E308D4" w:rsidRDefault="00000000">
      <w:r>
        <w:t>핵심</w:t>
      </w:r>
      <w:r>
        <w:t xml:space="preserve"> </w:t>
      </w:r>
      <w:r>
        <w:t>판정별로</w:t>
      </w:r>
      <w:r>
        <w:t xml:space="preserve"> </w:t>
      </w:r>
      <w:r>
        <w:t>정리하면</w:t>
      </w:r>
      <w:r>
        <w:t xml:space="preserve"> </w:t>
      </w:r>
      <w:r>
        <w:t>다음과</w:t>
      </w:r>
      <w:r>
        <w:t xml:space="preserve"> </w:t>
      </w:r>
      <w:r>
        <w:t>같다</w:t>
      </w:r>
      <w:r>
        <w:t xml:space="preserve">. </w:t>
      </w:r>
      <w:r>
        <w:t>첫째</w:t>
      </w:r>
      <w:r>
        <w:t xml:space="preserve">, </w:t>
      </w:r>
      <w:r>
        <w:t>한국의</w:t>
      </w:r>
      <w:r>
        <w:t xml:space="preserve"> </w:t>
      </w:r>
      <w:r>
        <w:t>부호</w:t>
      </w:r>
      <w:r>
        <w:t xml:space="preserve"> </w:t>
      </w:r>
      <w:r>
        <w:t>가림과</w:t>
      </w:r>
      <w:r>
        <w:t xml:space="preserve"> </w:t>
      </w:r>
      <w:r>
        <w:t>대만의</w:t>
      </w:r>
      <w:r>
        <w:t xml:space="preserve"> </w:t>
      </w:r>
      <w:r>
        <w:t>규모</w:t>
      </w:r>
      <w:r>
        <w:t xml:space="preserve"> </w:t>
      </w:r>
      <w:r>
        <w:t>가림</w:t>
      </w:r>
      <w:r>
        <w:t xml:space="preserve"> </w:t>
      </w:r>
      <w:r>
        <w:t>판정은</w:t>
      </w:r>
      <w:r>
        <w:t xml:space="preserve"> 2022</w:t>
      </w:r>
      <w:r>
        <w:t>년</w:t>
      </w:r>
      <w:r>
        <w:t xml:space="preserve"> </w:t>
      </w:r>
      <w:r>
        <w:t>종점에서도</w:t>
      </w:r>
      <w:r>
        <w:t xml:space="preserve"> </w:t>
      </w:r>
      <w:r>
        <w:t>유지된다</w:t>
      </w:r>
      <w:r>
        <w:t xml:space="preserve">. </w:t>
      </w:r>
      <w:r>
        <w:t>둘째</w:t>
      </w:r>
      <w:r>
        <w:t xml:space="preserve">, </w:t>
      </w:r>
      <w:r>
        <w:t>오도의</w:t>
      </w:r>
      <w:r>
        <w:t xml:space="preserve"> </w:t>
      </w:r>
      <w:r>
        <w:t>비대칭성도</w:t>
      </w:r>
      <w:r>
        <w:t xml:space="preserve"> </w:t>
      </w:r>
      <w:r>
        <w:t>유지된다</w:t>
      </w:r>
      <w:r>
        <w:t>. 2022</w:t>
      </w:r>
      <w:r>
        <w:t>년</w:t>
      </w:r>
      <w:r>
        <w:t xml:space="preserve"> </w:t>
      </w:r>
      <w:r>
        <w:t>기준</w:t>
      </w:r>
      <w:r>
        <w:t xml:space="preserve"> 48</w:t>
      </w:r>
      <w:r>
        <w:t>개국</w:t>
      </w:r>
      <w:r>
        <w:t xml:space="preserve"> </w:t>
      </w:r>
      <w:r>
        <w:t>중</w:t>
      </w:r>
      <w:r>
        <w:t xml:space="preserve"> 18</w:t>
      </w:r>
      <w:r>
        <w:t>개국에서</w:t>
      </w:r>
      <w:r>
        <w:t xml:space="preserve"> </w:t>
      </w:r>
      <w:r>
        <w:t>총량</w:t>
      </w:r>
      <w:r>
        <w:t xml:space="preserve"> </w:t>
      </w:r>
      <w:r>
        <w:t>판정이</w:t>
      </w:r>
      <w:r>
        <w:t xml:space="preserve"> </w:t>
      </w:r>
      <w:r>
        <w:t>부문</w:t>
      </w:r>
      <w:r>
        <w:t xml:space="preserve"> </w:t>
      </w:r>
      <w:r>
        <w:t>판정을</w:t>
      </w:r>
      <w:r>
        <w:t xml:space="preserve"> </w:t>
      </w:r>
      <w:r>
        <w:t>오도하며</w:t>
      </w:r>
      <w:r>
        <w:t xml:space="preserve">, </w:t>
      </w:r>
      <w:r>
        <w:t>총량</w:t>
      </w:r>
      <w:r>
        <w:t xml:space="preserve"> </w:t>
      </w:r>
      <w:proofErr w:type="spellStart"/>
      <w:r>
        <w:t>순수출</w:t>
      </w:r>
      <w:proofErr w:type="spellEnd"/>
      <w:r>
        <w:t xml:space="preserve"> </w:t>
      </w:r>
      <w:r>
        <w:t>신호를</w:t>
      </w:r>
      <w:r>
        <w:t xml:space="preserve"> </w:t>
      </w:r>
      <w:r>
        <w:t>보내는</w:t>
      </w:r>
      <w:r>
        <w:t xml:space="preserve"> 15</w:t>
      </w:r>
      <w:r>
        <w:t>개국</w:t>
      </w:r>
      <w:r>
        <w:t xml:space="preserve"> </w:t>
      </w:r>
      <w:r>
        <w:t>중</w:t>
      </w:r>
      <w:r>
        <w:t xml:space="preserve"> 13</w:t>
      </w:r>
      <w:r>
        <w:t>개국이</w:t>
      </w:r>
      <w:r>
        <w:t xml:space="preserve"> </w:t>
      </w:r>
      <w:r>
        <w:t>오도되는</w:t>
      </w:r>
      <w:r>
        <w:t xml:space="preserve"> </w:t>
      </w:r>
      <w:r>
        <w:t>반면</w:t>
      </w:r>
      <w:r>
        <w:t xml:space="preserve"> </w:t>
      </w:r>
      <w:proofErr w:type="spellStart"/>
      <w:r>
        <w:t>순수입</w:t>
      </w:r>
      <w:proofErr w:type="spellEnd"/>
      <w:r>
        <w:t xml:space="preserve"> </w:t>
      </w:r>
      <w:r>
        <w:t>신호를</w:t>
      </w:r>
      <w:r>
        <w:t xml:space="preserve"> </w:t>
      </w:r>
      <w:r>
        <w:t>보내는</w:t>
      </w:r>
      <w:r>
        <w:t xml:space="preserve"> 33</w:t>
      </w:r>
      <w:r>
        <w:t>개국에서는</w:t>
      </w:r>
      <w:r>
        <w:t xml:space="preserve"> 5</w:t>
      </w:r>
      <w:r>
        <w:t>개국만</w:t>
      </w:r>
      <w:r>
        <w:t xml:space="preserve"> </w:t>
      </w:r>
      <w:r>
        <w:t>오도된다</w:t>
      </w:r>
      <w:r>
        <w:t xml:space="preserve">. </w:t>
      </w:r>
      <w:r>
        <w:t>셋째</w:t>
      </w:r>
      <w:r>
        <w:t xml:space="preserve">, </w:t>
      </w:r>
      <w:r>
        <w:t>부호</w:t>
      </w:r>
      <w:r>
        <w:t xml:space="preserve"> </w:t>
      </w:r>
      <w:r>
        <w:t>가림</w:t>
      </w:r>
      <w:r>
        <w:t xml:space="preserve"> </w:t>
      </w:r>
      <w:r>
        <w:t>국가의</w:t>
      </w:r>
      <w:r>
        <w:t xml:space="preserve"> </w:t>
      </w:r>
      <w:r>
        <w:t>구성은</w:t>
      </w:r>
      <w:r>
        <w:t xml:space="preserve"> </w:t>
      </w:r>
      <w:r>
        <w:t>고정되어</w:t>
      </w:r>
      <w:r>
        <w:t xml:space="preserve"> </w:t>
      </w:r>
      <w:r>
        <w:t>있지</w:t>
      </w:r>
      <w:r>
        <w:t xml:space="preserve"> </w:t>
      </w:r>
      <w:r>
        <w:t>않다</w:t>
      </w:r>
      <w:r>
        <w:t xml:space="preserve">. </w:t>
      </w:r>
      <w:r>
        <w:t>오스트리아</w:t>
      </w:r>
      <w:r>
        <w:t>·</w:t>
      </w:r>
      <w:r>
        <w:t>벨기에</w:t>
      </w:r>
      <w:r>
        <w:t>·</w:t>
      </w:r>
      <w:r>
        <w:t>슬로바키아가</w:t>
      </w:r>
      <w:r>
        <w:t xml:space="preserve"> </w:t>
      </w:r>
      <w:r>
        <w:t>영역을</w:t>
      </w:r>
      <w:r>
        <w:t xml:space="preserve"> </w:t>
      </w:r>
      <w:r>
        <w:t>벗어나는</w:t>
      </w:r>
      <w:r>
        <w:t xml:space="preserve"> </w:t>
      </w:r>
      <w:r>
        <w:t>대신</w:t>
      </w:r>
      <w:r>
        <w:t xml:space="preserve"> </w:t>
      </w:r>
      <w:r>
        <w:t>일본과</w:t>
      </w:r>
      <w:r>
        <w:t xml:space="preserve"> </w:t>
      </w:r>
      <w:r>
        <w:t>체코가</w:t>
      </w:r>
      <w:r>
        <w:t xml:space="preserve"> </w:t>
      </w:r>
      <w:r>
        <w:t>새로</w:t>
      </w:r>
      <w:r>
        <w:t xml:space="preserve"> </w:t>
      </w:r>
      <w:r>
        <w:t>진입하여</w:t>
      </w:r>
      <w:r>
        <w:t xml:space="preserve">, </w:t>
      </w:r>
      <w:r>
        <w:t>가림이</w:t>
      </w:r>
      <w:r>
        <w:t xml:space="preserve"> </w:t>
      </w:r>
      <w:r>
        <w:t>특정</w:t>
      </w:r>
      <w:r>
        <w:t xml:space="preserve"> </w:t>
      </w:r>
      <w:r>
        <w:t>국가의</w:t>
      </w:r>
      <w:r>
        <w:t xml:space="preserve"> </w:t>
      </w:r>
      <w:r>
        <w:t>고유</w:t>
      </w:r>
      <w:r>
        <w:t xml:space="preserve"> </w:t>
      </w:r>
      <w:r>
        <w:t>속성이</w:t>
      </w:r>
      <w:r>
        <w:t xml:space="preserve"> </w:t>
      </w:r>
      <w:r>
        <w:t>아니라</w:t>
      </w:r>
      <w:r>
        <w:t xml:space="preserve"> </w:t>
      </w:r>
      <w:r>
        <w:t>생산</w:t>
      </w:r>
      <w:r>
        <w:t>·</w:t>
      </w:r>
      <w:r>
        <w:t>무역구조의</w:t>
      </w:r>
      <w:r>
        <w:t xml:space="preserve"> </w:t>
      </w:r>
      <w:r>
        <w:t>변화에</w:t>
      </w:r>
      <w:r>
        <w:t xml:space="preserve"> </w:t>
      </w:r>
      <w:r>
        <w:t>따라</w:t>
      </w:r>
      <w:r>
        <w:t xml:space="preserve"> </w:t>
      </w:r>
      <w:r>
        <w:t>국가가</w:t>
      </w:r>
      <w:r>
        <w:t xml:space="preserve"> </w:t>
      </w:r>
      <w:r>
        <w:t>드나드는</w:t>
      </w:r>
      <w:r>
        <w:t xml:space="preserve"> </w:t>
      </w:r>
      <w:r>
        <w:t>동적</w:t>
      </w:r>
      <w:r>
        <w:t xml:space="preserve"> </w:t>
      </w:r>
      <w:r>
        <w:t>현상임을</w:t>
      </w:r>
      <w:r>
        <w:t xml:space="preserve"> </w:t>
      </w:r>
      <w:r>
        <w:t>보여준다</w:t>
      </w:r>
      <w:r>
        <w:t xml:space="preserve">. </w:t>
      </w:r>
      <w:r>
        <w:t>국가별</w:t>
      </w:r>
      <w:r>
        <w:t xml:space="preserve"> </w:t>
      </w:r>
      <w:r>
        <w:t>분포는</w:t>
      </w:r>
      <w:r>
        <w:t xml:space="preserve"> </w:t>
      </w:r>
      <w:r>
        <w:t>그림</w:t>
      </w:r>
      <w:r>
        <w:t xml:space="preserve"> A15.2</w:t>
      </w:r>
      <w:r>
        <w:t>에</w:t>
      </w:r>
      <w:r>
        <w:t xml:space="preserve"> </w:t>
      </w:r>
      <w:r>
        <w:t>제시한다</w:t>
      </w:r>
      <w:r>
        <w:t>.</w:t>
      </w:r>
    </w:p>
    <w:p w:rsidR="00E308D4" w:rsidRDefault="00000000">
      <w:pPr>
        <w:spacing w:before="60" w:after="200" w:line="276" w:lineRule="auto"/>
      </w:pPr>
      <w:r>
        <w:rPr>
          <w:sz w:val="18"/>
          <w:szCs w:val="18"/>
        </w:rPr>
        <w:t>주</w:t>
      </w:r>
      <w:r>
        <w:rPr>
          <w:sz w:val="18"/>
          <w:szCs w:val="18"/>
        </w:rPr>
        <w:t xml:space="preserve">: </w:t>
      </w:r>
      <w:r>
        <w:rPr>
          <w:sz w:val="18"/>
          <w:szCs w:val="18"/>
        </w:rPr>
        <w:t>확장</w:t>
      </w:r>
      <w:r>
        <w:rPr>
          <w:sz w:val="18"/>
          <w:szCs w:val="18"/>
        </w:rPr>
        <w:t xml:space="preserve"> </w:t>
      </w:r>
      <w:r>
        <w:rPr>
          <w:sz w:val="18"/>
          <w:szCs w:val="18"/>
        </w:rPr>
        <w:t>결과의</w:t>
      </w:r>
      <w:r>
        <w:rPr>
          <w:sz w:val="18"/>
          <w:szCs w:val="18"/>
        </w:rPr>
        <w:t xml:space="preserve"> </w:t>
      </w:r>
      <w:r>
        <w:rPr>
          <w:sz w:val="18"/>
          <w:szCs w:val="18"/>
        </w:rPr>
        <w:t>두</w:t>
      </w:r>
      <w:r>
        <w:rPr>
          <w:sz w:val="18"/>
          <w:szCs w:val="18"/>
        </w:rPr>
        <w:t xml:space="preserve"> </w:t>
      </w:r>
      <w:r>
        <w:rPr>
          <w:sz w:val="18"/>
          <w:szCs w:val="18"/>
        </w:rPr>
        <w:t>얼굴에</w:t>
      </w:r>
      <w:r>
        <w:rPr>
          <w:sz w:val="18"/>
          <w:szCs w:val="18"/>
        </w:rPr>
        <w:t xml:space="preserve"> </w:t>
      </w:r>
      <w:r>
        <w:rPr>
          <w:sz w:val="18"/>
          <w:szCs w:val="18"/>
        </w:rPr>
        <w:t>유의해야</w:t>
      </w:r>
      <w:r>
        <w:rPr>
          <w:sz w:val="18"/>
          <w:szCs w:val="18"/>
        </w:rPr>
        <w:t xml:space="preserve"> </w:t>
      </w:r>
      <w:r>
        <w:rPr>
          <w:sz w:val="18"/>
          <w:szCs w:val="18"/>
        </w:rPr>
        <w:t>한다</w:t>
      </w:r>
      <w:r>
        <w:rPr>
          <w:sz w:val="18"/>
          <w:szCs w:val="18"/>
        </w:rPr>
        <w:t xml:space="preserve">. </w:t>
      </w:r>
      <w:r>
        <w:rPr>
          <w:sz w:val="18"/>
          <w:szCs w:val="18"/>
        </w:rPr>
        <w:t>회귀</w:t>
      </w:r>
      <w:r>
        <w:rPr>
          <w:sz w:val="18"/>
          <w:szCs w:val="18"/>
        </w:rPr>
        <w:t xml:space="preserve"> </w:t>
      </w:r>
      <w:r>
        <w:rPr>
          <w:sz w:val="18"/>
          <w:szCs w:val="18"/>
        </w:rPr>
        <w:t>편차는</w:t>
      </w:r>
      <w:r>
        <w:rPr>
          <w:sz w:val="18"/>
          <w:szCs w:val="18"/>
        </w:rPr>
        <w:t xml:space="preserve"> 2022</w:t>
      </w:r>
      <w:r>
        <w:rPr>
          <w:sz w:val="18"/>
          <w:szCs w:val="18"/>
        </w:rPr>
        <w:t>년</w:t>
      </w:r>
      <w:r>
        <w:rPr>
          <w:sz w:val="18"/>
          <w:szCs w:val="18"/>
        </w:rPr>
        <w:t xml:space="preserve"> </w:t>
      </w:r>
      <w:r>
        <w:rPr>
          <w:sz w:val="18"/>
          <w:szCs w:val="18"/>
        </w:rPr>
        <w:t>종점에서</w:t>
      </w:r>
      <w:r>
        <w:rPr>
          <w:sz w:val="18"/>
          <w:szCs w:val="18"/>
        </w:rPr>
        <w:t xml:space="preserve"> </w:t>
      </w:r>
      <w:r>
        <w:rPr>
          <w:sz w:val="18"/>
          <w:szCs w:val="18"/>
        </w:rPr>
        <w:t>오히려</w:t>
      </w:r>
      <w:r>
        <w:rPr>
          <w:sz w:val="18"/>
          <w:szCs w:val="18"/>
        </w:rPr>
        <w:t xml:space="preserve"> </w:t>
      </w:r>
      <w:r>
        <w:rPr>
          <w:sz w:val="18"/>
          <w:szCs w:val="18"/>
        </w:rPr>
        <w:t>강해지지만</w:t>
      </w:r>
      <w:r>
        <w:rPr>
          <w:sz w:val="18"/>
          <w:szCs w:val="18"/>
        </w:rPr>
        <w:t>(</w:t>
      </w:r>
      <w:r>
        <w:rPr>
          <w:sz w:val="18"/>
          <w:szCs w:val="18"/>
        </w:rPr>
        <w:t>계수</w:t>
      </w:r>
      <w:r>
        <w:rPr>
          <w:sz w:val="18"/>
          <w:szCs w:val="18"/>
        </w:rPr>
        <w:t xml:space="preserve"> +0.417, </w:t>
      </w:r>
      <w:r>
        <w:rPr>
          <w:sz w:val="18"/>
          <w:szCs w:val="18"/>
        </w:rPr>
        <w:t>순열</w:t>
      </w:r>
      <w:r>
        <w:rPr>
          <w:sz w:val="18"/>
          <w:szCs w:val="18"/>
        </w:rPr>
        <w:t xml:space="preserve"> p=0.028, Holm </w:t>
      </w:r>
      <w:r>
        <w:rPr>
          <w:sz w:val="18"/>
          <w:szCs w:val="18"/>
        </w:rPr>
        <w:t>보정</w:t>
      </w:r>
      <w:r>
        <w:rPr>
          <w:sz w:val="18"/>
          <w:szCs w:val="18"/>
        </w:rPr>
        <w:t xml:space="preserve"> p=0.004), </w:t>
      </w:r>
      <w:r>
        <w:rPr>
          <w:sz w:val="18"/>
          <w:szCs w:val="18"/>
        </w:rPr>
        <w:t>이는</w:t>
      </w:r>
      <w:r>
        <w:rPr>
          <w:sz w:val="18"/>
          <w:szCs w:val="18"/>
        </w:rPr>
        <w:t xml:space="preserve"> </w:t>
      </w:r>
      <w:r>
        <w:rPr>
          <w:sz w:val="18"/>
          <w:szCs w:val="18"/>
        </w:rPr>
        <w:t>상당</w:t>
      </w:r>
      <w:r>
        <w:rPr>
          <w:sz w:val="18"/>
          <w:szCs w:val="18"/>
        </w:rPr>
        <w:t xml:space="preserve"> </w:t>
      </w:r>
      <w:r>
        <w:rPr>
          <w:sz w:val="18"/>
          <w:szCs w:val="18"/>
        </w:rPr>
        <w:t>부분</w:t>
      </w:r>
      <w:r>
        <w:rPr>
          <w:sz w:val="18"/>
          <w:szCs w:val="18"/>
        </w:rPr>
        <w:t xml:space="preserve"> 2020~2022</w:t>
      </w:r>
      <w:r>
        <w:rPr>
          <w:sz w:val="18"/>
          <w:szCs w:val="18"/>
        </w:rPr>
        <w:t>년</w:t>
      </w:r>
      <w:r>
        <w:rPr>
          <w:sz w:val="18"/>
          <w:szCs w:val="18"/>
        </w:rPr>
        <w:t xml:space="preserve"> </w:t>
      </w:r>
      <w:r>
        <w:rPr>
          <w:sz w:val="18"/>
          <w:szCs w:val="18"/>
        </w:rPr>
        <w:t>팬데믹</w:t>
      </w:r>
      <w:r>
        <w:rPr>
          <w:sz w:val="18"/>
          <w:szCs w:val="18"/>
        </w:rPr>
        <w:t>·</w:t>
      </w:r>
      <w:r>
        <w:rPr>
          <w:sz w:val="18"/>
          <w:szCs w:val="18"/>
        </w:rPr>
        <w:t>에너지</w:t>
      </w:r>
      <w:r>
        <w:rPr>
          <w:sz w:val="18"/>
          <w:szCs w:val="18"/>
        </w:rPr>
        <w:t xml:space="preserve"> </w:t>
      </w:r>
      <w:r>
        <w:rPr>
          <w:sz w:val="18"/>
          <w:szCs w:val="18"/>
        </w:rPr>
        <w:t>위기</w:t>
      </w:r>
      <w:r>
        <w:rPr>
          <w:sz w:val="18"/>
          <w:szCs w:val="18"/>
        </w:rPr>
        <w:t xml:space="preserve"> </w:t>
      </w:r>
      <w:r>
        <w:rPr>
          <w:sz w:val="18"/>
          <w:szCs w:val="18"/>
        </w:rPr>
        <w:t>구간에서</w:t>
      </w:r>
      <w:r>
        <w:rPr>
          <w:sz w:val="18"/>
          <w:szCs w:val="18"/>
        </w:rPr>
        <w:t xml:space="preserve"> </w:t>
      </w:r>
      <w:r>
        <w:rPr>
          <w:sz w:val="18"/>
          <w:szCs w:val="18"/>
        </w:rPr>
        <w:t>기준그룹</w:t>
      </w:r>
      <w:r>
        <w:rPr>
          <w:sz w:val="18"/>
          <w:szCs w:val="18"/>
        </w:rPr>
        <w:t xml:space="preserve"> EU-Core</w:t>
      </w:r>
      <w:r>
        <w:rPr>
          <w:sz w:val="18"/>
          <w:szCs w:val="18"/>
        </w:rPr>
        <w:t>의</w:t>
      </w:r>
      <w:r>
        <w:rPr>
          <w:sz w:val="18"/>
          <w:szCs w:val="18"/>
        </w:rPr>
        <w:t xml:space="preserve"> DI Gap</w:t>
      </w:r>
      <w:r>
        <w:rPr>
          <w:sz w:val="18"/>
          <w:szCs w:val="18"/>
        </w:rPr>
        <w:t>이</w:t>
      </w:r>
      <w:r>
        <w:rPr>
          <w:sz w:val="18"/>
          <w:szCs w:val="18"/>
        </w:rPr>
        <w:t xml:space="preserve"> </w:t>
      </w:r>
      <w:r>
        <w:rPr>
          <w:sz w:val="18"/>
          <w:szCs w:val="18"/>
        </w:rPr>
        <w:t>급락</w:t>
      </w:r>
      <w:r>
        <w:rPr>
          <w:sz w:val="18"/>
          <w:szCs w:val="18"/>
        </w:rPr>
        <w:t xml:space="preserve">(−0.130 → −0.213; 2019–2022 PBE </w:t>
      </w:r>
      <w:r>
        <w:rPr>
          <w:sz w:val="18"/>
          <w:szCs w:val="18"/>
        </w:rPr>
        <w:t>기준</w:t>
      </w:r>
      <w:r>
        <w:rPr>
          <w:sz w:val="18"/>
          <w:szCs w:val="18"/>
        </w:rPr>
        <w:t xml:space="preserve"> DI −2.392)</w:t>
      </w:r>
      <w:r>
        <w:rPr>
          <w:sz w:val="18"/>
          <w:szCs w:val="18"/>
        </w:rPr>
        <w:t>한</w:t>
      </w:r>
      <w:r>
        <w:rPr>
          <w:sz w:val="18"/>
          <w:szCs w:val="18"/>
        </w:rPr>
        <w:t xml:space="preserve"> </w:t>
      </w:r>
      <w:r>
        <w:rPr>
          <w:sz w:val="18"/>
          <w:szCs w:val="18"/>
        </w:rPr>
        <w:t>데서</w:t>
      </w:r>
      <w:r>
        <w:rPr>
          <w:sz w:val="18"/>
          <w:szCs w:val="18"/>
        </w:rPr>
        <w:t xml:space="preserve"> </w:t>
      </w:r>
      <w:r>
        <w:rPr>
          <w:sz w:val="18"/>
          <w:szCs w:val="18"/>
        </w:rPr>
        <w:t>온다</w:t>
      </w:r>
      <w:r>
        <w:rPr>
          <w:sz w:val="18"/>
          <w:szCs w:val="18"/>
        </w:rPr>
        <w:t xml:space="preserve">. </w:t>
      </w:r>
      <w:r>
        <w:rPr>
          <w:sz w:val="18"/>
          <w:szCs w:val="18"/>
        </w:rPr>
        <w:t>같은</w:t>
      </w:r>
      <w:r>
        <w:rPr>
          <w:sz w:val="18"/>
          <w:szCs w:val="18"/>
        </w:rPr>
        <w:t xml:space="preserve"> </w:t>
      </w:r>
      <w:r>
        <w:rPr>
          <w:sz w:val="18"/>
          <w:szCs w:val="18"/>
        </w:rPr>
        <w:t>구간에서</w:t>
      </w:r>
      <w:r>
        <w:rPr>
          <w:sz w:val="18"/>
          <w:szCs w:val="18"/>
        </w:rPr>
        <w:t xml:space="preserve"> </w:t>
      </w:r>
      <w:r>
        <w:rPr>
          <w:sz w:val="18"/>
          <w:szCs w:val="18"/>
        </w:rPr>
        <w:t>한국의</w:t>
      </w:r>
      <w:r>
        <w:rPr>
          <w:sz w:val="18"/>
          <w:szCs w:val="18"/>
        </w:rPr>
        <w:t xml:space="preserve"> </w:t>
      </w:r>
      <w:r>
        <w:rPr>
          <w:sz w:val="18"/>
          <w:szCs w:val="18"/>
        </w:rPr>
        <w:t>개별</w:t>
      </w:r>
      <w:r>
        <w:rPr>
          <w:sz w:val="18"/>
          <w:szCs w:val="18"/>
        </w:rPr>
        <w:t xml:space="preserve"> DI Gap</w:t>
      </w:r>
      <w:r>
        <w:rPr>
          <w:sz w:val="18"/>
          <w:szCs w:val="18"/>
        </w:rPr>
        <w:t>은</w:t>
      </w:r>
      <w:r>
        <w:rPr>
          <w:sz w:val="18"/>
          <w:szCs w:val="18"/>
        </w:rPr>
        <w:t xml:space="preserve"> +0.009</w:t>
      </w:r>
      <w:r>
        <w:rPr>
          <w:sz w:val="18"/>
          <w:szCs w:val="18"/>
        </w:rPr>
        <w:t>로</w:t>
      </w:r>
      <w:r>
        <w:rPr>
          <w:sz w:val="18"/>
          <w:szCs w:val="18"/>
        </w:rPr>
        <w:t xml:space="preserve"> </w:t>
      </w:r>
      <w:r>
        <w:rPr>
          <w:sz w:val="18"/>
          <w:szCs w:val="18"/>
        </w:rPr>
        <w:t>사실상</w:t>
      </w:r>
      <w:r>
        <w:rPr>
          <w:sz w:val="18"/>
          <w:szCs w:val="18"/>
        </w:rPr>
        <w:t xml:space="preserve"> 0</w:t>
      </w:r>
      <w:r>
        <w:rPr>
          <w:sz w:val="18"/>
          <w:szCs w:val="18"/>
        </w:rPr>
        <w:t>에</w:t>
      </w:r>
      <w:r>
        <w:rPr>
          <w:sz w:val="18"/>
          <w:szCs w:val="18"/>
        </w:rPr>
        <w:t xml:space="preserve"> </w:t>
      </w:r>
      <w:r>
        <w:rPr>
          <w:sz w:val="18"/>
          <w:szCs w:val="18"/>
        </w:rPr>
        <w:t>수렴하고</w:t>
      </w:r>
      <w:r>
        <w:rPr>
          <w:sz w:val="18"/>
          <w:szCs w:val="18"/>
        </w:rPr>
        <w:t xml:space="preserve"> </w:t>
      </w:r>
      <w:r>
        <w:rPr>
          <w:sz w:val="18"/>
          <w:szCs w:val="18"/>
        </w:rPr>
        <w:t>그룹</w:t>
      </w:r>
      <w:r>
        <w:rPr>
          <w:sz w:val="18"/>
          <w:szCs w:val="18"/>
        </w:rPr>
        <w:t xml:space="preserve"> </w:t>
      </w:r>
      <w:r>
        <w:rPr>
          <w:sz w:val="18"/>
          <w:szCs w:val="18"/>
        </w:rPr>
        <w:t>무역위치도</w:t>
      </w:r>
      <w:r>
        <w:rPr>
          <w:sz w:val="18"/>
          <w:szCs w:val="18"/>
        </w:rPr>
        <w:t xml:space="preserve"> +0.004</w:t>
      </w:r>
      <w:r>
        <w:rPr>
          <w:sz w:val="18"/>
          <w:szCs w:val="18"/>
        </w:rPr>
        <w:t>로</w:t>
      </w:r>
      <w:r>
        <w:rPr>
          <w:sz w:val="18"/>
          <w:szCs w:val="18"/>
        </w:rPr>
        <w:t xml:space="preserve"> </w:t>
      </w:r>
      <w:r>
        <w:rPr>
          <w:sz w:val="18"/>
          <w:szCs w:val="18"/>
        </w:rPr>
        <w:t>완화되어</w:t>
      </w:r>
      <w:r>
        <w:rPr>
          <w:sz w:val="18"/>
          <w:szCs w:val="18"/>
        </w:rPr>
        <w:t xml:space="preserve">, </w:t>
      </w:r>
      <w:r>
        <w:rPr>
          <w:sz w:val="18"/>
          <w:szCs w:val="18"/>
        </w:rPr>
        <w:t>대만이</w:t>
      </w:r>
      <w:r>
        <w:rPr>
          <w:sz w:val="18"/>
          <w:szCs w:val="18"/>
        </w:rPr>
        <w:t xml:space="preserve"> </w:t>
      </w:r>
      <w:r>
        <w:rPr>
          <w:sz w:val="18"/>
          <w:szCs w:val="18"/>
        </w:rPr>
        <w:t>그룹</w:t>
      </w:r>
      <w:r>
        <w:rPr>
          <w:sz w:val="18"/>
          <w:szCs w:val="18"/>
        </w:rPr>
        <w:t xml:space="preserve"> </w:t>
      </w:r>
      <w:r>
        <w:rPr>
          <w:sz w:val="18"/>
          <w:szCs w:val="18"/>
        </w:rPr>
        <w:t>신호를</w:t>
      </w:r>
      <w:r>
        <w:rPr>
          <w:sz w:val="18"/>
          <w:szCs w:val="18"/>
        </w:rPr>
        <w:t xml:space="preserve"> </w:t>
      </w:r>
      <w:r>
        <w:rPr>
          <w:sz w:val="18"/>
          <w:szCs w:val="18"/>
        </w:rPr>
        <w:t>견인한다</w:t>
      </w:r>
      <w:r>
        <w:rPr>
          <w:sz w:val="18"/>
          <w:szCs w:val="18"/>
        </w:rPr>
        <w:t xml:space="preserve">. </w:t>
      </w:r>
      <w:r>
        <w:rPr>
          <w:sz w:val="18"/>
          <w:szCs w:val="18"/>
        </w:rPr>
        <w:t>위기</w:t>
      </w:r>
      <w:r>
        <w:rPr>
          <w:sz w:val="18"/>
          <w:szCs w:val="18"/>
        </w:rPr>
        <w:t xml:space="preserve"> </w:t>
      </w:r>
      <w:r>
        <w:rPr>
          <w:sz w:val="18"/>
          <w:szCs w:val="18"/>
        </w:rPr>
        <w:t>구간을</w:t>
      </w:r>
      <w:r>
        <w:rPr>
          <w:sz w:val="18"/>
          <w:szCs w:val="18"/>
        </w:rPr>
        <w:t xml:space="preserve"> </w:t>
      </w:r>
      <w:r>
        <w:rPr>
          <w:sz w:val="18"/>
          <w:szCs w:val="18"/>
        </w:rPr>
        <w:t>포함한</w:t>
      </w:r>
      <w:r>
        <w:rPr>
          <w:sz w:val="18"/>
          <w:szCs w:val="18"/>
        </w:rPr>
        <w:t xml:space="preserve"> </w:t>
      </w:r>
      <w:r>
        <w:rPr>
          <w:sz w:val="18"/>
          <w:szCs w:val="18"/>
        </w:rPr>
        <w:t>창의</w:t>
      </w:r>
      <w:r>
        <w:rPr>
          <w:sz w:val="18"/>
          <w:szCs w:val="18"/>
        </w:rPr>
        <w:t xml:space="preserve"> Tapio </w:t>
      </w:r>
      <w:r>
        <w:rPr>
          <w:sz w:val="18"/>
          <w:szCs w:val="18"/>
        </w:rPr>
        <w:t>탄성치는</w:t>
      </w:r>
      <w:r>
        <w:rPr>
          <w:sz w:val="18"/>
          <w:szCs w:val="18"/>
        </w:rPr>
        <w:t xml:space="preserve"> </w:t>
      </w:r>
      <w:r>
        <w:rPr>
          <w:sz w:val="18"/>
          <w:szCs w:val="18"/>
        </w:rPr>
        <w:t>분모</w:t>
      </w:r>
      <w:r>
        <w:rPr>
          <w:sz w:val="18"/>
          <w:szCs w:val="18"/>
        </w:rPr>
        <w:t xml:space="preserve">(GDP </w:t>
      </w:r>
      <w:r>
        <w:rPr>
          <w:sz w:val="18"/>
          <w:szCs w:val="18"/>
        </w:rPr>
        <w:t>경로</w:t>
      </w:r>
      <w:r>
        <w:rPr>
          <w:sz w:val="18"/>
          <w:szCs w:val="18"/>
        </w:rPr>
        <w:t>)</w:t>
      </w:r>
      <w:r>
        <w:rPr>
          <w:sz w:val="18"/>
          <w:szCs w:val="18"/>
        </w:rPr>
        <w:t>의</w:t>
      </w:r>
      <w:r>
        <w:rPr>
          <w:sz w:val="18"/>
          <w:szCs w:val="18"/>
        </w:rPr>
        <w:t xml:space="preserve"> </w:t>
      </w:r>
      <w:r>
        <w:rPr>
          <w:sz w:val="18"/>
          <w:szCs w:val="18"/>
        </w:rPr>
        <w:t>비정상성으로</w:t>
      </w:r>
      <w:r>
        <w:rPr>
          <w:sz w:val="18"/>
          <w:szCs w:val="18"/>
        </w:rPr>
        <w:t xml:space="preserve"> </w:t>
      </w:r>
      <w:r>
        <w:rPr>
          <w:sz w:val="18"/>
          <w:szCs w:val="18"/>
        </w:rPr>
        <w:t>해석이</w:t>
      </w:r>
      <w:r>
        <w:rPr>
          <w:sz w:val="18"/>
          <w:szCs w:val="18"/>
        </w:rPr>
        <w:t xml:space="preserve"> </w:t>
      </w:r>
      <w:r>
        <w:rPr>
          <w:sz w:val="18"/>
          <w:szCs w:val="18"/>
        </w:rPr>
        <w:t>오염되므로</w:t>
      </w:r>
      <w:r>
        <w:rPr>
          <w:sz w:val="18"/>
          <w:szCs w:val="18"/>
        </w:rPr>
        <w:t xml:space="preserve">, </w:t>
      </w:r>
      <w:r>
        <w:rPr>
          <w:sz w:val="18"/>
          <w:szCs w:val="18"/>
        </w:rPr>
        <w:t>본문은</w:t>
      </w:r>
      <w:r>
        <w:rPr>
          <w:sz w:val="18"/>
          <w:szCs w:val="18"/>
        </w:rPr>
        <w:t xml:space="preserve"> 2019</w:t>
      </w:r>
      <w:r>
        <w:rPr>
          <w:sz w:val="18"/>
          <w:szCs w:val="18"/>
        </w:rPr>
        <w:t>년</w:t>
      </w:r>
      <w:r>
        <w:rPr>
          <w:sz w:val="18"/>
          <w:szCs w:val="18"/>
        </w:rPr>
        <w:t xml:space="preserve"> </w:t>
      </w:r>
      <w:r>
        <w:rPr>
          <w:sz w:val="18"/>
          <w:szCs w:val="18"/>
        </w:rPr>
        <w:t>종점을</w:t>
      </w:r>
      <w:r>
        <w:rPr>
          <w:sz w:val="18"/>
          <w:szCs w:val="18"/>
        </w:rPr>
        <w:t xml:space="preserve"> </w:t>
      </w:r>
      <w:r>
        <w:rPr>
          <w:sz w:val="18"/>
          <w:szCs w:val="18"/>
        </w:rPr>
        <w:t>구조적</w:t>
      </w:r>
      <w:r>
        <w:rPr>
          <w:sz w:val="18"/>
          <w:szCs w:val="18"/>
        </w:rPr>
        <w:t xml:space="preserve"> </w:t>
      </w:r>
      <w:r>
        <w:rPr>
          <w:sz w:val="18"/>
          <w:szCs w:val="18"/>
        </w:rPr>
        <w:t>기준으로</w:t>
      </w:r>
      <w:r>
        <w:rPr>
          <w:sz w:val="18"/>
          <w:szCs w:val="18"/>
        </w:rPr>
        <w:t xml:space="preserve"> </w:t>
      </w:r>
      <w:r>
        <w:rPr>
          <w:sz w:val="18"/>
          <w:szCs w:val="18"/>
        </w:rPr>
        <w:t>유지하고</w:t>
      </w:r>
      <w:r>
        <w:rPr>
          <w:sz w:val="18"/>
          <w:szCs w:val="18"/>
        </w:rPr>
        <w:t xml:space="preserve"> </w:t>
      </w:r>
      <w:r>
        <w:rPr>
          <w:sz w:val="18"/>
          <w:szCs w:val="18"/>
        </w:rPr>
        <w:t>본</w:t>
      </w:r>
      <w:r>
        <w:rPr>
          <w:sz w:val="18"/>
          <w:szCs w:val="18"/>
        </w:rPr>
        <w:t xml:space="preserve"> </w:t>
      </w:r>
      <w:r>
        <w:rPr>
          <w:sz w:val="18"/>
          <w:szCs w:val="18"/>
        </w:rPr>
        <w:t>절은</w:t>
      </w:r>
      <w:r>
        <w:rPr>
          <w:sz w:val="18"/>
          <w:szCs w:val="18"/>
        </w:rPr>
        <w:t xml:space="preserve"> </w:t>
      </w:r>
      <w:r>
        <w:rPr>
          <w:sz w:val="18"/>
          <w:szCs w:val="18"/>
        </w:rPr>
        <w:t>최신</w:t>
      </w:r>
      <w:r>
        <w:rPr>
          <w:sz w:val="18"/>
          <w:szCs w:val="18"/>
        </w:rPr>
        <w:t xml:space="preserve"> </w:t>
      </w:r>
      <w:r>
        <w:rPr>
          <w:sz w:val="18"/>
          <w:szCs w:val="18"/>
        </w:rPr>
        <w:t>연도</w:t>
      </w:r>
      <w:r>
        <w:rPr>
          <w:sz w:val="18"/>
          <w:szCs w:val="18"/>
        </w:rPr>
        <w:t xml:space="preserve"> </w:t>
      </w:r>
      <w:r>
        <w:rPr>
          <w:sz w:val="18"/>
          <w:szCs w:val="18"/>
        </w:rPr>
        <w:t>확인으로</w:t>
      </w:r>
      <w:r>
        <w:rPr>
          <w:sz w:val="18"/>
          <w:szCs w:val="18"/>
        </w:rPr>
        <w:t xml:space="preserve"> </w:t>
      </w:r>
      <w:r>
        <w:rPr>
          <w:sz w:val="18"/>
          <w:szCs w:val="18"/>
        </w:rPr>
        <w:t>제시한다</w:t>
      </w:r>
      <w:r>
        <w:rPr>
          <w:sz w:val="18"/>
          <w:szCs w:val="18"/>
        </w:rPr>
        <w:t xml:space="preserve">. </w:t>
      </w:r>
      <w:r>
        <w:rPr>
          <w:sz w:val="18"/>
          <w:szCs w:val="18"/>
        </w:rPr>
        <w:t>주목할</w:t>
      </w:r>
      <w:r>
        <w:rPr>
          <w:sz w:val="18"/>
          <w:szCs w:val="18"/>
        </w:rPr>
        <w:t xml:space="preserve"> </w:t>
      </w:r>
      <w:r>
        <w:rPr>
          <w:sz w:val="18"/>
          <w:szCs w:val="18"/>
        </w:rPr>
        <w:t>단일</w:t>
      </w:r>
      <w:r>
        <w:rPr>
          <w:sz w:val="18"/>
          <w:szCs w:val="18"/>
        </w:rPr>
        <w:t xml:space="preserve"> </w:t>
      </w:r>
      <w:r>
        <w:rPr>
          <w:sz w:val="18"/>
          <w:szCs w:val="18"/>
        </w:rPr>
        <w:t>사실은</w:t>
      </w:r>
      <w:r>
        <w:rPr>
          <w:sz w:val="18"/>
          <w:szCs w:val="18"/>
        </w:rPr>
        <w:t xml:space="preserve"> EU</w:t>
      </w:r>
      <w:r>
        <w:rPr>
          <w:sz w:val="18"/>
          <w:szCs w:val="18"/>
        </w:rPr>
        <w:t>향</w:t>
      </w:r>
      <w:r>
        <w:rPr>
          <w:sz w:val="18"/>
          <w:szCs w:val="18"/>
        </w:rPr>
        <w:t xml:space="preserve"> </w:t>
      </w:r>
      <w:r>
        <w:rPr>
          <w:sz w:val="18"/>
          <w:szCs w:val="18"/>
        </w:rPr>
        <w:t>흐름의</w:t>
      </w:r>
      <w:r>
        <w:rPr>
          <w:sz w:val="18"/>
          <w:szCs w:val="18"/>
        </w:rPr>
        <w:t xml:space="preserve"> </w:t>
      </w:r>
      <w:r>
        <w:rPr>
          <w:sz w:val="18"/>
          <w:szCs w:val="18"/>
        </w:rPr>
        <w:t>확대다</w:t>
      </w:r>
      <w:r>
        <w:rPr>
          <w:sz w:val="18"/>
          <w:szCs w:val="18"/>
        </w:rPr>
        <w:t xml:space="preserve">: </w:t>
      </w:r>
      <w:r>
        <w:rPr>
          <w:sz w:val="18"/>
          <w:szCs w:val="18"/>
        </w:rPr>
        <w:t>세계</w:t>
      </w:r>
      <w:r>
        <w:rPr>
          <w:sz w:val="18"/>
          <w:szCs w:val="18"/>
        </w:rPr>
        <w:t xml:space="preserve"> </w:t>
      </w:r>
      <w:r>
        <w:rPr>
          <w:sz w:val="18"/>
          <w:szCs w:val="18"/>
        </w:rPr>
        <w:t>기준</w:t>
      </w:r>
      <w:r>
        <w:rPr>
          <w:sz w:val="18"/>
          <w:szCs w:val="18"/>
        </w:rPr>
        <w:t xml:space="preserve"> </w:t>
      </w:r>
      <w:proofErr w:type="spellStart"/>
      <w:r>
        <w:rPr>
          <w:sz w:val="18"/>
          <w:szCs w:val="18"/>
        </w:rPr>
        <w:t>순수출</w:t>
      </w:r>
      <w:proofErr w:type="spellEnd"/>
      <w:r>
        <w:rPr>
          <w:sz w:val="18"/>
          <w:szCs w:val="18"/>
        </w:rPr>
        <w:t xml:space="preserve"> </w:t>
      </w:r>
      <w:r>
        <w:rPr>
          <w:sz w:val="18"/>
          <w:szCs w:val="18"/>
        </w:rPr>
        <w:t>위치가</w:t>
      </w:r>
      <w:r>
        <w:rPr>
          <w:sz w:val="18"/>
          <w:szCs w:val="18"/>
        </w:rPr>
        <w:t xml:space="preserve"> </w:t>
      </w:r>
      <w:r>
        <w:rPr>
          <w:sz w:val="18"/>
          <w:szCs w:val="18"/>
        </w:rPr>
        <w:t>완화되는</w:t>
      </w:r>
      <w:r>
        <w:rPr>
          <w:sz w:val="18"/>
          <w:szCs w:val="18"/>
        </w:rPr>
        <w:t xml:space="preserve"> </w:t>
      </w:r>
      <w:r>
        <w:rPr>
          <w:sz w:val="18"/>
          <w:szCs w:val="18"/>
        </w:rPr>
        <w:t>동안</w:t>
      </w:r>
      <w:r>
        <w:rPr>
          <w:sz w:val="18"/>
          <w:szCs w:val="18"/>
        </w:rPr>
        <w:t xml:space="preserve"> EU27</w:t>
      </w:r>
      <w:r>
        <w:rPr>
          <w:sz w:val="18"/>
          <w:szCs w:val="18"/>
        </w:rPr>
        <w:t>향</w:t>
      </w:r>
      <w:r>
        <w:rPr>
          <w:sz w:val="18"/>
          <w:szCs w:val="18"/>
        </w:rPr>
        <w:t xml:space="preserve"> </w:t>
      </w:r>
      <w:proofErr w:type="spellStart"/>
      <w:r>
        <w:rPr>
          <w:sz w:val="18"/>
          <w:szCs w:val="18"/>
        </w:rPr>
        <w:t>순수출</w:t>
      </w:r>
      <w:proofErr w:type="spellEnd"/>
      <w:r>
        <w:rPr>
          <w:sz w:val="18"/>
          <w:szCs w:val="18"/>
        </w:rPr>
        <w:t xml:space="preserve"> </w:t>
      </w:r>
      <w:r>
        <w:rPr>
          <w:sz w:val="18"/>
          <w:szCs w:val="18"/>
        </w:rPr>
        <w:t>위치와</w:t>
      </w:r>
      <w:r>
        <w:rPr>
          <w:sz w:val="18"/>
          <w:szCs w:val="18"/>
        </w:rPr>
        <w:t xml:space="preserve"> </w:t>
      </w:r>
      <w:r>
        <w:rPr>
          <w:sz w:val="18"/>
          <w:szCs w:val="18"/>
        </w:rPr>
        <w:t>총수출</w:t>
      </w:r>
      <w:r>
        <w:rPr>
          <w:sz w:val="18"/>
          <w:szCs w:val="18"/>
        </w:rPr>
        <w:t xml:space="preserve"> </w:t>
      </w:r>
      <w:r>
        <w:rPr>
          <w:sz w:val="18"/>
          <w:szCs w:val="18"/>
        </w:rPr>
        <w:t>내재배출이</w:t>
      </w:r>
      <w:r>
        <w:rPr>
          <w:sz w:val="18"/>
          <w:szCs w:val="18"/>
        </w:rPr>
        <w:t xml:space="preserve"> </w:t>
      </w:r>
      <w:r>
        <w:rPr>
          <w:sz w:val="18"/>
          <w:szCs w:val="18"/>
        </w:rPr>
        <w:t>함께</w:t>
      </w:r>
      <w:r>
        <w:rPr>
          <w:sz w:val="18"/>
          <w:szCs w:val="18"/>
        </w:rPr>
        <w:t xml:space="preserve"> </w:t>
      </w:r>
      <w:r>
        <w:rPr>
          <w:sz w:val="18"/>
          <w:szCs w:val="18"/>
        </w:rPr>
        <w:t>커졌다</w:t>
      </w:r>
      <w:r>
        <w:rPr>
          <w:sz w:val="18"/>
          <w:szCs w:val="18"/>
        </w:rPr>
        <w:t>(</w:t>
      </w:r>
      <w:r>
        <w:rPr>
          <w:sz w:val="18"/>
          <w:szCs w:val="18"/>
        </w:rPr>
        <w:t>부록</w:t>
      </w:r>
      <w:r>
        <w:rPr>
          <w:sz w:val="18"/>
          <w:szCs w:val="18"/>
        </w:rPr>
        <w:t xml:space="preserve"> A11).</w:t>
      </w:r>
    </w:p>
    <w:p w:rsidR="00E308D4" w:rsidRDefault="00E308D4">
      <w:pPr>
        <w:spacing w:after="0" w:line="240" w:lineRule="auto"/>
        <w:jc w:val="left"/>
      </w:pPr>
    </w:p>
    <w:p w:rsidR="00E308D4" w:rsidRDefault="00000000">
      <w:pPr>
        <w:keepNext/>
        <w:spacing w:before="200" w:after="80" w:line="276" w:lineRule="auto"/>
        <w:jc w:val="left"/>
      </w:pPr>
      <w:r>
        <w:rPr>
          <w:b/>
          <w:bCs/>
          <w:szCs w:val="20"/>
        </w:rPr>
        <w:t>A9.8 Synthesis</w:t>
      </w:r>
    </w:p>
    <w:p w:rsidR="005319C0" w:rsidRDefault="005319C0">
      <w:r>
        <w:t>여섯</w:t>
      </w:r>
      <w:r>
        <w:t xml:space="preserve"> </w:t>
      </w:r>
      <w:r>
        <w:t>가지</w:t>
      </w:r>
      <w:r>
        <w:t xml:space="preserve"> </w:t>
      </w:r>
      <w:r>
        <w:t>검증</w:t>
      </w:r>
      <w:r>
        <w:t>(</w:t>
      </w:r>
      <w:r>
        <w:t>순열검정</w:t>
      </w:r>
      <w:r>
        <w:t>·</w:t>
      </w:r>
      <w:r>
        <w:t>표본</w:t>
      </w:r>
      <w:r>
        <w:t xml:space="preserve"> </w:t>
      </w:r>
      <w:r>
        <w:t>이탈</w:t>
      </w:r>
      <w:r>
        <w:t>·</w:t>
      </w:r>
      <w:r>
        <w:t>다중비교</w:t>
      </w:r>
      <w:r>
        <w:t xml:space="preserve"> </w:t>
      </w:r>
      <w:r>
        <w:t>보정</w:t>
      </w:r>
      <w:r>
        <w:t>·</w:t>
      </w:r>
      <w:proofErr w:type="spellStart"/>
      <w:r>
        <w:t>임계값</w:t>
      </w:r>
      <w:proofErr w:type="spellEnd"/>
      <w:r>
        <w:t xml:space="preserve"> </w:t>
      </w:r>
      <w:r>
        <w:t>민감도</w:t>
      </w:r>
      <w:r>
        <w:t>·</w:t>
      </w:r>
      <w:r>
        <w:t>기준연도</w:t>
      </w:r>
      <w:r>
        <w:t xml:space="preserve"> </w:t>
      </w:r>
      <w:r>
        <w:t>민감도</w:t>
      </w:r>
      <w:r>
        <w:t>·</w:t>
      </w:r>
      <w:r>
        <w:t>조건</w:t>
      </w:r>
      <w:r>
        <w:t xml:space="preserve">(iv) </w:t>
      </w:r>
      <w:r>
        <w:t>대안</w:t>
      </w:r>
      <w:r>
        <w:t xml:space="preserve"> </w:t>
      </w:r>
      <w:r>
        <w:t>정의</w:t>
      </w:r>
      <w:r>
        <w:t>)</w:t>
      </w:r>
      <w:r>
        <w:t>은</w:t>
      </w:r>
      <w:r>
        <w:t xml:space="preserve"> </w:t>
      </w:r>
      <w:r>
        <w:t>일관되게</w:t>
      </w:r>
      <w:r>
        <w:t xml:space="preserve"> 'Advanced non-EU manufacturers' </w:t>
      </w:r>
      <w:r>
        <w:t>그룹</w:t>
      </w:r>
      <w:r>
        <w:t xml:space="preserve"> </w:t>
      </w:r>
      <w:r>
        <w:t>더미의</w:t>
      </w:r>
      <w:r>
        <w:t xml:space="preserve"> </w:t>
      </w:r>
      <w:r>
        <w:t>횡단면</w:t>
      </w:r>
      <w:r>
        <w:t xml:space="preserve"> </w:t>
      </w:r>
      <w:r>
        <w:t>회귀계수가</w:t>
      </w:r>
      <w:r>
        <w:t xml:space="preserve"> </w:t>
      </w:r>
      <w:r>
        <w:t>확증적</w:t>
      </w:r>
      <w:r>
        <w:t xml:space="preserve"> </w:t>
      </w:r>
      <w:r>
        <w:t>통계</w:t>
      </w:r>
      <w:r>
        <w:t xml:space="preserve"> </w:t>
      </w:r>
      <w:r>
        <w:t>증거로</w:t>
      </w:r>
      <w:r>
        <w:t xml:space="preserve"> </w:t>
      </w:r>
      <w:r>
        <w:t>해석되기</w:t>
      </w:r>
      <w:r>
        <w:t xml:space="preserve"> </w:t>
      </w:r>
      <w:r>
        <w:t>어려움을</w:t>
      </w:r>
      <w:r>
        <w:t xml:space="preserve"> </w:t>
      </w:r>
      <w:r>
        <w:t>보여준다</w:t>
      </w:r>
      <w:r>
        <w:t xml:space="preserve">. </w:t>
      </w:r>
      <w:r>
        <w:t>특히</w:t>
      </w:r>
      <w:r>
        <w:t xml:space="preserve"> </w:t>
      </w:r>
      <w:r>
        <w:t>기준연도</w:t>
      </w:r>
      <w:r>
        <w:t xml:space="preserve"> </w:t>
      </w:r>
      <w:r>
        <w:t>민감도</w:t>
      </w:r>
      <w:r>
        <w:t xml:space="preserve"> </w:t>
      </w:r>
      <w:r>
        <w:t>검증에서</w:t>
      </w:r>
      <w:r>
        <w:t xml:space="preserve"> </w:t>
      </w:r>
      <w:r>
        <w:t>확인된</w:t>
      </w:r>
      <w:r>
        <w:t xml:space="preserve"> </w:t>
      </w:r>
      <w:r>
        <w:t>부호</w:t>
      </w:r>
      <w:r>
        <w:t xml:space="preserve"> </w:t>
      </w:r>
      <w:r>
        <w:t>반전</w:t>
      </w:r>
      <w:r>
        <w:t>(A9.5)</w:t>
      </w:r>
      <w:r>
        <w:t>은</w:t>
      </w:r>
      <w:r>
        <w:t xml:space="preserve"> </w:t>
      </w:r>
      <w:r>
        <w:t>이</w:t>
      </w:r>
      <w:r>
        <w:t xml:space="preserve"> </w:t>
      </w:r>
      <w:r>
        <w:t>회귀가</w:t>
      </w:r>
      <w:r>
        <w:t xml:space="preserve"> </w:t>
      </w:r>
      <w:r>
        <w:t>본문</w:t>
      </w:r>
      <w:r>
        <w:t xml:space="preserve"> 3.6</w:t>
      </w:r>
      <w:r>
        <w:t>절과</w:t>
      </w:r>
      <w:r>
        <w:t xml:space="preserve"> 5.4</w:t>
      </w:r>
      <w:r>
        <w:t>절에서</w:t>
      </w:r>
      <w:r>
        <w:t xml:space="preserve"> </w:t>
      </w:r>
      <w:r>
        <w:t>명시한</w:t>
      </w:r>
      <w:r>
        <w:t xml:space="preserve"> </w:t>
      </w:r>
      <w:r>
        <w:t>바와</w:t>
      </w:r>
      <w:r>
        <w:t xml:space="preserve"> </w:t>
      </w:r>
      <w:r>
        <w:t>같이</w:t>
      </w:r>
      <w:r>
        <w:t xml:space="preserve"> </w:t>
      </w:r>
      <w:r>
        <w:t>진단적</w:t>
      </w:r>
      <w:r>
        <w:t xml:space="preserve"> </w:t>
      </w:r>
      <w:r>
        <w:t>참고</w:t>
      </w:r>
      <w:r>
        <w:t xml:space="preserve"> </w:t>
      </w:r>
      <w:r>
        <w:t>지표로만</w:t>
      </w:r>
      <w:r>
        <w:t xml:space="preserve"> </w:t>
      </w:r>
      <w:r>
        <w:t>제시되어야</w:t>
      </w:r>
      <w:r>
        <w:t xml:space="preserve"> </w:t>
      </w:r>
      <w:r>
        <w:t>함을</w:t>
      </w:r>
      <w:r>
        <w:t xml:space="preserve"> </w:t>
      </w:r>
      <w:r>
        <w:lastRenderedPageBreak/>
        <w:t>뒷받침한다</w:t>
      </w:r>
      <w:r>
        <w:t xml:space="preserve">. </w:t>
      </w:r>
      <w:r>
        <w:t>반면</w:t>
      </w:r>
      <w:r>
        <w:t xml:space="preserve"> </w:t>
      </w:r>
      <w:r>
        <w:t>부문별</w:t>
      </w:r>
      <w:r>
        <w:t xml:space="preserve"> </w:t>
      </w:r>
      <w:proofErr w:type="spellStart"/>
      <w:r>
        <w:t>노출률</w:t>
      </w:r>
      <w:proofErr w:type="spellEnd"/>
      <w:r>
        <w:t xml:space="preserve"> </w:t>
      </w:r>
      <w:r>
        <w:t>및</w:t>
      </w:r>
      <w:r>
        <w:t xml:space="preserve"> </w:t>
      </w:r>
      <w:r>
        <w:t>무역위치</w:t>
      </w:r>
      <w:r>
        <w:t xml:space="preserve"> </w:t>
      </w:r>
      <w:r>
        <w:t>부호</w:t>
      </w:r>
      <w:r>
        <w:t xml:space="preserve"> </w:t>
      </w:r>
      <w:r>
        <w:t>반전과</w:t>
      </w:r>
      <w:r>
        <w:t xml:space="preserve"> </w:t>
      </w:r>
      <w:r>
        <w:t>같은</w:t>
      </w:r>
      <w:r>
        <w:t xml:space="preserve"> </w:t>
      </w:r>
      <w:r>
        <w:t>서술적</w:t>
      </w:r>
      <w:r>
        <w:t xml:space="preserve"> </w:t>
      </w:r>
      <w:r>
        <w:t>발견</w:t>
      </w:r>
      <w:r>
        <w:t>(4.2</w:t>
      </w:r>
      <w:r>
        <w:t>절</w:t>
      </w:r>
      <w:r>
        <w:t>)</w:t>
      </w:r>
      <w:r>
        <w:t>은</w:t>
      </w:r>
      <w:r>
        <w:t xml:space="preserve"> </w:t>
      </w:r>
      <w:r>
        <w:t>이러한</w:t>
      </w:r>
      <w:r>
        <w:t xml:space="preserve"> </w:t>
      </w:r>
      <w:r>
        <w:t>검증의</w:t>
      </w:r>
      <w:r>
        <w:t xml:space="preserve"> </w:t>
      </w:r>
      <w:r>
        <w:t>영향을</w:t>
      </w:r>
      <w:r>
        <w:t xml:space="preserve"> </w:t>
      </w:r>
      <w:r>
        <w:t>받지</w:t>
      </w:r>
      <w:r>
        <w:t xml:space="preserve"> </w:t>
      </w:r>
      <w:r>
        <w:t>않으며</w:t>
      </w:r>
      <w:r>
        <w:t xml:space="preserve">, </w:t>
      </w:r>
      <w:r>
        <w:t>본</w:t>
      </w:r>
      <w:r>
        <w:t xml:space="preserve"> </w:t>
      </w:r>
      <w:r>
        <w:t>연구</w:t>
      </w:r>
      <w:r>
        <w:t xml:space="preserve"> </w:t>
      </w:r>
      <w:r>
        <w:t>기여의</w:t>
      </w:r>
      <w:r>
        <w:t xml:space="preserve"> </w:t>
      </w:r>
      <w:r>
        <w:t>핵심을</w:t>
      </w:r>
      <w:r>
        <w:t xml:space="preserve"> </w:t>
      </w:r>
      <w:r>
        <w:t>이룬다</w:t>
      </w:r>
      <w:r>
        <w:t>.</w:t>
      </w:r>
    </w:p>
    <w:p w:rsidR="00E308D4" w:rsidRDefault="00000000">
      <w:pPr>
        <w:keepNext/>
        <w:spacing w:before="240" w:line="276" w:lineRule="auto"/>
        <w:jc w:val="left"/>
      </w:pPr>
      <w:r>
        <w:rPr>
          <w:b/>
          <w:bCs/>
          <w:sz w:val="24"/>
          <w:szCs w:val="20"/>
        </w:rPr>
        <w:t>A10. Country-group composition in detail</w:t>
      </w:r>
    </w:p>
    <w:p w:rsidR="00E308D4" w:rsidRDefault="00000000">
      <w:pPr>
        <w:keepNext/>
        <w:spacing w:before="200" w:after="60" w:line="276" w:lineRule="auto"/>
        <w:jc w:val="left"/>
      </w:pPr>
      <w:r>
        <w:rPr>
          <w:b/>
          <w:bCs/>
          <w:sz w:val="18"/>
          <w:szCs w:val="18"/>
        </w:rPr>
        <w:t>표</w:t>
      </w:r>
      <w:r>
        <w:rPr>
          <w:b/>
          <w:bCs/>
          <w:sz w:val="18"/>
          <w:szCs w:val="18"/>
        </w:rPr>
        <w:t xml:space="preserve"> A10. </w:t>
      </w:r>
      <w:r>
        <w:rPr>
          <w:b/>
          <w:bCs/>
          <w:sz w:val="18"/>
          <w:szCs w:val="18"/>
        </w:rPr>
        <w:t>국가군</w:t>
      </w:r>
      <w:r>
        <w:rPr>
          <w:b/>
          <w:bCs/>
          <w:sz w:val="18"/>
          <w:szCs w:val="18"/>
        </w:rPr>
        <w:t xml:space="preserve"> </w:t>
      </w:r>
      <w:r>
        <w:rPr>
          <w:b/>
          <w:bCs/>
          <w:sz w:val="18"/>
          <w:szCs w:val="18"/>
        </w:rPr>
        <w:t>구성과</w:t>
      </w:r>
      <w:r>
        <w:rPr>
          <w:b/>
          <w:bCs/>
          <w:sz w:val="18"/>
          <w:szCs w:val="18"/>
        </w:rPr>
        <w:t xml:space="preserve"> </w:t>
      </w:r>
      <w:r>
        <w:rPr>
          <w:b/>
          <w:bCs/>
          <w:sz w:val="18"/>
          <w:szCs w:val="18"/>
        </w:rPr>
        <w:t>분류</w:t>
      </w:r>
      <w:r>
        <w:rPr>
          <w:b/>
          <w:bCs/>
          <w:sz w:val="18"/>
          <w:szCs w:val="18"/>
        </w:rPr>
        <w:t xml:space="preserve"> </w:t>
      </w:r>
      <w:r>
        <w:rPr>
          <w:b/>
          <w:bCs/>
          <w:sz w:val="18"/>
          <w:szCs w:val="18"/>
        </w:rPr>
        <w:t>기준</w:t>
      </w:r>
      <w:r>
        <w:rPr>
          <w:b/>
          <w:bCs/>
          <w:sz w:val="18"/>
          <w:szCs w:val="18"/>
        </w:rPr>
        <w:t xml:space="preserve"> (</w:t>
      </w:r>
      <w:r>
        <w:rPr>
          <w:b/>
          <w:bCs/>
          <w:sz w:val="18"/>
          <w:szCs w:val="18"/>
        </w:rPr>
        <w:t>본문</w:t>
      </w:r>
      <w:r>
        <w:rPr>
          <w:b/>
          <w:bCs/>
          <w:sz w:val="18"/>
          <w:szCs w:val="18"/>
        </w:rPr>
        <w:t xml:space="preserve"> </w:t>
      </w:r>
      <w:r>
        <w:rPr>
          <w:b/>
          <w:bCs/>
          <w:sz w:val="18"/>
          <w:szCs w:val="18"/>
        </w:rPr>
        <w:t>표</w:t>
      </w:r>
      <w:r>
        <w:rPr>
          <w:b/>
          <w:bCs/>
          <w:sz w:val="18"/>
          <w:szCs w:val="18"/>
        </w:rPr>
        <w:t xml:space="preserve"> 2</w:t>
      </w:r>
      <w:r>
        <w:rPr>
          <w:b/>
          <w:bCs/>
          <w:sz w:val="18"/>
          <w:szCs w:val="18"/>
        </w:rPr>
        <w:t>의</w:t>
      </w:r>
      <w:r>
        <w:rPr>
          <w:b/>
          <w:bCs/>
          <w:sz w:val="18"/>
          <w:szCs w:val="18"/>
        </w:rPr>
        <w:t xml:space="preserve"> </w:t>
      </w:r>
      <w:proofErr w:type="spellStart"/>
      <w:r>
        <w:rPr>
          <w:b/>
          <w:bCs/>
          <w:sz w:val="18"/>
          <w:szCs w:val="18"/>
        </w:rPr>
        <w:t>상세판</w:t>
      </w:r>
      <w:proofErr w:type="spellEnd"/>
      <w:r>
        <w:rPr>
          <w:b/>
          <w:bCs/>
          <w:sz w:val="18"/>
          <w:szCs w:val="18"/>
        </w:rPr>
        <w:t>)</w:t>
      </w:r>
    </w:p>
    <w:tbl>
      <w:tblPr>
        <w:tblW w:w="9026" w:type="dxa"/>
        <w:tblBorders>
          <w:top w:val="single" w:sz="8" w:space="0" w:color="auto"/>
          <w:bottom w:val="single" w:sz="8" w:space="0" w:color="auto"/>
        </w:tblBorders>
        <w:tblLayout w:type="fixed"/>
        <w:tblCellMar>
          <w:top w:w="60" w:type="dxa"/>
          <w:left w:w="100" w:type="dxa"/>
          <w:bottom w:w="60" w:type="dxa"/>
          <w:right w:w="100" w:type="dxa"/>
        </w:tblCellMar>
        <w:tblLook w:val="04A0" w:firstRow="1" w:lastRow="0" w:firstColumn="1" w:lastColumn="0" w:noHBand="0" w:noVBand="1"/>
      </w:tblPr>
      <w:tblGrid>
        <w:gridCol w:w="1832"/>
        <w:gridCol w:w="2638"/>
        <w:gridCol w:w="4555"/>
      </w:tblGrid>
      <w:tr w:rsidR="00B60268" w:rsidTr="006508FC">
        <w:trPr>
          <w:tblHeader/>
        </w:trPr>
        <w:tc>
          <w:tcPr>
            <w:tcW w:w="1832" w:type="dxa"/>
            <w:tcBorders>
              <w:bottom w:val="single" w:sz="4" w:space="0" w:color="auto"/>
            </w:tcBorders>
          </w:tcPr>
          <w:p w:rsidR="00B60268" w:rsidRDefault="00000000">
            <w:pPr>
              <w:spacing w:before="20" w:after="20" w:line="240" w:lineRule="auto"/>
            </w:pPr>
            <w:r>
              <w:rPr>
                <w:b/>
                <w:bCs/>
                <w:sz w:val="18"/>
                <w:szCs w:val="18"/>
              </w:rPr>
              <w:t>국가군</w:t>
            </w:r>
          </w:p>
        </w:tc>
        <w:tc>
          <w:tcPr>
            <w:tcW w:w="2638" w:type="dxa"/>
            <w:tcBorders>
              <w:bottom w:val="single" w:sz="4" w:space="0" w:color="auto"/>
            </w:tcBorders>
          </w:tcPr>
          <w:p w:rsidR="00B60268" w:rsidRDefault="006508FC">
            <w:pPr>
              <w:spacing w:before="20" w:after="20" w:line="240" w:lineRule="auto"/>
            </w:pPr>
            <w:r>
              <w:rPr>
                <w:b/>
                <w:bCs/>
                <w:sz w:val="18"/>
                <w:szCs w:val="18"/>
              </w:rPr>
              <w:t>구성</w:t>
            </w:r>
            <w:r>
              <w:rPr>
                <w:b/>
                <w:bCs/>
                <w:sz w:val="18"/>
                <w:szCs w:val="18"/>
              </w:rPr>
              <w:t xml:space="preserve"> </w:t>
            </w:r>
            <w:r>
              <w:rPr>
                <w:b/>
                <w:bCs/>
                <w:sz w:val="18"/>
                <w:szCs w:val="18"/>
              </w:rPr>
              <w:t>국가</w:t>
            </w:r>
            <w:r>
              <w:rPr>
                <w:b/>
                <w:bCs/>
                <w:sz w:val="18"/>
                <w:szCs w:val="18"/>
              </w:rPr>
              <w:t xml:space="preserve"> </w:t>
            </w:r>
          </w:p>
        </w:tc>
        <w:tc>
          <w:tcPr>
            <w:tcW w:w="4555" w:type="dxa"/>
            <w:tcBorders>
              <w:bottom w:val="single" w:sz="4" w:space="0" w:color="auto"/>
            </w:tcBorders>
          </w:tcPr>
          <w:p w:rsidR="00B60268" w:rsidRDefault="006508FC">
            <w:pPr>
              <w:spacing w:before="20" w:after="20" w:line="240" w:lineRule="auto"/>
            </w:pPr>
            <w:r>
              <w:rPr>
                <w:b/>
                <w:bCs/>
                <w:sz w:val="18"/>
                <w:szCs w:val="18"/>
              </w:rPr>
              <w:t>분류</w:t>
            </w:r>
            <w:r>
              <w:rPr>
                <w:b/>
                <w:bCs/>
                <w:sz w:val="18"/>
                <w:szCs w:val="18"/>
              </w:rPr>
              <w:t xml:space="preserve"> </w:t>
            </w:r>
            <w:r>
              <w:rPr>
                <w:b/>
                <w:bCs/>
                <w:sz w:val="18"/>
                <w:szCs w:val="18"/>
              </w:rPr>
              <w:t>기준</w:t>
            </w:r>
            <w:r>
              <w:rPr>
                <w:b/>
                <w:bCs/>
                <w:sz w:val="18"/>
                <w:szCs w:val="18"/>
              </w:rPr>
              <w:t xml:space="preserve"> </w:t>
            </w:r>
            <w:r>
              <w:rPr>
                <w:b/>
                <w:bCs/>
                <w:sz w:val="18"/>
                <w:szCs w:val="18"/>
              </w:rPr>
              <w:t>및</w:t>
            </w:r>
            <w:r>
              <w:rPr>
                <w:b/>
                <w:bCs/>
                <w:sz w:val="18"/>
                <w:szCs w:val="18"/>
              </w:rPr>
              <w:t xml:space="preserve"> </w:t>
            </w:r>
            <w:r>
              <w:rPr>
                <w:b/>
                <w:bCs/>
                <w:sz w:val="18"/>
                <w:szCs w:val="18"/>
              </w:rPr>
              <w:t>구조적</w:t>
            </w:r>
            <w:r>
              <w:rPr>
                <w:b/>
                <w:bCs/>
                <w:sz w:val="18"/>
                <w:szCs w:val="18"/>
              </w:rPr>
              <w:t xml:space="preserve"> </w:t>
            </w:r>
            <w:r>
              <w:rPr>
                <w:b/>
                <w:bCs/>
                <w:sz w:val="18"/>
                <w:szCs w:val="18"/>
              </w:rPr>
              <w:t>특징</w:t>
            </w:r>
            <w:r>
              <w:rPr>
                <w:b/>
                <w:bCs/>
                <w:sz w:val="18"/>
                <w:szCs w:val="18"/>
              </w:rPr>
              <w:t xml:space="preserve"> (Structural Profile &amp; Criteria)</w:t>
            </w:r>
          </w:p>
        </w:tc>
      </w:tr>
      <w:tr w:rsidR="00B60268" w:rsidTr="006508FC">
        <w:tc>
          <w:tcPr>
            <w:tcW w:w="1832" w:type="dxa"/>
          </w:tcPr>
          <w:p w:rsidR="00B60268" w:rsidRDefault="00000000">
            <w:pPr>
              <w:spacing w:before="20" w:after="20" w:line="240" w:lineRule="auto"/>
            </w:pPr>
            <w:r>
              <w:rPr>
                <w:sz w:val="18"/>
                <w:szCs w:val="18"/>
              </w:rPr>
              <w:t>EU-Core</w:t>
            </w:r>
          </w:p>
        </w:tc>
        <w:tc>
          <w:tcPr>
            <w:tcW w:w="2638" w:type="dxa"/>
          </w:tcPr>
          <w:p w:rsidR="00B60268" w:rsidRDefault="00000000">
            <w:pPr>
              <w:spacing w:before="20" w:after="20" w:line="240" w:lineRule="auto"/>
            </w:pPr>
            <w:r>
              <w:rPr>
                <w:sz w:val="18"/>
                <w:szCs w:val="18"/>
              </w:rPr>
              <w:t>Sweden, France, United Kingdom, Austria, Germany, Belgium, Finland, Ireland, Netherlands, Luxembourg, Denmark</w:t>
            </w:r>
            <w:r>
              <w:rPr>
                <w:rFonts w:hint="eastAsia"/>
                <w:sz w:val="18"/>
                <w:szCs w:val="18"/>
              </w:rPr>
              <w:t xml:space="preserve"> (11)</w:t>
            </w:r>
          </w:p>
        </w:tc>
        <w:tc>
          <w:tcPr>
            <w:tcW w:w="4555" w:type="dxa"/>
          </w:tcPr>
          <w:p w:rsidR="006508FC" w:rsidRPr="006508FC" w:rsidRDefault="006508FC" w:rsidP="006508FC">
            <w:pPr>
              <w:spacing w:before="20" w:after="20" w:line="240" w:lineRule="auto"/>
              <w:rPr>
                <w:sz w:val="18"/>
                <w:szCs w:val="18"/>
              </w:rPr>
            </w:pPr>
            <w:r>
              <w:rPr>
                <w:b/>
                <w:bCs/>
                <w:sz w:val="18"/>
                <w:szCs w:val="18"/>
              </w:rPr>
              <w:t>[</w:t>
            </w:r>
            <w:r>
              <w:rPr>
                <w:b/>
                <w:bCs/>
                <w:sz w:val="18"/>
                <w:szCs w:val="18"/>
              </w:rPr>
              <w:t>역내</w:t>
            </w:r>
            <w:r>
              <w:rPr>
                <w:b/>
                <w:bCs/>
                <w:sz w:val="18"/>
                <w:szCs w:val="18"/>
              </w:rPr>
              <w:t xml:space="preserve"> </w:t>
            </w:r>
            <w:r>
              <w:rPr>
                <w:b/>
                <w:bCs/>
                <w:sz w:val="18"/>
                <w:szCs w:val="18"/>
              </w:rPr>
              <w:t>선진</w:t>
            </w:r>
            <w:r>
              <w:rPr>
                <w:b/>
                <w:bCs/>
                <w:sz w:val="18"/>
                <w:szCs w:val="18"/>
              </w:rPr>
              <w:t xml:space="preserve"> </w:t>
            </w:r>
            <w:r>
              <w:rPr>
                <w:b/>
                <w:bCs/>
                <w:sz w:val="18"/>
                <w:szCs w:val="18"/>
              </w:rPr>
              <w:t>소비</w:t>
            </w:r>
            <w:r>
              <w:rPr>
                <w:b/>
                <w:bCs/>
                <w:sz w:val="18"/>
                <w:szCs w:val="18"/>
              </w:rPr>
              <w:t>·</w:t>
            </w:r>
            <w:r>
              <w:rPr>
                <w:b/>
                <w:bCs/>
                <w:sz w:val="18"/>
                <w:szCs w:val="18"/>
              </w:rPr>
              <w:t>고부가가치</w:t>
            </w:r>
            <w:r>
              <w:rPr>
                <w:b/>
                <w:bCs/>
                <w:sz w:val="18"/>
                <w:szCs w:val="18"/>
              </w:rPr>
              <w:t xml:space="preserve"> </w:t>
            </w:r>
            <w:r>
              <w:rPr>
                <w:b/>
                <w:bCs/>
                <w:sz w:val="18"/>
                <w:szCs w:val="18"/>
              </w:rPr>
              <w:t>경제</w:t>
            </w:r>
            <w:r>
              <w:rPr>
                <w:b/>
                <w:bCs/>
                <w:sz w:val="18"/>
                <w:szCs w:val="18"/>
              </w:rPr>
              <w:t>]</w:t>
            </w:r>
          </w:p>
          <w:p w:rsidR="00B60268" w:rsidRPr="006508FC" w:rsidRDefault="006508FC">
            <w:pPr>
              <w:spacing w:before="20" w:after="20" w:line="240" w:lineRule="auto"/>
              <w:rPr>
                <w:sz w:val="18"/>
                <w:szCs w:val="18"/>
              </w:rPr>
            </w:pPr>
            <w:r>
              <w:rPr>
                <w:sz w:val="18"/>
                <w:szCs w:val="18"/>
              </w:rPr>
              <w:t xml:space="preserve">EU </w:t>
            </w:r>
            <w:r>
              <w:rPr>
                <w:sz w:val="18"/>
                <w:szCs w:val="18"/>
              </w:rPr>
              <w:t>관할권</w:t>
            </w:r>
            <w:r>
              <w:rPr>
                <w:sz w:val="18"/>
                <w:szCs w:val="18"/>
              </w:rPr>
              <w:t xml:space="preserve"> </w:t>
            </w:r>
            <w:r>
              <w:rPr>
                <w:sz w:val="18"/>
                <w:szCs w:val="18"/>
              </w:rPr>
              <w:t>내에</w:t>
            </w:r>
            <w:r>
              <w:rPr>
                <w:sz w:val="18"/>
                <w:szCs w:val="18"/>
              </w:rPr>
              <w:t xml:space="preserve"> </w:t>
            </w:r>
            <w:r>
              <w:rPr>
                <w:sz w:val="18"/>
                <w:szCs w:val="18"/>
              </w:rPr>
              <w:t>위치하며</w:t>
            </w:r>
            <w:r>
              <w:rPr>
                <w:sz w:val="18"/>
                <w:szCs w:val="18"/>
              </w:rPr>
              <w:t xml:space="preserve"> CBAM </w:t>
            </w:r>
            <w:r>
              <w:rPr>
                <w:sz w:val="18"/>
                <w:szCs w:val="18"/>
              </w:rPr>
              <w:t>규제</w:t>
            </w:r>
            <w:r>
              <w:rPr>
                <w:sz w:val="18"/>
                <w:szCs w:val="18"/>
              </w:rPr>
              <w:t xml:space="preserve"> </w:t>
            </w:r>
            <w:r>
              <w:rPr>
                <w:sz w:val="18"/>
                <w:szCs w:val="18"/>
              </w:rPr>
              <w:t>설계를</w:t>
            </w:r>
            <w:r>
              <w:rPr>
                <w:sz w:val="18"/>
                <w:szCs w:val="18"/>
              </w:rPr>
              <w:t xml:space="preserve"> </w:t>
            </w:r>
            <w:r>
              <w:rPr>
                <w:sz w:val="18"/>
                <w:szCs w:val="18"/>
              </w:rPr>
              <w:t>주도하는</w:t>
            </w:r>
            <w:r>
              <w:rPr>
                <w:sz w:val="18"/>
                <w:szCs w:val="18"/>
              </w:rPr>
              <w:t xml:space="preserve"> </w:t>
            </w:r>
            <w:r>
              <w:rPr>
                <w:sz w:val="18"/>
                <w:szCs w:val="18"/>
              </w:rPr>
              <w:t>핵심</w:t>
            </w:r>
            <w:r>
              <w:rPr>
                <w:sz w:val="18"/>
                <w:szCs w:val="18"/>
              </w:rPr>
              <w:t xml:space="preserve"> </w:t>
            </w:r>
            <w:r>
              <w:rPr>
                <w:sz w:val="18"/>
                <w:szCs w:val="18"/>
              </w:rPr>
              <w:t>경제권</w:t>
            </w:r>
            <w:r>
              <w:rPr>
                <w:sz w:val="18"/>
                <w:szCs w:val="18"/>
              </w:rPr>
              <w:t xml:space="preserve">. </w:t>
            </w:r>
            <w:r>
              <w:rPr>
                <w:sz w:val="18"/>
                <w:szCs w:val="18"/>
              </w:rPr>
              <w:t>높은</w:t>
            </w:r>
            <w:r>
              <w:rPr>
                <w:sz w:val="18"/>
                <w:szCs w:val="18"/>
              </w:rPr>
              <w:t xml:space="preserve"> </w:t>
            </w:r>
            <w:r>
              <w:rPr>
                <w:sz w:val="18"/>
                <w:szCs w:val="18"/>
              </w:rPr>
              <w:t>소득</w:t>
            </w:r>
            <w:r>
              <w:rPr>
                <w:sz w:val="18"/>
                <w:szCs w:val="18"/>
              </w:rPr>
              <w:t xml:space="preserve"> </w:t>
            </w:r>
            <w:r>
              <w:rPr>
                <w:sz w:val="18"/>
                <w:szCs w:val="18"/>
              </w:rPr>
              <w:t>수준을</w:t>
            </w:r>
            <w:r>
              <w:rPr>
                <w:sz w:val="18"/>
                <w:szCs w:val="18"/>
              </w:rPr>
              <w:t xml:space="preserve"> </w:t>
            </w:r>
            <w:r>
              <w:rPr>
                <w:sz w:val="18"/>
                <w:szCs w:val="18"/>
              </w:rPr>
              <w:t>바탕으로</w:t>
            </w:r>
            <w:r>
              <w:rPr>
                <w:sz w:val="18"/>
                <w:szCs w:val="18"/>
              </w:rPr>
              <w:t xml:space="preserve"> </w:t>
            </w:r>
            <w:r>
              <w:rPr>
                <w:sz w:val="18"/>
                <w:szCs w:val="18"/>
              </w:rPr>
              <w:t>탈공업화가</w:t>
            </w:r>
            <w:r>
              <w:rPr>
                <w:sz w:val="18"/>
                <w:szCs w:val="18"/>
              </w:rPr>
              <w:t xml:space="preserve"> </w:t>
            </w:r>
            <w:r>
              <w:rPr>
                <w:sz w:val="18"/>
                <w:szCs w:val="18"/>
              </w:rPr>
              <w:t>진행</w:t>
            </w:r>
            <w:r>
              <w:rPr>
                <w:rFonts w:hint="eastAsia"/>
                <w:sz w:val="18"/>
                <w:szCs w:val="18"/>
              </w:rPr>
              <w:t>.</w:t>
            </w:r>
            <w:r>
              <w:rPr>
                <w:sz w:val="18"/>
                <w:szCs w:val="18"/>
              </w:rPr>
              <w:t xml:space="preserve"> </w:t>
            </w:r>
            <w:r>
              <w:rPr>
                <w:sz w:val="18"/>
                <w:szCs w:val="18"/>
              </w:rPr>
              <w:t>높은</w:t>
            </w:r>
            <w:r>
              <w:rPr>
                <w:sz w:val="18"/>
                <w:szCs w:val="18"/>
              </w:rPr>
              <w:t xml:space="preserve"> </w:t>
            </w:r>
            <w:r>
              <w:rPr>
                <w:sz w:val="18"/>
                <w:szCs w:val="18"/>
              </w:rPr>
              <w:t>수입의존도와</w:t>
            </w:r>
            <w:r>
              <w:rPr>
                <w:sz w:val="18"/>
                <w:szCs w:val="18"/>
              </w:rPr>
              <w:t xml:space="preserve"> </w:t>
            </w:r>
            <w:r>
              <w:rPr>
                <w:sz w:val="18"/>
                <w:szCs w:val="18"/>
              </w:rPr>
              <w:t>선도적인</w:t>
            </w:r>
            <w:r>
              <w:rPr>
                <w:sz w:val="18"/>
                <w:szCs w:val="18"/>
              </w:rPr>
              <w:t xml:space="preserve"> </w:t>
            </w:r>
            <w:r>
              <w:rPr>
                <w:sz w:val="18"/>
                <w:szCs w:val="18"/>
              </w:rPr>
              <w:t>생산기반</w:t>
            </w:r>
            <w:r>
              <w:rPr>
                <w:sz w:val="18"/>
                <w:szCs w:val="18"/>
              </w:rPr>
              <w:t xml:space="preserve"> </w:t>
            </w:r>
            <w:r>
              <w:rPr>
                <w:sz w:val="18"/>
                <w:szCs w:val="18"/>
              </w:rPr>
              <w:t>탈동조화를</w:t>
            </w:r>
            <w:r>
              <w:rPr>
                <w:sz w:val="18"/>
                <w:szCs w:val="18"/>
              </w:rPr>
              <w:t xml:space="preserve"> </w:t>
            </w:r>
            <w:r>
              <w:rPr>
                <w:sz w:val="18"/>
                <w:szCs w:val="18"/>
              </w:rPr>
              <w:t>동반하는</w:t>
            </w:r>
            <w:r>
              <w:rPr>
                <w:sz w:val="18"/>
                <w:szCs w:val="18"/>
              </w:rPr>
              <w:t xml:space="preserve"> </w:t>
            </w:r>
            <w:r>
              <w:rPr>
                <w:sz w:val="18"/>
                <w:szCs w:val="18"/>
              </w:rPr>
              <w:t>최종수요</w:t>
            </w:r>
            <w:r>
              <w:rPr>
                <w:sz w:val="18"/>
                <w:szCs w:val="18"/>
              </w:rPr>
              <w:t xml:space="preserve"> </w:t>
            </w:r>
            <w:r>
              <w:rPr>
                <w:sz w:val="18"/>
                <w:szCs w:val="18"/>
              </w:rPr>
              <w:t>중심지</w:t>
            </w:r>
            <w:r>
              <w:rPr>
                <w:sz w:val="18"/>
                <w:szCs w:val="18"/>
              </w:rPr>
              <w:t>.</w:t>
            </w:r>
          </w:p>
        </w:tc>
      </w:tr>
      <w:tr w:rsidR="00B60268" w:rsidTr="006508FC">
        <w:tc>
          <w:tcPr>
            <w:tcW w:w="1832" w:type="dxa"/>
          </w:tcPr>
          <w:p w:rsidR="00B60268" w:rsidRDefault="00000000">
            <w:pPr>
              <w:spacing w:before="20" w:after="20" w:line="240" w:lineRule="auto"/>
            </w:pPr>
            <w:r>
              <w:rPr>
                <w:sz w:val="18"/>
                <w:szCs w:val="18"/>
              </w:rPr>
              <w:t>EU-Periphery</w:t>
            </w:r>
          </w:p>
        </w:tc>
        <w:tc>
          <w:tcPr>
            <w:tcW w:w="2638" w:type="dxa"/>
          </w:tcPr>
          <w:p w:rsidR="00B60268" w:rsidRDefault="00000000">
            <w:pPr>
              <w:spacing w:before="20" w:after="20" w:line="240" w:lineRule="auto"/>
            </w:pPr>
            <w:r>
              <w:rPr>
                <w:sz w:val="18"/>
                <w:szCs w:val="18"/>
              </w:rPr>
              <w:t>Malta, Cyprus, Italy, Latvia, Spain, Slovakia, Slovenia, Croatia, Portugal, Romania, Lithuania, Estonia, Greece, Bulgaria, Hungary, Czech Republic, Poland</w:t>
            </w:r>
            <w:r>
              <w:rPr>
                <w:rFonts w:hint="eastAsia"/>
                <w:sz w:val="18"/>
                <w:szCs w:val="18"/>
              </w:rPr>
              <w:t xml:space="preserve"> (17)</w:t>
            </w:r>
          </w:p>
        </w:tc>
        <w:tc>
          <w:tcPr>
            <w:tcW w:w="4555" w:type="dxa"/>
          </w:tcPr>
          <w:p w:rsidR="006508FC" w:rsidRPr="006508FC" w:rsidRDefault="006508FC" w:rsidP="006508FC">
            <w:pPr>
              <w:spacing w:before="20" w:after="20" w:line="240" w:lineRule="auto"/>
              <w:rPr>
                <w:sz w:val="18"/>
                <w:szCs w:val="18"/>
              </w:rPr>
            </w:pPr>
            <w:r>
              <w:rPr>
                <w:b/>
                <w:bCs/>
                <w:sz w:val="18"/>
                <w:szCs w:val="18"/>
              </w:rPr>
              <w:t>[</w:t>
            </w:r>
            <w:r>
              <w:rPr>
                <w:b/>
                <w:bCs/>
                <w:sz w:val="18"/>
                <w:szCs w:val="18"/>
              </w:rPr>
              <w:t>역내</w:t>
            </w:r>
            <w:r>
              <w:rPr>
                <w:b/>
                <w:bCs/>
                <w:sz w:val="18"/>
                <w:szCs w:val="18"/>
              </w:rPr>
              <w:t xml:space="preserve"> </w:t>
            </w:r>
            <w:r>
              <w:rPr>
                <w:b/>
                <w:bCs/>
                <w:sz w:val="18"/>
                <w:szCs w:val="18"/>
              </w:rPr>
              <w:t>고제조업</w:t>
            </w:r>
            <w:r>
              <w:rPr>
                <w:b/>
                <w:bCs/>
                <w:sz w:val="18"/>
                <w:szCs w:val="18"/>
              </w:rPr>
              <w:t xml:space="preserve"> </w:t>
            </w:r>
            <w:r>
              <w:rPr>
                <w:b/>
                <w:bCs/>
                <w:sz w:val="18"/>
                <w:szCs w:val="18"/>
              </w:rPr>
              <w:t>기반</w:t>
            </w:r>
            <w:r>
              <w:rPr>
                <w:b/>
                <w:bCs/>
                <w:sz w:val="18"/>
                <w:szCs w:val="18"/>
              </w:rPr>
              <w:t xml:space="preserve"> </w:t>
            </w:r>
            <w:r>
              <w:rPr>
                <w:b/>
                <w:bCs/>
                <w:sz w:val="18"/>
                <w:szCs w:val="18"/>
              </w:rPr>
              <w:t>및</w:t>
            </w:r>
            <w:r>
              <w:rPr>
                <w:b/>
                <w:bCs/>
                <w:sz w:val="18"/>
                <w:szCs w:val="18"/>
              </w:rPr>
              <w:t xml:space="preserve"> </w:t>
            </w:r>
            <w:r>
              <w:rPr>
                <w:b/>
                <w:bCs/>
                <w:sz w:val="18"/>
                <w:szCs w:val="18"/>
              </w:rPr>
              <w:t>전환</w:t>
            </w:r>
            <w:r>
              <w:rPr>
                <w:b/>
                <w:bCs/>
                <w:sz w:val="18"/>
                <w:szCs w:val="18"/>
              </w:rPr>
              <w:t xml:space="preserve"> </w:t>
            </w:r>
            <w:r>
              <w:rPr>
                <w:b/>
                <w:bCs/>
                <w:sz w:val="18"/>
                <w:szCs w:val="18"/>
              </w:rPr>
              <w:t>노출</w:t>
            </w:r>
            <w:r>
              <w:rPr>
                <w:b/>
                <w:bCs/>
                <w:sz w:val="18"/>
                <w:szCs w:val="18"/>
              </w:rPr>
              <w:t xml:space="preserve"> </w:t>
            </w:r>
            <w:r>
              <w:rPr>
                <w:b/>
                <w:bCs/>
                <w:sz w:val="18"/>
                <w:szCs w:val="18"/>
              </w:rPr>
              <w:t>경제</w:t>
            </w:r>
            <w:r>
              <w:rPr>
                <w:b/>
                <w:bCs/>
                <w:sz w:val="18"/>
                <w:szCs w:val="18"/>
              </w:rPr>
              <w:t>]</w:t>
            </w:r>
          </w:p>
          <w:p w:rsidR="00B60268" w:rsidRPr="006508FC" w:rsidRDefault="006508FC">
            <w:pPr>
              <w:spacing w:before="20" w:after="20" w:line="240" w:lineRule="auto"/>
              <w:rPr>
                <w:sz w:val="18"/>
                <w:szCs w:val="18"/>
              </w:rPr>
            </w:pPr>
            <w:r>
              <w:rPr>
                <w:sz w:val="18"/>
                <w:szCs w:val="18"/>
              </w:rPr>
              <w:t xml:space="preserve">EU </w:t>
            </w:r>
            <w:r>
              <w:rPr>
                <w:sz w:val="18"/>
                <w:szCs w:val="18"/>
              </w:rPr>
              <w:t>관할권</w:t>
            </w:r>
            <w:r>
              <w:rPr>
                <w:sz w:val="18"/>
                <w:szCs w:val="18"/>
              </w:rPr>
              <w:t xml:space="preserve"> </w:t>
            </w:r>
            <w:r>
              <w:rPr>
                <w:sz w:val="18"/>
                <w:szCs w:val="18"/>
              </w:rPr>
              <w:t>내부에</w:t>
            </w:r>
            <w:r>
              <w:rPr>
                <w:sz w:val="18"/>
                <w:szCs w:val="18"/>
              </w:rPr>
              <w:t xml:space="preserve"> </w:t>
            </w:r>
            <w:r>
              <w:rPr>
                <w:sz w:val="18"/>
                <w:szCs w:val="18"/>
              </w:rPr>
              <w:t>속하여</w:t>
            </w:r>
            <w:r>
              <w:rPr>
                <w:sz w:val="18"/>
                <w:szCs w:val="18"/>
              </w:rPr>
              <w:t xml:space="preserve"> </w:t>
            </w:r>
            <w:r>
              <w:rPr>
                <w:sz w:val="18"/>
                <w:szCs w:val="18"/>
              </w:rPr>
              <w:t>역내</w:t>
            </w:r>
            <w:r>
              <w:rPr>
                <w:sz w:val="18"/>
                <w:szCs w:val="18"/>
              </w:rPr>
              <w:t xml:space="preserve"> </w:t>
            </w:r>
            <w:r>
              <w:rPr>
                <w:sz w:val="18"/>
                <w:szCs w:val="18"/>
              </w:rPr>
              <w:t>전환</w:t>
            </w:r>
            <w:r>
              <w:rPr>
                <w:sz w:val="18"/>
                <w:szCs w:val="18"/>
              </w:rPr>
              <w:t xml:space="preserve"> </w:t>
            </w:r>
            <w:r>
              <w:rPr>
                <w:sz w:val="18"/>
                <w:szCs w:val="18"/>
              </w:rPr>
              <w:t>기금</w:t>
            </w:r>
            <w:r>
              <w:rPr>
                <w:sz w:val="18"/>
                <w:szCs w:val="18"/>
              </w:rPr>
              <w:t xml:space="preserve">(JTF </w:t>
            </w:r>
            <w:r>
              <w:rPr>
                <w:sz w:val="18"/>
                <w:szCs w:val="18"/>
              </w:rPr>
              <w:t>등</w:t>
            </w:r>
            <w:r>
              <w:rPr>
                <w:sz w:val="18"/>
                <w:szCs w:val="18"/>
              </w:rPr>
              <w:t>)</w:t>
            </w:r>
            <w:r>
              <w:rPr>
                <w:sz w:val="18"/>
                <w:szCs w:val="18"/>
              </w:rPr>
              <w:t>의</w:t>
            </w:r>
            <w:r>
              <w:rPr>
                <w:sz w:val="18"/>
                <w:szCs w:val="18"/>
              </w:rPr>
              <w:t xml:space="preserve"> </w:t>
            </w:r>
            <w:r>
              <w:rPr>
                <w:sz w:val="18"/>
                <w:szCs w:val="18"/>
              </w:rPr>
              <w:t>수혜</w:t>
            </w:r>
            <w:r>
              <w:rPr>
                <w:sz w:val="18"/>
                <w:szCs w:val="18"/>
              </w:rPr>
              <w:t xml:space="preserve"> </w:t>
            </w:r>
            <w:r>
              <w:rPr>
                <w:sz w:val="18"/>
                <w:szCs w:val="18"/>
              </w:rPr>
              <w:t>대상이나</w:t>
            </w:r>
            <w:r>
              <w:rPr>
                <w:sz w:val="18"/>
                <w:szCs w:val="18"/>
              </w:rPr>
              <w:t xml:space="preserve">, </w:t>
            </w:r>
            <w:proofErr w:type="spellStart"/>
            <w:r>
              <w:rPr>
                <w:sz w:val="18"/>
                <w:szCs w:val="18"/>
              </w:rPr>
              <w:t>핵심국</w:t>
            </w:r>
            <w:proofErr w:type="spellEnd"/>
            <w:r>
              <w:rPr>
                <w:sz w:val="18"/>
                <w:szCs w:val="18"/>
              </w:rPr>
              <w:t xml:space="preserve"> </w:t>
            </w:r>
            <w:r>
              <w:rPr>
                <w:sz w:val="18"/>
                <w:szCs w:val="18"/>
              </w:rPr>
              <w:t>대비</w:t>
            </w:r>
            <w:r>
              <w:rPr>
                <w:sz w:val="18"/>
                <w:szCs w:val="18"/>
              </w:rPr>
              <w:t xml:space="preserve"> </w:t>
            </w:r>
            <w:r>
              <w:rPr>
                <w:sz w:val="18"/>
                <w:szCs w:val="18"/>
              </w:rPr>
              <w:t>탄소집약적</w:t>
            </w:r>
            <w:r>
              <w:rPr>
                <w:sz w:val="18"/>
                <w:szCs w:val="18"/>
              </w:rPr>
              <w:t xml:space="preserve"> </w:t>
            </w:r>
            <w:r>
              <w:rPr>
                <w:sz w:val="18"/>
                <w:szCs w:val="18"/>
              </w:rPr>
              <w:t>제조업</w:t>
            </w:r>
            <w:r>
              <w:rPr>
                <w:sz w:val="18"/>
                <w:szCs w:val="18"/>
              </w:rPr>
              <w:t xml:space="preserve"> </w:t>
            </w:r>
            <w:r>
              <w:rPr>
                <w:sz w:val="18"/>
                <w:szCs w:val="18"/>
              </w:rPr>
              <w:t>비중이</w:t>
            </w:r>
            <w:r>
              <w:rPr>
                <w:sz w:val="18"/>
                <w:szCs w:val="18"/>
              </w:rPr>
              <w:t xml:space="preserve"> </w:t>
            </w:r>
            <w:r>
              <w:rPr>
                <w:sz w:val="18"/>
                <w:szCs w:val="18"/>
              </w:rPr>
              <w:t>높은</w:t>
            </w:r>
            <w:r>
              <w:rPr>
                <w:sz w:val="18"/>
                <w:szCs w:val="18"/>
              </w:rPr>
              <w:t xml:space="preserve"> </w:t>
            </w:r>
            <w:r>
              <w:rPr>
                <w:sz w:val="18"/>
                <w:szCs w:val="18"/>
              </w:rPr>
              <w:t>경제권</w:t>
            </w:r>
            <w:r>
              <w:rPr>
                <w:sz w:val="18"/>
                <w:szCs w:val="18"/>
              </w:rPr>
              <w:t xml:space="preserve">. </w:t>
            </w:r>
            <w:r>
              <w:rPr>
                <w:sz w:val="18"/>
                <w:szCs w:val="18"/>
              </w:rPr>
              <w:t>일방적</w:t>
            </w:r>
            <w:r>
              <w:rPr>
                <w:sz w:val="18"/>
                <w:szCs w:val="18"/>
              </w:rPr>
              <w:t xml:space="preserve"> </w:t>
            </w:r>
            <w:r>
              <w:rPr>
                <w:sz w:val="18"/>
                <w:szCs w:val="18"/>
              </w:rPr>
              <w:t>규제</w:t>
            </w:r>
            <w:r>
              <w:rPr>
                <w:sz w:val="18"/>
                <w:szCs w:val="18"/>
              </w:rPr>
              <w:t xml:space="preserve"> </w:t>
            </w:r>
            <w:r>
              <w:rPr>
                <w:sz w:val="18"/>
                <w:szCs w:val="18"/>
              </w:rPr>
              <w:t>강화</w:t>
            </w:r>
            <w:r>
              <w:rPr>
                <w:sz w:val="18"/>
                <w:szCs w:val="18"/>
              </w:rPr>
              <w:t xml:space="preserve"> </w:t>
            </w:r>
            <w:r>
              <w:rPr>
                <w:sz w:val="18"/>
                <w:szCs w:val="18"/>
              </w:rPr>
              <w:t>시</w:t>
            </w:r>
            <w:r>
              <w:rPr>
                <w:sz w:val="18"/>
                <w:szCs w:val="18"/>
              </w:rPr>
              <w:t xml:space="preserve"> </w:t>
            </w:r>
            <w:r>
              <w:rPr>
                <w:sz w:val="18"/>
                <w:szCs w:val="18"/>
              </w:rPr>
              <w:t>단기</w:t>
            </w:r>
            <w:r>
              <w:rPr>
                <w:sz w:val="18"/>
                <w:szCs w:val="18"/>
              </w:rPr>
              <w:t xml:space="preserve"> </w:t>
            </w:r>
            <w:r>
              <w:rPr>
                <w:sz w:val="18"/>
                <w:szCs w:val="18"/>
              </w:rPr>
              <w:t>조정</w:t>
            </w:r>
            <w:r>
              <w:rPr>
                <w:sz w:val="18"/>
                <w:szCs w:val="18"/>
              </w:rPr>
              <w:t xml:space="preserve"> </w:t>
            </w:r>
            <w:r>
              <w:rPr>
                <w:sz w:val="18"/>
                <w:szCs w:val="18"/>
              </w:rPr>
              <w:t>비용과</w:t>
            </w:r>
            <w:r>
              <w:rPr>
                <w:sz w:val="18"/>
                <w:szCs w:val="18"/>
              </w:rPr>
              <w:t xml:space="preserve"> </w:t>
            </w:r>
            <w:r>
              <w:rPr>
                <w:sz w:val="18"/>
                <w:szCs w:val="18"/>
              </w:rPr>
              <w:t>하위</w:t>
            </w:r>
            <w:r>
              <w:rPr>
                <w:sz w:val="18"/>
                <w:szCs w:val="18"/>
              </w:rPr>
              <w:t xml:space="preserve"> </w:t>
            </w:r>
            <w:r>
              <w:rPr>
                <w:sz w:val="18"/>
                <w:szCs w:val="18"/>
              </w:rPr>
              <w:t>지역적</w:t>
            </w:r>
            <w:r>
              <w:rPr>
                <w:sz w:val="18"/>
                <w:szCs w:val="18"/>
              </w:rPr>
              <w:t xml:space="preserve">(sub-regional) </w:t>
            </w:r>
            <w:r>
              <w:rPr>
                <w:sz w:val="18"/>
                <w:szCs w:val="18"/>
              </w:rPr>
              <w:t>비대칭성에</w:t>
            </w:r>
            <w:r>
              <w:rPr>
                <w:sz w:val="18"/>
                <w:szCs w:val="18"/>
              </w:rPr>
              <w:t xml:space="preserve"> </w:t>
            </w:r>
            <w:r>
              <w:rPr>
                <w:sz w:val="18"/>
                <w:szCs w:val="18"/>
              </w:rPr>
              <w:t>직접</w:t>
            </w:r>
            <w:r>
              <w:rPr>
                <w:sz w:val="18"/>
                <w:szCs w:val="18"/>
              </w:rPr>
              <w:t xml:space="preserve"> </w:t>
            </w:r>
            <w:r>
              <w:rPr>
                <w:sz w:val="18"/>
                <w:szCs w:val="18"/>
              </w:rPr>
              <w:t>노출됨</w:t>
            </w:r>
            <w:r>
              <w:rPr>
                <w:sz w:val="18"/>
                <w:szCs w:val="18"/>
              </w:rPr>
              <w:t>.</w:t>
            </w:r>
          </w:p>
        </w:tc>
      </w:tr>
      <w:tr w:rsidR="00B60268" w:rsidTr="006508FC">
        <w:tc>
          <w:tcPr>
            <w:tcW w:w="1832" w:type="dxa"/>
          </w:tcPr>
          <w:p w:rsidR="00B60268" w:rsidRDefault="00000000">
            <w:pPr>
              <w:spacing w:before="20" w:after="20" w:line="240" w:lineRule="auto"/>
            </w:pPr>
            <w:r>
              <w:rPr>
                <w:sz w:val="18"/>
                <w:szCs w:val="18"/>
              </w:rPr>
              <w:t>Advanced non-EU manufacturers</w:t>
            </w:r>
          </w:p>
        </w:tc>
        <w:tc>
          <w:tcPr>
            <w:tcW w:w="2638" w:type="dxa"/>
          </w:tcPr>
          <w:p w:rsidR="00B60268" w:rsidRDefault="00000000">
            <w:pPr>
              <w:spacing w:before="20" w:after="20" w:line="240" w:lineRule="auto"/>
            </w:pPr>
            <w:r>
              <w:rPr>
                <w:sz w:val="18"/>
                <w:szCs w:val="18"/>
              </w:rPr>
              <w:t>Republic of Korea, Taiwan</w:t>
            </w:r>
            <w:r>
              <w:rPr>
                <w:rFonts w:hint="eastAsia"/>
                <w:sz w:val="18"/>
                <w:szCs w:val="18"/>
              </w:rPr>
              <w:t xml:space="preserve"> (2)</w:t>
            </w:r>
          </w:p>
        </w:tc>
        <w:tc>
          <w:tcPr>
            <w:tcW w:w="4555" w:type="dxa"/>
          </w:tcPr>
          <w:p w:rsidR="006508FC" w:rsidRPr="006508FC" w:rsidRDefault="006508FC" w:rsidP="006508FC">
            <w:pPr>
              <w:spacing w:before="20" w:after="20" w:line="240" w:lineRule="auto"/>
              <w:rPr>
                <w:b/>
                <w:bCs/>
                <w:sz w:val="18"/>
                <w:szCs w:val="18"/>
              </w:rPr>
            </w:pPr>
            <w:r>
              <w:rPr>
                <w:b/>
                <w:bCs/>
                <w:sz w:val="18"/>
                <w:szCs w:val="18"/>
              </w:rPr>
              <w:t>[</w:t>
            </w:r>
            <w:r>
              <w:rPr>
                <w:b/>
                <w:bCs/>
                <w:sz w:val="18"/>
                <w:szCs w:val="18"/>
              </w:rPr>
              <w:t>역외</w:t>
            </w:r>
            <w:r>
              <w:rPr>
                <w:b/>
                <w:bCs/>
                <w:sz w:val="18"/>
                <w:szCs w:val="18"/>
              </w:rPr>
              <w:t xml:space="preserve"> </w:t>
            </w:r>
            <w:r>
              <w:rPr>
                <w:b/>
                <w:bCs/>
                <w:sz w:val="18"/>
                <w:szCs w:val="18"/>
              </w:rPr>
              <w:t>고도</w:t>
            </w:r>
            <w:r>
              <w:rPr>
                <w:b/>
                <w:bCs/>
                <w:sz w:val="18"/>
                <w:szCs w:val="18"/>
              </w:rPr>
              <w:t xml:space="preserve"> </w:t>
            </w:r>
            <w:r>
              <w:rPr>
                <w:b/>
                <w:bCs/>
                <w:sz w:val="18"/>
                <w:szCs w:val="18"/>
              </w:rPr>
              <w:t>제조업</w:t>
            </w:r>
            <w:r>
              <w:rPr>
                <w:b/>
                <w:bCs/>
                <w:sz w:val="18"/>
                <w:szCs w:val="18"/>
              </w:rPr>
              <w:t xml:space="preserve"> </w:t>
            </w:r>
            <w:r>
              <w:rPr>
                <w:b/>
                <w:bCs/>
                <w:sz w:val="18"/>
                <w:szCs w:val="18"/>
              </w:rPr>
              <w:t>및</w:t>
            </w:r>
            <w:r>
              <w:rPr>
                <w:b/>
                <w:bCs/>
                <w:sz w:val="18"/>
                <w:szCs w:val="18"/>
              </w:rPr>
              <w:t xml:space="preserve"> </w:t>
            </w:r>
            <w:r>
              <w:rPr>
                <w:b/>
                <w:bCs/>
                <w:sz w:val="18"/>
                <w:szCs w:val="18"/>
              </w:rPr>
              <w:t>생산</w:t>
            </w:r>
            <w:r>
              <w:rPr>
                <w:b/>
                <w:bCs/>
                <w:sz w:val="18"/>
                <w:szCs w:val="18"/>
              </w:rPr>
              <w:t xml:space="preserve"> </w:t>
            </w:r>
            <w:r>
              <w:rPr>
                <w:b/>
                <w:bCs/>
                <w:sz w:val="18"/>
                <w:szCs w:val="18"/>
              </w:rPr>
              <w:t>고착</w:t>
            </w:r>
            <w:r>
              <w:rPr>
                <w:b/>
                <w:bCs/>
                <w:sz w:val="18"/>
                <w:szCs w:val="18"/>
              </w:rPr>
              <w:t xml:space="preserve"> </w:t>
            </w:r>
            <w:r>
              <w:rPr>
                <w:b/>
                <w:bCs/>
                <w:sz w:val="18"/>
                <w:szCs w:val="18"/>
              </w:rPr>
              <w:t>경제</w:t>
            </w:r>
            <w:r>
              <w:rPr>
                <w:b/>
                <w:bCs/>
                <w:sz w:val="18"/>
                <w:szCs w:val="18"/>
              </w:rPr>
              <w:t>]</w:t>
            </w:r>
          </w:p>
          <w:p w:rsidR="00B60268" w:rsidRPr="006508FC" w:rsidRDefault="006508FC">
            <w:pPr>
              <w:spacing w:before="20" w:after="20" w:line="240" w:lineRule="auto"/>
              <w:rPr>
                <w:sz w:val="18"/>
                <w:szCs w:val="18"/>
              </w:rPr>
            </w:pPr>
            <w:r>
              <w:rPr>
                <w:sz w:val="18"/>
                <w:szCs w:val="18"/>
              </w:rPr>
              <w:t xml:space="preserve">EU </w:t>
            </w:r>
            <w:r>
              <w:rPr>
                <w:sz w:val="18"/>
                <w:szCs w:val="18"/>
              </w:rPr>
              <w:t>관할권</w:t>
            </w:r>
            <w:r>
              <w:rPr>
                <w:sz w:val="18"/>
                <w:szCs w:val="18"/>
              </w:rPr>
              <w:t xml:space="preserve"> </w:t>
            </w:r>
            <w:r>
              <w:rPr>
                <w:sz w:val="18"/>
                <w:szCs w:val="18"/>
              </w:rPr>
              <w:t>외부에</w:t>
            </w:r>
            <w:r>
              <w:rPr>
                <w:sz w:val="18"/>
                <w:szCs w:val="18"/>
              </w:rPr>
              <w:t xml:space="preserve"> </w:t>
            </w:r>
            <w:r>
              <w:rPr>
                <w:sz w:val="18"/>
                <w:szCs w:val="18"/>
              </w:rPr>
              <w:t>위치하여</w:t>
            </w:r>
            <w:r>
              <w:rPr>
                <w:sz w:val="18"/>
                <w:szCs w:val="18"/>
              </w:rPr>
              <w:t xml:space="preserve"> </w:t>
            </w:r>
            <w:r>
              <w:rPr>
                <w:sz w:val="18"/>
                <w:szCs w:val="18"/>
              </w:rPr>
              <w:t>역내</w:t>
            </w:r>
            <w:r>
              <w:rPr>
                <w:sz w:val="18"/>
                <w:szCs w:val="18"/>
              </w:rPr>
              <w:t xml:space="preserve"> </w:t>
            </w:r>
            <w:r>
              <w:rPr>
                <w:sz w:val="18"/>
                <w:szCs w:val="18"/>
              </w:rPr>
              <w:t>완충</w:t>
            </w:r>
            <w:r>
              <w:rPr>
                <w:sz w:val="18"/>
                <w:szCs w:val="18"/>
              </w:rPr>
              <w:t xml:space="preserve"> </w:t>
            </w:r>
            <w:r>
              <w:rPr>
                <w:sz w:val="18"/>
                <w:szCs w:val="18"/>
              </w:rPr>
              <w:t>메커니즘이</w:t>
            </w:r>
            <w:r>
              <w:rPr>
                <w:sz w:val="18"/>
                <w:szCs w:val="18"/>
              </w:rPr>
              <w:t xml:space="preserve"> </w:t>
            </w:r>
            <w:r>
              <w:rPr>
                <w:sz w:val="18"/>
                <w:szCs w:val="18"/>
              </w:rPr>
              <w:t>부재함</w:t>
            </w:r>
            <w:r>
              <w:rPr>
                <w:sz w:val="18"/>
                <w:szCs w:val="18"/>
              </w:rPr>
              <w:t xml:space="preserve">. </w:t>
            </w:r>
            <w:r>
              <w:rPr>
                <w:sz w:val="18"/>
                <w:szCs w:val="18"/>
              </w:rPr>
              <w:t>고소득</w:t>
            </w:r>
            <w:r>
              <w:rPr>
                <w:sz w:val="18"/>
                <w:szCs w:val="18"/>
              </w:rPr>
              <w:t xml:space="preserve">($20k </w:t>
            </w:r>
            <w:r>
              <w:rPr>
                <w:sz w:val="18"/>
                <w:szCs w:val="18"/>
              </w:rPr>
              <w:t>이상</w:t>
            </w:r>
            <w:r>
              <w:rPr>
                <w:sz w:val="18"/>
                <w:szCs w:val="18"/>
              </w:rPr>
              <w:t>)</w:t>
            </w:r>
            <w:r>
              <w:rPr>
                <w:sz w:val="18"/>
                <w:szCs w:val="18"/>
              </w:rPr>
              <w:t>과</w:t>
            </w:r>
            <w:r>
              <w:rPr>
                <w:sz w:val="18"/>
                <w:szCs w:val="18"/>
              </w:rPr>
              <w:t xml:space="preserve"> </w:t>
            </w:r>
            <w:r>
              <w:rPr>
                <w:sz w:val="18"/>
                <w:szCs w:val="18"/>
              </w:rPr>
              <w:t>고제조업</w:t>
            </w:r>
            <w:r>
              <w:rPr>
                <w:sz w:val="18"/>
                <w:szCs w:val="18"/>
              </w:rPr>
              <w:t>(</w:t>
            </w:r>
            <w:r>
              <w:rPr>
                <w:sz w:val="18"/>
                <w:szCs w:val="18"/>
              </w:rPr>
              <w:t>부가가치</w:t>
            </w:r>
            <w:r>
              <w:rPr>
                <w:sz w:val="18"/>
                <w:szCs w:val="18"/>
              </w:rPr>
              <w:t xml:space="preserve"> 20% </w:t>
            </w:r>
            <w:r>
              <w:rPr>
                <w:sz w:val="18"/>
                <w:szCs w:val="18"/>
              </w:rPr>
              <w:t>이상</w:t>
            </w:r>
            <w:r>
              <w:rPr>
                <w:sz w:val="18"/>
                <w:szCs w:val="18"/>
              </w:rPr>
              <w:t xml:space="preserve">) </w:t>
            </w:r>
            <w:r>
              <w:rPr>
                <w:sz w:val="18"/>
                <w:szCs w:val="18"/>
              </w:rPr>
              <w:t>기준을</w:t>
            </w:r>
            <w:r>
              <w:rPr>
                <w:sz w:val="18"/>
                <w:szCs w:val="18"/>
              </w:rPr>
              <w:t xml:space="preserve"> </w:t>
            </w:r>
            <w:r>
              <w:rPr>
                <w:sz w:val="18"/>
                <w:szCs w:val="18"/>
              </w:rPr>
              <w:t>동시</w:t>
            </w:r>
            <w:r>
              <w:rPr>
                <w:sz w:val="18"/>
                <w:szCs w:val="18"/>
              </w:rPr>
              <w:t xml:space="preserve"> </w:t>
            </w:r>
            <w:r>
              <w:rPr>
                <w:sz w:val="18"/>
                <w:szCs w:val="18"/>
              </w:rPr>
              <w:t>충족하며</w:t>
            </w:r>
            <w:r>
              <w:rPr>
                <w:sz w:val="18"/>
                <w:szCs w:val="18"/>
              </w:rPr>
              <w:t xml:space="preserve"> </w:t>
            </w:r>
            <w:r>
              <w:rPr>
                <w:sz w:val="18"/>
                <w:szCs w:val="18"/>
              </w:rPr>
              <w:t>장기</w:t>
            </w:r>
            <w:r>
              <w:rPr>
                <w:sz w:val="18"/>
                <w:szCs w:val="18"/>
              </w:rPr>
              <w:t xml:space="preserve"> </w:t>
            </w:r>
            <w:r>
              <w:rPr>
                <w:sz w:val="18"/>
                <w:szCs w:val="18"/>
              </w:rPr>
              <w:t>생산배출</w:t>
            </w:r>
            <w:r>
              <w:rPr>
                <w:sz w:val="18"/>
                <w:szCs w:val="18"/>
              </w:rPr>
              <w:t xml:space="preserve"> </w:t>
            </w:r>
            <w:r>
              <w:rPr>
                <w:sz w:val="18"/>
                <w:szCs w:val="18"/>
              </w:rPr>
              <w:t>증가를</w:t>
            </w:r>
            <w:r>
              <w:rPr>
                <w:sz w:val="18"/>
                <w:szCs w:val="18"/>
              </w:rPr>
              <w:t xml:space="preserve"> </w:t>
            </w:r>
            <w:r>
              <w:rPr>
                <w:sz w:val="18"/>
                <w:szCs w:val="18"/>
              </w:rPr>
              <w:t>동반한</w:t>
            </w:r>
            <w:r>
              <w:rPr>
                <w:sz w:val="18"/>
                <w:szCs w:val="18"/>
              </w:rPr>
              <w:t xml:space="preserve"> '</w:t>
            </w:r>
            <w:r>
              <w:rPr>
                <w:sz w:val="18"/>
                <w:szCs w:val="18"/>
              </w:rPr>
              <w:t>생산</w:t>
            </w:r>
            <w:r>
              <w:rPr>
                <w:sz w:val="18"/>
                <w:szCs w:val="18"/>
              </w:rPr>
              <w:t xml:space="preserve"> </w:t>
            </w:r>
            <w:r>
              <w:rPr>
                <w:sz w:val="18"/>
                <w:szCs w:val="18"/>
              </w:rPr>
              <w:t>고착</w:t>
            </w:r>
            <w:r>
              <w:rPr>
                <w:sz w:val="18"/>
                <w:szCs w:val="18"/>
              </w:rPr>
              <w:t xml:space="preserve">(Production Lock-in)' </w:t>
            </w:r>
            <w:r>
              <w:rPr>
                <w:sz w:val="18"/>
                <w:szCs w:val="18"/>
              </w:rPr>
              <w:t>궤적을</w:t>
            </w:r>
            <w:r>
              <w:rPr>
                <w:sz w:val="18"/>
                <w:szCs w:val="18"/>
              </w:rPr>
              <w:t xml:space="preserve"> </w:t>
            </w:r>
            <w:r>
              <w:rPr>
                <w:sz w:val="18"/>
                <w:szCs w:val="18"/>
              </w:rPr>
              <w:t>보임</w:t>
            </w:r>
            <w:r>
              <w:rPr>
                <w:sz w:val="18"/>
                <w:szCs w:val="18"/>
              </w:rPr>
              <w:t xml:space="preserve">. </w:t>
            </w:r>
            <w:r>
              <w:rPr>
                <w:sz w:val="18"/>
                <w:szCs w:val="18"/>
              </w:rPr>
              <w:t>자체</w:t>
            </w:r>
            <w:r>
              <w:rPr>
                <w:sz w:val="18"/>
                <w:szCs w:val="18"/>
              </w:rPr>
              <w:t xml:space="preserve"> </w:t>
            </w:r>
            <w:r>
              <w:rPr>
                <w:sz w:val="18"/>
                <w:szCs w:val="18"/>
              </w:rPr>
              <w:t>탄소가격제를</w:t>
            </w:r>
            <w:r>
              <w:rPr>
                <w:sz w:val="18"/>
                <w:szCs w:val="18"/>
              </w:rPr>
              <w:t xml:space="preserve"> </w:t>
            </w:r>
            <w:r>
              <w:rPr>
                <w:sz w:val="18"/>
                <w:szCs w:val="18"/>
              </w:rPr>
              <w:t>운영함</w:t>
            </w:r>
            <w:r>
              <w:rPr>
                <w:sz w:val="18"/>
                <w:szCs w:val="18"/>
              </w:rPr>
              <w:t>.</w:t>
            </w:r>
          </w:p>
        </w:tc>
      </w:tr>
      <w:tr w:rsidR="006508FC" w:rsidTr="006508FC">
        <w:tc>
          <w:tcPr>
            <w:tcW w:w="1832" w:type="dxa"/>
          </w:tcPr>
          <w:p w:rsidR="006508FC" w:rsidRDefault="006508FC" w:rsidP="006508FC">
            <w:pPr>
              <w:spacing w:before="20" w:after="20" w:line="240" w:lineRule="auto"/>
            </w:pPr>
            <w:r>
              <w:rPr>
                <w:sz w:val="18"/>
                <w:szCs w:val="18"/>
              </w:rPr>
              <w:t>China</w:t>
            </w:r>
          </w:p>
        </w:tc>
        <w:tc>
          <w:tcPr>
            <w:tcW w:w="2638" w:type="dxa"/>
          </w:tcPr>
          <w:p w:rsidR="006508FC" w:rsidRDefault="006508FC" w:rsidP="006508FC">
            <w:pPr>
              <w:spacing w:before="20" w:after="20" w:line="240" w:lineRule="auto"/>
            </w:pPr>
            <w:r>
              <w:rPr>
                <w:sz w:val="18"/>
                <w:szCs w:val="18"/>
              </w:rPr>
              <w:t>China</w:t>
            </w:r>
          </w:p>
        </w:tc>
        <w:tc>
          <w:tcPr>
            <w:tcW w:w="4555" w:type="dxa"/>
          </w:tcPr>
          <w:p w:rsidR="006508FC" w:rsidRPr="006508FC" w:rsidRDefault="006508FC" w:rsidP="006508FC">
            <w:pPr>
              <w:spacing w:before="20" w:after="20" w:line="240" w:lineRule="auto"/>
              <w:rPr>
                <w:sz w:val="18"/>
                <w:szCs w:val="18"/>
              </w:rPr>
            </w:pPr>
            <w:r>
              <w:rPr>
                <w:b/>
                <w:bCs/>
                <w:sz w:val="18"/>
                <w:szCs w:val="18"/>
              </w:rPr>
              <w:t>[</w:t>
            </w:r>
            <w:r>
              <w:rPr>
                <w:b/>
                <w:bCs/>
                <w:sz w:val="18"/>
                <w:szCs w:val="18"/>
              </w:rPr>
              <w:t>글로벌</w:t>
            </w:r>
            <w:r>
              <w:rPr>
                <w:b/>
                <w:bCs/>
                <w:sz w:val="18"/>
                <w:szCs w:val="18"/>
              </w:rPr>
              <w:t xml:space="preserve"> </w:t>
            </w:r>
            <w:r>
              <w:rPr>
                <w:b/>
                <w:bCs/>
                <w:sz w:val="18"/>
                <w:szCs w:val="18"/>
              </w:rPr>
              <w:t>가치사슬의</w:t>
            </w:r>
            <w:r>
              <w:rPr>
                <w:b/>
                <w:bCs/>
                <w:sz w:val="18"/>
                <w:szCs w:val="18"/>
              </w:rPr>
              <w:t xml:space="preserve"> </w:t>
            </w:r>
            <w:r>
              <w:rPr>
                <w:b/>
                <w:bCs/>
                <w:sz w:val="18"/>
                <w:szCs w:val="18"/>
              </w:rPr>
              <w:t>거대</w:t>
            </w:r>
            <w:r>
              <w:rPr>
                <w:b/>
                <w:bCs/>
                <w:sz w:val="18"/>
                <w:szCs w:val="18"/>
              </w:rPr>
              <w:t xml:space="preserve"> </w:t>
            </w:r>
            <w:r>
              <w:rPr>
                <w:b/>
                <w:bCs/>
                <w:sz w:val="18"/>
                <w:szCs w:val="18"/>
              </w:rPr>
              <w:t>제조</w:t>
            </w:r>
            <w:r>
              <w:rPr>
                <w:b/>
                <w:bCs/>
                <w:sz w:val="18"/>
                <w:szCs w:val="18"/>
              </w:rPr>
              <w:t xml:space="preserve"> </w:t>
            </w:r>
            <w:r>
              <w:rPr>
                <w:b/>
                <w:bCs/>
                <w:sz w:val="18"/>
                <w:szCs w:val="18"/>
              </w:rPr>
              <w:t>허브</w:t>
            </w:r>
            <w:r>
              <w:rPr>
                <w:b/>
                <w:bCs/>
                <w:sz w:val="18"/>
                <w:szCs w:val="18"/>
              </w:rPr>
              <w:t>]</w:t>
            </w:r>
          </w:p>
          <w:p w:rsidR="006508FC" w:rsidRPr="006508FC" w:rsidRDefault="006508FC" w:rsidP="006508FC">
            <w:pPr>
              <w:spacing w:before="20" w:after="20" w:line="240" w:lineRule="auto"/>
              <w:rPr>
                <w:sz w:val="18"/>
                <w:szCs w:val="18"/>
              </w:rPr>
            </w:pPr>
            <w:r>
              <w:rPr>
                <w:sz w:val="18"/>
                <w:szCs w:val="18"/>
              </w:rPr>
              <w:t>세계</w:t>
            </w:r>
            <w:r>
              <w:rPr>
                <w:sz w:val="18"/>
                <w:szCs w:val="18"/>
              </w:rPr>
              <w:t xml:space="preserve"> </w:t>
            </w:r>
            <w:r>
              <w:rPr>
                <w:sz w:val="18"/>
                <w:szCs w:val="18"/>
              </w:rPr>
              <w:t>최대의</w:t>
            </w:r>
            <w:r>
              <w:rPr>
                <w:sz w:val="18"/>
                <w:szCs w:val="18"/>
              </w:rPr>
              <w:t xml:space="preserve"> </w:t>
            </w:r>
            <w:r>
              <w:rPr>
                <w:sz w:val="18"/>
                <w:szCs w:val="18"/>
              </w:rPr>
              <w:t>온실가스</w:t>
            </w:r>
            <w:r>
              <w:rPr>
                <w:sz w:val="18"/>
                <w:szCs w:val="18"/>
              </w:rPr>
              <w:t xml:space="preserve"> </w:t>
            </w:r>
            <w:r>
              <w:rPr>
                <w:sz w:val="18"/>
                <w:szCs w:val="18"/>
              </w:rPr>
              <w:t>배출국이자</w:t>
            </w:r>
            <w:r>
              <w:rPr>
                <w:sz w:val="18"/>
                <w:szCs w:val="18"/>
              </w:rPr>
              <w:t xml:space="preserve"> </w:t>
            </w:r>
            <w:r>
              <w:rPr>
                <w:sz w:val="18"/>
                <w:szCs w:val="18"/>
              </w:rPr>
              <w:t>글로벌</w:t>
            </w:r>
            <w:r>
              <w:rPr>
                <w:sz w:val="18"/>
                <w:szCs w:val="18"/>
              </w:rPr>
              <w:t xml:space="preserve"> </w:t>
            </w:r>
            <w:proofErr w:type="spellStart"/>
            <w:r>
              <w:rPr>
                <w:sz w:val="18"/>
                <w:szCs w:val="18"/>
              </w:rPr>
              <w:t>다운스트림</w:t>
            </w:r>
            <w:proofErr w:type="spellEnd"/>
            <w:r>
              <w:rPr>
                <w:sz w:val="18"/>
                <w:szCs w:val="18"/>
              </w:rPr>
              <w:t xml:space="preserve"> </w:t>
            </w:r>
            <w:r>
              <w:rPr>
                <w:sz w:val="18"/>
                <w:szCs w:val="18"/>
              </w:rPr>
              <w:t>산업의</w:t>
            </w:r>
            <w:r>
              <w:rPr>
                <w:sz w:val="18"/>
                <w:szCs w:val="18"/>
              </w:rPr>
              <w:t xml:space="preserve"> </w:t>
            </w:r>
            <w:r>
              <w:rPr>
                <w:sz w:val="18"/>
                <w:szCs w:val="18"/>
              </w:rPr>
              <w:t>핵심</w:t>
            </w:r>
            <w:r>
              <w:rPr>
                <w:sz w:val="18"/>
                <w:szCs w:val="18"/>
              </w:rPr>
              <w:t xml:space="preserve"> </w:t>
            </w:r>
            <w:r>
              <w:rPr>
                <w:sz w:val="18"/>
                <w:szCs w:val="18"/>
              </w:rPr>
              <w:t>중간재</w:t>
            </w:r>
            <w:r>
              <w:rPr>
                <w:sz w:val="18"/>
                <w:szCs w:val="18"/>
              </w:rPr>
              <w:t>·</w:t>
            </w:r>
            <w:proofErr w:type="spellStart"/>
            <w:r>
              <w:rPr>
                <w:sz w:val="18"/>
                <w:szCs w:val="18"/>
              </w:rPr>
              <w:t>최종재</w:t>
            </w:r>
            <w:proofErr w:type="spellEnd"/>
            <w:r>
              <w:rPr>
                <w:sz w:val="18"/>
                <w:szCs w:val="18"/>
              </w:rPr>
              <w:t xml:space="preserve"> </w:t>
            </w:r>
            <w:r>
              <w:rPr>
                <w:sz w:val="18"/>
                <w:szCs w:val="18"/>
              </w:rPr>
              <w:t>공급원</w:t>
            </w:r>
            <w:r>
              <w:rPr>
                <w:rFonts w:hint="eastAsia"/>
                <w:sz w:val="18"/>
                <w:szCs w:val="18"/>
              </w:rPr>
              <w:t>이자</w:t>
            </w:r>
            <w:r>
              <w:rPr>
                <w:sz w:val="18"/>
                <w:szCs w:val="18"/>
              </w:rPr>
              <w:t xml:space="preserve"> </w:t>
            </w:r>
            <w:r>
              <w:rPr>
                <w:sz w:val="18"/>
                <w:szCs w:val="18"/>
              </w:rPr>
              <w:t>독립적</w:t>
            </w:r>
            <w:r>
              <w:rPr>
                <w:sz w:val="18"/>
                <w:szCs w:val="18"/>
              </w:rPr>
              <w:t xml:space="preserve"> </w:t>
            </w:r>
            <w:r>
              <w:rPr>
                <w:sz w:val="18"/>
                <w:szCs w:val="18"/>
              </w:rPr>
              <w:t>거대</w:t>
            </w:r>
            <w:r>
              <w:rPr>
                <w:sz w:val="18"/>
                <w:szCs w:val="18"/>
              </w:rPr>
              <w:t xml:space="preserve"> </w:t>
            </w:r>
            <w:r>
              <w:rPr>
                <w:sz w:val="18"/>
                <w:szCs w:val="18"/>
              </w:rPr>
              <w:t>경제권</w:t>
            </w:r>
            <w:r>
              <w:rPr>
                <w:sz w:val="18"/>
                <w:szCs w:val="18"/>
              </w:rPr>
              <w:t>.</w:t>
            </w:r>
          </w:p>
        </w:tc>
      </w:tr>
      <w:tr w:rsidR="006508FC" w:rsidTr="006508FC">
        <w:tc>
          <w:tcPr>
            <w:tcW w:w="1832" w:type="dxa"/>
          </w:tcPr>
          <w:p w:rsidR="006508FC" w:rsidRDefault="006508FC" w:rsidP="006508FC">
            <w:pPr>
              <w:spacing w:before="20" w:after="20" w:line="240" w:lineRule="auto"/>
            </w:pPr>
            <w:r>
              <w:rPr>
                <w:sz w:val="18"/>
                <w:szCs w:val="18"/>
              </w:rPr>
              <w:t>ASEAN</w:t>
            </w:r>
          </w:p>
        </w:tc>
        <w:tc>
          <w:tcPr>
            <w:tcW w:w="2638" w:type="dxa"/>
          </w:tcPr>
          <w:p w:rsidR="006508FC" w:rsidRDefault="006508FC" w:rsidP="006508FC">
            <w:pPr>
              <w:spacing w:before="20" w:after="20" w:line="240" w:lineRule="auto"/>
            </w:pPr>
            <w:r>
              <w:rPr>
                <w:sz w:val="18"/>
                <w:szCs w:val="18"/>
              </w:rPr>
              <w:t>Philippines, Brunei, Thailand, Indonesia, Cambodia, Myanmar, Malaysia, Viet Nam, Lao PDR</w:t>
            </w:r>
            <w:r>
              <w:rPr>
                <w:rFonts w:hint="eastAsia"/>
                <w:sz w:val="18"/>
                <w:szCs w:val="18"/>
              </w:rPr>
              <w:t xml:space="preserve"> (9)</w:t>
            </w:r>
          </w:p>
        </w:tc>
        <w:tc>
          <w:tcPr>
            <w:tcW w:w="4555" w:type="dxa"/>
          </w:tcPr>
          <w:p w:rsidR="006508FC" w:rsidRPr="006508FC" w:rsidRDefault="006508FC" w:rsidP="006508FC">
            <w:pPr>
              <w:spacing w:before="20" w:after="20" w:line="240" w:lineRule="auto"/>
              <w:rPr>
                <w:sz w:val="18"/>
                <w:szCs w:val="18"/>
              </w:rPr>
            </w:pPr>
            <w:r>
              <w:rPr>
                <w:rFonts w:hint="eastAsia"/>
                <w:sz w:val="18"/>
                <w:szCs w:val="18"/>
              </w:rPr>
              <w:t xml:space="preserve"> </w:t>
            </w:r>
            <w:r>
              <w:rPr>
                <w:b/>
                <w:bCs/>
                <w:sz w:val="18"/>
                <w:szCs w:val="18"/>
              </w:rPr>
              <w:t>[</w:t>
            </w:r>
            <w:r>
              <w:rPr>
                <w:b/>
                <w:bCs/>
                <w:sz w:val="18"/>
                <w:szCs w:val="18"/>
              </w:rPr>
              <w:t>글로벌</w:t>
            </w:r>
            <w:r>
              <w:rPr>
                <w:b/>
                <w:bCs/>
                <w:sz w:val="18"/>
                <w:szCs w:val="18"/>
              </w:rPr>
              <w:t xml:space="preserve"> </w:t>
            </w:r>
            <w:r>
              <w:rPr>
                <w:b/>
                <w:bCs/>
                <w:sz w:val="18"/>
                <w:szCs w:val="18"/>
              </w:rPr>
              <w:t>가치사슬</w:t>
            </w:r>
            <w:r>
              <w:rPr>
                <w:b/>
                <w:bCs/>
                <w:sz w:val="18"/>
                <w:szCs w:val="18"/>
              </w:rPr>
              <w:t xml:space="preserve"> </w:t>
            </w:r>
            <w:r>
              <w:rPr>
                <w:b/>
                <w:bCs/>
                <w:sz w:val="18"/>
                <w:szCs w:val="18"/>
              </w:rPr>
              <w:t>내</w:t>
            </w:r>
            <w:r>
              <w:rPr>
                <w:b/>
                <w:bCs/>
                <w:sz w:val="18"/>
                <w:szCs w:val="18"/>
              </w:rPr>
              <w:t xml:space="preserve"> </w:t>
            </w:r>
            <w:r>
              <w:rPr>
                <w:b/>
                <w:bCs/>
                <w:sz w:val="18"/>
                <w:szCs w:val="18"/>
              </w:rPr>
              <w:t>신흥</w:t>
            </w:r>
            <w:r>
              <w:rPr>
                <w:b/>
                <w:bCs/>
                <w:sz w:val="18"/>
                <w:szCs w:val="18"/>
              </w:rPr>
              <w:t xml:space="preserve"> </w:t>
            </w:r>
            <w:r>
              <w:rPr>
                <w:b/>
                <w:bCs/>
                <w:sz w:val="18"/>
                <w:szCs w:val="18"/>
              </w:rPr>
              <w:t>제조</w:t>
            </w:r>
            <w:r>
              <w:rPr>
                <w:b/>
                <w:bCs/>
                <w:sz w:val="18"/>
                <w:szCs w:val="18"/>
              </w:rPr>
              <w:t xml:space="preserve"> </w:t>
            </w:r>
            <w:r>
              <w:rPr>
                <w:b/>
                <w:bCs/>
                <w:sz w:val="18"/>
                <w:szCs w:val="18"/>
              </w:rPr>
              <w:t>기지</w:t>
            </w:r>
            <w:r>
              <w:rPr>
                <w:b/>
                <w:bCs/>
                <w:sz w:val="18"/>
                <w:szCs w:val="18"/>
              </w:rPr>
              <w:t>]</w:t>
            </w:r>
          </w:p>
          <w:p w:rsidR="006508FC" w:rsidRPr="006508FC" w:rsidRDefault="006508FC" w:rsidP="006508FC">
            <w:pPr>
              <w:spacing w:before="20" w:after="20" w:line="240" w:lineRule="auto"/>
              <w:rPr>
                <w:sz w:val="18"/>
                <w:szCs w:val="18"/>
              </w:rPr>
            </w:pPr>
            <w:r>
              <w:rPr>
                <w:sz w:val="18"/>
                <w:szCs w:val="18"/>
              </w:rPr>
              <w:t>선진국</w:t>
            </w:r>
            <w:r>
              <w:rPr>
                <w:sz w:val="18"/>
                <w:szCs w:val="18"/>
              </w:rPr>
              <w:t xml:space="preserve"> </w:t>
            </w:r>
            <w:r>
              <w:rPr>
                <w:sz w:val="18"/>
                <w:szCs w:val="18"/>
              </w:rPr>
              <w:t>및</w:t>
            </w:r>
            <w:r>
              <w:rPr>
                <w:sz w:val="18"/>
                <w:szCs w:val="18"/>
              </w:rPr>
              <w:t xml:space="preserve"> </w:t>
            </w:r>
            <w:r>
              <w:rPr>
                <w:sz w:val="18"/>
                <w:szCs w:val="18"/>
              </w:rPr>
              <w:t>중국의</w:t>
            </w:r>
            <w:r>
              <w:rPr>
                <w:sz w:val="18"/>
                <w:szCs w:val="18"/>
              </w:rPr>
              <w:t xml:space="preserve"> </w:t>
            </w:r>
            <w:r>
              <w:rPr>
                <w:sz w:val="18"/>
                <w:szCs w:val="18"/>
              </w:rPr>
              <w:t>자본</w:t>
            </w:r>
            <w:r>
              <w:rPr>
                <w:sz w:val="18"/>
                <w:szCs w:val="18"/>
              </w:rPr>
              <w:t>·</w:t>
            </w:r>
            <w:r>
              <w:rPr>
                <w:sz w:val="18"/>
                <w:szCs w:val="18"/>
              </w:rPr>
              <w:t>생산</w:t>
            </w:r>
            <w:r>
              <w:rPr>
                <w:sz w:val="18"/>
                <w:szCs w:val="18"/>
              </w:rPr>
              <w:t xml:space="preserve"> </w:t>
            </w:r>
            <w:r>
              <w:rPr>
                <w:sz w:val="18"/>
                <w:szCs w:val="18"/>
              </w:rPr>
              <w:t>설비</w:t>
            </w:r>
            <w:r>
              <w:rPr>
                <w:sz w:val="18"/>
                <w:szCs w:val="18"/>
              </w:rPr>
              <w:t xml:space="preserve"> </w:t>
            </w:r>
            <w:r>
              <w:rPr>
                <w:sz w:val="18"/>
                <w:szCs w:val="18"/>
              </w:rPr>
              <w:t>이전이</w:t>
            </w:r>
            <w:r>
              <w:rPr>
                <w:sz w:val="18"/>
                <w:szCs w:val="18"/>
              </w:rPr>
              <w:t xml:space="preserve"> </w:t>
            </w:r>
            <w:r>
              <w:rPr>
                <w:sz w:val="18"/>
                <w:szCs w:val="18"/>
              </w:rPr>
              <w:t>집중되고</w:t>
            </w:r>
            <w:r>
              <w:rPr>
                <w:sz w:val="18"/>
                <w:szCs w:val="18"/>
              </w:rPr>
              <w:t xml:space="preserve"> </w:t>
            </w:r>
            <w:r>
              <w:rPr>
                <w:sz w:val="18"/>
                <w:szCs w:val="18"/>
              </w:rPr>
              <w:t>있는</w:t>
            </w:r>
            <w:r>
              <w:rPr>
                <w:sz w:val="18"/>
                <w:szCs w:val="18"/>
              </w:rPr>
              <w:t xml:space="preserve"> </w:t>
            </w:r>
            <w:r>
              <w:rPr>
                <w:sz w:val="18"/>
                <w:szCs w:val="18"/>
              </w:rPr>
              <w:t>신흥</w:t>
            </w:r>
            <w:r>
              <w:rPr>
                <w:sz w:val="18"/>
                <w:szCs w:val="18"/>
              </w:rPr>
              <w:t xml:space="preserve"> </w:t>
            </w:r>
            <w:r>
              <w:rPr>
                <w:sz w:val="18"/>
                <w:szCs w:val="18"/>
              </w:rPr>
              <w:t>경제권</w:t>
            </w:r>
            <w:r>
              <w:rPr>
                <w:sz w:val="18"/>
                <w:szCs w:val="18"/>
              </w:rPr>
              <w:t xml:space="preserve">. </w:t>
            </w:r>
            <w:r>
              <w:rPr>
                <w:sz w:val="18"/>
                <w:szCs w:val="18"/>
              </w:rPr>
              <w:t>경제성장과</w:t>
            </w:r>
            <w:r>
              <w:rPr>
                <w:sz w:val="18"/>
                <w:szCs w:val="18"/>
              </w:rPr>
              <w:t xml:space="preserve"> </w:t>
            </w:r>
            <w:r>
              <w:rPr>
                <w:sz w:val="18"/>
                <w:szCs w:val="18"/>
              </w:rPr>
              <w:t>배출량</w:t>
            </w:r>
            <w:r>
              <w:rPr>
                <w:sz w:val="18"/>
                <w:szCs w:val="18"/>
              </w:rPr>
              <w:t xml:space="preserve"> </w:t>
            </w:r>
            <w:r>
              <w:rPr>
                <w:sz w:val="18"/>
                <w:szCs w:val="18"/>
              </w:rPr>
              <w:t>증가가</w:t>
            </w:r>
            <w:r>
              <w:rPr>
                <w:sz w:val="18"/>
                <w:szCs w:val="18"/>
              </w:rPr>
              <w:t xml:space="preserve"> </w:t>
            </w:r>
            <w:r>
              <w:rPr>
                <w:sz w:val="18"/>
                <w:szCs w:val="18"/>
              </w:rPr>
              <w:t>동기화</w:t>
            </w:r>
            <w:r>
              <w:rPr>
                <w:sz w:val="18"/>
                <w:szCs w:val="18"/>
              </w:rPr>
              <w:t>(Coupling)</w:t>
            </w:r>
            <w:r>
              <w:rPr>
                <w:rFonts w:hint="eastAsia"/>
                <w:sz w:val="18"/>
                <w:szCs w:val="18"/>
              </w:rPr>
              <w:t xml:space="preserve"> </w:t>
            </w:r>
            <w:r>
              <w:rPr>
                <w:rFonts w:hint="eastAsia"/>
                <w:sz w:val="18"/>
                <w:szCs w:val="18"/>
              </w:rPr>
              <w:t>중인</w:t>
            </w:r>
            <w:r>
              <w:rPr>
                <w:sz w:val="18"/>
                <w:szCs w:val="18"/>
              </w:rPr>
              <w:t xml:space="preserve"> </w:t>
            </w:r>
            <w:r>
              <w:rPr>
                <w:sz w:val="18"/>
                <w:szCs w:val="18"/>
              </w:rPr>
              <w:t>단계</w:t>
            </w:r>
            <w:r>
              <w:rPr>
                <w:rFonts w:hint="eastAsia"/>
                <w:sz w:val="18"/>
                <w:szCs w:val="18"/>
              </w:rPr>
              <w:t>로</w:t>
            </w:r>
            <w:r>
              <w:rPr>
                <w:sz w:val="18"/>
                <w:szCs w:val="18"/>
              </w:rPr>
              <w:t xml:space="preserve">, CBAM </w:t>
            </w:r>
            <w:r>
              <w:rPr>
                <w:sz w:val="18"/>
                <w:szCs w:val="18"/>
              </w:rPr>
              <w:t>등</w:t>
            </w:r>
            <w:r>
              <w:rPr>
                <w:sz w:val="18"/>
                <w:szCs w:val="18"/>
              </w:rPr>
              <w:t xml:space="preserve"> </w:t>
            </w:r>
            <w:r>
              <w:rPr>
                <w:sz w:val="18"/>
                <w:szCs w:val="18"/>
              </w:rPr>
              <w:t>선진</w:t>
            </w:r>
            <w:r>
              <w:rPr>
                <w:sz w:val="18"/>
                <w:szCs w:val="18"/>
              </w:rPr>
              <w:t xml:space="preserve"> </w:t>
            </w:r>
            <w:r>
              <w:rPr>
                <w:sz w:val="18"/>
                <w:szCs w:val="18"/>
              </w:rPr>
              <w:t>규제권의</w:t>
            </w:r>
            <w:r>
              <w:rPr>
                <w:sz w:val="18"/>
                <w:szCs w:val="18"/>
              </w:rPr>
              <w:t xml:space="preserve"> </w:t>
            </w:r>
            <w:r>
              <w:rPr>
                <w:sz w:val="18"/>
                <w:szCs w:val="18"/>
              </w:rPr>
              <w:t>압박에</w:t>
            </w:r>
            <w:r>
              <w:rPr>
                <w:sz w:val="18"/>
                <w:szCs w:val="18"/>
              </w:rPr>
              <w:t xml:space="preserve"> </w:t>
            </w:r>
            <w:r>
              <w:rPr>
                <w:sz w:val="18"/>
                <w:szCs w:val="18"/>
              </w:rPr>
              <w:t>대한</w:t>
            </w:r>
            <w:r>
              <w:rPr>
                <w:sz w:val="18"/>
                <w:szCs w:val="18"/>
              </w:rPr>
              <w:t xml:space="preserve"> </w:t>
            </w:r>
            <w:proofErr w:type="spellStart"/>
            <w:r>
              <w:rPr>
                <w:sz w:val="18"/>
                <w:szCs w:val="18"/>
              </w:rPr>
              <w:t>노출률이</w:t>
            </w:r>
            <w:proofErr w:type="spellEnd"/>
            <w:r>
              <w:rPr>
                <w:sz w:val="18"/>
                <w:szCs w:val="18"/>
              </w:rPr>
              <w:t xml:space="preserve"> </w:t>
            </w:r>
            <w:r>
              <w:rPr>
                <w:sz w:val="18"/>
                <w:szCs w:val="18"/>
              </w:rPr>
              <w:t>급증하고</w:t>
            </w:r>
            <w:r>
              <w:rPr>
                <w:sz w:val="18"/>
                <w:szCs w:val="18"/>
              </w:rPr>
              <w:t xml:space="preserve"> </w:t>
            </w:r>
            <w:r>
              <w:rPr>
                <w:sz w:val="18"/>
                <w:szCs w:val="18"/>
              </w:rPr>
              <w:t>있는</w:t>
            </w:r>
            <w:r>
              <w:rPr>
                <w:sz w:val="18"/>
                <w:szCs w:val="18"/>
              </w:rPr>
              <w:t xml:space="preserve"> </w:t>
            </w:r>
            <w:r>
              <w:rPr>
                <w:sz w:val="18"/>
                <w:szCs w:val="18"/>
              </w:rPr>
              <w:t>글로벌</w:t>
            </w:r>
            <w:r>
              <w:rPr>
                <w:sz w:val="18"/>
                <w:szCs w:val="18"/>
              </w:rPr>
              <w:t xml:space="preserve"> </w:t>
            </w:r>
            <w:r>
              <w:rPr>
                <w:sz w:val="18"/>
                <w:szCs w:val="18"/>
              </w:rPr>
              <w:t>공급자</w:t>
            </w:r>
            <w:r>
              <w:rPr>
                <w:sz w:val="18"/>
                <w:szCs w:val="18"/>
              </w:rPr>
              <w:t xml:space="preserve"> </w:t>
            </w:r>
            <w:r>
              <w:rPr>
                <w:sz w:val="18"/>
                <w:szCs w:val="18"/>
              </w:rPr>
              <w:t>그룹</w:t>
            </w:r>
            <w:r>
              <w:rPr>
                <w:sz w:val="18"/>
                <w:szCs w:val="18"/>
              </w:rPr>
              <w:t>.</w:t>
            </w:r>
          </w:p>
        </w:tc>
      </w:tr>
      <w:tr w:rsidR="006508FC" w:rsidTr="006508FC">
        <w:tc>
          <w:tcPr>
            <w:tcW w:w="1832" w:type="dxa"/>
          </w:tcPr>
          <w:p w:rsidR="006508FC" w:rsidRDefault="006508FC" w:rsidP="006508FC">
            <w:pPr>
              <w:spacing w:before="20" w:after="20" w:line="240" w:lineRule="auto"/>
            </w:pPr>
            <w:r>
              <w:rPr>
                <w:sz w:val="18"/>
                <w:szCs w:val="18"/>
              </w:rPr>
              <w:t>Advanced non-EU importers</w:t>
            </w:r>
          </w:p>
        </w:tc>
        <w:tc>
          <w:tcPr>
            <w:tcW w:w="2638" w:type="dxa"/>
          </w:tcPr>
          <w:p w:rsidR="006508FC" w:rsidRDefault="006508FC" w:rsidP="006508FC">
            <w:pPr>
              <w:spacing w:before="20" w:after="20" w:line="240" w:lineRule="auto"/>
            </w:pPr>
            <w:r>
              <w:rPr>
                <w:sz w:val="18"/>
                <w:szCs w:val="18"/>
              </w:rPr>
              <w:t>Japan, United States</w:t>
            </w:r>
            <w:r>
              <w:rPr>
                <w:rFonts w:hint="eastAsia"/>
                <w:sz w:val="18"/>
                <w:szCs w:val="18"/>
              </w:rPr>
              <w:t xml:space="preserve"> (2)</w:t>
            </w:r>
          </w:p>
        </w:tc>
        <w:tc>
          <w:tcPr>
            <w:tcW w:w="4555" w:type="dxa"/>
          </w:tcPr>
          <w:p w:rsidR="006508FC" w:rsidRPr="006508FC" w:rsidRDefault="006508FC" w:rsidP="006508FC">
            <w:pPr>
              <w:spacing w:before="20" w:after="20" w:line="240" w:lineRule="auto"/>
              <w:rPr>
                <w:sz w:val="18"/>
                <w:szCs w:val="18"/>
              </w:rPr>
            </w:pPr>
            <w:r>
              <w:rPr>
                <w:b/>
                <w:bCs/>
                <w:sz w:val="18"/>
                <w:szCs w:val="18"/>
              </w:rPr>
              <w:t>[</w:t>
            </w:r>
            <w:r>
              <w:rPr>
                <w:b/>
                <w:bCs/>
                <w:sz w:val="18"/>
                <w:szCs w:val="18"/>
              </w:rPr>
              <w:t>역외</w:t>
            </w:r>
            <w:r>
              <w:rPr>
                <w:b/>
                <w:bCs/>
                <w:sz w:val="18"/>
                <w:szCs w:val="18"/>
              </w:rPr>
              <w:t xml:space="preserve"> </w:t>
            </w:r>
            <w:r>
              <w:rPr>
                <w:b/>
                <w:bCs/>
                <w:sz w:val="18"/>
                <w:szCs w:val="18"/>
              </w:rPr>
              <w:t>선진</w:t>
            </w:r>
            <w:r>
              <w:rPr>
                <w:b/>
                <w:bCs/>
                <w:sz w:val="18"/>
                <w:szCs w:val="18"/>
              </w:rPr>
              <w:t xml:space="preserve"> </w:t>
            </w:r>
            <w:r>
              <w:rPr>
                <w:b/>
                <w:bCs/>
                <w:sz w:val="18"/>
                <w:szCs w:val="18"/>
              </w:rPr>
              <w:t>소비</w:t>
            </w:r>
            <w:r>
              <w:rPr>
                <w:b/>
                <w:bCs/>
                <w:sz w:val="18"/>
                <w:szCs w:val="18"/>
              </w:rPr>
              <w:t>·</w:t>
            </w:r>
            <w:r>
              <w:rPr>
                <w:b/>
                <w:bCs/>
                <w:sz w:val="18"/>
                <w:szCs w:val="18"/>
              </w:rPr>
              <w:t>탈공업화</w:t>
            </w:r>
            <w:r>
              <w:rPr>
                <w:b/>
                <w:bCs/>
                <w:sz w:val="18"/>
                <w:szCs w:val="18"/>
              </w:rPr>
              <w:t xml:space="preserve"> </w:t>
            </w:r>
            <w:r>
              <w:rPr>
                <w:b/>
                <w:bCs/>
                <w:sz w:val="18"/>
                <w:szCs w:val="18"/>
              </w:rPr>
              <w:t>완료</w:t>
            </w:r>
            <w:r>
              <w:rPr>
                <w:b/>
                <w:bCs/>
                <w:sz w:val="18"/>
                <w:szCs w:val="18"/>
              </w:rPr>
              <w:t xml:space="preserve"> </w:t>
            </w:r>
            <w:r>
              <w:rPr>
                <w:b/>
                <w:bCs/>
                <w:sz w:val="18"/>
                <w:szCs w:val="18"/>
              </w:rPr>
              <w:t>경제</w:t>
            </w:r>
            <w:r>
              <w:rPr>
                <w:b/>
                <w:bCs/>
                <w:sz w:val="18"/>
                <w:szCs w:val="18"/>
              </w:rPr>
              <w:t>]</w:t>
            </w:r>
          </w:p>
          <w:p w:rsidR="006508FC" w:rsidRDefault="006508FC" w:rsidP="006508FC">
            <w:pPr>
              <w:spacing w:before="20" w:after="20" w:line="240" w:lineRule="auto"/>
            </w:pPr>
            <w:r>
              <w:rPr>
                <w:sz w:val="18"/>
                <w:szCs w:val="18"/>
              </w:rPr>
              <w:t xml:space="preserve">EU </w:t>
            </w:r>
            <w:r>
              <w:rPr>
                <w:sz w:val="18"/>
                <w:szCs w:val="18"/>
              </w:rPr>
              <w:t>외부에</w:t>
            </w:r>
            <w:r>
              <w:rPr>
                <w:sz w:val="18"/>
                <w:szCs w:val="18"/>
              </w:rPr>
              <w:t xml:space="preserve"> </w:t>
            </w:r>
            <w:r>
              <w:rPr>
                <w:sz w:val="18"/>
                <w:szCs w:val="18"/>
              </w:rPr>
              <w:t>위치하나</w:t>
            </w:r>
            <w:r>
              <w:rPr>
                <w:sz w:val="18"/>
                <w:szCs w:val="18"/>
              </w:rPr>
              <w:t xml:space="preserve"> </w:t>
            </w:r>
            <w:r>
              <w:rPr>
                <w:sz w:val="18"/>
                <w:szCs w:val="18"/>
              </w:rPr>
              <w:t>역외</w:t>
            </w:r>
            <w:r>
              <w:rPr>
                <w:sz w:val="18"/>
                <w:szCs w:val="18"/>
              </w:rPr>
              <w:t xml:space="preserve"> </w:t>
            </w:r>
            <w:r>
              <w:rPr>
                <w:sz w:val="18"/>
                <w:szCs w:val="18"/>
              </w:rPr>
              <w:t>선진</w:t>
            </w:r>
            <w:r>
              <w:rPr>
                <w:sz w:val="18"/>
                <w:szCs w:val="18"/>
              </w:rPr>
              <w:t xml:space="preserve"> </w:t>
            </w:r>
            <w:r>
              <w:rPr>
                <w:sz w:val="18"/>
                <w:szCs w:val="18"/>
              </w:rPr>
              <w:t>제조경제</w:t>
            </w:r>
            <w:r>
              <w:rPr>
                <w:sz w:val="18"/>
                <w:szCs w:val="18"/>
              </w:rPr>
              <w:t xml:space="preserve"> </w:t>
            </w:r>
            <w:r>
              <w:rPr>
                <w:sz w:val="18"/>
                <w:szCs w:val="18"/>
              </w:rPr>
              <w:t>그룹과</w:t>
            </w:r>
            <w:r>
              <w:rPr>
                <w:sz w:val="18"/>
                <w:szCs w:val="18"/>
              </w:rPr>
              <w:t xml:space="preserve"> </w:t>
            </w:r>
            <w:r>
              <w:rPr>
                <w:sz w:val="18"/>
                <w:szCs w:val="18"/>
              </w:rPr>
              <w:t>달리</w:t>
            </w:r>
            <w:r>
              <w:rPr>
                <w:sz w:val="18"/>
                <w:szCs w:val="18"/>
              </w:rPr>
              <w:t xml:space="preserve"> </w:t>
            </w:r>
            <w:r>
              <w:rPr>
                <w:sz w:val="18"/>
                <w:szCs w:val="18"/>
              </w:rPr>
              <w:t>절대적</w:t>
            </w:r>
            <w:r>
              <w:rPr>
                <w:sz w:val="18"/>
                <w:szCs w:val="18"/>
              </w:rPr>
              <w:t xml:space="preserve"> '</w:t>
            </w:r>
            <w:r>
              <w:rPr>
                <w:sz w:val="18"/>
                <w:szCs w:val="18"/>
              </w:rPr>
              <w:t>배출</w:t>
            </w:r>
            <w:r>
              <w:rPr>
                <w:sz w:val="18"/>
                <w:szCs w:val="18"/>
              </w:rPr>
              <w:t xml:space="preserve"> </w:t>
            </w:r>
            <w:r>
              <w:rPr>
                <w:sz w:val="18"/>
                <w:szCs w:val="18"/>
              </w:rPr>
              <w:t>정점</w:t>
            </w:r>
            <w:r>
              <w:rPr>
                <w:sz w:val="18"/>
                <w:szCs w:val="18"/>
              </w:rPr>
              <w:t>(Peak)'</w:t>
            </w:r>
            <w:r>
              <w:rPr>
                <w:sz w:val="18"/>
                <w:szCs w:val="18"/>
              </w:rPr>
              <w:t>을</w:t>
            </w:r>
            <w:r>
              <w:rPr>
                <w:sz w:val="18"/>
                <w:szCs w:val="18"/>
              </w:rPr>
              <w:t xml:space="preserve"> </w:t>
            </w:r>
            <w:r>
              <w:rPr>
                <w:sz w:val="18"/>
                <w:szCs w:val="18"/>
              </w:rPr>
              <w:t>지나</w:t>
            </w:r>
            <w:r>
              <w:rPr>
                <w:sz w:val="18"/>
                <w:szCs w:val="18"/>
              </w:rPr>
              <w:t xml:space="preserve"> </w:t>
            </w:r>
            <w:r>
              <w:rPr>
                <w:sz w:val="18"/>
                <w:szCs w:val="18"/>
              </w:rPr>
              <w:t>생산기반배출이</w:t>
            </w:r>
            <w:r>
              <w:rPr>
                <w:sz w:val="18"/>
                <w:szCs w:val="18"/>
              </w:rPr>
              <w:t xml:space="preserve"> </w:t>
            </w:r>
            <w:r>
              <w:rPr>
                <w:sz w:val="18"/>
                <w:szCs w:val="18"/>
              </w:rPr>
              <w:t>감소세에</w:t>
            </w:r>
            <w:r>
              <w:rPr>
                <w:sz w:val="18"/>
                <w:szCs w:val="18"/>
              </w:rPr>
              <w:t xml:space="preserve"> </w:t>
            </w:r>
            <w:r>
              <w:rPr>
                <w:sz w:val="18"/>
                <w:szCs w:val="18"/>
              </w:rPr>
              <w:t>진입한</w:t>
            </w:r>
            <w:r>
              <w:rPr>
                <w:sz w:val="18"/>
                <w:szCs w:val="18"/>
              </w:rPr>
              <w:t xml:space="preserve"> </w:t>
            </w:r>
            <w:r>
              <w:rPr>
                <w:sz w:val="18"/>
                <w:szCs w:val="18"/>
              </w:rPr>
              <w:t>그룹</w:t>
            </w:r>
            <w:r>
              <w:rPr>
                <w:sz w:val="18"/>
                <w:szCs w:val="18"/>
              </w:rPr>
              <w:t xml:space="preserve">. </w:t>
            </w:r>
            <w:r>
              <w:rPr>
                <w:sz w:val="18"/>
                <w:szCs w:val="18"/>
              </w:rPr>
              <w:t>제조업</w:t>
            </w:r>
            <w:r>
              <w:rPr>
                <w:sz w:val="18"/>
                <w:szCs w:val="18"/>
              </w:rPr>
              <w:t xml:space="preserve"> </w:t>
            </w:r>
            <w:r>
              <w:rPr>
                <w:sz w:val="18"/>
                <w:szCs w:val="18"/>
              </w:rPr>
              <w:t>비중이</w:t>
            </w:r>
            <w:r>
              <w:rPr>
                <w:sz w:val="18"/>
                <w:szCs w:val="18"/>
              </w:rPr>
              <w:t xml:space="preserve"> </w:t>
            </w:r>
            <w:r>
              <w:rPr>
                <w:sz w:val="18"/>
                <w:szCs w:val="18"/>
              </w:rPr>
              <w:t>낮고</w:t>
            </w:r>
            <w:r>
              <w:rPr>
                <w:sz w:val="18"/>
                <w:szCs w:val="18"/>
              </w:rPr>
              <w:t xml:space="preserve"> </w:t>
            </w:r>
            <w:r>
              <w:rPr>
                <w:sz w:val="18"/>
                <w:szCs w:val="18"/>
              </w:rPr>
              <w:t>서비스업</w:t>
            </w:r>
            <w:r>
              <w:rPr>
                <w:sz w:val="18"/>
                <w:szCs w:val="18"/>
              </w:rPr>
              <w:t xml:space="preserve"> </w:t>
            </w:r>
            <w:r>
              <w:rPr>
                <w:sz w:val="18"/>
                <w:szCs w:val="18"/>
              </w:rPr>
              <w:t>중심으로</w:t>
            </w:r>
            <w:r>
              <w:rPr>
                <w:sz w:val="18"/>
                <w:szCs w:val="18"/>
              </w:rPr>
              <w:t xml:space="preserve"> </w:t>
            </w:r>
            <w:r>
              <w:rPr>
                <w:sz w:val="18"/>
                <w:szCs w:val="18"/>
              </w:rPr>
              <w:t>전환되어</w:t>
            </w:r>
            <w:r>
              <w:rPr>
                <w:sz w:val="18"/>
                <w:szCs w:val="18"/>
              </w:rPr>
              <w:t xml:space="preserve"> </w:t>
            </w:r>
            <w:r>
              <w:rPr>
                <w:sz w:val="18"/>
                <w:szCs w:val="18"/>
              </w:rPr>
              <w:t>영토</w:t>
            </w:r>
            <w:r>
              <w:rPr>
                <w:sz w:val="18"/>
                <w:szCs w:val="18"/>
              </w:rPr>
              <w:t xml:space="preserve"> </w:t>
            </w:r>
            <w:r>
              <w:rPr>
                <w:sz w:val="18"/>
                <w:szCs w:val="18"/>
              </w:rPr>
              <w:t>내</w:t>
            </w:r>
            <w:r>
              <w:rPr>
                <w:sz w:val="18"/>
                <w:szCs w:val="18"/>
              </w:rPr>
              <w:t xml:space="preserve"> </w:t>
            </w:r>
            <w:r>
              <w:rPr>
                <w:sz w:val="18"/>
                <w:szCs w:val="18"/>
              </w:rPr>
              <w:t>배출</w:t>
            </w:r>
            <w:r>
              <w:rPr>
                <w:sz w:val="18"/>
                <w:szCs w:val="18"/>
              </w:rPr>
              <w:t xml:space="preserve"> </w:t>
            </w:r>
            <w:r>
              <w:rPr>
                <w:sz w:val="18"/>
                <w:szCs w:val="18"/>
              </w:rPr>
              <w:t>책임</w:t>
            </w:r>
            <w:r>
              <w:rPr>
                <w:sz w:val="18"/>
                <w:szCs w:val="18"/>
              </w:rPr>
              <w:t>(PBE)</w:t>
            </w:r>
            <w:r>
              <w:rPr>
                <w:sz w:val="18"/>
                <w:szCs w:val="18"/>
              </w:rPr>
              <w:t>보다</w:t>
            </w:r>
            <w:r>
              <w:rPr>
                <w:sz w:val="18"/>
                <w:szCs w:val="18"/>
              </w:rPr>
              <w:t xml:space="preserve"> </w:t>
            </w:r>
            <w:r>
              <w:rPr>
                <w:sz w:val="18"/>
                <w:szCs w:val="18"/>
              </w:rPr>
              <w:t>최종소비</w:t>
            </w:r>
            <w:r>
              <w:rPr>
                <w:sz w:val="18"/>
                <w:szCs w:val="18"/>
              </w:rPr>
              <w:t xml:space="preserve"> </w:t>
            </w:r>
            <w:r>
              <w:rPr>
                <w:sz w:val="18"/>
                <w:szCs w:val="18"/>
              </w:rPr>
              <w:t>책임</w:t>
            </w:r>
            <w:r>
              <w:rPr>
                <w:sz w:val="18"/>
                <w:szCs w:val="18"/>
              </w:rPr>
              <w:t>(CBE)</w:t>
            </w:r>
            <w:r>
              <w:rPr>
                <w:sz w:val="18"/>
                <w:szCs w:val="18"/>
              </w:rPr>
              <w:t>이</w:t>
            </w:r>
            <w:r>
              <w:rPr>
                <w:sz w:val="18"/>
                <w:szCs w:val="18"/>
              </w:rPr>
              <w:t xml:space="preserve"> </w:t>
            </w:r>
            <w:r>
              <w:rPr>
                <w:sz w:val="18"/>
                <w:szCs w:val="18"/>
              </w:rPr>
              <w:t>큼</w:t>
            </w:r>
            <w:r>
              <w:rPr>
                <w:sz w:val="18"/>
                <w:szCs w:val="18"/>
              </w:rPr>
              <w:t>.</w:t>
            </w:r>
          </w:p>
        </w:tc>
      </w:tr>
      <w:tr w:rsidR="006508FC" w:rsidTr="006508FC">
        <w:tc>
          <w:tcPr>
            <w:tcW w:w="1832" w:type="dxa"/>
          </w:tcPr>
          <w:p w:rsidR="006508FC" w:rsidRDefault="006508FC" w:rsidP="006508FC">
            <w:pPr>
              <w:spacing w:before="20" w:after="20" w:line="240" w:lineRule="auto"/>
            </w:pPr>
            <w:r>
              <w:rPr>
                <w:sz w:val="18"/>
                <w:szCs w:val="18"/>
              </w:rPr>
              <w:t>Resource</w:t>
            </w:r>
          </w:p>
        </w:tc>
        <w:tc>
          <w:tcPr>
            <w:tcW w:w="2638" w:type="dxa"/>
          </w:tcPr>
          <w:p w:rsidR="006508FC" w:rsidRDefault="006508FC" w:rsidP="006508FC">
            <w:pPr>
              <w:spacing w:before="20" w:after="20" w:line="240" w:lineRule="auto"/>
            </w:pPr>
            <w:r>
              <w:rPr>
                <w:sz w:val="18"/>
                <w:szCs w:val="18"/>
              </w:rPr>
              <w:t>Chile, Mexico, Colombia, Peru, Brazil, Argentina</w:t>
            </w:r>
            <w:r>
              <w:rPr>
                <w:rFonts w:hint="eastAsia"/>
                <w:sz w:val="18"/>
                <w:szCs w:val="18"/>
              </w:rPr>
              <w:t xml:space="preserve"> (6)</w:t>
            </w:r>
          </w:p>
        </w:tc>
        <w:tc>
          <w:tcPr>
            <w:tcW w:w="4555" w:type="dxa"/>
          </w:tcPr>
          <w:p w:rsidR="006508FC" w:rsidRPr="006508FC" w:rsidRDefault="006508FC" w:rsidP="006508FC">
            <w:pPr>
              <w:spacing w:before="20" w:after="20" w:line="240" w:lineRule="auto"/>
              <w:rPr>
                <w:sz w:val="18"/>
                <w:szCs w:val="18"/>
              </w:rPr>
            </w:pPr>
            <w:r>
              <w:rPr>
                <w:b/>
                <w:bCs/>
                <w:sz w:val="18"/>
                <w:szCs w:val="18"/>
              </w:rPr>
              <w:t>[</w:t>
            </w:r>
            <w:proofErr w:type="spellStart"/>
            <w:r>
              <w:rPr>
                <w:b/>
                <w:bCs/>
                <w:sz w:val="18"/>
                <w:szCs w:val="18"/>
              </w:rPr>
              <w:t>업스트림</w:t>
            </w:r>
            <w:proofErr w:type="spellEnd"/>
            <w:r>
              <w:rPr>
                <w:b/>
                <w:bCs/>
                <w:sz w:val="18"/>
                <w:szCs w:val="18"/>
              </w:rPr>
              <w:t>(Upstream) 1</w:t>
            </w:r>
            <w:r>
              <w:rPr>
                <w:b/>
                <w:bCs/>
                <w:sz w:val="18"/>
                <w:szCs w:val="18"/>
              </w:rPr>
              <w:t>차</w:t>
            </w:r>
            <w:r>
              <w:rPr>
                <w:b/>
                <w:bCs/>
                <w:sz w:val="18"/>
                <w:szCs w:val="18"/>
              </w:rPr>
              <w:t xml:space="preserve"> </w:t>
            </w:r>
            <w:r>
              <w:rPr>
                <w:b/>
                <w:bCs/>
                <w:sz w:val="18"/>
                <w:szCs w:val="18"/>
              </w:rPr>
              <w:t>자원</w:t>
            </w:r>
            <w:r>
              <w:rPr>
                <w:b/>
                <w:bCs/>
                <w:sz w:val="18"/>
                <w:szCs w:val="18"/>
              </w:rPr>
              <w:t xml:space="preserve"> </w:t>
            </w:r>
            <w:r>
              <w:rPr>
                <w:b/>
                <w:bCs/>
                <w:sz w:val="18"/>
                <w:szCs w:val="18"/>
              </w:rPr>
              <w:t>공급</w:t>
            </w:r>
            <w:r>
              <w:rPr>
                <w:b/>
                <w:bCs/>
                <w:sz w:val="18"/>
                <w:szCs w:val="18"/>
              </w:rPr>
              <w:t xml:space="preserve"> </w:t>
            </w:r>
            <w:r>
              <w:rPr>
                <w:b/>
                <w:bCs/>
                <w:sz w:val="18"/>
                <w:szCs w:val="18"/>
              </w:rPr>
              <w:t>경제</w:t>
            </w:r>
            <w:r>
              <w:rPr>
                <w:b/>
                <w:bCs/>
                <w:sz w:val="18"/>
                <w:szCs w:val="18"/>
              </w:rPr>
              <w:t>]</w:t>
            </w:r>
          </w:p>
          <w:p w:rsidR="006508FC" w:rsidRPr="006508FC" w:rsidRDefault="006508FC" w:rsidP="006508FC">
            <w:pPr>
              <w:spacing w:before="20" w:after="20" w:line="240" w:lineRule="auto"/>
              <w:rPr>
                <w:sz w:val="18"/>
                <w:szCs w:val="18"/>
              </w:rPr>
            </w:pPr>
            <w:r>
              <w:rPr>
                <w:sz w:val="18"/>
                <w:szCs w:val="18"/>
              </w:rPr>
              <w:t>글로벌</w:t>
            </w:r>
            <w:r>
              <w:rPr>
                <w:sz w:val="18"/>
                <w:szCs w:val="18"/>
              </w:rPr>
              <w:t xml:space="preserve"> </w:t>
            </w:r>
            <w:r>
              <w:rPr>
                <w:sz w:val="18"/>
                <w:szCs w:val="18"/>
              </w:rPr>
              <w:t>공급망의</w:t>
            </w:r>
            <w:r>
              <w:rPr>
                <w:sz w:val="18"/>
                <w:szCs w:val="18"/>
              </w:rPr>
              <w:t xml:space="preserve"> </w:t>
            </w:r>
            <w:r>
              <w:rPr>
                <w:sz w:val="18"/>
                <w:szCs w:val="18"/>
              </w:rPr>
              <w:t>최상단에서</w:t>
            </w:r>
            <w:r>
              <w:rPr>
                <w:sz w:val="18"/>
                <w:szCs w:val="18"/>
              </w:rPr>
              <w:t xml:space="preserve"> </w:t>
            </w:r>
            <w:r>
              <w:rPr>
                <w:sz w:val="18"/>
                <w:szCs w:val="18"/>
              </w:rPr>
              <w:t>화석연료</w:t>
            </w:r>
            <w:r>
              <w:rPr>
                <w:sz w:val="18"/>
                <w:szCs w:val="18"/>
              </w:rPr>
              <w:t xml:space="preserve"> </w:t>
            </w:r>
            <w:r>
              <w:rPr>
                <w:sz w:val="18"/>
                <w:szCs w:val="18"/>
              </w:rPr>
              <w:t>및</w:t>
            </w:r>
            <w:r>
              <w:rPr>
                <w:sz w:val="18"/>
                <w:szCs w:val="18"/>
              </w:rPr>
              <w:t xml:space="preserve"> </w:t>
            </w:r>
            <w:r>
              <w:rPr>
                <w:sz w:val="18"/>
                <w:szCs w:val="18"/>
              </w:rPr>
              <w:t>핵심</w:t>
            </w:r>
            <w:r>
              <w:rPr>
                <w:sz w:val="18"/>
                <w:szCs w:val="18"/>
              </w:rPr>
              <w:t xml:space="preserve"> </w:t>
            </w:r>
            <w:r>
              <w:rPr>
                <w:sz w:val="18"/>
                <w:szCs w:val="18"/>
              </w:rPr>
              <w:t>광물을</w:t>
            </w:r>
            <w:r>
              <w:rPr>
                <w:sz w:val="18"/>
                <w:szCs w:val="18"/>
              </w:rPr>
              <w:t xml:space="preserve"> </w:t>
            </w:r>
            <w:r>
              <w:rPr>
                <w:sz w:val="18"/>
                <w:szCs w:val="18"/>
              </w:rPr>
              <w:t>수출하는</w:t>
            </w:r>
            <w:r>
              <w:rPr>
                <w:sz w:val="18"/>
                <w:szCs w:val="18"/>
              </w:rPr>
              <w:t xml:space="preserve"> </w:t>
            </w:r>
            <w:r>
              <w:rPr>
                <w:sz w:val="18"/>
                <w:szCs w:val="18"/>
              </w:rPr>
              <w:t>경제권</w:t>
            </w:r>
            <w:r>
              <w:rPr>
                <w:sz w:val="18"/>
                <w:szCs w:val="18"/>
              </w:rPr>
              <w:t xml:space="preserve">. </w:t>
            </w:r>
            <w:r>
              <w:rPr>
                <w:sz w:val="18"/>
                <w:szCs w:val="18"/>
              </w:rPr>
              <w:t>산업</w:t>
            </w:r>
            <w:r>
              <w:rPr>
                <w:sz w:val="18"/>
                <w:szCs w:val="18"/>
              </w:rPr>
              <w:t xml:space="preserve"> </w:t>
            </w:r>
            <w:r>
              <w:rPr>
                <w:sz w:val="18"/>
                <w:szCs w:val="18"/>
              </w:rPr>
              <w:t>구조가</w:t>
            </w:r>
            <w:r>
              <w:rPr>
                <w:sz w:val="18"/>
                <w:szCs w:val="18"/>
              </w:rPr>
              <w:t xml:space="preserve"> 1</w:t>
            </w:r>
            <w:r>
              <w:rPr>
                <w:sz w:val="18"/>
                <w:szCs w:val="18"/>
              </w:rPr>
              <w:t>차</w:t>
            </w:r>
            <w:r>
              <w:rPr>
                <w:sz w:val="18"/>
                <w:szCs w:val="18"/>
              </w:rPr>
              <w:t xml:space="preserve"> </w:t>
            </w:r>
            <w:r>
              <w:rPr>
                <w:sz w:val="18"/>
                <w:szCs w:val="18"/>
              </w:rPr>
              <w:t>자원에</w:t>
            </w:r>
            <w:r>
              <w:rPr>
                <w:sz w:val="18"/>
                <w:szCs w:val="18"/>
              </w:rPr>
              <w:t xml:space="preserve"> </w:t>
            </w:r>
            <w:r>
              <w:rPr>
                <w:sz w:val="18"/>
                <w:szCs w:val="18"/>
              </w:rPr>
              <w:t>편중되어</w:t>
            </w:r>
            <w:r>
              <w:rPr>
                <w:sz w:val="18"/>
                <w:szCs w:val="18"/>
              </w:rPr>
              <w:t xml:space="preserve"> </w:t>
            </w:r>
            <w:r>
              <w:rPr>
                <w:sz w:val="18"/>
                <w:szCs w:val="18"/>
              </w:rPr>
              <w:t>있어</w:t>
            </w:r>
            <w:r>
              <w:rPr>
                <w:sz w:val="18"/>
                <w:szCs w:val="18"/>
              </w:rPr>
              <w:t xml:space="preserve"> </w:t>
            </w:r>
            <w:r>
              <w:rPr>
                <w:sz w:val="18"/>
                <w:szCs w:val="18"/>
              </w:rPr>
              <w:t>글로벌</w:t>
            </w:r>
            <w:r>
              <w:rPr>
                <w:sz w:val="18"/>
                <w:szCs w:val="18"/>
              </w:rPr>
              <w:t xml:space="preserve"> </w:t>
            </w:r>
            <w:r>
              <w:rPr>
                <w:sz w:val="18"/>
                <w:szCs w:val="18"/>
              </w:rPr>
              <w:t>탄소</w:t>
            </w:r>
            <w:r>
              <w:rPr>
                <w:sz w:val="18"/>
                <w:szCs w:val="18"/>
              </w:rPr>
              <w:t xml:space="preserve"> </w:t>
            </w:r>
            <w:r>
              <w:rPr>
                <w:sz w:val="18"/>
                <w:szCs w:val="18"/>
              </w:rPr>
              <w:t>정책</w:t>
            </w:r>
            <w:r>
              <w:rPr>
                <w:sz w:val="18"/>
                <w:szCs w:val="18"/>
              </w:rPr>
              <w:t xml:space="preserve"> </w:t>
            </w:r>
            <w:r>
              <w:rPr>
                <w:sz w:val="18"/>
                <w:szCs w:val="18"/>
              </w:rPr>
              <w:t>및</w:t>
            </w:r>
            <w:r>
              <w:rPr>
                <w:sz w:val="18"/>
                <w:szCs w:val="18"/>
              </w:rPr>
              <w:t xml:space="preserve"> </w:t>
            </w:r>
            <w:r>
              <w:rPr>
                <w:sz w:val="18"/>
                <w:szCs w:val="18"/>
              </w:rPr>
              <w:t>자원</w:t>
            </w:r>
            <w:r>
              <w:rPr>
                <w:sz w:val="18"/>
                <w:szCs w:val="18"/>
              </w:rPr>
              <w:t xml:space="preserve"> </w:t>
            </w:r>
            <w:r>
              <w:rPr>
                <w:sz w:val="18"/>
                <w:szCs w:val="18"/>
              </w:rPr>
              <w:t>가격</w:t>
            </w:r>
            <w:r>
              <w:rPr>
                <w:sz w:val="18"/>
                <w:szCs w:val="18"/>
              </w:rPr>
              <w:t xml:space="preserve"> </w:t>
            </w:r>
            <w:r>
              <w:rPr>
                <w:sz w:val="18"/>
                <w:szCs w:val="18"/>
              </w:rPr>
              <w:t>변동성에</w:t>
            </w:r>
            <w:r>
              <w:rPr>
                <w:sz w:val="18"/>
                <w:szCs w:val="18"/>
              </w:rPr>
              <w:t xml:space="preserve"> </w:t>
            </w:r>
            <w:r>
              <w:rPr>
                <w:sz w:val="18"/>
                <w:szCs w:val="18"/>
              </w:rPr>
              <w:t>거시경제가</w:t>
            </w:r>
            <w:r>
              <w:rPr>
                <w:sz w:val="18"/>
                <w:szCs w:val="18"/>
              </w:rPr>
              <w:t xml:space="preserve"> </w:t>
            </w:r>
            <w:r>
              <w:rPr>
                <w:sz w:val="18"/>
                <w:szCs w:val="18"/>
              </w:rPr>
              <w:t>민감하게</w:t>
            </w:r>
            <w:r>
              <w:rPr>
                <w:sz w:val="18"/>
                <w:szCs w:val="18"/>
              </w:rPr>
              <w:t xml:space="preserve"> </w:t>
            </w:r>
            <w:r>
              <w:rPr>
                <w:sz w:val="18"/>
                <w:szCs w:val="18"/>
              </w:rPr>
              <w:t>반응하는</w:t>
            </w:r>
            <w:r>
              <w:rPr>
                <w:sz w:val="18"/>
                <w:szCs w:val="18"/>
              </w:rPr>
              <w:t xml:space="preserve"> </w:t>
            </w:r>
            <w:r>
              <w:rPr>
                <w:sz w:val="18"/>
                <w:szCs w:val="18"/>
              </w:rPr>
              <w:t>특성을</w:t>
            </w:r>
            <w:r>
              <w:rPr>
                <w:sz w:val="18"/>
                <w:szCs w:val="18"/>
              </w:rPr>
              <w:t xml:space="preserve"> </w:t>
            </w:r>
            <w:r>
              <w:rPr>
                <w:sz w:val="18"/>
                <w:szCs w:val="18"/>
              </w:rPr>
              <w:t>지님</w:t>
            </w:r>
            <w:r>
              <w:rPr>
                <w:sz w:val="18"/>
                <w:szCs w:val="18"/>
              </w:rPr>
              <w:t>.</w:t>
            </w:r>
          </w:p>
        </w:tc>
      </w:tr>
    </w:tbl>
    <w:p w:rsidR="006977F9" w:rsidRDefault="006977F9" w:rsidP="006977F9">
      <w:pPr>
        <w:keepNext/>
        <w:spacing w:before="200" w:after="60" w:line="240" w:lineRule="auto"/>
        <w:jc w:val="center"/>
      </w:pPr>
      <w:r>
        <w:rPr>
          <w:noProof/>
        </w:rPr>
        <w:lastRenderedPageBreak/>
        <w:drawing>
          <wp:inline distT="0" distB="0" distL="0" distR="0">
            <wp:extent cx="5715000" cy="4772025"/>
            <wp:effectExtent l="0" t="0" r="0" b="0"/>
            <wp:docPr id="1002"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5"/>
                    <pic:cNvPicPr>
                      <a:picLocks noChangeAspect="1" noChangeArrowheads="1"/>
                    </pic:cNvPicPr>
                  </pic:nvPicPr>
                  <pic:blipFill>
                    <a:blip r:embed="rIdApx2"/>
                    <a:stretch>
                      <a:fillRect/>
                    </a:stretch>
                  </pic:blipFill>
                  <pic:spPr bwMode="auto">
                    <a:xfrm>
                      <a:off x="0" y="0"/>
                      <a:ext cx="5715000" cy="4772025"/>
                    </a:xfrm>
                    <a:prstGeom prst="rect">
                      <a:avLst/>
                    </a:prstGeom>
                  </pic:spPr>
                </pic:pic>
              </a:graphicData>
            </a:graphic>
          </wp:inline>
        </w:drawing>
      </w:r>
    </w:p>
    <w:p w:rsidR="006C2FC7" w:rsidRDefault="00000000">
      <w:pPr>
        <w:spacing w:before="60" w:after="200" w:line="276" w:lineRule="auto"/>
        <w:jc w:val="left"/>
      </w:pPr>
      <w:r>
        <w:rPr>
          <w:bCs/>
          <w:sz w:val="18"/>
          <w:szCs w:val="18"/>
        </w:rPr>
        <w:t>그림</w:t>
      </w:r>
      <w:r>
        <w:rPr>
          <w:bCs/>
          <w:sz w:val="18"/>
          <w:szCs w:val="18"/>
        </w:rPr>
        <w:t xml:space="preserve"> A10.1. </w:t>
      </w:r>
      <w:r>
        <w:rPr>
          <w:bCs/>
          <w:sz w:val="18"/>
          <w:szCs w:val="18"/>
        </w:rPr>
        <w:t>국가군별</w:t>
      </w:r>
      <w:r>
        <w:rPr>
          <w:bCs/>
          <w:sz w:val="18"/>
          <w:szCs w:val="18"/>
        </w:rPr>
        <w:t xml:space="preserve"> </w:t>
      </w:r>
      <w:r>
        <w:rPr>
          <w:bCs/>
          <w:sz w:val="18"/>
          <w:szCs w:val="18"/>
        </w:rPr>
        <w:t>구조적</w:t>
      </w:r>
      <w:r>
        <w:rPr>
          <w:bCs/>
          <w:sz w:val="18"/>
          <w:szCs w:val="18"/>
        </w:rPr>
        <w:t xml:space="preserve"> </w:t>
      </w:r>
      <w:r>
        <w:rPr>
          <w:bCs/>
          <w:sz w:val="18"/>
          <w:szCs w:val="18"/>
        </w:rPr>
        <w:t>특성</w:t>
      </w:r>
      <w:r>
        <w:rPr>
          <w:bCs/>
          <w:sz w:val="18"/>
          <w:szCs w:val="18"/>
        </w:rPr>
        <w:t xml:space="preserve">: (a) </w:t>
      </w:r>
      <w:r>
        <w:rPr>
          <w:bCs/>
          <w:sz w:val="18"/>
          <w:szCs w:val="18"/>
        </w:rPr>
        <w:t>탄소집약도와</w:t>
      </w:r>
      <w:r>
        <w:rPr>
          <w:bCs/>
          <w:sz w:val="18"/>
          <w:szCs w:val="18"/>
        </w:rPr>
        <w:t xml:space="preserve"> (b) GVC </w:t>
      </w:r>
      <w:r>
        <w:rPr>
          <w:bCs/>
          <w:sz w:val="18"/>
          <w:szCs w:val="18"/>
        </w:rPr>
        <w:t>상</w:t>
      </w:r>
      <w:r>
        <w:rPr>
          <w:bCs/>
          <w:sz w:val="18"/>
          <w:szCs w:val="18"/>
        </w:rPr>
        <w:t xml:space="preserve"> </w:t>
      </w:r>
      <w:r>
        <w:rPr>
          <w:bCs/>
          <w:sz w:val="18"/>
          <w:szCs w:val="18"/>
        </w:rPr>
        <w:t>위치</w:t>
      </w:r>
      <w:r>
        <w:rPr>
          <w:bCs/>
          <w:sz w:val="18"/>
          <w:szCs w:val="18"/>
        </w:rPr>
        <w:t>. (a)</w:t>
      </w:r>
      <w:r>
        <w:rPr>
          <w:bCs/>
          <w:sz w:val="18"/>
          <w:szCs w:val="18"/>
        </w:rPr>
        <w:t>는</w:t>
      </w:r>
      <w:r>
        <w:rPr>
          <w:bCs/>
          <w:sz w:val="18"/>
          <w:szCs w:val="18"/>
        </w:rPr>
        <w:t xml:space="preserve"> </w:t>
      </w:r>
      <w:r>
        <w:rPr>
          <w:bCs/>
          <w:sz w:val="18"/>
          <w:szCs w:val="18"/>
        </w:rPr>
        <w:t>생산기반</w:t>
      </w:r>
      <w:r>
        <w:rPr>
          <w:bCs/>
          <w:sz w:val="18"/>
          <w:szCs w:val="18"/>
        </w:rPr>
        <w:t>(PBE/GDP)·</w:t>
      </w:r>
      <w:r>
        <w:rPr>
          <w:bCs/>
          <w:sz w:val="18"/>
          <w:szCs w:val="18"/>
        </w:rPr>
        <w:t>소비기반</w:t>
      </w:r>
      <w:r>
        <w:rPr>
          <w:bCs/>
          <w:sz w:val="18"/>
          <w:szCs w:val="18"/>
        </w:rPr>
        <w:t xml:space="preserve">(CBE/GDP) </w:t>
      </w:r>
      <w:r>
        <w:rPr>
          <w:bCs/>
          <w:sz w:val="18"/>
          <w:szCs w:val="18"/>
        </w:rPr>
        <w:t>탄소집약도</w:t>
      </w:r>
      <w:r>
        <w:rPr>
          <w:bCs/>
          <w:sz w:val="18"/>
          <w:szCs w:val="18"/>
        </w:rPr>
        <w:t>, (b)</w:t>
      </w:r>
      <w:r>
        <w:rPr>
          <w:bCs/>
          <w:sz w:val="18"/>
          <w:szCs w:val="18"/>
        </w:rPr>
        <w:t>는</w:t>
      </w:r>
      <w:r>
        <w:rPr>
          <w:bCs/>
          <w:sz w:val="18"/>
          <w:szCs w:val="18"/>
        </w:rPr>
        <w:t xml:space="preserve"> </w:t>
      </w:r>
      <w:r>
        <w:rPr>
          <w:bCs/>
          <w:sz w:val="18"/>
          <w:szCs w:val="18"/>
        </w:rPr>
        <w:t>수출의존도</w:t>
      </w:r>
      <w:r>
        <w:rPr>
          <w:bCs/>
          <w:sz w:val="18"/>
          <w:szCs w:val="18"/>
        </w:rPr>
        <w:t>(Export/GDP)</w:t>
      </w:r>
      <w:r>
        <w:rPr>
          <w:bCs/>
          <w:sz w:val="18"/>
          <w:szCs w:val="18"/>
        </w:rPr>
        <w:t>와</w:t>
      </w:r>
      <w:r>
        <w:rPr>
          <w:bCs/>
          <w:sz w:val="18"/>
          <w:szCs w:val="18"/>
        </w:rPr>
        <w:t xml:space="preserve"> </w:t>
      </w:r>
      <w:r>
        <w:rPr>
          <w:bCs/>
          <w:sz w:val="18"/>
          <w:szCs w:val="18"/>
        </w:rPr>
        <w:t>제조업</w:t>
      </w:r>
      <w:r>
        <w:rPr>
          <w:bCs/>
          <w:sz w:val="18"/>
          <w:szCs w:val="18"/>
        </w:rPr>
        <w:t xml:space="preserve"> </w:t>
      </w:r>
      <w:r>
        <w:rPr>
          <w:bCs/>
          <w:sz w:val="18"/>
          <w:szCs w:val="18"/>
        </w:rPr>
        <w:t>비중</w:t>
      </w:r>
      <w:r>
        <w:rPr>
          <w:bCs/>
          <w:sz w:val="18"/>
          <w:szCs w:val="18"/>
        </w:rPr>
        <w:t>(Manufacturing/GDP)</w:t>
      </w:r>
      <w:r>
        <w:rPr>
          <w:bCs/>
          <w:sz w:val="18"/>
          <w:szCs w:val="18"/>
        </w:rPr>
        <w:t>이다</w:t>
      </w:r>
      <w:r>
        <w:rPr>
          <w:bCs/>
          <w:sz w:val="18"/>
          <w:szCs w:val="18"/>
        </w:rPr>
        <w:t xml:space="preserve">. </w:t>
      </w:r>
      <w:r>
        <w:rPr>
          <w:bCs/>
          <w:sz w:val="18"/>
          <w:szCs w:val="18"/>
        </w:rPr>
        <w:t>모든</w:t>
      </w:r>
      <w:r>
        <w:rPr>
          <w:bCs/>
          <w:sz w:val="18"/>
          <w:szCs w:val="18"/>
        </w:rPr>
        <w:t xml:space="preserve"> </w:t>
      </w:r>
      <w:r>
        <w:rPr>
          <w:bCs/>
          <w:sz w:val="18"/>
          <w:szCs w:val="18"/>
        </w:rPr>
        <w:t>값은</w:t>
      </w:r>
      <w:r>
        <w:rPr>
          <w:bCs/>
          <w:sz w:val="18"/>
          <w:szCs w:val="18"/>
        </w:rPr>
        <w:t xml:space="preserve"> </w:t>
      </w:r>
      <w:r>
        <w:rPr>
          <w:bCs/>
          <w:sz w:val="18"/>
          <w:szCs w:val="18"/>
        </w:rPr>
        <w:t>국가군</w:t>
      </w:r>
      <w:r>
        <w:rPr>
          <w:bCs/>
          <w:sz w:val="18"/>
          <w:szCs w:val="18"/>
        </w:rPr>
        <w:t xml:space="preserve"> </w:t>
      </w:r>
      <w:r>
        <w:rPr>
          <w:bCs/>
          <w:sz w:val="18"/>
          <w:szCs w:val="18"/>
        </w:rPr>
        <w:t>내</w:t>
      </w:r>
      <w:r>
        <w:rPr>
          <w:bCs/>
          <w:sz w:val="18"/>
          <w:szCs w:val="18"/>
        </w:rPr>
        <w:t xml:space="preserve"> GDP </w:t>
      </w:r>
      <w:r>
        <w:rPr>
          <w:bCs/>
          <w:sz w:val="18"/>
          <w:szCs w:val="18"/>
        </w:rPr>
        <w:t>가중평균</w:t>
      </w:r>
      <w:r>
        <w:rPr>
          <w:bCs/>
          <w:sz w:val="18"/>
          <w:szCs w:val="18"/>
        </w:rPr>
        <w:t>(2019</w:t>
      </w:r>
      <w:r>
        <w:rPr>
          <w:bCs/>
          <w:sz w:val="18"/>
          <w:szCs w:val="18"/>
        </w:rPr>
        <w:t>년</w:t>
      </w:r>
      <w:r>
        <w:rPr>
          <w:bCs/>
          <w:sz w:val="18"/>
          <w:szCs w:val="18"/>
        </w:rPr>
        <w:t xml:space="preserve"> </w:t>
      </w:r>
      <w:r>
        <w:rPr>
          <w:bCs/>
          <w:sz w:val="18"/>
          <w:szCs w:val="18"/>
        </w:rPr>
        <w:t>기준</w:t>
      </w:r>
      <w:r>
        <w:rPr>
          <w:bCs/>
          <w:sz w:val="18"/>
          <w:szCs w:val="18"/>
        </w:rPr>
        <w:t xml:space="preserve">). </w:t>
      </w:r>
      <w:r>
        <w:rPr>
          <w:bCs/>
          <w:sz w:val="18"/>
          <w:szCs w:val="18"/>
        </w:rPr>
        <w:t>자료</w:t>
      </w:r>
      <w:r>
        <w:rPr>
          <w:bCs/>
          <w:sz w:val="18"/>
          <w:szCs w:val="18"/>
        </w:rPr>
        <w:t>: OECD; Penn World Table 10.01(</w:t>
      </w:r>
      <w:r>
        <w:rPr>
          <w:bCs/>
          <w:sz w:val="18"/>
          <w:szCs w:val="18"/>
        </w:rPr>
        <w:t>수출의존도</w:t>
      </w:r>
      <w:r>
        <w:rPr>
          <w:bCs/>
          <w:sz w:val="18"/>
          <w:szCs w:val="18"/>
        </w:rPr>
        <w:t>·</w:t>
      </w:r>
      <w:r>
        <w:rPr>
          <w:bCs/>
          <w:sz w:val="18"/>
          <w:szCs w:val="18"/>
        </w:rPr>
        <w:t>제조업</w:t>
      </w:r>
      <w:r>
        <w:rPr>
          <w:bCs/>
          <w:sz w:val="18"/>
          <w:szCs w:val="18"/>
        </w:rPr>
        <w:t xml:space="preserve"> </w:t>
      </w:r>
      <w:r>
        <w:rPr>
          <w:bCs/>
          <w:sz w:val="18"/>
          <w:szCs w:val="18"/>
        </w:rPr>
        <w:t>비중</w:t>
      </w:r>
      <w:r>
        <w:rPr>
          <w:bCs/>
          <w:sz w:val="18"/>
          <w:szCs w:val="18"/>
        </w:rPr>
        <w:t>); WDI.</w:t>
      </w:r>
    </w:p>
    <w:p w:rsidR="006977F9" w:rsidRDefault="006977F9" w:rsidP="006977F9">
      <w:pPr>
        <w:keepNext/>
        <w:spacing w:before="200" w:after="60" w:line="240" w:lineRule="auto"/>
        <w:jc w:val="center"/>
      </w:pPr>
      <w:r>
        <w:rPr>
          <w:noProof/>
        </w:rPr>
        <w:lastRenderedPageBreak/>
        <w:drawing>
          <wp:inline distT="0" distB="0" distL="0" distR="0">
            <wp:extent cx="5715000" cy="4114800"/>
            <wp:effectExtent l="0" t="0" r="0" b="0"/>
            <wp:docPr id="1003" name="그림 6 궤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그림 6 궤적"/>
                    <pic:cNvPicPr/>
                  </pic:nvPicPr>
                  <pic:blipFill>
                    <a:blip r:embed="rIdApx3"/>
                    <a:stretch>
                      <a:fillRect/>
                    </a:stretch>
                  </pic:blipFill>
                  <pic:spPr>
                    <a:xfrm>
                      <a:off x="0" y="0"/>
                      <a:ext cx="5715000" cy="4114800"/>
                    </a:xfrm>
                    <a:prstGeom prst="rect">
                      <a:avLst/>
                    </a:prstGeom>
                  </pic:spPr>
                </pic:pic>
              </a:graphicData>
            </a:graphic>
          </wp:inline>
        </w:drawing>
      </w:r>
    </w:p>
    <w:p w:rsidR="006C2FC7" w:rsidRDefault="00000000">
      <w:pPr>
        <w:spacing w:before="60" w:after="200" w:line="276" w:lineRule="auto"/>
        <w:jc w:val="left"/>
      </w:pPr>
      <w:r>
        <w:rPr>
          <w:bCs/>
          <w:sz w:val="18"/>
          <w:szCs w:val="18"/>
        </w:rPr>
        <w:t>그림</w:t>
      </w:r>
      <w:r>
        <w:rPr>
          <w:bCs/>
          <w:sz w:val="18"/>
          <w:szCs w:val="18"/>
        </w:rPr>
        <w:t xml:space="preserve"> A10.2. </w:t>
      </w:r>
      <w:r>
        <w:rPr>
          <w:bCs/>
          <w:sz w:val="18"/>
          <w:szCs w:val="18"/>
        </w:rPr>
        <w:t>국가군별</w:t>
      </w:r>
      <w:r>
        <w:rPr>
          <w:bCs/>
          <w:sz w:val="18"/>
          <w:szCs w:val="18"/>
        </w:rPr>
        <w:t xml:space="preserve"> GVC </w:t>
      </w:r>
      <w:r>
        <w:rPr>
          <w:bCs/>
          <w:sz w:val="18"/>
          <w:szCs w:val="18"/>
        </w:rPr>
        <w:t>상</w:t>
      </w:r>
      <w:r>
        <w:rPr>
          <w:bCs/>
          <w:sz w:val="18"/>
          <w:szCs w:val="18"/>
        </w:rPr>
        <w:t xml:space="preserve"> </w:t>
      </w:r>
      <w:r>
        <w:rPr>
          <w:bCs/>
          <w:sz w:val="18"/>
          <w:szCs w:val="18"/>
        </w:rPr>
        <w:t>위치의</w:t>
      </w:r>
      <w:r>
        <w:rPr>
          <w:bCs/>
          <w:sz w:val="18"/>
          <w:szCs w:val="18"/>
        </w:rPr>
        <w:t xml:space="preserve"> 1995→2019 </w:t>
      </w:r>
      <w:r>
        <w:rPr>
          <w:bCs/>
          <w:sz w:val="18"/>
          <w:szCs w:val="18"/>
        </w:rPr>
        <w:t>궤적</w:t>
      </w:r>
      <w:r>
        <w:rPr>
          <w:bCs/>
          <w:sz w:val="18"/>
          <w:szCs w:val="18"/>
        </w:rPr>
        <w:t xml:space="preserve"> (</w:t>
      </w:r>
      <w:r>
        <w:rPr>
          <w:bCs/>
          <w:sz w:val="18"/>
          <w:szCs w:val="18"/>
        </w:rPr>
        <w:t>수출의존도</w:t>
      </w:r>
      <w:r>
        <w:rPr>
          <w:bCs/>
          <w:sz w:val="18"/>
          <w:szCs w:val="18"/>
        </w:rPr>
        <w:t xml:space="preserve"> × </w:t>
      </w:r>
      <w:r>
        <w:rPr>
          <w:bCs/>
          <w:sz w:val="18"/>
          <w:szCs w:val="18"/>
        </w:rPr>
        <w:t>제조업</w:t>
      </w:r>
      <w:r>
        <w:rPr>
          <w:bCs/>
          <w:sz w:val="18"/>
          <w:szCs w:val="18"/>
        </w:rPr>
        <w:t xml:space="preserve"> </w:t>
      </w:r>
      <w:r>
        <w:rPr>
          <w:bCs/>
          <w:sz w:val="18"/>
          <w:szCs w:val="18"/>
        </w:rPr>
        <w:t>비중</w:t>
      </w:r>
      <w:r>
        <w:rPr>
          <w:bCs/>
          <w:sz w:val="18"/>
          <w:szCs w:val="18"/>
        </w:rPr>
        <w:t xml:space="preserve">). </w:t>
      </w:r>
      <w:r>
        <w:rPr>
          <w:bCs/>
          <w:sz w:val="18"/>
          <w:szCs w:val="18"/>
        </w:rPr>
        <w:t>가로축은</w:t>
      </w:r>
      <w:r>
        <w:rPr>
          <w:bCs/>
          <w:sz w:val="18"/>
          <w:szCs w:val="18"/>
        </w:rPr>
        <w:t xml:space="preserve"> </w:t>
      </w:r>
      <w:r>
        <w:rPr>
          <w:bCs/>
          <w:sz w:val="18"/>
          <w:szCs w:val="18"/>
        </w:rPr>
        <w:t>수출의존도</w:t>
      </w:r>
      <w:r>
        <w:rPr>
          <w:bCs/>
          <w:sz w:val="18"/>
          <w:szCs w:val="18"/>
        </w:rPr>
        <w:t xml:space="preserve">(Export/GDP), </w:t>
      </w:r>
      <w:r>
        <w:rPr>
          <w:bCs/>
          <w:sz w:val="18"/>
          <w:szCs w:val="18"/>
        </w:rPr>
        <w:t>세로축은</w:t>
      </w:r>
      <w:r>
        <w:rPr>
          <w:bCs/>
          <w:sz w:val="18"/>
          <w:szCs w:val="18"/>
        </w:rPr>
        <w:t xml:space="preserve"> </w:t>
      </w:r>
      <w:r>
        <w:rPr>
          <w:bCs/>
          <w:sz w:val="18"/>
          <w:szCs w:val="18"/>
        </w:rPr>
        <w:t>제조업</w:t>
      </w:r>
      <w:r>
        <w:rPr>
          <w:bCs/>
          <w:sz w:val="18"/>
          <w:szCs w:val="18"/>
        </w:rPr>
        <w:t xml:space="preserve"> </w:t>
      </w:r>
      <w:r>
        <w:rPr>
          <w:bCs/>
          <w:sz w:val="18"/>
          <w:szCs w:val="18"/>
        </w:rPr>
        <w:t>비중</w:t>
      </w:r>
      <w:r>
        <w:rPr>
          <w:bCs/>
          <w:sz w:val="18"/>
          <w:szCs w:val="18"/>
        </w:rPr>
        <w:t>(Manufacturing/GDP)</w:t>
      </w:r>
      <w:r>
        <w:rPr>
          <w:bCs/>
          <w:sz w:val="18"/>
          <w:szCs w:val="18"/>
        </w:rPr>
        <w:t>이며</w:t>
      </w:r>
      <w:r>
        <w:rPr>
          <w:bCs/>
          <w:sz w:val="18"/>
          <w:szCs w:val="18"/>
        </w:rPr>
        <w:t xml:space="preserve">, </w:t>
      </w:r>
      <w:r>
        <w:rPr>
          <w:bCs/>
          <w:sz w:val="18"/>
          <w:szCs w:val="18"/>
        </w:rPr>
        <w:t>빈</w:t>
      </w:r>
      <w:r>
        <w:rPr>
          <w:bCs/>
          <w:sz w:val="18"/>
          <w:szCs w:val="18"/>
        </w:rPr>
        <w:t xml:space="preserve"> </w:t>
      </w:r>
      <w:r>
        <w:rPr>
          <w:bCs/>
          <w:sz w:val="18"/>
          <w:szCs w:val="18"/>
        </w:rPr>
        <w:t>원은</w:t>
      </w:r>
      <w:r>
        <w:rPr>
          <w:bCs/>
          <w:sz w:val="18"/>
          <w:szCs w:val="18"/>
        </w:rPr>
        <w:t xml:space="preserve"> 1995</w:t>
      </w:r>
      <w:r>
        <w:rPr>
          <w:bCs/>
          <w:sz w:val="18"/>
          <w:szCs w:val="18"/>
        </w:rPr>
        <w:t>년</w:t>
      </w:r>
      <w:r>
        <w:rPr>
          <w:bCs/>
          <w:sz w:val="18"/>
          <w:szCs w:val="18"/>
        </w:rPr>
        <w:t xml:space="preserve">, </w:t>
      </w:r>
      <w:r>
        <w:rPr>
          <w:bCs/>
          <w:sz w:val="18"/>
          <w:szCs w:val="18"/>
        </w:rPr>
        <w:t>채운</w:t>
      </w:r>
      <w:r>
        <w:rPr>
          <w:bCs/>
          <w:sz w:val="18"/>
          <w:szCs w:val="18"/>
        </w:rPr>
        <w:t xml:space="preserve"> </w:t>
      </w:r>
      <w:r>
        <w:rPr>
          <w:bCs/>
          <w:sz w:val="18"/>
          <w:szCs w:val="18"/>
        </w:rPr>
        <w:t>원은</w:t>
      </w:r>
      <w:r>
        <w:rPr>
          <w:bCs/>
          <w:sz w:val="18"/>
          <w:szCs w:val="18"/>
        </w:rPr>
        <w:t xml:space="preserve"> 2019</w:t>
      </w:r>
      <w:r>
        <w:rPr>
          <w:bCs/>
          <w:sz w:val="18"/>
          <w:szCs w:val="18"/>
        </w:rPr>
        <w:t>년</w:t>
      </w:r>
      <w:r>
        <w:rPr>
          <w:bCs/>
          <w:sz w:val="18"/>
          <w:szCs w:val="18"/>
        </w:rPr>
        <w:t xml:space="preserve"> </w:t>
      </w:r>
      <w:r>
        <w:rPr>
          <w:bCs/>
          <w:sz w:val="18"/>
          <w:szCs w:val="18"/>
        </w:rPr>
        <w:t>위치</w:t>
      </w:r>
      <w:r>
        <w:rPr>
          <w:bCs/>
          <w:sz w:val="18"/>
          <w:szCs w:val="18"/>
        </w:rPr>
        <w:t xml:space="preserve">, </w:t>
      </w:r>
      <w:r>
        <w:rPr>
          <w:bCs/>
          <w:sz w:val="18"/>
          <w:szCs w:val="18"/>
        </w:rPr>
        <w:t>화살표는</w:t>
      </w:r>
      <w:r>
        <w:rPr>
          <w:bCs/>
          <w:sz w:val="18"/>
          <w:szCs w:val="18"/>
        </w:rPr>
        <w:t xml:space="preserve"> </w:t>
      </w:r>
      <w:r>
        <w:rPr>
          <w:bCs/>
          <w:sz w:val="18"/>
          <w:szCs w:val="18"/>
        </w:rPr>
        <w:t>이동</w:t>
      </w:r>
      <w:r>
        <w:rPr>
          <w:bCs/>
          <w:sz w:val="18"/>
          <w:szCs w:val="18"/>
        </w:rPr>
        <w:t xml:space="preserve"> </w:t>
      </w:r>
      <w:r>
        <w:rPr>
          <w:bCs/>
          <w:sz w:val="18"/>
          <w:szCs w:val="18"/>
        </w:rPr>
        <w:t>방향이다</w:t>
      </w:r>
      <w:r>
        <w:rPr>
          <w:bCs/>
          <w:sz w:val="18"/>
          <w:szCs w:val="18"/>
        </w:rPr>
        <w:t xml:space="preserve">. </w:t>
      </w:r>
      <w:r>
        <w:rPr>
          <w:bCs/>
          <w:sz w:val="18"/>
          <w:szCs w:val="18"/>
        </w:rPr>
        <w:t>버블</w:t>
      </w:r>
      <w:r>
        <w:rPr>
          <w:bCs/>
          <w:sz w:val="18"/>
          <w:szCs w:val="18"/>
        </w:rPr>
        <w:t xml:space="preserve"> </w:t>
      </w:r>
      <w:r>
        <w:rPr>
          <w:bCs/>
          <w:sz w:val="18"/>
          <w:szCs w:val="18"/>
        </w:rPr>
        <w:t>크기는</w:t>
      </w:r>
      <w:r>
        <w:rPr>
          <w:bCs/>
          <w:sz w:val="18"/>
          <w:szCs w:val="18"/>
        </w:rPr>
        <w:t xml:space="preserve"> 2019</w:t>
      </w:r>
      <w:r>
        <w:rPr>
          <w:bCs/>
          <w:sz w:val="18"/>
          <w:szCs w:val="18"/>
        </w:rPr>
        <w:t>년</w:t>
      </w:r>
      <w:r>
        <w:rPr>
          <w:bCs/>
          <w:sz w:val="18"/>
          <w:szCs w:val="18"/>
        </w:rPr>
        <w:t xml:space="preserve"> </w:t>
      </w:r>
      <w:r>
        <w:rPr>
          <w:bCs/>
          <w:sz w:val="18"/>
          <w:szCs w:val="18"/>
        </w:rPr>
        <w:t>생산기반</w:t>
      </w:r>
      <w:r>
        <w:rPr>
          <w:bCs/>
          <w:sz w:val="18"/>
          <w:szCs w:val="18"/>
        </w:rPr>
        <w:t xml:space="preserve"> </w:t>
      </w:r>
      <w:r>
        <w:rPr>
          <w:bCs/>
          <w:sz w:val="18"/>
          <w:szCs w:val="18"/>
        </w:rPr>
        <w:t>탄소배출량</w:t>
      </w:r>
      <w:r>
        <w:rPr>
          <w:bCs/>
          <w:sz w:val="18"/>
          <w:szCs w:val="18"/>
        </w:rPr>
        <w:t>(PBE, MtCO2)</w:t>
      </w:r>
      <w:r>
        <w:rPr>
          <w:bCs/>
          <w:sz w:val="18"/>
          <w:szCs w:val="18"/>
        </w:rPr>
        <w:t>의</w:t>
      </w:r>
      <w:r>
        <w:rPr>
          <w:bCs/>
          <w:sz w:val="18"/>
          <w:szCs w:val="18"/>
        </w:rPr>
        <w:t xml:space="preserve"> </w:t>
      </w:r>
      <w:r>
        <w:rPr>
          <w:bCs/>
          <w:sz w:val="18"/>
          <w:szCs w:val="18"/>
        </w:rPr>
        <w:t>절대값이다</w:t>
      </w:r>
      <w:r>
        <w:rPr>
          <w:bCs/>
          <w:sz w:val="18"/>
          <w:szCs w:val="18"/>
        </w:rPr>
        <w:t xml:space="preserve">. </w:t>
      </w:r>
      <w:r>
        <w:rPr>
          <w:bCs/>
          <w:sz w:val="18"/>
          <w:szCs w:val="18"/>
        </w:rPr>
        <w:t>점선은</w:t>
      </w:r>
      <w:r>
        <w:rPr>
          <w:bCs/>
          <w:sz w:val="18"/>
          <w:szCs w:val="18"/>
        </w:rPr>
        <w:t xml:space="preserve"> 7</w:t>
      </w:r>
      <w:r>
        <w:rPr>
          <w:bCs/>
          <w:sz w:val="18"/>
          <w:szCs w:val="18"/>
        </w:rPr>
        <w:t>개</w:t>
      </w:r>
      <w:r>
        <w:rPr>
          <w:bCs/>
          <w:sz w:val="18"/>
          <w:szCs w:val="18"/>
        </w:rPr>
        <w:t xml:space="preserve"> </w:t>
      </w:r>
      <w:r>
        <w:rPr>
          <w:bCs/>
          <w:sz w:val="18"/>
          <w:szCs w:val="18"/>
        </w:rPr>
        <w:t>국가군의</w:t>
      </w:r>
      <w:r>
        <w:rPr>
          <w:bCs/>
          <w:sz w:val="18"/>
          <w:szCs w:val="18"/>
        </w:rPr>
        <w:t xml:space="preserve"> 2019</w:t>
      </w:r>
      <w:r>
        <w:rPr>
          <w:bCs/>
          <w:sz w:val="18"/>
          <w:szCs w:val="18"/>
        </w:rPr>
        <w:t>년</w:t>
      </w:r>
      <w:r>
        <w:rPr>
          <w:bCs/>
          <w:sz w:val="18"/>
          <w:szCs w:val="18"/>
        </w:rPr>
        <w:t xml:space="preserve"> </w:t>
      </w:r>
      <w:proofErr w:type="spellStart"/>
      <w:r>
        <w:rPr>
          <w:bCs/>
          <w:sz w:val="18"/>
          <w:szCs w:val="18"/>
        </w:rPr>
        <w:t>중위값</w:t>
      </w:r>
      <w:proofErr w:type="spellEnd"/>
      <w:r>
        <w:rPr>
          <w:bCs/>
          <w:sz w:val="18"/>
          <w:szCs w:val="18"/>
        </w:rPr>
        <w:t xml:space="preserve">. </w:t>
      </w:r>
      <w:r>
        <w:rPr>
          <w:bCs/>
          <w:sz w:val="18"/>
          <w:szCs w:val="18"/>
        </w:rPr>
        <w:t>모든</w:t>
      </w:r>
      <w:r>
        <w:rPr>
          <w:bCs/>
          <w:sz w:val="18"/>
          <w:szCs w:val="18"/>
        </w:rPr>
        <w:t xml:space="preserve"> </w:t>
      </w:r>
      <w:r>
        <w:rPr>
          <w:bCs/>
          <w:sz w:val="18"/>
          <w:szCs w:val="18"/>
        </w:rPr>
        <w:t>비율은</w:t>
      </w:r>
      <w:r>
        <w:rPr>
          <w:bCs/>
          <w:sz w:val="18"/>
          <w:szCs w:val="18"/>
        </w:rPr>
        <w:t xml:space="preserve"> </w:t>
      </w:r>
      <w:r>
        <w:rPr>
          <w:bCs/>
          <w:sz w:val="18"/>
          <w:szCs w:val="18"/>
        </w:rPr>
        <w:t>국가군</w:t>
      </w:r>
      <w:r>
        <w:rPr>
          <w:bCs/>
          <w:sz w:val="18"/>
          <w:szCs w:val="18"/>
        </w:rPr>
        <w:t xml:space="preserve"> </w:t>
      </w:r>
      <w:r>
        <w:rPr>
          <w:bCs/>
          <w:sz w:val="18"/>
          <w:szCs w:val="18"/>
        </w:rPr>
        <w:t>내</w:t>
      </w:r>
      <w:r>
        <w:rPr>
          <w:bCs/>
          <w:sz w:val="18"/>
          <w:szCs w:val="18"/>
        </w:rPr>
        <w:t xml:space="preserve"> GDP </w:t>
      </w:r>
      <w:r>
        <w:rPr>
          <w:bCs/>
          <w:sz w:val="18"/>
          <w:szCs w:val="18"/>
        </w:rPr>
        <w:t>가중평균</w:t>
      </w:r>
      <w:r>
        <w:rPr>
          <w:bCs/>
          <w:sz w:val="18"/>
          <w:szCs w:val="18"/>
        </w:rPr>
        <w:t>(1995</w:t>
      </w:r>
      <w:r>
        <w:rPr>
          <w:bCs/>
          <w:sz w:val="18"/>
          <w:szCs w:val="18"/>
        </w:rPr>
        <w:t>년</w:t>
      </w:r>
      <w:r>
        <w:rPr>
          <w:bCs/>
          <w:sz w:val="18"/>
          <w:szCs w:val="18"/>
        </w:rPr>
        <w:t xml:space="preserve"> </w:t>
      </w:r>
      <w:r>
        <w:rPr>
          <w:bCs/>
          <w:sz w:val="18"/>
          <w:szCs w:val="18"/>
        </w:rPr>
        <w:t>일부</w:t>
      </w:r>
      <w:r>
        <w:rPr>
          <w:bCs/>
          <w:sz w:val="18"/>
          <w:szCs w:val="18"/>
        </w:rPr>
        <w:t xml:space="preserve"> </w:t>
      </w:r>
      <w:proofErr w:type="spellStart"/>
      <w:r>
        <w:rPr>
          <w:bCs/>
          <w:sz w:val="18"/>
          <w:szCs w:val="18"/>
        </w:rPr>
        <w:t>결측은</w:t>
      </w:r>
      <w:proofErr w:type="spellEnd"/>
      <w:r>
        <w:rPr>
          <w:bCs/>
          <w:sz w:val="18"/>
          <w:szCs w:val="18"/>
        </w:rPr>
        <w:t xml:space="preserve"> </w:t>
      </w:r>
      <w:r>
        <w:rPr>
          <w:bCs/>
          <w:sz w:val="18"/>
          <w:szCs w:val="18"/>
        </w:rPr>
        <w:t>국가별로</w:t>
      </w:r>
      <w:r>
        <w:rPr>
          <w:bCs/>
          <w:sz w:val="18"/>
          <w:szCs w:val="18"/>
        </w:rPr>
        <w:t xml:space="preserve"> </w:t>
      </w:r>
      <w:r>
        <w:rPr>
          <w:bCs/>
          <w:sz w:val="18"/>
          <w:szCs w:val="18"/>
        </w:rPr>
        <w:t>보정</w:t>
      </w:r>
      <w:r>
        <w:rPr>
          <w:bCs/>
          <w:sz w:val="18"/>
          <w:szCs w:val="18"/>
        </w:rPr>
        <w:t xml:space="preserve">). </w:t>
      </w:r>
      <w:r>
        <w:rPr>
          <w:bCs/>
          <w:sz w:val="18"/>
          <w:szCs w:val="18"/>
        </w:rPr>
        <w:t>역외</w:t>
      </w:r>
      <w:r>
        <w:rPr>
          <w:bCs/>
          <w:sz w:val="18"/>
          <w:szCs w:val="18"/>
        </w:rPr>
        <w:t xml:space="preserve"> </w:t>
      </w:r>
      <w:r>
        <w:rPr>
          <w:bCs/>
          <w:sz w:val="18"/>
          <w:szCs w:val="18"/>
        </w:rPr>
        <w:t>선진</w:t>
      </w:r>
      <w:r>
        <w:rPr>
          <w:bCs/>
          <w:sz w:val="18"/>
          <w:szCs w:val="18"/>
        </w:rPr>
        <w:t xml:space="preserve"> </w:t>
      </w:r>
      <w:r>
        <w:rPr>
          <w:bCs/>
          <w:sz w:val="18"/>
          <w:szCs w:val="18"/>
        </w:rPr>
        <w:t>제조경제</w:t>
      </w:r>
      <w:r>
        <w:rPr>
          <w:bCs/>
          <w:sz w:val="18"/>
          <w:szCs w:val="18"/>
        </w:rPr>
        <w:t>(</w:t>
      </w:r>
      <w:r>
        <w:rPr>
          <w:bCs/>
          <w:sz w:val="18"/>
          <w:szCs w:val="18"/>
        </w:rPr>
        <w:t>한국</w:t>
      </w:r>
      <w:r>
        <w:rPr>
          <w:bCs/>
          <w:sz w:val="18"/>
          <w:szCs w:val="18"/>
        </w:rPr>
        <w:t>·</w:t>
      </w:r>
      <w:r>
        <w:rPr>
          <w:bCs/>
          <w:sz w:val="18"/>
          <w:szCs w:val="18"/>
        </w:rPr>
        <w:t>대만</w:t>
      </w:r>
      <w:r>
        <w:rPr>
          <w:bCs/>
          <w:sz w:val="18"/>
          <w:szCs w:val="18"/>
        </w:rPr>
        <w:t>)</w:t>
      </w:r>
      <w:r>
        <w:rPr>
          <w:bCs/>
          <w:sz w:val="18"/>
          <w:szCs w:val="18"/>
        </w:rPr>
        <w:t>는</w:t>
      </w:r>
      <w:r>
        <w:rPr>
          <w:bCs/>
          <w:sz w:val="18"/>
          <w:szCs w:val="18"/>
        </w:rPr>
        <w:t xml:space="preserve"> </w:t>
      </w:r>
      <w:r>
        <w:rPr>
          <w:bCs/>
          <w:sz w:val="18"/>
          <w:szCs w:val="18"/>
        </w:rPr>
        <w:t>제조업</w:t>
      </w:r>
      <w:r>
        <w:rPr>
          <w:bCs/>
          <w:sz w:val="18"/>
          <w:szCs w:val="18"/>
        </w:rPr>
        <w:t xml:space="preserve"> </w:t>
      </w:r>
      <w:r>
        <w:rPr>
          <w:bCs/>
          <w:sz w:val="18"/>
          <w:szCs w:val="18"/>
        </w:rPr>
        <w:t>비중을</w:t>
      </w:r>
      <w:r>
        <w:rPr>
          <w:bCs/>
          <w:sz w:val="18"/>
          <w:szCs w:val="18"/>
        </w:rPr>
        <w:t xml:space="preserve"> </w:t>
      </w:r>
      <w:r>
        <w:rPr>
          <w:bCs/>
          <w:sz w:val="18"/>
          <w:szCs w:val="18"/>
        </w:rPr>
        <w:t>유지한</w:t>
      </w:r>
      <w:r>
        <w:rPr>
          <w:bCs/>
          <w:sz w:val="18"/>
          <w:szCs w:val="18"/>
        </w:rPr>
        <w:t xml:space="preserve"> </w:t>
      </w:r>
      <w:r>
        <w:rPr>
          <w:bCs/>
          <w:sz w:val="18"/>
          <w:szCs w:val="18"/>
        </w:rPr>
        <w:t>채</w:t>
      </w:r>
      <w:r>
        <w:rPr>
          <w:bCs/>
          <w:sz w:val="18"/>
          <w:szCs w:val="18"/>
        </w:rPr>
        <w:t xml:space="preserve">(0.26→0.28) </w:t>
      </w:r>
      <w:r>
        <w:rPr>
          <w:bCs/>
          <w:sz w:val="18"/>
          <w:szCs w:val="18"/>
        </w:rPr>
        <w:t>수출의존도가</w:t>
      </w:r>
      <w:r>
        <w:rPr>
          <w:bCs/>
          <w:sz w:val="18"/>
          <w:szCs w:val="18"/>
        </w:rPr>
        <w:t xml:space="preserve"> 0.29→0.48</w:t>
      </w:r>
      <w:r>
        <w:rPr>
          <w:bCs/>
          <w:sz w:val="18"/>
          <w:szCs w:val="18"/>
        </w:rPr>
        <w:t>로</w:t>
      </w:r>
      <w:r>
        <w:rPr>
          <w:bCs/>
          <w:sz w:val="18"/>
          <w:szCs w:val="18"/>
        </w:rPr>
        <w:t xml:space="preserve"> </w:t>
      </w:r>
      <w:r>
        <w:rPr>
          <w:bCs/>
          <w:sz w:val="18"/>
          <w:szCs w:val="18"/>
        </w:rPr>
        <w:t>크게</w:t>
      </w:r>
      <w:r>
        <w:rPr>
          <w:bCs/>
          <w:sz w:val="18"/>
          <w:szCs w:val="18"/>
        </w:rPr>
        <w:t xml:space="preserve"> </w:t>
      </w:r>
      <w:r>
        <w:rPr>
          <w:bCs/>
          <w:sz w:val="18"/>
          <w:szCs w:val="18"/>
        </w:rPr>
        <w:t>상승해</w:t>
      </w:r>
      <w:r>
        <w:rPr>
          <w:bCs/>
          <w:sz w:val="18"/>
          <w:szCs w:val="18"/>
        </w:rPr>
        <w:t xml:space="preserve">, </w:t>
      </w:r>
      <w:proofErr w:type="spellStart"/>
      <w:r>
        <w:rPr>
          <w:bCs/>
          <w:sz w:val="18"/>
          <w:szCs w:val="18"/>
        </w:rPr>
        <w:t>우상단</w:t>
      </w:r>
      <w:proofErr w:type="spellEnd"/>
      <w:r>
        <w:rPr>
          <w:bCs/>
          <w:sz w:val="18"/>
          <w:szCs w:val="18"/>
        </w:rPr>
        <w:t>(</w:t>
      </w:r>
      <w:r>
        <w:rPr>
          <w:bCs/>
          <w:sz w:val="18"/>
          <w:szCs w:val="18"/>
        </w:rPr>
        <w:t>고제조업</w:t>
      </w:r>
      <w:r>
        <w:rPr>
          <w:bCs/>
          <w:sz w:val="18"/>
          <w:szCs w:val="18"/>
        </w:rPr>
        <w:t>·</w:t>
      </w:r>
      <w:proofErr w:type="spellStart"/>
      <w:r>
        <w:rPr>
          <w:bCs/>
          <w:sz w:val="18"/>
          <w:szCs w:val="18"/>
        </w:rPr>
        <w:t>고수출</w:t>
      </w:r>
      <w:proofErr w:type="spellEnd"/>
      <w:r>
        <w:rPr>
          <w:bCs/>
          <w:sz w:val="18"/>
          <w:szCs w:val="18"/>
        </w:rPr>
        <w:t xml:space="preserve">) </w:t>
      </w:r>
      <w:r>
        <w:rPr>
          <w:bCs/>
          <w:sz w:val="18"/>
          <w:szCs w:val="18"/>
        </w:rPr>
        <w:t>방향으로</w:t>
      </w:r>
      <w:r>
        <w:rPr>
          <w:bCs/>
          <w:sz w:val="18"/>
          <w:szCs w:val="18"/>
        </w:rPr>
        <w:t xml:space="preserve"> </w:t>
      </w:r>
      <w:r>
        <w:rPr>
          <w:bCs/>
          <w:sz w:val="18"/>
          <w:szCs w:val="18"/>
        </w:rPr>
        <w:t>이동한</w:t>
      </w:r>
      <w:r>
        <w:rPr>
          <w:bCs/>
          <w:sz w:val="18"/>
          <w:szCs w:val="18"/>
        </w:rPr>
        <w:t xml:space="preserve"> </w:t>
      </w:r>
      <w:r>
        <w:rPr>
          <w:bCs/>
          <w:sz w:val="18"/>
          <w:szCs w:val="18"/>
        </w:rPr>
        <w:t>유일한</w:t>
      </w:r>
      <w:r>
        <w:rPr>
          <w:bCs/>
          <w:sz w:val="18"/>
          <w:szCs w:val="18"/>
        </w:rPr>
        <w:t xml:space="preserve"> </w:t>
      </w:r>
      <w:r>
        <w:rPr>
          <w:bCs/>
          <w:sz w:val="18"/>
          <w:szCs w:val="18"/>
        </w:rPr>
        <w:t>그룹이다</w:t>
      </w:r>
      <w:r>
        <w:rPr>
          <w:bCs/>
          <w:sz w:val="18"/>
          <w:szCs w:val="18"/>
        </w:rPr>
        <w:t xml:space="preserve">. </w:t>
      </w:r>
      <w:r>
        <w:rPr>
          <w:bCs/>
          <w:sz w:val="18"/>
          <w:szCs w:val="18"/>
        </w:rPr>
        <w:t>자료</w:t>
      </w:r>
      <w:r>
        <w:rPr>
          <w:bCs/>
          <w:sz w:val="18"/>
          <w:szCs w:val="18"/>
        </w:rPr>
        <w:t>: Penn World Table 10.01(</w:t>
      </w:r>
      <w:r>
        <w:rPr>
          <w:bCs/>
          <w:sz w:val="18"/>
          <w:szCs w:val="18"/>
        </w:rPr>
        <w:t>수출의존도</w:t>
      </w:r>
      <w:r>
        <w:rPr>
          <w:bCs/>
          <w:sz w:val="18"/>
          <w:szCs w:val="18"/>
        </w:rPr>
        <w:t>·</w:t>
      </w:r>
      <w:r>
        <w:rPr>
          <w:bCs/>
          <w:sz w:val="18"/>
          <w:szCs w:val="18"/>
        </w:rPr>
        <w:t>제조업</w:t>
      </w:r>
      <w:r>
        <w:rPr>
          <w:bCs/>
          <w:sz w:val="18"/>
          <w:szCs w:val="18"/>
        </w:rPr>
        <w:t xml:space="preserve"> </w:t>
      </w:r>
      <w:r>
        <w:rPr>
          <w:bCs/>
          <w:sz w:val="18"/>
          <w:szCs w:val="18"/>
        </w:rPr>
        <w:t>비중</w:t>
      </w:r>
      <w:r>
        <w:rPr>
          <w:bCs/>
          <w:sz w:val="18"/>
          <w:szCs w:val="18"/>
        </w:rPr>
        <w:t>); World Bank WDI; OECD.</w:t>
      </w:r>
    </w:p>
    <w:p w:rsidR="00E308D4" w:rsidRDefault="00E308D4">
      <w:pPr>
        <w:spacing w:after="0" w:line="240" w:lineRule="auto"/>
        <w:jc w:val="left"/>
      </w:pPr>
    </w:p>
    <w:p w:rsidR="00E308D4" w:rsidRDefault="00000000">
      <w:pPr>
        <w:keepNext/>
        <w:spacing w:before="240" w:line="276" w:lineRule="auto"/>
        <w:jc w:val="left"/>
      </w:pPr>
      <w:r>
        <w:rPr>
          <w:b/>
          <w:bCs/>
          <w:sz w:val="24"/>
        </w:rPr>
        <w:t>A11. Destination decomposition of CBAM-proxy exposure</w:t>
      </w:r>
    </w:p>
    <w:p w:rsidR="00E308D4" w:rsidRDefault="00000000">
      <w:r>
        <w:t>본문</w:t>
      </w:r>
      <w:r>
        <w:t xml:space="preserve"> 4.2</w:t>
      </w:r>
      <w:r>
        <w:t>절의</w:t>
      </w:r>
      <w:r>
        <w:t xml:space="preserve"> </w:t>
      </w:r>
      <w:r>
        <w:t>부문</w:t>
      </w:r>
      <w:r>
        <w:t xml:space="preserve"> NET</w:t>
      </w:r>
      <w:r>
        <w:t>은</w:t>
      </w:r>
      <w:r>
        <w:t xml:space="preserve"> </w:t>
      </w:r>
      <w:r>
        <w:t>전</w:t>
      </w:r>
      <w:r>
        <w:t xml:space="preserve"> </w:t>
      </w:r>
      <w:r>
        <w:t>세계</w:t>
      </w:r>
      <w:r>
        <w:t xml:space="preserve"> </w:t>
      </w:r>
      <w:r>
        <w:t>상대</w:t>
      </w:r>
      <w:r>
        <w:t xml:space="preserve"> </w:t>
      </w:r>
      <w:r>
        <w:t>순수출로</w:t>
      </w:r>
      <w:r>
        <w:t>, CBAM</w:t>
      </w:r>
      <w:r>
        <w:t>의</w:t>
      </w:r>
      <w:r>
        <w:t xml:space="preserve"> </w:t>
      </w:r>
      <w:r>
        <w:t>직접</w:t>
      </w:r>
      <w:r>
        <w:t xml:space="preserve"> </w:t>
      </w:r>
      <w:r>
        <w:t>과세</w:t>
      </w:r>
      <w:r>
        <w:t xml:space="preserve"> </w:t>
      </w:r>
      <w:r>
        <w:t>대상인</w:t>
      </w:r>
      <w:r>
        <w:t xml:space="preserve"> EU</w:t>
      </w:r>
      <w:r>
        <w:t>향</w:t>
      </w:r>
      <w:r>
        <w:t xml:space="preserve"> </w:t>
      </w:r>
      <w:r>
        <w:t>흐름과</w:t>
      </w:r>
      <w:r>
        <w:t xml:space="preserve"> </w:t>
      </w:r>
      <w:r>
        <w:t>구분된다</w:t>
      </w:r>
      <w:r>
        <w:t xml:space="preserve">. </w:t>
      </w:r>
      <w:r>
        <w:t>이를</w:t>
      </w:r>
      <w:r>
        <w:t xml:space="preserve"> </w:t>
      </w:r>
      <w:r>
        <w:t>점검하기</w:t>
      </w:r>
      <w:r>
        <w:t xml:space="preserve"> </w:t>
      </w:r>
      <w:r>
        <w:t>위해</w:t>
      </w:r>
      <w:r>
        <w:t xml:space="preserve"> </w:t>
      </w:r>
      <w:r>
        <w:t>양자무역</w:t>
      </w:r>
      <w:r>
        <w:t xml:space="preserve"> </w:t>
      </w:r>
      <w:r>
        <w:t>내재배출</w:t>
      </w:r>
      <w:r>
        <w:t xml:space="preserve"> </w:t>
      </w:r>
      <w:proofErr w:type="spellStart"/>
      <w:r>
        <w:t>원자료</w:t>
      </w:r>
      <w:proofErr w:type="spellEnd"/>
      <w:r>
        <w:t>(DSD_ICIO_GHG_TRADE_2025)</w:t>
      </w:r>
      <w:r>
        <w:t>의</w:t>
      </w:r>
      <w:r>
        <w:t xml:space="preserve"> </w:t>
      </w:r>
      <w:r>
        <w:t>파트너</w:t>
      </w:r>
      <w:r>
        <w:t xml:space="preserve"> </w:t>
      </w:r>
      <w:r>
        <w:t>차원에서</w:t>
      </w:r>
      <w:r>
        <w:t xml:space="preserve"> EU27(2020</w:t>
      </w:r>
      <w:r>
        <w:t>년</w:t>
      </w:r>
      <w:r>
        <w:t xml:space="preserve"> </w:t>
      </w:r>
      <w:r>
        <w:t>기준</w:t>
      </w:r>
      <w:r>
        <w:t xml:space="preserve"> </w:t>
      </w:r>
      <w:r>
        <w:t>회원국</w:t>
      </w:r>
      <w:r>
        <w:t xml:space="preserve">) </w:t>
      </w:r>
      <w:r>
        <w:t>개별</w:t>
      </w:r>
      <w:r>
        <w:t xml:space="preserve"> </w:t>
      </w:r>
      <w:r>
        <w:t>파트너</w:t>
      </w:r>
      <w:r>
        <w:t xml:space="preserve"> </w:t>
      </w:r>
      <w:r>
        <w:t>행을</w:t>
      </w:r>
      <w:r>
        <w:t xml:space="preserve"> </w:t>
      </w:r>
      <w:r>
        <w:t>집계하여</w:t>
      </w:r>
      <w:r>
        <w:t xml:space="preserve"> CBAM </w:t>
      </w:r>
      <w:r>
        <w:t>상응</w:t>
      </w:r>
      <w:r>
        <w:t xml:space="preserve"> 4</w:t>
      </w:r>
      <w:r>
        <w:t>부문의</w:t>
      </w:r>
      <w:r>
        <w:t xml:space="preserve"> EU</w:t>
      </w:r>
      <w:r>
        <w:t>향</w:t>
      </w:r>
      <w:r>
        <w:t xml:space="preserve"> </w:t>
      </w:r>
      <w:r>
        <w:t>수출</w:t>
      </w:r>
      <w:r>
        <w:t>·</w:t>
      </w:r>
      <w:r>
        <w:t>수입</w:t>
      </w:r>
      <w:r>
        <w:t xml:space="preserve"> </w:t>
      </w:r>
      <w:r>
        <w:t>내재배출과</w:t>
      </w:r>
      <w:r>
        <w:t xml:space="preserve"> </w:t>
      </w:r>
      <w:r>
        <w:t>순수출을</w:t>
      </w:r>
      <w:r>
        <w:t xml:space="preserve"> </w:t>
      </w:r>
      <w:r>
        <w:t>산정하였다</w:t>
      </w:r>
      <w:r>
        <w:t>(</w:t>
      </w:r>
      <w:r>
        <w:t>그룹</w:t>
      </w:r>
      <w:r>
        <w:t xml:space="preserve"> = </w:t>
      </w:r>
      <w:r>
        <w:t>한국</w:t>
      </w:r>
      <w:r>
        <w:t>+</w:t>
      </w:r>
      <w:r>
        <w:t>대만</w:t>
      </w:r>
      <w:r>
        <w:t xml:space="preserve"> </w:t>
      </w:r>
      <w:r>
        <w:t>합산</w:t>
      </w:r>
      <w:r>
        <w:t xml:space="preserve">; </w:t>
      </w:r>
      <w:r>
        <w:t>세계</w:t>
      </w:r>
      <w:r>
        <w:t xml:space="preserve"> </w:t>
      </w:r>
      <w:proofErr w:type="spellStart"/>
      <w:r>
        <w:t>기준값은</w:t>
      </w:r>
      <w:proofErr w:type="spellEnd"/>
      <w:r>
        <w:t xml:space="preserve"> </w:t>
      </w:r>
      <w:r>
        <w:t>세계총계</w:t>
      </w:r>
      <w:r>
        <w:t xml:space="preserve"> W </w:t>
      </w:r>
      <w:r>
        <w:t>행</w:t>
      </w:r>
      <w:r>
        <w:t xml:space="preserve"> </w:t>
      </w:r>
      <w:r>
        <w:t>기준</w:t>
      </w:r>
      <w:r>
        <w:t xml:space="preserve">). </w:t>
      </w:r>
      <w:r>
        <w:t>연도별</w:t>
      </w:r>
      <w:r>
        <w:t xml:space="preserve"> </w:t>
      </w:r>
      <w:r>
        <w:t>요약은</w:t>
      </w:r>
      <w:r>
        <w:t xml:space="preserve"> </w:t>
      </w:r>
      <w:r>
        <w:t>본문</w:t>
      </w:r>
      <w:r>
        <w:t xml:space="preserve"> </w:t>
      </w:r>
      <w:r>
        <w:t>표</w:t>
      </w:r>
      <w:r>
        <w:t xml:space="preserve"> 5</w:t>
      </w:r>
      <w:r>
        <w:t>에</w:t>
      </w:r>
      <w:r>
        <w:t xml:space="preserve"> </w:t>
      </w:r>
      <w:r>
        <w:t>수록하였으며</w:t>
      </w:r>
      <w:r>
        <w:t xml:space="preserve">, </w:t>
      </w:r>
      <w:r>
        <w:t>아래</w:t>
      </w:r>
      <w:r>
        <w:t xml:space="preserve"> </w:t>
      </w:r>
      <w:r>
        <w:t>표</w:t>
      </w:r>
      <w:r>
        <w:t xml:space="preserve"> A11.1</w:t>
      </w:r>
      <w:r>
        <w:t>은</w:t>
      </w:r>
      <w:r>
        <w:t xml:space="preserve"> 2019·2022</w:t>
      </w:r>
      <w:r>
        <w:t>년의</w:t>
      </w:r>
      <w:r>
        <w:t xml:space="preserve"> </w:t>
      </w:r>
      <w:r>
        <w:t>목적지</w:t>
      </w:r>
      <w:r>
        <w:t xml:space="preserve"> </w:t>
      </w:r>
      <w:r>
        <w:t>그룹별</w:t>
      </w:r>
      <w:r>
        <w:t xml:space="preserve"> </w:t>
      </w:r>
      <w:r>
        <w:t>분해다</w:t>
      </w:r>
      <w:r>
        <w:t>.</w:t>
      </w:r>
    </w:p>
    <w:tbl>
      <w:tblPr>
        <w:tblW w:w="9026" w:type="dxa"/>
        <w:tblBorders>
          <w:top w:val="single" w:sz="8" w:space="0" w:color="auto"/>
          <w:bottom w:val="single" w:sz="8" w:space="0" w:color="auto"/>
        </w:tblBorders>
        <w:tblLayout w:type="fixed"/>
        <w:tblCellMar>
          <w:top w:w="60" w:type="dxa"/>
          <w:left w:w="100" w:type="dxa"/>
          <w:bottom w:w="60" w:type="dxa"/>
          <w:right w:w="100" w:type="dxa"/>
        </w:tblCellMar>
        <w:tblLook w:val="04A0" w:firstRow="1" w:lastRow="0" w:firstColumn="1" w:lastColumn="0" w:noHBand="0" w:noVBand="1"/>
      </w:tblPr>
      <w:tblGrid>
        <w:gridCol w:w="3610"/>
        <w:gridCol w:w="2707"/>
        <w:gridCol w:w="2707"/>
      </w:tblGrid>
      <w:tr w:rsidR="00E308D4">
        <w:trPr>
          <w:tblHeader/>
        </w:trPr>
        <w:tc>
          <w:tcPr>
            <w:tcW w:w="3610" w:type="dxa"/>
            <w:tcBorders>
              <w:bottom w:val="single" w:sz="4" w:space="0" w:color="auto"/>
            </w:tcBorders>
          </w:tcPr>
          <w:p w:rsidR="00E308D4" w:rsidRDefault="00000000">
            <w:pPr>
              <w:spacing w:before="20" w:after="20" w:line="240" w:lineRule="auto"/>
            </w:pPr>
            <w:r>
              <w:rPr>
                <w:b/>
                <w:bCs/>
                <w:sz w:val="18"/>
                <w:szCs w:val="18"/>
              </w:rPr>
              <w:t>목적지</w:t>
            </w:r>
          </w:p>
        </w:tc>
        <w:tc>
          <w:tcPr>
            <w:tcW w:w="2707" w:type="dxa"/>
            <w:tcBorders>
              <w:bottom w:val="single" w:sz="4" w:space="0" w:color="auto"/>
            </w:tcBorders>
          </w:tcPr>
          <w:p w:rsidR="00E308D4" w:rsidRDefault="00000000">
            <w:pPr>
              <w:spacing w:before="20" w:after="20" w:line="240" w:lineRule="auto"/>
            </w:pPr>
            <w:r>
              <w:rPr>
                <w:b/>
                <w:bCs/>
                <w:sz w:val="18"/>
                <w:szCs w:val="18"/>
              </w:rPr>
              <w:t>2019 NET (Mt)</w:t>
            </w:r>
          </w:p>
        </w:tc>
        <w:tc>
          <w:tcPr>
            <w:tcW w:w="2707" w:type="dxa"/>
            <w:tcBorders>
              <w:bottom w:val="single" w:sz="4" w:space="0" w:color="auto"/>
            </w:tcBorders>
          </w:tcPr>
          <w:p w:rsidR="00E308D4" w:rsidRDefault="00000000">
            <w:pPr>
              <w:spacing w:before="20" w:after="20" w:line="240" w:lineRule="auto"/>
            </w:pPr>
            <w:r>
              <w:rPr>
                <w:b/>
                <w:bCs/>
                <w:sz w:val="18"/>
                <w:szCs w:val="18"/>
              </w:rPr>
              <w:t>2022 NET (Mt)</w:t>
            </w:r>
          </w:p>
        </w:tc>
      </w:tr>
      <w:tr w:rsidR="00E308D4">
        <w:tc>
          <w:tcPr>
            <w:tcW w:w="3610" w:type="dxa"/>
          </w:tcPr>
          <w:p w:rsidR="00E308D4" w:rsidRDefault="00000000">
            <w:pPr>
              <w:spacing w:before="20" w:after="20" w:line="240" w:lineRule="auto"/>
            </w:pPr>
            <w:r>
              <w:rPr>
                <w:sz w:val="18"/>
                <w:szCs w:val="18"/>
              </w:rPr>
              <w:t>ASEAN</w:t>
            </w:r>
          </w:p>
        </w:tc>
        <w:tc>
          <w:tcPr>
            <w:tcW w:w="2707" w:type="dxa"/>
          </w:tcPr>
          <w:p w:rsidR="00E308D4" w:rsidRDefault="00000000">
            <w:pPr>
              <w:spacing w:before="20" w:after="20" w:line="240" w:lineRule="auto"/>
            </w:pPr>
            <w:r>
              <w:rPr>
                <w:sz w:val="18"/>
                <w:szCs w:val="18"/>
              </w:rPr>
              <w:t>+17.5</w:t>
            </w:r>
          </w:p>
        </w:tc>
        <w:tc>
          <w:tcPr>
            <w:tcW w:w="2707" w:type="dxa"/>
          </w:tcPr>
          <w:p w:rsidR="00E308D4" w:rsidRDefault="00000000">
            <w:pPr>
              <w:spacing w:before="20" w:after="20" w:line="240" w:lineRule="auto"/>
            </w:pPr>
            <w:r>
              <w:rPr>
                <w:sz w:val="18"/>
                <w:szCs w:val="18"/>
              </w:rPr>
              <w:t>+14.8</w:t>
            </w:r>
          </w:p>
        </w:tc>
      </w:tr>
      <w:tr w:rsidR="00E308D4">
        <w:tc>
          <w:tcPr>
            <w:tcW w:w="3610" w:type="dxa"/>
          </w:tcPr>
          <w:p w:rsidR="00E308D4" w:rsidRDefault="00000000">
            <w:pPr>
              <w:spacing w:before="20" w:after="20" w:line="240" w:lineRule="auto"/>
            </w:pPr>
            <w:r>
              <w:rPr>
                <w:sz w:val="18"/>
                <w:szCs w:val="18"/>
              </w:rPr>
              <w:lastRenderedPageBreak/>
              <w:t>미국</w:t>
            </w:r>
          </w:p>
        </w:tc>
        <w:tc>
          <w:tcPr>
            <w:tcW w:w="2707" w:type="dxa"/>
          </w:tcPr>
          <w:p w:rsidR="00E308D4" w:rsidRDefault="00000000">
            <w:pPr>
              <w:spacing w:before="20" w:after="20" w:line="240" w:lineRule="auto"/>
            </w:pPr>
            <w:r>
              <w:rPr>
                <w:sz w:val="18"/>
                <w:szCs w:val="18"/>
              </w:rPr>
              <w:t>+8.2</w:t>
            </w:r>
          </w:p>
        </w:tc>
        <w:tc>
          <w:tcPr>
            <w:tcW w:w="2707" w:type="dxa"/>
          </w:tcPr>
          <w:p w:rsidR="00E308D4" w:rsidRDefault="00000000">
            <w:pPr>
              <w:spacing w:before="20" w:after="20" w:line="240" w:lineRule="auto"/>
            </w:pPr>
            <w:r>
              <w:rPr>
                <w:sz w:val="18"/>
                <w:szCs w:val="18"/>
              </w:rPr>
              <w:t>+17.9</w:t>
            </w:r>
          </w:p>
        </w:tc>
      </w:tr>
      <w:tr w:rsidR="00E308D4">
        <w:tc>
          <w:tcPr>
            <w:tcW w:w="3610" w:type="dxa"/>
          </w:tcPr>
          <w:p w:rsidR="00E308D4" w:rsidRDefault="00000000">
            <w:pPr>
              <w:spacing w:before="20" w:after="20" w:line="240" w:lineRule="auto"/>
            </w:pPr>
            <w:r>
              <w:rPr>
                <w:sz w:val="18"/>
                <w:szCs w:val="18"/>
              </w:rPr>
              <w:t>EU27</w:t>
            </w:r>
          </w:p>
        </w:tc>
        <w:tc>
          <w:tcPr>
            <w:tcW w:w="2707" w:type="dxa"/>
          </w:tcPr>
          <w:p w:rsidR="00E308D4" w:rsidRDefault="00000000">
            <w:pPr>
              <w:spacing w:before="20" w:after="20" w:line="240" w:lineRule="auto"/>
            </w:pPr>
            <w:r>
              <w:rPr>
                <w:sz w:val="18"/>
                <w:szCs w:val="18"/>
              </w:rPr>
              <w:t>+6.5</w:t>
            </w:r>
          </w:p>
        </w:tc>
        <w:tc>
          <w:tcPr>
            <w:tcW w:w="2707" w:type="dxa"/>
          </w:tcPr>
          <w:p w:rsidR="00E308D4" w:rsidRDefault="00000000">
            <w:pPr>
              <w:spacing w:before="20" w:after="20" w:line="240" w:lineRule="auto"/>
            </w:pPr>
            <w:r>
              <w:rPr>
                <w:sz w:val="18"/>
                <w:szCs w:val="18"/>
              </w:rPr>
              <w:t>+13.9</w:t>
            </w:r>
          </w:p>
        </w:tc>
      </w:tr>
      <w:tr w:rsidR="00E308D4">
        <w:tc>
          <w:tcPr>
            <w:tcW w:w="3610" w:type="dxa"/>
          </w:tcPr>
          <w:p w:rsidR="00E308D4" w:rsidRDefault="00000000">
            <w:pPr>
              <w:spacing w:before="20" w:after="20" w:line="240" w:lineRule="auto"/>
            </w:pPr>
            <w:r>
              <w:rPr>
                <w:sz w:val="18"/>
                <w:szCs w:val="18"/>
              </w:rPr>
              <w:t>인도</w:t>
            </w:r>
          </w:p>
        </w:tc>
        <w:tc>
          <w:tcPr>
            <w:tcW w:w="2707" w:type="dxa"/>
          </w:tcPr>
          <w:p w:rsidR="00E308D4" w:rsidRDefault="00000000">
            <w:pPr>
              <w:spacing w:before="20" w:after="20" w:line="240" w:lineRule="auto"/>
            </w:pPr>
            <w:r>
              <w:rPr>
                <w:sz w:val="18"/>
                <w:szCs w:val="18"/>
              </w:rPr>
              <w:t>+5.6</w:t>
            </w:r>
          </w:p>
        </w:tc>
        <w:tc>
          <w:tcPr>
            <w:tcW w:w="2707" w:type="dxa"/>
          </w:tcPr>
          <w:p w:rsidR="00E308D4" w:rsidRDefault="00000000">
            <w:pPr>
              <w:spacing w:before="20" w:after="20" w:line="240" w:lineRule="auto"/>
            </w:pPr>
            <w:r>
              <w:rPr>
                <w:sz w:val="18"/>
                <w:szCs w:val="18"/>
              </w:rPr>
              <w:t>+4.0</w:t>
            </w:r>
          </w:p>
        </w:tc>
      </w:tr>
      <w:tr w:rsidR="00E308D4">
        <w:tc>
          <w:tcPr>
            <w:tcW w:w="3610" w:type="dxa"/>
          </w:tcPr>
          <w:p w:rsidR="00E308D4" w:rsidRDefault="00000000">
            <w:pPr>
              <w:spacing w:before="20" w:after="20" w:line="240" w:lineRule="auto"/>
            </w:pPr>
            <w:r>
              <w:rPr>
                <w:sz w:val="18"/>
                <w:szCs w:val="18"/>
              </w:rPr>
              <w:t>중국</w:t>
            </w:r>
          </w:p>
        </w:tc>
        <w:tc>
          <w:tcPr>
            <w:tcW w:w="2707" w:type="dxa"/>
          </w:tcPr>
          <w:p w:rsidR="00E308D4" w:rsidRDefault="00000000">
            <w:pPr>
              <w:spacing w:before="20" w:after="20" w:line="240" w:lineRule="auto"/>
            </w:pPr>
            <w:r>
              <w:rPr>
                <w:sz w:val="18"/>
                <w:szCs w:val="18"/>
              </w:rPr>
              <w:t>+4.4</w:t>
            </w:r>
          </w:p>
        </w:tc>
        <w:tc>
          <w:tcPr>
            <w:tcW w:w="2707" w:type="dxa"/>
          </w:tcPr>
          <w:p w:rsidR="00E308D4" w:rsidRDefault="00000000">
            <w:pPr>
              <w:spacing w:before="20" w:after="20" w:line="240" w:lineRule="auto"/>
            </w:pPr>
            <w:r>
              <w:rPr>
                <w:sz w:val="18"/>
                <w:szCs w:val="18"/>
              </w:rPr>
              <w:t>−21.3</w:t>
            </w:r>
          </w:p>
        </w:tc>
      </w:tr>
      <w:tr w:rsidR="00E308D4">
        <w:tc>
          <w:tcPr>
            <w:tcW w:w="3610" w:type="dxa"/>
          </w:tcPr>
          <w:p w:rsidR="00E308D4" w:rsidRDefault="00000000">
            <w:pPr>
              <w:spacing w:before="20" w:after="20" w:line="240" w:lineRule="auto"/>
            </w:pPr>
            <w:r>
              <w:rPr>
                <w:sz w:val="18"/>
                <w:szCs w:val="18"/>
              </w:rPr>
              <w:t>영국</w:t>
            </w:r>
          </w:p>
        </w:tc>
        <w:tc>
          <w:tcPr>
            <w:tcW w:w="2707" w:type="dxa"/>
          </w:tcPr>
          <w:p w:rsidR="00E308D4" w:rsidRDefault="00000000">
            <w:pPr>
              <w:spacing w:before="20" w:after="20" w:line="240" w:lineRule="auto"/>
            </w:pPr>
            <w:r>
              <w:rPr>
                <w:sz w:val="18"/>
                <w:szCs w:val="18"/>
              </w:rPr>
              <w:t>+0.3</w:t>
            </w:r>
          </w:p>
        </w:tc>
        <w:tc>
          <w:tcPr>
            <w:tcW w:w="2707" w:type="dxa"/>
          </w:tcPr>
          <w:p w:rsidR="00E308D4" w:rsidRDefault="00000000">
            <w:pPr>
              <w:spacing w:before="20" w:after="20" w:line="240" w:lineRule="auto"/>
            </w:pPr>
            <w:r>
              <w:rPr>
                <w:sz w:val="18"/>
                <w:szCs w:val="18"/>
              </w:rPr>
              <w:t>+0.7</w:t>
            </w:r>
          </w:p>
        </w:tc>
      </w:tr>
      <w:tr w:rsidR="00E308D4">
        <w:tc>
          <w:tcPr>
            <w:tcW w:w="3610" w:type="dxa"/>
          </w:tcPr>
          <w:p w:rsidR="00E308D4" w:rsidRDefault="00000000">
            <w:pPr>
              <w:spacing w:before="20" w:after="20" w:line="240" w:lineRule="auto"/>
            </w:pPr>
            <w:r>
              <w:rPr>
                <w:sz w:val="18"/>
                <w:szCs w:val="18"/>
              </w:rPr>
              <w:t>일본</w:t>
            </w:r>
          </w:p>
        </w:tc>
        <w:tc>
          <w:tcPr>
            <w:tcW w:w="2707" w:type="dxa"/>
          </w:tcPr>
          <w:p w:rsidR="00E308D4" w:rsidRDefault="00000000">
            <w:pPr>
              <w:spacing w:before="20" w:after="20" w:line="240" w:lineRule="auto"/>
            </w:pPr>
            <w:r>
              <w:rPr>
                <w:sz w:val="18"/>
                <w:szCs w:val="18"/>
              </w:rPr>
              <w:t>−3.5</w:t>
            </w:r>
          </w:p>
        </w:tc>
        <w:tc>
          <w:tcPr>
            <w:tcW w:w="2707" w:type="dxa"/>
          </w:tcPr>
          <w:p w:rsidR="00E308D4" w:rsidRDefault="00000000">
            <w:pPr>
              <w:spacing w:before="20" w:after="20" w:line="240" w:lineRule="auto"/>
            </w:pPr>
            <w:r>
              <w:rPr>
                <w:sz w:val="18"/>
                <w:szCs w:val="18"/>
              </w:rPr>
              <w:t>−6.4</w:t>
            </w:r>
          </w:p>
        </w:tc>
      </w:tr>
    </w:tbl>
    <w:p w:rsidR="00E308D4" w:rsidRDefault="00000000">
      <w:pPr>
        <w:keepNext/>
        <w:spacing w:before="200" w:after="60" w:line="276" w:lineRule="auto"/>
        <w:jc w:val="left"/>
      </w:pPr>
      <w:r>
        <w:rPr>
          <w:sz w:val="18"/>
          <w:szCs w:val="18"/>
        </w:rPr>
        <w:t>표</w:t>
      </w:r>
      <w:r>
        <w:rPr>
          <w:sz w:val="18"/>
          <w:szCs w:val="18"/>
        </w:rPr>
        <w:t xml:space="preserve"> A11.1. CBAM </w:t>
      </w:r>
      <w:r>
        <w:rPr>
          <w:sz w:val="18"/>
          <w:szCs w:val="18"/>
        </w:rPr>
        <w:t>상응</w:t>
      </w:r>
      <w:r>
        <w:rPr>
          <w:sz w:val="18"/>
          <w:szCs w:val="18"/>
        </w:rPr>
        <w:t xml:space="preserve"> 4</w:t>
      </w:r>
      <w:r>
        <w:rPr>
          <w:sz w:val="18"/>
          <w:szCs w:val="18"/>
        </w:rPr>
        <w:t>부문</w:t>
      </w:r>
      <w:r>
        <w:rPr>
          <w:sz w:val="18"/>
          <w:szCs w:val="18"/>
        </w:rPr>
        <w:t xml:space="preserve"> </w:t>
      </w:r>
      <w:r>
        <w:rPr>
          <w:sz w:val="18"/>
          <w:szCs w:val="18"/>
        </w:rPr>
        <w:t>순수출의</w:t>
      </w:r>
      <w:r>
        <w:rPr>
          <w:sz w:val="18"/>
          <w:szCs w:val="18"/>
        </w:rPr>
        <w:t xml:space="preserve"> </w:t>
      </w:r>
      <w:r>
        <w:rPr>
          <w:sz w:val="18"/>
          <w:szCs w:val="18"/>
        </w:rPr>
        <w:t>목적지</w:t>
      </w:r>
      <w:r>
        <w:rPr>
          <w:sz w:val="18"/>
          <w:szCs w:val="18"/>
        </w:rPr>
        <w:t xml:space="preserve"> </w:t>
      </w:r>
      <w:r>
        <w:rPr>
          <w:sz w:val="18"/>
          <w:szCs w:val="18"/>
        </w:rPr>
        <w:t>그룹별</w:t>
      </w:r>
      <w:r>
        <w:rPr>
          <w:sz w:val="18"/>
          <w:szCs w:val="18"/>
        </w:rPr>
        <w:t xml:space="preserve"> </w:t>
      </w:r>
      <w:r>
        <w:rPr>
          <w:sz w:val="18"/>
          <w:szCs w:val="18"/>
        </w:rPr>
        <w:t>분해</w:t>
      </w:r>
      <w:r>
        <w:rPr>
          <w:sz w:val="18"/>
          <w:szCs w:val="18"/>
        </w:rPr>
        <w:t xml:space="preserve"> (</w:t>
      </w:r>
      <w:r>
        <w:rPr>
          <w:sz w:val="18"/>
          <w:szCs w:val="18"/>
        </w:rPr>
        <w:t>한국</w:t>
      </w:r>
      <w:r>
        <w:rPr>
          <w:sz w:val="18"/>
          <w:szCs w:val="18"/>
        </w:rPr>
        <w:t>+</w:t>
      </w:r>
      <w:r>
        <w:rPr>
          <w:sz w:val="18"/>
          <w:szCs w:val="18"/>
        </w:rPr>
        <w:t>대만</w:t>
      </w:r>
      <w:r>
        <w:rPr>
          <w:sz w:val="18"/>
          <w:szCs w:val="18"/>
        </w:rPr>
        <w:t xml:space="preserve"> </w:t>
      </w:r>
      <w:r>
        <w:rPr>
          <w:sz w:val="18"/>
          <w:szCs w:val="18"/>
        </w:rPr>
        <w:t>합산</w:t>
      </w:r>
      <w:r>
        <w:rPr>
          <w:sz w:val="18"/>
          <w:szCs w:val="18"/>
        </w:rPr>
        <w:t xml:space="preserve">, </w:t>
      </w:r>
      <w:r>
        <w:rPr>
          <w:sz w:val="18"/>
          <w:szCs w:val="18"/>
        </w:rPr>
        <w:t>양국</w:t>
      </w:r>
      <w:r>
        <w:rPr>
          <w:sz w:val="18"/>
          <w:szCs w:val="18"/>
        </w:rPr>
        <w:t xml:space="preserve"> </w:t>
      </w:r>
      <w:r>
        <w:rPr>
          <w:sz w:val="18"/>
          <w:szCs w:val="18"/>
        </w:rPr>
        <w:t>상호</w:t>
      </w:r>
      <w:r>
        <w:rPr>
          <w:sz w:val="18"/>
          <w:szCs w:val="18"/>
        </w:rPr>
        <w:t xml:space="preserve"> </w:t>
      </w:r>
      <w:r>
        <w:rPr>
          <w:sz w:val="18"/>
          <w:szCs w:val="18"/>
        </w:rPr>
        <w:t>흐름</w:t>
      </w:r>
      <w:r>
        <w:rPr>
          <w:sz w:val="18"/>
          <w:szCs w:val="18"/>
        </w:rPr>
        <w:t xml:space="preserve"> </w:t>
      </w:r>
      <w:r>
        <w:rPr>
          <w:sz w:val="18"/>
          <w:szCs w:val="18"/>
        </w:rPr>
        <w:t>제외</w:t>
      </w:r>
      <w:r>
        <w:rPr>
          <w:sz w:val="18"/>
          <w:szCs w:val="18"/>
        </w:rPr>
        <w:t xml:space="preserve">). </w:t>
      </w:r>
      <w:r>
        <w:rPr>
          <w:sz w:val="18"/>
          <w:szCs w:val="18"/>
        </w:rPr>
        <w:t>주</w:t>
      </w:r>
      <w:r>
        <w:rPr>
          <w:sz w:val="18"/>
          <w:szCs w:val="18"/>
        </w:rPr>
        <w:t xml:space="preserve">: </w:t>
      </w:r>
      <w:r>
        <w:rPr>
          <w:sz w:val="18"/>
          <w:szCs w:val="18"/>
        </w:rPr>
        <w:t>이</w:t>
      </w:r>
      <w:r>
        <w:rPr>
          <w:sz w:val="18"/>
          <w:szCs w:val="18"/>
        </w:rPr>
        <w:t xml:space="preserve"> </w:t>
      </w:r>
      <w:r>
        <w:rPr>
          <w:sz w:val="18"/>
          <w:szCs w:val="18"/>
        </w:rPr>
        <w:t>표는</w:t>
      </w:r>
      <w:r>
        <w:rPr>
          <w:sz w:val="18"/>
          <w:szCs w:val="18"/>
        </w:rPr>
        <w:t xml:space="preserve"> </w:t>
      </w:r>
      <w:r>
        <w:rPr>
          <w:sz w:val="18"/>
          <w:szCs w:val="18"/>
        </w:rPr>
        <w:t>무역수지의</w:t>
      </w:r>
      <w:r>
        <w:rPr>
          <w:sz w:val="18"/>
          <w:szCs w:val="18"/>
        </w:rPr>
        <w:t xml:space="preserve"> </w:t>
      </w:r>
      <w:r>
        <w:rPr>
          <w:sz w:val="18"/>
          <w:szCs w:val="18"/>
        </w:rPr>
        <w:t>방향을</w:t>
      </w:r>
      <w:r>
        <w:rPr>
          <w:sz w:val="18"/>
          <w:szCs w:val="18"/>
        </w:rPr>
        <w:t xml:space="preserve"> </w:t>
      </w:r>
      <w:r>
        <w:rPr>
          <w:sz w:val="18"/>
          <w:szCs w:val="18"/>
        </w:rPr>
        <w:t>보여줄</w:t>
      </w:r>
      <w:r>
        <w:rPr>
          <w:sz w:val="18"/>
          <w:szCs w:val="18"/>
        </w:rPr>
        <w:t xml:space="preserve"> </w:t>
      </w:r>
      <w:r>
        <w:rPr>
          <w:sz w:val="18"/>
          <w:szCs w:val="18"/>
        </w:rPr>
        <w:t>뿐이며</w:t>
      </w:r>
      <w:r>
        <w:rPr>
          <w:sz w:val="18"/>
          <w:szCs w:val="18"/>
        </w:rPr>
        <w:t xml:space="preserve"> </w:t>
      </w:r>
      <w:r>
        <w:rPr>
          <w:sz w:val="18"/>
          <w:szCs w:val="18"/>
        </w:rPr>
        <w:t>목적지</w:t>
      </w:r>
      <w:r>
        <w:rPr>
          <w:sz w:val="18"/>
          <w:szCs w:val="18"/>
        </w:rPr>
        <w:t xml:space="preserve"> </w:t>
      </w:r>
      <w:r>
        <w:rPr>
          <w:sz w:val="18"/>
          <w:szCs w:val="18"/>
        </w:rPr>
        <w:t>시장에서의</w:t>
      </w:r>
      <w:r>
        <w:rPr>
          <w:sz w:val="18"/>
          <w:szCs w:val="18"/>
        </w:rPr>
        <w:t xml:space="preserve"> </w:t>
      </w:r>
      <w:r>
        <w:rPr>
          <w:sz w:val="18"/>
          <w:szCs w:val="18"/>
        </w:rPr>
        <w:t>경쟁</w:t>
      </w:r>
      <w:r>
        <w:rPr>
          <w:sz w:val="18"/>
          <w:szCs w:val="18"/>
        </w:rPr>
        <w:t xml:space="preserve"> </w:t>
      </w:r>
      <w:r>
        <w:rPr>
          <w:sz w:val="18"/>
          <w:szCs w:val="18"/>
        </w:rPr>
        <w:t>압력을</w:t>
      </w:r>
      <w:r>
        <w:rPr>
          <w:sz w:val="18"/>
          <w:szCs w:val="18"/>
        </w:rPr>
        <w:t xml:space="preserve"> </w:t>
      </w:r>
      <w:r>
        <w:rPr>
          <w:sz w:val="18"/>
          <w:szCs w:val="18"/>
        </w:rPr>
        <w:t>측정하지</w:t>
      </w:r>
      <w:r>
        <w:rPr>
          <w:sz w:val="18"/>
          <w:szCs w:val="18"/>
        </w:rPr>
        <w:t xml:space="preserve"> </w:t>
      </w:r>
      <w:r>
        <w:rPr>
          <w:sz w:val="18"/>
          <w:szCs w:val="18"/>
        </w:rPr>
        <w:t>않는다</w:t>
      </w:r>
      <w:r>
        <w:rPr>
          <w:sz w:val="18"/>
          <w:szCs w:val="18"/>
        </w:rPr>
        <w:t xml:space="preserve">. </w:t>
      </w:r>
      <w:r>
        <w:rPr>
          <w:sz w:val="18"/>
          <w:szCs w:val="18"/>
        </w:rPr>
        <w:t>최대</w:t>
      </w:r>
      <w:r>
        <w:rPr>
          <w:sz w:val="18"/>
          <w:szCs w:val="18"/>
        </w:rPr>
        <w:t xml:space="preserve"> </w:t>
      </w:r>
      <w:r>
        <w:rPr>
          <w:sz w:val="18"/>
          <w:szCs w:val="18"/>
        </w:rPr>
        <w:t>순수출처가</w:t>
      </w:r>
      <w:r>
        <w:rPr>
          <w:sz w:val="18"/>
          <w:szCs w:val="18"/>
        </w:rPr>
        <w:t xml:space="preserve"> </w:t>
      </w:r>
      <w:r>
        <w:rPr>
          <w:sz w:val="18"/>
          <w:szCs w:val="18"/>
        </w:rPr>
        <w:t>비</w:t>
      </w:r>
      <w:r>
        <w:rPr>
          <w:sz w:val="18"/>
          <w:szCs w:val="18"/>
        </w:rPr>
        <w:t xml:space="preserve">EU </w:t>
      </w:r>
      <w:r>
        <w:rPr>
          <w:sz w:val="18"/>
          <w:szCs w:val="18"/>
        </w:rPr>
        <w:t>제</w:t>
      </w:r>
      <w:r>
        <w:rPr>
          <w:sz w:val="18"/>
          <w:szCs w:val="18"/>
        </w:rPr>
        <w:t>3</w:t>
      </w:r>
      <w:r>
        <w:rPr>
          <w:sz w:val="18"/>
          <w:szCs w:val="18"/>
        </w:rPr>
        <w:t>시장</w:t>
      </w:r>
      <w:r>
        <w:rPr>
          <w:sz w:val="18"/>
          <w:szCs w:val="18"/>
        </w:rPr>
        <w:t>(ASEAN·</w:t>
      </w:r>
      <w:r>
        <w:rPr>
          <w:sz w:val="18"/>
          <w:szCs w:val="18"/>
        </w:rPr>
        <w:t>미국</w:t>
      </w:r>
      <w:r>
        <w:rPr>
          <w:sz w:val="18"/>
          <w:szCs w:val="18"/>
        </w:rPr>
        <w:t>·</w:t>
      </w:r>
      <w:r>
        <w:rPr>
          <w:sz w:val="18"/>
          <w:szCs w:val="18"/>
        </w:rPr>
        <w:t>인도</w:t>
      </w:r>
      <w:r>
        <w:rPr>
          <w:sz w:val="18"/>
          <w:szCs w:val="18"/>
        </w:rPr>
        <w:t>)</w:t>
      </w:r>
      <w:r>
        <w:rPr>
          <w:sz w:val="18"/>
          <w:szCs w:val="18"/>
        </w:rPr>
        <w:t>이라는</w:t>
      </w:r>
      <w:r>
        <w:rPr>
          <w:sz w:val="18"/>
          <w:szCs w:val="18"/>
        </w:rPr>
        <w:t xml:space="preserve"> </w:t>
      </w:r>
      <w:r>
        <w:rPr>
          <w:sz w:val="18"/>
          <w:szCs w:val="18"/>
        </w:rPr>
        <w:t>사실은</w:t>
      </w:r>
      <w:r>
        <w:rPr>
          <w:sz w:val="18"/>
          <w:szCs w:val="18"/>
        </w:rPr>
        <w:t xml:space="preserve"> </w:t>
      </w:r>
      <w:r>
        <w:rPr>
          <w:sz w:val="18"/>
          <w:szCs w:val="18"/>
        </w:rPr>
        <w:t>세계</w:t>
      </w:r>
      <w:r>
        <w:rPr>
          <w:sz w:val="18"/>
          <w:szCs w:val="18"/>
        </w:rPr>
        <w:t xml:space="preserve"> </w:t>
      </w:r>
      <w:r>
        <w:rPr>
          <w:sz w:val="18"/>
          <w:szCs w:val="18"/>
        </w:rPr>
        <w:t>기준</w:t>
      </w:r>
      <w:r>
        <w:rPr>
          <w:sz w:val="18"/>
          <w:szCs w:val="18"/>
        </w:rPr>
        <w:t xml:space="preserve"> </w:t>
      </w:r>
      <w:r>
        <w:rPr>
          <w:sz w:val="18"/>
          <w:szCs w:val="18"/>
        </w:rPr>
        <w:t>노출</w:t>
      </w:r>
      <w:r>
        <w:rPr>
          <w:sz w:val="18"/>
          <w:szCs w:val="18"/>
        </w:rPr>
        <w:t xml:space="preserve"> </w:t>
      </w:r>
      <w:r>
        <w:rPr>
          <w:sz w:val="18"/>
          <w:szCs w:val="18"/>
        </w:rPr>
        <w:t>지표의</w:t>
      </w:r>
      <w:r>
        <w:rPr>
          <w:sz w:val="18"/>
          <w:szCs w:val="18"/>
        </w:rPr>
        <w:t xml:space="preserve"> </w:t>
      </w:r>
      <w:r>
        <w:rPr>
          <w:sz w:val="18"/>
          <w:szCs w:val="18"/>
        </w:rPr>
        <w:t>보완적</w:t>
      </w:r>
      <w:r>
        <w:rPr>
          <w:sz w:val="18"/>
          <w:szCs w:val="18"/>
        </w:rPr>
        <w:t xml:space="preserve"> </w:t>
      </w:r>
      <w:r>
        <w:rPr>
          <w:sz w:val="18"/>
          <w:szCs w:val="18"/>
        </w:rPr>
        <w:t>해석</w:t>
      </w:r>
      <w:r>
        <w:rPr>
          <w:sz w:val="18"/>
          <w:szCs w:val="18"/>
        </w:rPr>
        <w:t xml:space="preserve"> </w:t>
      </w:r>
      <w:r>
        <w:rPr>
          <w:sz w:val="18"/>
          <w:szCs w:val="18"/>
        </w:rPr>
        <w:t>근거로만</w:t>
      </w:r>
      <w:r>
        <w:rPr>
          <w:sz w:val="18"/>
          <w:szCs w:val="18"/>
        </w:rPr>
        <w:t xml:space="preserve"> </w:t>
      </w:r>
      <w:r>
        <w:rPr>
          <w:sz w:val="18"/>
          <w:szCs w:val="18"/>
        </w:rPr>
        <w:t>사용한다</w:t>
      </w:r>
      <w:r>
        <w:rPr>
          <w:sz w:val="18"/>
          <w:szCs w:val="18"/>
        </w:rPr>
        <w:t xml:space="preserve">. </w:t>
      </w:r>
      <w:r>
        <w:rPr>
          <w:sz w:val="18"/>
          <w:szCs w:val="18"/>
        </w:rPr>
        <w:t>다만</w:t>
      </w:r>
      <w:r>
        <w:rPr>
          <w:sz w:val="18"/>
          <w:szCs w:val="18"/>
        </w:rPr>
        <w:t xml:space="preserve"> </w:t>
      </w:r>
      <w:r>
        <w:rPr>
          <w:sz w:val="18"/>
          <w:szCs w:val="18"/>
        </w:rPr>
        <w:t>두</w:t>
      </w:r>
      <w:r>
        <w:rPr>
          <w:sz w:val="18"/>
          <w:szCs w:val="18"/>
        </w:rPr>
        <w:t xml:space="preserve"> </w:t>
      </w:r>
      <w:r>
        <w:rPr>
          <w:sz w:val="18"/>
          <w:szCs w:val="18"/>
        </w:rPr>
        <w:t>가지</w:t>
      </w:r>
      <w:r>
        <w:rPr>
          <w:sz w:val="18"/>
          <w:szCs w:val="18"/>
        </w:rPr>
        <w:t xml:space="preserve"> </w:t>
      </w:r>
      <w:r>
        <w:rPr>
          <w:sz w:val="18"/>
          <w:szCs w:val="18"/>
        </w:rPr>
        <w:t>변화는</w:t>
      </w:r>
      <w:r>
        <w:rPr>
          <w:sz w:val="18"/>
          <w:szCs w:val="18"/>
        </w:rPr>
        <w:t xml:space="preserve"> </w:t>
      </w:r>
      <w:r>
        <w:rPr>
          <w:sz w:val="18"/>
          <w:szCs w:val="18"/>
        </w:rPr>
        <w:t>특기할</w:t>
      </w:r>
      <w:r>
        <w:rPr>
          <w:sz w:val="18"/>
          <w:szCs w:val="18"/>
        </w:rPr>
        <w:t xml:space="preserve"> </w:t>
      </w:r>
      <w:r>
        <w:rPr>
          <w:sz w:val="18"/>
          <w:szCs w:val="18"/>
        </w:rPr>
        <w:t>만하다</w:t>
      </w:r>
      <w:r>
        <w:rPr>
          <w:sz w:val="18"/>
          <w:szCs w:val="18"/>
        </w:rPr>
        <w:t>: (</w:t>
      </w:r>
      <w:proofErr w:type="spellStart"/>
      <w:r>
        <w:rPr>
          <w:sz w:val="18"/>
          <w:szCs w:val="18"/>
        </w:rPr>
        <w:t>i</w:t>
      </w:r>
      <w:proofErr w:type="spellEnd"/>
      <w:r>
        <w:rPr>
          <w:sz w:val="18"/>
          <w:szCs w:val="18"/>
        </w:rPr>
        <w:t>) EU27</w:t>
      </w:r>
      <w:r>
        <w:rPr>
          <w:sz w:val="18"/>
          <w:szCs w:val="18"/>
        </w:rPr>
        <w:t>향</w:t>
      </w:r>
      <w:r>
        <w:rPr>
          <w:sz w:val="18"/>
          <w:szCs w:val="18"/>
        </w:rPr>
        <w:t xml:space="preserve"> </w:t>
      </w:r>
      <w:r>
        <w:rPr>
          <w:sz w:val="18"/>
          <w:szCs w:val="18"/>
        </w:rPr>
        <w:t>순수출은</w:t>
      </w:r>
      <w:r>
        <w:rPr>
          <w:sz w:val="18"/>
          <w:szCs w:val="18"/>
        </w:rPr>
        <w:t xml:space="preserve"> 2019~2022</w:t>
      </w:r>
      <w:r>
        <w:rPr>
          <w:sz w:val="18"/>
          <w:szCs w:val="18"/>
        </w:rPr>
        <w:t>년</w:t>
      </w:r>
      <w:r>
        <w:rPr>
          <w:sz w:val="18"/>
          <w:szCs w:val="18"/>
        </w:rPr>
        <w:t xml:space="preserve"> </w:t>
      </w:r>
      <w:r>
        <w:rPr>
          <w:sz w:val="18"/>
          <w:szCs w:val="18"/>
        </w:rPr>
        <w:t>사이</w:t>
      </w:r>
      <w:r>
        <w:rPr>
          <w:sz w:val="18"/>
          <w:szCs w:val="18"/>
        </w:rPr>
        <w:t xml:space="preserve"> </w:t>
      </w:r>
      <w:r>
        <w:rPr>
          <w:sz w:val="18"/>
          <w:szCs w:val="18"/>
        </w:rPr>
        <w:t>두</w:t>
      </w:r>
      <w:r>
        <w:rPr>
          <w:sz w:val="18"/>
          <w:szCs w:val="18"/>
        </w:rPr>
        <w:t xml:space="preserve"> </w:t>
      </w:r>
      <w:r>
        <w:rPr>
          <w:sz w:val="18"/>
          <w:szCs w:val="18"/>
        </w:rPr>
        <w:t>배</w:t>
      </w:r>
      <w:r>
        <w:rPr>
          <w:sz w:val="18"/>
          <w:szCs w:val="18"/>
        </w:rPr>
        <w:t xml:space="preserve"> </w:t>
      </w:r>
      <w:r>
        <w:rPr>
          <w:sz w:val="18"/>
          <w:szCs w:val="18"/>
        </w:rPr>
        <w:t>이상</w:t>
      </w:r>
      <w:r>
        <w:rPr>
          <w:sz w:val="18"/>
          <w:szCs w:val="18"/>
        </w:rPr>
        <w:t xml:space="preserve"> </w:t>
      </w:r>
      <w:r>
        <w:rPr>
          <w:sz w:val="18"/>
          <w:szCs w:val="18"/>
        </w:rPr>
        <w:t>증가했고</w:t>
      </w:r>
      <w:r>
        <w:rPr>
          <w:sz w:val="18"/>
          <w:szCs w:val="18"/>
        </w:rPr>
        <w:t xml:space="preserve">, (ii) </w:t>
      </w:r>
      <w:r>
        <w:rPr>
          <w:sz w:val="18"/>
          <w:szCs w:val="18"/>
        </w:rPr>
        <w:t>중국</w:t>
      </w:r>
      <w:r>
        <w:rPr>
          <w:sz w:val="18"/>
          <w:szCs w:val="18"/>
        </w:rPr>
        <w:t xml:space="preserve"> </w:t>
      </w:r>
      <w:r>
        <w:rPr>
          <w:sz w:val="18"/>
          <w:szCs w:val="18"/>
        </w:rPr>
        <w:t>상대</w:t>
      </w:r>
      <w:r>
        <w:rPr>
          <w:sz w:val="18"/>
          <w:szCs w:val="18"/>
        </w:rPr>
        <w:t xml:space="preserve"> </w:t>
      </w:r>
      <w:r>
        <w:rPr>
          <w:sz w:val="18"/>
          <w:szCs w:val="18"/>
        </w:rPr>
        <w:t>포지션은</w:t>
      </w:r>
      <w:r>
        <w:rPr>
          <w:sz w:val="18"/>
          <w:szCs w:val="18"/>
        </w:rPr>
        <w:t xml:space="preserve"> +4.4</w:t>
      </w:r>
      <w:r>
        <w:rPr>
          <w:sz w:val="18"/>
          <w:szCs w:val="18"/>
        </w:rPr>
        <w:t>에서</w:t>
      </w:r>
      <w:r>
        <w:rPr>
          <w:sz w:val="18"/>
          <w:szCs w:val="18"/>
        </w:rPr>
        <w:t xml:space="preserve"> −21.3 Mt</w:t>
      </w:r>
      <w:r>
        <w:rPr>
          <w:sz w:val="18"/>
          <w:szCs w:val="18"/>
        </w:rPr>
        <w:t>로</w:t>
      </w:r>
      <w:r>
        <w:rPr>
          <w:sz w:val="18"/>
          <w:szCs w:val="18"/>
        </w:rPr>
        <w:t xml:space="preserve"> </w:t>
      </w:r>
      <w:r>
        <w:rPr>
          <w:sz w:val="18"/>
          <w:szCs w:val="18"/>
        </w:rPr>
        <w:t>반전되어</w:t>
      </w:r>
      <w:r>
        <w:rPr>
          <w:sz w:val="18"/>
          <w:szCs w:val="18"/>
        </w:rPr>
        <w:t xml:space="preserve"> </w:t>
      </w:r>
      <w:r>
        <w:rPr>
          <w:sz w:val="18"/>
          <w:szCs w:val="18"/>
        </w:rPr>
        <w:t>한국</w:t>
      </w:r>
      <w:r>
        <w:rPr>
          <w:sz w:val="18"/>
          <w:szCs w:val="18"/>
        </w:rPr>
        <w:t>·</w:t>
      </w:r>
      <w:r>
        <w:rPr>
          <w:sz w:val="18"/>
          <w:szCs w:val="18"/>
        </w:rPr>
        <w:t>대만이</w:t>
      </w:r>
      <w:r>
        <w:rPr>
          <w:sz w:val="18"/>
          <w:szCs w:val="18"/>
        </w:rPr>
        <w:t xml:space="preserve"> CBAM </w:t>
      </w:r>
      <w:r>
        <w:rPr>
          <w:sz w:val="18"/>
          <w:szCs w:val="18"/>
        </w:rPr>
        <w:t>상응</w:t>
      </w:r>
      <w:r>
        <w:rPr>
          <w:sz w:val="18"/>
          <w:szCs w:val="18"/>
        </w:rPr>
        <w:t xml:space="preserve"> </w:t>
      </w:r>
      <w:r>
        <w:rPr>
          <w:sz w:val="18"/>
          <w:szCs w:val="18"/>
        </w:rPr>
        <w:t>부문에서</w:t>
      </w:r>
      <w:r>
        <w:rPr>
          <w:sz w:val="18"/>
          <w:szCs w:val="18"/>
        </w:rPr>
        <w:t xml:space="preserve"> </w:t>
      </w:r>
      <w:r>
        <w:rPr>
          <w:sz w:val="18"/>
          <w:szCs w:val="18"/>
        </w:rPr>
        <w:t>중국산</w:t>
      </w:r>
      <w:r>
        <w:rPr>
          <w:sz w:val="18"/>
          <w:szCs w:val="18"/>
        </w:rPr>
        <w:t xml:space="preserve"> </w:t>
      </w:r>
      <w:r>
        <w:rPr>
          <w:sz w:val="18"/>
          <w:szCs w:val="18"/>
        </w:rPr>
        <w:t>내재탄소의</w:t>
      </w:r>
      <w:r>
        <w:rPr>
          <w:sz w:val="18"/>
          <w:szCs w:val="18"/>
        </w:rPr>
        <w:t xml:space="preserve"> </w:t>
      </w:r>
      <w:r>
        <w:rPr>
          <w:sz w:val="18"/>
          <w:szCs w:val="18"/>
        </w:rPr>
        <w:t>대규모</w:t>
      </w:r>
      <w:r>
        <w:rPr>
          <w:sz w:val="18"/>
          <w:szCs w:val="18"/>
        </w:rPr>
        <w:t xml:space="preserve"> </w:t>
      </w:r>
      <w:r>
        <w:rPr>
          <w:sz w:val="18"/>
          <w:szCs w:val="18"/>
        </w:rPr>
        <w:t>순수입국이</w:t>
      </w:r>
      <w:r>
        <w:rPr>
          <w:sz w:val="18"/>
          <w:szCs w:val="18"/>
        </w:rPr>
        <w:t xml:space="preserve"> </w:t>
      </w:r>
      <w:r>
        <w:rPr>
          <w:sz w:val="18"/>
          <w:szCs w:val="18"/>
        </w:rPr>
        <w:t>되었다</w:t>
      </w:r>
      <w:r>
        <w:rPr>
          <w:sz w:val="18"/>
          <w:szCs w:val="18"/>
        </w:rPr>
        <w:t>. (ii)</w:t>
      </w:r>
      <w:r>
        <w:rPr>
          <w:sz w:val="18"/>
          <w:szCs w:val="18"/>
        </w:rPr>
        <w:t>가</w:t>
      </w:r>
      <w:r>
        <w:rPr>
          <w:sz w:val="18"/>
          <w:szCs w:val="18"/>
        </w:rPr>
        <w:t xml:space="preserve"> </w:t>
      </w:r>
      <w:r>
        <w:rPr>
          <w:sz w:val="18"/>
          <w:szCs w:val="18"/>
        </w:rPr>
        <w:t>경쟁</w:t>
      </w:r>
      <w:r>
        <w:rPr>
          <w:sz w:val="18"/>
          <w:szCs w:val="18"/>
        </w:rPr>
        <w:t xml:space="preserve"> </w:t>
      </w:r>
      <w:r>
        <w:rPr>
          <w:sz w:val="18"/>
          <w:szCs w:val="18"/>
        </w:rPr>
        <w:t>압력의</w:t>
      </w:r>
      <w:r>
        <w:rPr>
          <w:sz w:val="18"/>
          <w:szCs w:val="18"/>
        </w:rPr>
        <w:t xml:space="preserve"> </w:t>
      </w:r>
      <w:r>
        <w:rPr>
          <w:sz w:val="18"/>
          <w:szCs w:val="18"/>
        </w:rPr>
        <w:t>직접</w:t>
      </w:r>
      <w:r>
        <w:rPr>
          <w:sz w:val="18"/>
          <w:szCs w:val="18"/>
        </w:rPr>
        <w:t xml:space="preserve"> </w:t>
      </w:r>
      <w:r>
        <w:rPr>
          <w:sz w:val="18"/>
          <w:szCs w:val="18"/>
        </w:rPr>
        <w:t>증거는</w:t>
      </w:r>
      <w:r>
        <w:rPr>
          <w:sz w:val="18"/>
          <w:szCs w:val="18"/>
        </w:rPr>
        <w:t xml:space="preserve"> </w:t>
      </w:r>
      <w:r>
        <w:rPr>
          <w:sz w:val="18"/>
          <w:szCs w:val="18"/>
        </w:rPr>
        <w:t>아니지만</w:t>
      </w:r>
      <w:r>
        <w:rPr>
          <w:sz w:val="18"/>
          <w:szCs w:val="18"/>
        </w:rPr>
        <w:t xml:space="preserve">, </w:t>
      </w:r>
      <w:r>
        <w:rPr>
          <w:sz w:val="18"/>
          <w:szCs w:val="18"/>
        </w:rPr>
        <w:t>중국발</w:t>
      </w:r>
      <w:r>
        <w:rPr>
          <w:sz w:val="18"/>
          <w:szCs w:val="18"/>
        </w:rPr>
        <w:t xml:space="preserve"> </w:t>
      </w:r>
      <w:r>
        <w:rPr>
          <w:sz w:val="18"/>
          <w:szCs w:val="18"/>
        </w:rPr>
        <w:t>탄소집약</w:t>
      </w:r>
      <w:r>
        <w:rPr>
          <w:sz w:val="18"/>
          <w:szCs w:val="18"/>
        </w:rPr>
        <w:t xml:space="preserve"> </w:t>
      </w:r>
      <w:r>
        <w:rPr>
          <w:sz w:val="18"/>
          <w:szCs w:val="18"/>
        </w:rPr>
        <w:t>공급</w:t>
      </w:r>
      <w:r>
        <w:rPr>
          <w:sz w:val="18"/>
          <w:szCs w:val="18"/>
        </w:rPr>
        <w:t xml:space="preserve"> </w:t>
      </w:r>
      <w:r>
        <w:rPr>
          <w:sz w:val="18"/>
          <w:szCs w:val="18"/>
        </w:rPr>
        <w:t>확대가</w:t>
      </w:r>
      <w:r>
        <w:rPr>
          <w:sz w:val="18"/>
          <w:szCs w:val="18"/>
        </w:rPr>
        <w:t xml:space="preserve"> </w:t>
      </w:r>
      <w:r>
        <w:rPr>
          <w:sz w:val="18"/>
          <w:szCs w:val="18"/>
        </w:rPr>
        <w:t>이</w:t>
      </w:r>
      <w:r>
        <w:rPr>
          <w:sz w:val="18"/>
          <w:szCs w:val="18"/>
        </w:rPr>
        <w:t xml:space="preserve"> </w:t>
      </w:r>
      <w:r>
        <w:rPr>
          <w:sz w:val="18"/>
          <w:szCs w:val="18"/>
        </w:rPr>
        <w:t>그룹의</w:t>
      </w:r>
      <w:r>
        <w:rPr>
          <w:sz w:val="18"/>
          <w:szCs w:val="18"/>
        </w:rPr>
        <w:t xml:space="preserve"> </w:t>
      </w:r>
      <w:r>
        <w:rPr>
          <w:sz w:val="18"/>
          <w:szCs w:val="18"/>
        </w:rPr>
        <w:t>시장</w:t>
      </w:r>
      <w:r>
        <w:rPr>
          <w:sz w:val="18"/>
          <w:szCs w:val="18"/>
        </w:rPr>
        <w:t xml:space="preserve"> </w:t>
      </w:r>
      <w:r>
        <w:rPr>
          <w:sz w:val="18"/>
          <w:szCs w:val="18"/>
        </w:rPr>
        <w:t>환경을</w:t>
      </w:r>
      <w:r>
        <w:rPr>
          <w:sz w:val="18"/>
          <w:szCs w:val="18"/>
        </w:rPr>
        <w:t xml:space="preserve"> </w:t>
      </w:r>
      <w:r>
        <w:rPr>
          <w:sz w:val="18"/>
          <w:szCs w:val="18"/>
        </w:rPr>
        <w:t>변화시키고</w:t>
      </w:r>
      <w:r>
        <w:rPr>
          <w:sz w:val="18"/>
          <w:szCs w:val="18"/>
        </w:rPr>
        <w:t xml:space="preserve"> </w:t>
      </w:r>
      <w:r>
        <w:rPr>
          <w:sz w:val="18"/>
          <w:szCs w:val="18"/>
        </w:rPr>
        <w:t>있음을</w:t>
      </w:r>
      <w:r>
        <w:rPr>
          <w:sz w:val="18"/>
          <w:szCs w:val="18"/>
        </w:rPr>
        <w:t xml:space="preserve"> </w:t>
      </w:r>
      <w:r>
        <w:rPr>
          <w:sz w:val="18"/>
          <w:szCs w:val="18"/>
        </w:rPr>
        <w:t>보여주는</w:t>
      </w:r>
      <w:r>
        <w:rPr>
          <w:sz w:val="18"/>
          <w:szCs w:val="18"/>
        </w:rPr>
        <w:t xml:space="preserve"> </w:t>
      </w:r>
      <w:r>
        <w:rPr>
          <w:sz w:val="18"/>
          <w:szCs w:val="18"/>
        </w:rPr>
        <w:t>시계열</w:t>
      </w:r>
      <w:r>
        <w:rPr>
          <w:sz w:val="18"/>
          <w:szCs w:val="18"/>
        </w:rPr>
        <w:t xml:space="preserve"> </w:t>
      </w:r>
      <w:r>
        <w:rPr>
          <w:sz w:val="18"/>
          <w:szCs w:val="18"/>
        </w:rPr>
        <w:t>단서다</w:t>
      </w:r>
      <w:r>
        <w:rPr>
          <w:sz w:val="18"/>
          <w:szCs w:val="18"/>
        </w:rPr>
        <w:t xml:space="preserve">. </w:t>
      </w:r>
      <w:r>
        <w:rPr>
          <w:sz w:val="18"/>
          <w:szCs w:val="18"/>
        </w:rPr>
        <w:t>동일</w:t>
      </w:r>
      <w:r>
        <w:rPr>
          <w:sz w:val="18"/>
          <w:szCs w:val="18"/>
        </w:rPr>
        <w:t xml:space="preserve"> </w:t>
      </w:r>
      <w:r>
        <w:rPr>
          <w:sz w:val="18"/>
          <w:szCs w:val="18"/>
        </w:rPr>
        <w:t>목적지</w:t>
      </w:r>
      <w:r>
        <w:rPr>
          <w:sz w:val="18"/>
          <w:szCs w:val="18"/>
        </w:rPr>
        <w:t xml:space="preserve"> </w:t>
      </w:r>
      <w:r>
        <w:rPr>
          <w:sz w:val="18"/>
          <w:szCs w:val="18"/>
        </w:rPr>
        <w:t>시장에서의</w:t>
      </w:r>
      <w:r>
        <w:rPr>
          <w:sz w:val="18"/>
          <w:szCs w:val="18"/>
        </w:rPr>
        <w:t xml:space="preserve"> </w:t>
      </w:r>
      <w:r>
        <w:rPr>
          <w:sz w:val="18"/>
          <w:szCs w:val="18"/>
        </w:rPr>
        <w:t>점유율</w:t>
      </w:r>
      <w:r>
        <w:rPr>
          <w:sz w:val="18"/>
          <w:szCs w:val="18"/>
        </w:rPr>
        <w:t>·</w:t>
      </w:r>
      <w:r>
        <w:rPr>
          <w:sz w:val="18"/>
          <w:szCs w:val="18"/>
        </w:rPr>
        <w:t>탄소집약도</w:t>
      </w:r>
      <w:r>
        <w:rPr>
          <w:sz w:val="18"/>
          <w:szCs w:val="18"/>
        </w:rPr>
        <w:t xml:space="preserve"> </w:t>
      </w:r>
      <w:r>
        <w:rPr>
          <w:sz w:val="18"/>
          <w:szCs w:val="18"/>
        </w:rPr>
        <w:t>비교는</w:t>
      </w:r>
      <w:r>
        <w:rPr>
          <w:sz w:val="18"/>
          <w:szCs w:val="18"/>
        </w:rPr>
        <w:t xml:space="preserve"> </w:t>
      </w:r>
      <w:r>
        <w:rPr>
          <w:sz w:val="18"/>
          <w:szCs w:val="18"/>
        </w:rPr>
        <w:t>후속</w:t>
      </w:r>
      <w:r>
        <w:rPr>
          <w:sz w:val="18"/>
          <w:szCs w:val="18"/>
        </w:rPr>
        <w:t xml:space="preserve"> </w:t>
      </w:r>
      <w:r>
        <w:rPr>
          <w:sz w:val="18"/>
          <w:szCs w:val="18"/>
        </w:rPr>
        <w:t>과제로</w:t>
      </w:r>
      <w:r>
        <w:rPr>
          <w:sz w:val="18"/>
          <w:szCs w:val="18"/>
        </w:rPr>
        <w:t xml:space="preserve"> </w:t>
      </w:r>
      <w:r>
        <w:rPr>
          <w:sz w:val="18"/>
          <w:szCs w:val="18"/>
        </w:rPr>
        <w:t>남긴다</w:t>
      </w:r>
      <w:r>
        <w:rPr>
          <w:sz w:val="18"/>
          <w:szCs w:val="18"/>
        </w:rPr>
        <w:t>.</w:t>
      </w:r>
    </w:p>
    <w:tbl>
      <w:tblPr>
        <w:tblW w:w="9026" w:type="dxa"/>
        <w:tblBorders>
          <w:top w:val="single" w:sz="8" w:space="0" w:color="auto"/>
          <w:bottom w:val="single" w:sz="8" w:space="0" w:color="auto"/>
        </w:tblBorders>
        <w:tblLayout w:type="fixed"/>
        <w:tblLook w:val="04A0" w:firstRow="1" w:lastRow="0" w:firstColumn="1" w:lastColumn="0" w:noHBand="0" w:noVBand="1"/>
      </w:tblPr>
      <w:tblGrid>
        <w:gridCol w:w="2256"/>
        <w:gridCol w:w="2256"/>
        <w:gridCol w:w="2256"/>
        <w:gridCol w:w="2256"/>
      </w:tblGrid>
      <w:tr w:rsidR="00E308D4">
        <w:trPr>
          <w:tblHeader/>
        </w:trPr>
        <w:tc>
          <w:tcPr>
            <w:tcW w:w="2256" w:type="dxa"/>
            <w:tcBorders>
              <w:bottom w:val="single" w:sz="4" w:space="0" w:color="auto"/>
            </w:tcBorders>
          </w:tcPr>
          <w:p w:rsidR="00E308D4" w:rsidRDefault="00000000">
            <w:pPr>
              <w:spacing w:before="20" w:after="20" w:line="240" w:lineRule="auto"/>
            </w:pPr>
            <w:r>
              <w:rPr>
                <w:b/>
                <w:sz w:val="18"/>
                <w:szCs w:val="18"/>
              </w:rPr>
              <w:t>국가</w:t>
            </w:r>
          </w:p>
        </w:tc>
        <w:tc>
          <w:tcPr>
            <w:tcW w:w="2256" w:type="dxa"/>
            <w:tcBorders>
              <w:bottom w:val="single" w:sz="4" w:space="0" w:color="auto"/>
            </w:tcBorders>
          </w:tcPr>
          <w:p w:rsidR="00E308D4" w:rsidRDefault="00000000">
            <w:pPr>
              <w:spacing w:before="20" w:after="20" w:line="240" w:lineRule="auto"/>
            </w:pPr>
            <w:r>
              <w:rPr>
                <w:b/>
                <w:sz w:val="18"/>
                <w:szCs w:val="18"/>
              </w:rPr>
              <w:t>가림</w:t>
            </w:r>
            <w:r>
              <w:rPr>
                <w:b/>
                <w:sz w:val="18"/>
                <w:szCs w:val="18"/>
              </w:rPr>
              <w:t xml:space="preserve"> </w:t>
            </w:r>
            <w:r>
              <w:rPr>
                <w:b/>
                <w:sz w:val="18"/>
                <w:szCs w:val="18"/>
              </w:rPr>
              <w:t>유형</w:t>
            </w:r>
          </w:p>
        </w:tc>
        <w:tc>
          <w:tcPr>
            <w:tcW w:w="2256" w:type="dxa"/>
            <w:tcBorders>
              <w:bottom w:val="single" w:sz="4" w:space="0" w:color="auto"/>
            </w:tcBorders>
          </w:tcPr>
          <w:p w:rsidR="00E308D4" w:rsidRDefault="00000000">
            <w:pPr>
              <w:spacing w:before="20" w:after="20" w:line="240" w:lineRule="auto"/>
            </w:pPr>
            <w:r>
              <w:rPr>
                <w:b/>
                <w:sz w:val="18"/>
                <w:szCs w:val="18"/>
              </w:rPr>
              <w:t>EU27</w:t>
            </w:r>
            <w:r>
              <w:rPr>
                <w:b/>
                <w:sz w:val="18"/>
                <w:szCs w:val="18"/>
              </w:rPr>
              <w:t>향</w:t>
            </w:r>
            <w:r>
              <w:rPr>
                <w:b/>
                <w:sz w:val="18"/>
                <w:szCs w:val="18"/>
              </w:rPr>
              <w:t xml:space="preserve"> CBAM 4</w:t>
            </w:r>
            <w:r>
              <w:rPr>
                <w:b/>
                <w:sz w:val="18"/>
                <w:szCs w:val="18"/>
              </w:rPr>
              <w:t>부문</w:t>
            </w:r>
            <w:r>
              <w:rPr>
                <w:b/>
                <w:sz w:val="18"/>
                <w:szCs w:val="18"/>
              </w:rPr>
              <w:t xml:space="preserve"> NET</w:t>
            </w:r>
          </w:p>
        </w:tc>
        <w:tc>
          <w:tcPr>
            <w:tcW w:w="2256" w:type="dxa"/>
            <w:tcBorders>
              <w:bottom w:val="single" w:sz="4" w:space="0" w:color="auto"/>
            </w:tcBorders>
          </w:tcPr>
          <w:p w:rsidR="00E308D4" w:rsidRDefault="00000000">
            <w:pPr>
              <w:spacing w:before="20" w:after="20" w:line="240" w:lineRule="auto"/>
            </w:pPr>
            <w:r>
              <w:rPr>
                <w:b/>
                <w:sz w:val="18"/>
                <w:szCs w:val="18"/>
              </w:rPr>
              <w:t xml:space="preserve">EU </w:t>
            </w:r>
            <w:r>
              <w:rPr>
                <w:b/>
                <w:sz w:val="18"/>
                <w:szCs w:val="18"/>
              </w:rPr>
              <w:t>회원</w:t>
            </w:r>
            <w:r>
              <w:rPr>
                <w:b/>
                <w:sz w:val="18"/>
                <w:szCs w:val="18"/>
              </w:rPr>
              <w:t xml:space="preserve"> </w:t>
            </w:r>
            <w:r>
              <w:rPr>
                <w:b/>
                <w:sz w:val="18"/>
                <w:szCs w:val="18"/>
              </w:rPr>
              <w:t>여부</w:t>
            </w:r>
          </w:p>
        </w:tc>
      </w:tr>
      <w:tr w:rsidR="00E308D4">
        <w:tc>
          <w:tcPr>
            <w:tcW w:w="2256" w:type="dxa"/>
          </w:tcPr>
          <w:p w:rsidR="00E308D4" w:rsidRDefault="00000000">
            <w:pPr>
              <w:spacing w:before="20" w:after="20" w:line="240" w:lineRule="auto"/>
            </w:pPr>
            <w:r>
              <w:rPr>
                <w:sz w:val="18"/>
                <w:szCs w:val="18"/>
              </w:rPr>
              <w:t>한국</w:t>
            </w:r>
            <w:r>
              <w:rPr>
                <w:sz w:val="18"/>
                <w:szCs w:val="18"/>
              </w:rPr>
              <w:t xml:space="preserve"> (KOR)</w:t>
            </w:r>
          </w:p>
        </w:tc>
        <w:tc>
          <w:tcPr>
            <w:tcW w:w="2256" w:type="dxa"/>
          </w:tcPr>
          <w:p w:rsidR="00E308D4" w:rsidRDefault="00000000">
            <w:pPr>
              <w:spacing w:before="20" w:after="20" w:line="240" w:lineRule="auto"/>
            </w:pPr>
            <w:r>
              <w:rPr>
                <w:sz w:val="18"/>
                <w:szCs w:val="18"/>
              </w:rPr>
              <w:t>부호</w:t>
            </w:r>
            <w:r>
              <w:rPr>
                <w:sz w:val="18"/>
                <w:szCs w:val="18"/>
              </w:rPr>
              <w:t xml:space="preserve"> </w:t>
            </w:r>
            <w:r>
              <w:rPr>
                <w:sz w:val="18"/>
                <w:szCs w:val="18"/>
              </w:rPr>
              <w:t>가림</w:t>
            </w:r>
          </w:p>
        </w:tc>
        <w:tc>
          <w:tcPr>
            <w:tcW w:w="2256" w:type="dxa"/>
          </w:tcPr>
          <w:p w:rsidR="00E308D4" w:rsidRDefault="00000000">
            <w:pPr>
              <w:spacing w:before="20" w:after="20" w:line="240" w:lineRule="auto"/>
            </w:pPr>
            <w:r>
              <w:rPr>
                <w:sz w:val="18"/>
                <w:szCs w:val="18"/>
              </w:rPr>
              <w:t>+4.0</w:t>
            </w:r>
          </w:p>
        </w:tc>
        <w:tc>
          <w:tcPr>
            <w:tcW w:w="2256" w:type="dxa"/>
          </w:tcPr>
          <w:p w:rsidR="00E308D4" w:rsidRDefault="00000000">
            <w:pPr>
              <w:spacing w:before="20" w:after="20" w:line="240" w:lineRule="auto"/>
            </w:pPr>
            <w:r>
              <w:rPr>
                <w:sz w:val="18"/>
                <w:szCs w:val="18"/>
              </w:rPr>
              <w:t>비</w:t>
            </w:r>
            <w:r>
              <w:rPr>
                <w:sz w:val="18"/>
                <w:szCs w:val="18"/>
              </w:rPr>
              <w:t xml:space="preserve"> EU</w:t>
            </w:r>
          </w:p>
        </w:tc>
      </w:tr>
      <w:tr w:rsidR="00E308D4">
        <w:tc>
          <w:tcPr>
            <w:tcW w:w="2256" w:type="dxa"/>
          </w:tcPr>
          <w:p w:rsidR="00E308D4" w:rsidRDefault="00000000">
            <w:pPr>
              <w:spacing w:before="20" w:after="20" w:line="240" w:lineRule="auto"/>
            </w:pPr>
            <w:r>
              <w:rPr>
                <w:sz w:val="18"/>
                <w:szCs w:val="18"/>
              </w:rPr>
              <w:t>네덜란드</w:t>
            </w:r>
            <w:r>
              <w:rPr>
                <w:sz w:val="18"/>
                <w:szCs w:val="18"/>
              </w:rPr>
              <w:t xml:space="preserve"> (NLD)</w:t>
            </w:r>
          </w:p>
        </w:tc>
        <w:tc>
          <w:tcPr>
            <w:tcW w:w="2256" w:type="dxa"/>
          </w:tcPr>
          <w:p w:rsidR="00E308D4" w:rsidRDefault="00000000">
            <w:pPr>
              <w:spacing w:before="20" w:after="20" w:line="240" w:lineRule="auto"/>
            </w:pPr>
            <w:r>
              <w:rPr>
                <w:sz w:val="18"/>
                <w:szCs w:val="18"/>
              </w:rPr>
              <w:t>부호</w:t>
            </w:r>
            <w:r>
              <w:rPr>
                <w:sz w:val="18"/>
                <w:szCs w:val="18"/>
              </w:rPr>
              <w:t xml:space="preserve"> </w:t>
            </w:r>
            <w:r>
              <w:rPr>
                <w:sz w:val="18"/>
                <w:szCs w:val="18"/>
              </w:rPr>
              <w:t>가림</w:t>
            </w:r>
          </w:p>
        </w:tc>
        <w:tc>
          <w:tcPr>
            <w:tcW w:w="2256" w:type="dxa"/>
          </w:tcPr>
          <w:p w:rsidR="00E308D4" w:rsidRDefault="00000000">
            <w:pPr>
              <w:spacing w:before="20" w:after="20" w:line="240" w:lineRule="auto"/>
            </w:pPr>
            <w:r>
              <w:rPr>
                <w:sz w:val="18"/>
                <w:szCs w:val="18"/>
              </w:rPr>
              <w:t>+10.2</w:t>
            </w:r>
          </w:p>
        </w:tc>
        <w:tc>
          <w:tcPr>
            <w:tcW w:w="2256" w:type="dxa"/>
          </w:tcPr>
          <w:p w:rsidR="00E308D4" w:rsidRDefault="00000000">
            <w:pPr>
              <w:spacing w:before="20" w:after="20" w:line="240" w:lineRule="auto"/>
            </w:pPr>
            <w:r>
              <w:rPr>
                <w:sz w:val="18"/>
                <w:szCs w:val="18"/>
              </w:rPr>
              <w:t xml:space="preserve">EU </w:t>
            </w:r>
            <w:r>
              <w:rPr>
                <w:sz w:val="18"/>
                <w:szCs w:val="18"/>
              </w:rPr>
              <w:t>역내</w:t>
            </w:r>
          </w:p>
        </w:tc>
      </w:tr>
      <w:tr w:rsidR="00E308D4">
        <w:tc>
          <w:tcPr>
            <w:tcW w:w="2256" w:type="dxa"/>
          </w:tcPr>
          <w:p w:rsidR="00E308D4" w:rsidRDefault="00000000">
            <w:pPr>
              <w:spacing w:before="20" w:after="20" w:line="240" w:lineRule="auto"/>
            </w:pPr>
            <w:r>
              <w:rPr>
                <w:sz w:val="18"/>
                <w:szCs w:val="18"/>
              </w:rPr>
              <w:t>벨기에</w:t>
            </w:r>
            <w:r>
              <w:rPr>
                <w:sz w:val="18"/>
                <w:szCs w:val="18"/>
              </w:rPr>
              <w:t xml:space="preserve"> (BEL)</w:t>
            </w:r>
          </w:p>
        </w:tc>
        <w:tc>
          <w:tcPr>
            <w:tcW w:w="2256" w:type="dxa"/>
          </w:tcPr>
          <w:p w:rsidR="00E308D4" w:rsidRDefault="00000000">
            <w:pPr>
              <w:spacing w:before="20" w:after="20" w:line="240" w:lineRule="auto"/>
            </w:pPr>
            <w:r>
              <w:rPr>
                <w:sz w:val="18"/>
                <w:szCs w:val="18"/>
              </w:rPr>
              <w:t>부호</w:t>
            </w:r>
            <w:r>
              <w:rPr>
                <w:sz w:val="18"/>
                <w:szCs w:val="18"/>
              </w:rPr>
              <w:t xml:space="preserve"> </w:t>
            </w:r>
            <w:r>
              <w:rPr>
                <w:sz w:val="18"/>
                <w:szCs w:val="18"/>
              </w:rPr>
              <w:t>가림</w:t>
            </w:r>
          </w:p>
        </w:tc>
        <w:tc>
          <w:tcPr>
            <w:tcW w:w="2256" w:type="dxa"/>
          </w:tcPr>
          <w:p w:rsidR="00E308D4" w:rsidRDefault="00000000">
            <w:pPr>
              <w:spacing w:before="20" w:after="20" w:line="240" w:lineRule="auto"/>
            </w:pPr>
            <w:r>
              <w:rPr>
                <w:sz w:val="18"/>
                <w:szCs w:val="18"/>
              </w:rPr>
              <w:t>+4.9</w:t>
            </w:r>
          </w:p>
        </w:tc>
        <w:tc>
          <w:tcPr>
            <w:tcW w:w="2256" w:type="dxa"/>
          </w:tcPr>
          <w:p w:rsidR="00E308D4" w:rsidRDefault="00000000">
            <w:pPr>
              <w:spacing w:before="20" w:after="20" w:line="240" w:lineRule="auto"/>
            </w:pPr>
            <w:r>
              <w:rPr>
                <w:sz w:val="18"/>
                <w:szCs w:val="18"/>
              </w:rPr>
              <w:t xml:space="preserve">EU </w:t>
            </w:r>
            <w:r>
              <w:rPr>
                <w:sz w:val="18"/>
                <w:szCs w:val="18"/>
              </w:rPr>
              <w:t>역내</w:t>
            </w:r>
          </w:p>
        </w:tc>
      </w:tr>
      <w:tr w:rsidR="00E308D4">
        <w:tc>
          <w:tcPr>
            <w:tcW w:w="2256" w:type="dxa"/>
          </w:tcPr>
          <w:p w:rsidR="00E308D4" w:rsidRDefault="00000000">
            <w:pPr>
              <w:spacing w:before="20" w:after="20" w:line="240" w:lineRule="auto"/>
            </w:pPr>
            <w:r>
              <w:rPr>
                <w:sz w:val="18"/>
                <w:szCs w:val="18"/>
              </w:rPr>
              <w:t>오스트리아</w:t>
            </w:r>
            <w:r>
              <w:rPr>
                <w:sz w:val="18"/>
                <w:szCs w:val="18"/>
              </w:rPr>
              <w:t xml:space="preserve"> (AUT)</w:t>
            </w:r>
          </w:p>
        </w:tc>
        <w:tc>
          <w:tcPr>
            <w:tcW w:w="2256" w:type="dxa"/>
          </w:tcPr>
          <w:p w:rsidR="00E308D4" w:rsidRDefault="00000000">
            <w:pPr>
              <w:spacing w:before="20" w:after="20" w:line="240" w:lineRule="auto"/>
            </w:pPr>
            <w:r>
              <w:rPr>
                <w:sz w:val="18"/>
                <w:szCs w:val="18"/>
              </w:rPr>
              <w:t>부호</w:t>
            </w:r>
            <w:r>
              <w:rPr>
                <w:sz w:val="18"/>
                <w:szCs w:val="18"/>
              </w:rPr>
              <w:t xml:space="preserve"> </w:t>
            </w:r>
            <w:r>
              <w:rPr>
                <w:sz w:val="18"/>
                <w:szCs w:val="18"/>
              </w:rPr>
              <w:t>가림</w:t>
            </w:r>
          </w:p>
        </w:tc>
        <w:tc>
          <w:tcPr>
            <w:tcW w:w="2256" w:type="dxa"/>
          </w:tcPr>
          <w:p w:rsidR="00E308D4" w:rsidRDefault="00000000">
            <w:pPr>
              <w:spacing w:before="20" w:after="20" w:line="240" w:lineRule="auto"/>
            </w:pPr>
            <w:r>
              <w:rPr>
                <w:sz w:val="18"/>
                <w:szCs w:val="18"/>
              </w:rPr>
              <w:t>+0.8</w:t>
            </w:r>
          </w:p>
        </w:tc>
        <w:tc>
          <w:tcPr>
            <w:tcW w:w="2256" w:type="dxa"/>
          </w:tcPr>
          <w:p w:rsidR="00E308D4" w:rsidRDefault="00000000">
            <w:pPr>
              <w:spacing w:before="20" w:after="20" w:line="240" w:lineRule="auto"/>
            </w:pPr>
            <w:r>
              <w:rPr>
                <w:sz w:val="18"/>
                <w:szCs w:val="18"/>
              </w:rPr>
              <w:t xml:space="preserve">EU </w:t>
            </w:r>
            <w:r>
              <w:rPr>
                <w:sz w:val="18"/>
                <w:szCs w:val="18"/>
              </w:rPr>
              <w:t>역내</w:t>
            </w:r>
          </w:p>
        </w:tc>
      </w:tr>
      <w:tr w:rsidR="00E308D4">
        <w:tc>
          <w:tcPr>
            <w:tcW w:w="2256" w:type="dxa"/>
          </w:tcPr>
          <w:p w:rsidR="00E308D4" w:rsidRDefault="00000000">
            <w:pPr>
              <w:spacing w:before="20" w:after="20" w:line="240" w:lineRule="auto"/>
            </w:pPr>
            <w:r>
              <w:rPr>
                <w:sz w:val="18"/>
                <w:szCs w:val="18"/>
              </w:rPr>
              <w:t>룩셈부르크</w:t>
            </w:r>
            <w:r>
              <w:rPr>
                <w:sz w:val="18"/>
                <w:szCs w:val="18"/>
              </w:rPr>
              <w:t xml:space="preserve"> (LUX)</w:t>
            </w:r>
          </w:p>
        </w:tc>
        <w:tc>
          <w:tcPr>
            <w:tcW w:w="2256" w:type="dxa"/>
          </w:tcPr>
          <w:p w:rsidR="00E308D4" w:rsidRDefault="00000000">
            <w:pPr>
              <w:spacing w:before="20" w:after="20" w:line="240" w:lineRule="auto"/>
            </w:pPr>
            <w:r>
              <w:rPr>
                <w:sz w:val="18"/>
                <w:szCs w:val="18"/>
              </w:rPr>
              <w:t>부호</w:t>
            </w:r>
            <w:r>
              <w:rPr>
                <w:sz w:val="18"/>
                <w:szCs w:val="18"/>
              </w:rPr>
              <w:t xml:space="preserve"> </w:t>
            </w:r>
            <w:r>
              <w:rPr>
                <w:sz w:val="18"/>
                <w:szCs w:val="18"/>
              </w:rPr>
              <w:t>가림</w:t>
            </w:r>
          </w:p>
        </w:tc>
        <w:tc>
          <w:tcPr>
            <w:tcW w:w="2256" w:type="dxa"/>
          </w:tcPr>
          <w:p w:rsidR="00E308D4" w:rsidRDefault="00000000">
            <w:pPr>
              <w:spacing w:before="20" w:after="20" w:line="240" w:lineRule="auto"/>
            </w:pPr>
            <w:r>
              <w:rPr>
                <w:sz w:val="18"/>
                <w:szCs w:val="18"/>
              </w:rPr>
              <w:t>+0.3</w:t>
            </w:r>
          </w:p>
        </w:tc>
        <w:tc>
          <w:tcPr>
            <w:tcW w:w="2256" w:type="dxa"/>
          </w:tcPr>
          <w:p w:rsidR="00E308D4" w:rsidRDefault="00000000">
            <w:pPr>
              <w:spacing w:before="20" w:after="20" w:line="240" w:lineRule="auto"/>
            </w:pPr>
            <w:r>
              <w:rPr>
                <w:sz w:val="18"/>
                <w:szCs w:val="18"/>
              </w:rPr>
              <w:t xml:space="preserve">EU </w:t>
            </w:r>
            <w:r>
              <w:rPr>
                <w:sz w:val="18"/>
                <w:szCs w:val="18"/>
              </w:rPr>
              <w:t>역내</w:t>
            </w:r>
          </w:p>
        </w:tc>
      </w:tr>
      <w:tr w:rsidR="00E308D4">
        <w:tc>
          <w:tcPr>
            <w:tcW w:w="2256" w:type="dxa"/>
          </w:tcPr>
          <w:p w:rsidR="00E308D4" w:rsidRDefault="00000000">
            <w:pPr>
              <w:spacing w:before="20" w:after="20" w:line="240" w:lineRule="auto"/>
            </w:pPr>
            <w:r>
              <w:rPr>
                <w:sz w:val="18"/>
                <w:szCs w:val="18"/>
              </w:rPr>
              <w:t>슬로바키아</w:t>
            </w:r>
            <w:r>
              <w:rPr>
                <w:sz w:val="18"/>
                <w:szCs w:val="18"/>
              </w:rPr>
              <w:t xml:space="preserve"> (SVK)</w:t>
            </w:r>
          </w:p>
        </w:tc>
        <w:tc>
          <w:tcPr>
            <w:tcW w:w="2256" w:type="dxa"/>
          </w:tcPr>
          <w:p w:rsidR="00E308D4" w:rsidRDefault="00000000">
            <w:pPr>
              <w:spacing w:before="20" w:after="20" w:line="240" w:lineRule="auto"/>
            </w:pPr>
            <w:r>
              <w:rPr>
                <w:sz w:val="18"/>
                <w:szCs w:val="18"/>
              </w:rPr>
              <w:t>부호</w:t>
            </w:r>
            <w:r>
              <w:rPr>
                <w:sz w:val="18"/>
                <w:szCs w:val="18"/>
              </w:rPr>
              <w:t xml:space="preserve"> </w:t>
            </w:r>
            <w:r>
              <w:rPr>
                <w:sz w:val="18"/>
                <w:szCs w:val="18"/>
              </w:rPr>
              <w:t>가림</w:t>
            </w:r>
          </w:p>
        </w:tc>
        <w:tc>
          <w:tcPr>
            <w:tcW w:w="2256" w:type="dxa"/>
          </w:tcPr>
          <w:p w:rsidR="00E308D4" w:rsidRDefault="00000000">
            <w:pPr>
              <w:spacing w:before="20" w:after="20" w:line="240" w:lineRule="auto"/>
            </w:pPr>
            <w:r>
              <w:rPr>
                <w:sz w:val="18"/>
                <w:szCs w:val="18"/>
              </w:rPr>
              <w:t>+2.1</w:t>
            </w:r>
          </w:p>
        </w:tc>
        <w:tc>
          <w:tcPr>
            <w:tcW w:w="2256" w:type="dxa"/>
          </w:tcPr>
          <w:p w:rsidR="00E308D4" w:rsidRDefault="00000000">
            <w:pPr>
              <w:spacing w:before="20" w:after="20" w:line="240" w:lineRule="auto"/>
            </w:pPr>
            <w:r>
              <w:rPr>
                <w:sz w:val="18"/>
                <w:szCs w:val="18"/>
              </w:rPr>
              <w:t xml:space="preserve">EU </w:t>
            </w:r>
            <w:r>
              <w:rPr>
                <w:sz w:val="18"/>
                <w:szCs w:val="18"/>
              </w:rPr>
              <w:t>역내</w:t>
            </w:r>
          </w:p>
        </w:tc>
      </w:tr>
      <w:tr w:rsidR="00E308D4">
        <w:tc>
          <w:tcPr>
            <w:tcW w:w="2256" w:type="dxa"/>
          </w:tcPr>
          <w:p w:rsidR="00E308D4" w:rsidRDefault="00000000">
            <w:pPr>
              <w:spacing w:before="20" w:after="20" w:line="240" w:lineRule="auto"/>
            </w:pPr>
            <w:r>
              <w:rPr>
                <w:sz w:val="18"/>
                <w:szCs w:val="18"/>
              </w:rPr>
              <w:t>대만</w:t>
            </w:r>
            <w:r>
              <w:rPr>
                <w:sz w:val="18"/>
                <w:szCs w:val="18"/>
              </w:rPr>
              <w:t xml:space="preserve"> (TWN)</w:t>
            </w:r>
          </w:p>
        </w:tc>
        <w:tc>
          <w:tcPr>
            <w:tcW w:w="2256" w:type="dxa"/>
          </w:tcPr>
          <w:p w:rsidR="00E308D4" w:rsidRDefault="00000000">
            <w:pPr>
              <w:spacing w:before="20" w:after="20" w:line="240" w:lineRule="auto"/>
            </w:pPr>
            <w:r>
              <w:rPr>
                <w:sz w:val="18"/>
                <w:szCs w:val="18"/>
              </w:rPr>
              <w:t>규모</w:t>
            </w:r>
            <w:r>
              <w:rPr>
                <w:sz w:val="18"/>
                <w:szCs w:val="18"/>
              </w:rPr>
              <w:t xml:space="preserve"> </w:t>
            </w:r>
            <w:r>
              <w:rPr>
                <w:sz w:val="18"/>
                <w:szCs w:val="18"/>
              </w:rPr>
              <w:t>가림</w:t>
            </w:r>
          </w:p>
        </w:tc>
        <w:tc>
          <w:tcPr>
            <w:tcW w:w="2256" w:type="dxa"/>
          </w:tcPr>
          <w:p w:rsidR="00E308D4" w:rsidRDefault="00000000">
            <w:pPr>
              <w:spacing w:before="20" w:after="20" w:line="240" w:lineRule="auto"/>
            </w:pPr>
            <w:r>
              <w:rPr>
                <w:sz w:val="18"/>
                <w:szCs w:val="18"/>
              </w:rPr>
              <w:t>+2.5</w:t>
            </w:r>
          </w:p>
        </w:tc>
        <w:tc>
          <w:tcPr>
            <w:tcW w:w="2256" w:type="dxa"/>
          </w:tcPr>
          <w:p w:rsidR="00E308D4" w:rsidRDefault="00000000">
            <w:pPr>
              <w:spacing w:before="20" w:after="20" w:line="240" w:lineRule="auto"/>
            </w:pPr>
            <w:r>
              <w:rPr>
                <w:sz w:val="18"/>
                <w:szCs w:val="18"/>
              </w:rPr>
              <w:t>비</w:t>
            </w:r>
            <w:r>
              <w:rPr>
                <w:sz w:val="18"/>
                <w:szCs w:val="18"/>
              </w:rPr>
              <w:t xml:space="preserve"> EU</w:t>
            </w:r>
          </w:p>
        </w:tc>
      </w:tr>
      <w:tr w:rsidR="00E308D4">
        <w:tc>
          <w:tcPr>
            <w:tcW w:w="2256" w:type="dxa"/>
          </w:tcPr>
          <w:p w:rsidR="00E308D4" w:rsidRDefault="00000000">
            <w:pPr>
              <w:spacing w:before="20" w:after="20" w:line="240" w:lineRule="auto"/>
            </w:pPr>
            <w:r>
              <w:rPr>
                <w:sz w:val="18"/>
                <w:szCs w:val="18"/>
              </w:rPr>
              <w:t>중국</w:t>
            </w:r>
            <w:r>
              <w:rPr>
                <w:sz w:val="18"/>
                <w:szCs w:val="18"/>
              </w:rPr>
              <w:t xml:space="preserve"> (CHN)</w:t>
            </w:r>
          </w:p>
        </w:tc>
        <w:tc>
          <w:tcPr>
            <w:tcW w:w="2256" w:type="dxa"/>
          </w:tcPr>
          <w:p w:rsidR="00E308D4" w:rsidRDefault="00000000">
            <w:pPr>
              <w:spacing w:before="20" w:after="20" w:line="240" w:lineRule="auto"/>
            </w:pPr>
            <w:r>
              <w:rPr>
                <w:sz w:val="18"/>
                <w:szCs w:val="18"/>
              </w:rPr>
              <w:t>규모</w:t>
            </w:r>
            <w:r>
              <w:rPr>
                <w:sz w:val="18"/>
                <w:szCs w:val="18"/>
              </w:rPr>
              <w:t xml:space="preserve"> </w:t>
            </w:r>
            <w:r>
              <w:rPr>
                <w:sz w:val="18"/>
                <w:szCs w:val="18"/>
              </w:rPr>
              <w:t>가림</w:t>
            </w:r>
          </w:p>
        </w:tc>
        <w:tc>
          <w:tcPr>
            <w:tcW w:w="2256" w:type="dxa"/>
          </w:tcPr>
          <w:p w:rsidR="00E308D4" w:rsidRDefault="00000000">
            <w:pPr>
              <w:spacing w:before="20" w:after="20" w:line="240" w:lineRule="auto"/>
            </w:pPr>
            <w:r>
              <w:rPr>
                <w:sz w:val="18"/>
                <w:szCs w:val="18"/>
              </w:rPr>
              <w:t>+33.0</w:t>
            </w:r>
          </w:p>
        </w:tc>
        <w:tc>
          <w:tcPr>
            <w:tcW w:w="2256" w:type="dxa"/>
          </w:tcPr>
          <w:p w:rsidR="00E308D4" w:rsidRDefault="00000000">
            <w:pPr>
              <w:spacing w:before="20" w:after="20" w:line="240" w:lineRule="auto"/>
            </w:pPr>
            <w:r>
              <w:rPr>
                <w:sz w:val="18"/>
                <w:szCs w:val="18"/>
              </w:rPr>
              <w:t>비</w:t>
            </w:r>
            <w:r>
              <w:rPr>
                <w:sz w:val="18"/>
                <w:szCs w:val="18"/>
              </w:rPr>
              <w:t xml:space="preserve"> EU</w:t>
            </w:r>
          </w:p>
        </w:tc>
      </w:tr>
      <w:tr w:rsidR="00E308D4">
        <w:tc>
          <w:tcPr>
            <w:tcW w:w="2256" w:type="dxa"/>
          </w:tcPr>
          <w:p w:rsidR="00E308D4" w:rsidRDefault="00000000">
            <w:pPr>
              <w:spacing w:before="20" w:after="20" w:line="240" w:lineRule="auto"/>
            </w:pPr>
            <w:r>
              <w:rPr>
                <w:sz w:val="18"/>
                <w:szCs w:val="18"/>
              </w:rPr>
              <w:t>불가리아</w:t>
            </w:r>
            <w:r>
              <w:rPr>
                <w:sz w:val="18"/>
                <w:szCs w:val="18"/>
              </w:rPr>
              <w:t xml:space="preserve"> (BGR)</w:t>
            </w:r>
          </w:p>
        </w:tc>
        <w:tc>
          <w:tcPr>
            <w:tcW w:w="2256" w:type="dxa"/>
          </w:tcPr>
          <w:p w:rsidR="00E308D4" w:rsidRDefault="00000000">
            <w:pPr>
              <w:spacing w:before="20" w:after="20" w:line="240" w:lineRule="auto"/>
            </w:pPr>
            <w:r>
              <w:rPr>
                <w:sz w:val="18"/>
                <w:szCs w:val="18"/>
              </w:rPr>
              <w:t>규모</w:t>
            </w:r>
            <w:r>
              <w:rPr>
                <w:sz w:val="18"/>
                <w:szCs w:val="18"/>
              </w:rPr>
              <w:t xml:space="preserve"> </w:t>
            </w:r>
            <w:r>
              <w:rPr>
                <w:sz w:val="18"/>
                <w:szCs w:val="18"/>
              </w:rPr>
              <w:t>가림</w:t>
            </w:r>
          </w:p>
        </w:tc>
        <w:tc>
          <w:tcPr>
            <w:tcW w:w="2256" w:type="dxa"/>
          </w:tcPr>
          <w:p w:rsidR="00E308D4" w:rsidRDefault="00000000">
            <w:pPr>
              <w:spacing w:before="20" w:after="20" w:line="240" w:lineRule="auto"/>
            </w:pPr>
            <w:r>
              <w:rPr>
                <w:sz w:val="18"/>
                <w:szCs w:val="18"/>
              </w:rPr>
              <w:t>+5.5</w:t>
            </w:r>
          </w:p>
        </w:tc>
        <w:tc>
          <w:tcPr>
            <w:tcW w:w="2256" w:type="dxa"/>
          </w:tcPr>
          <w:p w:rsidR="00E308D4" w:rsidRDefault="00000000">
            <w:pPr>
              <w:spacing w:before="20" w:after="20" w:line="240" w:lineRule="auto"/>
            </w:pPr>
            <w:r>
              <w:rPr>
                <w:sz w:val="18"/>
                <w:szCs w:val="18"/>
              </w:rPr>
              <w:t xml:space="preserve">EU </w:t>
            </w:r>
            <w:r>
              <w:rPr>
                <w:sz w:val="18"/>
                <w:szCs w:val="18"/>
              </w:rPr>
              <w:t>역내</w:t>
            </w:r>
          </w:p>
        </w:tc>
      </w:tr>
      <w:tr w:rsidR="00E308D4">
        <w:tc>
          <w:tcPr>
            <w:tcW w:w="2256" w:type="dxa"/>
          </w:tcPr>
          <w:p w:rsidR="00E308D4" w:rsidRDefault="00000000">
            <w:pPr>
              <w:spacing w:before="20" w:after="20" w:line="240" w:lineRule="auto"/>
            </w:pPr>
            <w:r>
              <w:rPr>
                <w:sz w:val="18"/>
                <w:szCs w:val="18"/>
              </w:rPr>
              <w:t>말레이시아</w:t>
            </w:r>
            <w:r>
              <w:rPr>
                <w:sz w:val="18"/>
                <w:szCs w:val="18"/>
              </w:rPr>
              <w:t xml:space="preserve"> (MYS)</w:t>
            </w:r>
          </w:p>
        </w:tc>
        <w:tc>
          <w:tcPr>
            <w:tcW w:w="2256" w:type="dxa"/>
          </w:tcPr>
          <w:p w:rsidR="00E308D4" w:rsidRDefault="00000000">
            <w:pPr>
              <w:spacing w:before="20" w:after="20" w:line="240" w:lineRule="auto"/>
            </w:pPr>
            <w:r>
              <w:rPr>
                <w:sz w:val="18"/>
                <w:szCs w:val="18"/>
              </w:rPr>
              <w:t>규모</w:t>
            </w:r>
            <w:r>
              <w:rPr>
                <w:sz w:val="18"/>
                <w:szCs w:val="18"/>
              </w:rPr>
              <w:t xml:space="preserve"> </w:t>
            </w:r>
            <w:r>
              <w:rPr>
                <w:sz w:val="18"/>
                <w:szCs w:val="18"/>
              </w:rPr>
              <w:t>가림</w:t>
            </w:r>
          </w:p>
        </w:tc>
        <w:tc>
          <w:tcPr>
            <w:tcW w:w="2256" w:type="dxa"/>
          </w:tcPr>
          <w:p w:rsidR="00E308D4" w:rsidRDefault="00000000">
            <w:pPr>
              <w:spacing w:before="20" w:after="20" w:line="240" w:lineRule="auto"/>
            </w:pPr>
            <w:r>
              <w:rPr>
                <w:sz w:val="18"/>
                <w:szCs w:val="18"/>
              </w:rPr>
              <w:t>+1.7</w:t>
            </w:r>
          </w:p>
        </w:tc>
        <w:tc>
          <w:tcPr>
            <w:tcW w:w="2256" w:type="dxa"/>
          </w:tcPr>
          <w:p w:rsidR="00E308D4" w:rsidRDefault="00000000">
            <w:pPr>
              <w:spacing w:before="20" w:after="20" w:line="240" w:lineRule="auto"/>
            </w:pPr>
            <w:r>
              <w:rPr>
                <w:sz w:val="18"/>
                <w:szCs w:val="18"/>
              </w:rPr>
              <w:t>비</w:t>
            </w:r>
            <w:r>
              <w:rPr>
                <w:sz w:val="18"/>
                <w:szCs w:val="18"/>
              </w:rPr>
              <w:t xml:space="preserve"> EU</w:t>
            </w:r>
          </w:p>
        </w:tc>
      </w:tr>
      <w:tr w:rsidR="00E308D4">
        <w:tc>
          <w:tcPr>
            <w:tcW w:w="2256" w:type="dxa"/>
          </w:tcPr>
          <w:p w:rsidR="00E308D4" w:rsidRDefault="00000000">
            <w:pPr>
              <w:spacing w:before="20" w:after="20" w:line="240" w:lineRule="auto"/>
            </w:pPr>
            <w:r>
              <w:rPr>
                <w:sz w:val="18"/>
                <w:szCs w:val="18"/>
              </w:rPr>
              <w:t>인도네시아</w:t>
            </w:r>
            <w:r>
              <w:rPr>
                <w:sz w:val="18"/>
                <w:szCs w:val="18"/>
              </w:rPr>
              <w:t xml:space="preserve"> (IDN)</w:t>
            </w:r>
          </w:p>
        </w:tc>
        <w:tc>
          <w:tcPr>
            <w:tcW w:w="2256" w:type="dxa"/>
          </w:tcPr>
          <w:p w:rsidR="00E308D4" w:rsidRDefault="00000000">
            <w:pPr>
              <w:spacing w:before="20" w:after="20" w:line="240" w:lineRule="auto"/>
            </w:pPr>
            <w:r>
              <w:rPr>
                <w:sz w:val="18"/>
                <w:szCs w:val="18"/>
              </w:rPr>
              <w:t>규모</w:t>
            </w:r>
            <w:r>
              <w:rPr>
                <w:sz w:val="18"/>
                <w:szCs w:val="18"/>
              </w:rPr>
              <w:t xml:space="preserve"> </w:t>
            </w:r>
            <w:r>
              <w:rPr>
                <w:sz w:val="18"/>
                <w:szCs w:val="18"/>
              </w:rPr>
              <w:t>가림</w:t>
            </w:r>
          </w:p>
        </w:tc>
        <w:tc>
          <w:tcPr>
            <w:tcW w:w="2256" w:type="dxa"/>
          </w:tcPr>
          <w:p w:rsidR="00E308D4" w:rsidRDefault="00000000">
            <w:pPr>
              <w:spacing w:before="20" w:after="20" w:line="240" w:lineRule="auto"/>
            </w:pPr>
            <w:r>
              <w:rPr>
                <w:sz w:val="18"/>
                <w:szCs w:val="18"/>
              </w:rPr>
              <w:t>+2.2</w:t>
            </w:r>
          </w:p>
        </w:tc>
        <w:tc>
          <w:tcPr>
            <w:tcW w:w="2256" w:type="dxa"/>
          </w:tcPr>
          <w:p w:rsidR="00E308D4" w:rsidRDefault="00000000">
            <w:pPr>
              <w:spacing w:before="20" w:after="20" w:line="240" w:lineRule="auto"/>
            </w:pPr>
            <w:r>
              <w:rPr>
                <w:sz w:val="18"/>
                <w:szCs w:val="18"/>
              </w:rPr>
              <w:t>비</w:t>
            </w:r>
            <w:r>
              <w:rPr>
                <w:sz w:val="18"/>
                <w:szCs w:val="18"/>
              </w:rPr>
              <w:t xml:space="preserve"> EU</w:t>
            </w:r>
          </w:p>
        </w:tc>
      </w:tr>
    </w:tbl>
    <w:p w:rsidR="00E308D4" w:rsidRDefault="00E308D4">
      <w:pPr>
        <w:spacing w:after="0" w:line="240" w:lineRule="auto"/>
        <w:jc w:val="left"/>
      </w:pPr>
    </w:p>
    <w:p w:rsidR="00E308D4" w:rsidRDefault="00000000">
      <w:pPr>
        <w:keepNext/>
        <w:spacing w:before="200" w:after="60" w:line="276" w:lineRule="auto"/>
        <w:jc w:val="left"/>
      </w:pPr>
      <w:r>
        <w:rPr>
          <w:sz w:val="18"/>
          <w:szCs w:val="18"/>
        </w:rPr>
        <w:t>표</w:t>
      </w:r>
      <w:r>
        <w:rPr>
          <w:sz w:val="18"/>
          <w:szCs w:val="18"/>
        </w:rPr>
        <w:t xml:space="preserve"> A11.2. </w:t>
      </w:r>
      <w:r>
        <w:rPr>
          <w:sz w:val="18"/>
          <w:szCs w:val="18"/>
        </w:rPr>
        <w:t>가림</w:t>
      </w:r>
      <w:r>
        <w:rPr>
          <w:sz w:val="18"/>
          <w:szCs w:val="18"/>
        </w:rPr>
        <w:t xml:space="preserve"> 11</w:t>
      </w:r>
      <w:r>
        <w:rPr>
          <w:sz w:val="18"/>
          <w:szCs w:val="18"/>
        </w:rPr>
        <w:t>개국의</w:t>
      </w:r>
      <w:r>
        <w:rPr>
          <w:sz w:val="18"/>
          <w:szCs w:val="18"/>
        </w:rPr>
        <w:t xml:space="preserve"> EU27</w:t>
      </w:r>
      <w:r>
        <w:rPr>
          <w:sz w:val="18"/>
          <w:szCs w:val="18"/>
        </w:rPr>
        <w:t>향</w:t>
      </w:r>
      <w:r>
        <w:rPr>
          <w:sz w:val="18"/>
          <w:szCs w:val="18"/>
        </w:rPr>
        <w:t xml:space="preserve"> CBAM </w:t>
      </w:r>
      <w:r>
        <w:rPr>
          <w:sz w:val="18"/>
          <w:szCs w:val="18"/>
        </w:rPr>
        <w:t>상응</w:t>
      </w:r>
      <w:r>
        <w:rPr>
          <w:sz w:val="18"/>
          <w:szCs w:val="18"/>
        </w:rPr>
        <w:t xml:space="preserve"> 4</w:t>
      </w:r>
      <w:r>
        <w:rPr>
          <w:sz w:val="18"/>
          <w:szCs w:val="18"/>
        </w:rPr>
        <w:t>개</w:t>
      </w:r>
      <w:r>
        <w:rPr>
          <w:sz w:val="18"/>
          <w:szCs w:val="18"/>
        </w:rPr>
        <w:t xml:space="preserve"> </w:t>
      </w:r>
      <w:r>
        <w:rPr>
          <w:sz w:val="18"/>
          <w:szCs w:val="18"/>
        </w:rPr>
        <w:t>부문</w:t>
      </w:r>
      <w:r>
        <w:rPr>
          <w:sz w:val="18"/>
          <w:szCs w:val="18"/>
        </w:rPr>
        <w:t xml:space="preserve"> </w:t>
      </w:r>
      <w:proofErr w:type="spellStart"/>
      <w:r>
        <w:rPr>
          <w:sz w:val="18"/>
          <w:szCs w:val="18"/>
        </w:rPr>
        <w:t>순내재배출</w:t>
      </w:r>
      <w:proofErr w:type="spellEnd"/>
      <w:r>
        <w:rPr>
          <w:sz w:val="18"/>
          <w:szCs w:val="18"/>
        </w:rPr>
        <w:t xml:space="preserve"> </w:t>
      </w:r>
      <w:r>
        <w:rPr>
          <w:sz w:val="18"/>
          <w:szCs w:val="18"/>
        </w:rPr>
        <w:t>무역량</w:t>
      </w:r>
      <w:r>
        <w:rPr>
          <w:sz w:val="18"/>
          <w:szCs w:val="18"/>
        </w:rPr>
        <w:t>(2019</w:t>
      </w:r>
      <w:r>
        <w:rPr>
          <w:sz w:val="18"/>
          <w:szCs w:val="18"/>
        </w:rPr>
        <w:t>년</w:t>
      </w:r>
      <w:r>
        <w:rPr>
          <w:sz w:val="18"/>
          <w:szCs w:val="18"/>
        </w:rPr>
        <w:t xml:space="preserve">, </w:t>
      </w:r>
      <w:proofErr w:type="spellStart"/>
      <w:r>
        <w:rPr>
          <w:sz w:val="18"/>
          <w:szCs w:val="18"/>
        </w:rPr>
        <w:t>MtCO₂e</w:t>
      </w:r>
      <w:proofErr w:type="spellEnd"/>
      <w:r>
        <w:rPr>
          <w:sz w:val="18"/>
          <w:szCs w:val="18"/>
        </w:rPr>
        <w:t xml:space="preserve">). </w:t>
      </w:r>
      <w:r>
        <w:rPr>
          <w:sz w:val="18"/>
          <w:szCs w:val="18"/>
        </w:rPr>
        <w:t>수출입은</w:t>
      </w:r>
      <w:r>
        <w:rPr>
          <w:sz w:val="18"/>
          <w:szCs w:val="18"/>
        </w:rPr>
        <w:t xml:space="preserve"> </w:t>
      </w:r>
      <w:r>
        <w:rPr>
          <w:sz w:val="18"/>
          <w:szCs w:val="18"/>
        </w:rPr>
        <w:t>각국과</w:t>
      </w:r>
      <w:r>
        <w:rPr>
          <w:sz w:val="18"/>
          <w:szCs w:val="18"/>
        </w:rPr>
        <w:t xml:space="preserve"> EU27 </w:t>
      </w:r>
      <w:r>
        <w:rPr>
          <w:sz w:val="18"/>
          <w:szCs w:val="18"/>
        </w:rPr>
        <w:t>회원국</w:t>
      </w:r>
      <w:r>
        <w:rPr>
          <w:sz w:val="18"/>
          <w:szCs w:val="18"/>
        </w:rPr>
        <w:t xml:space="preserve"> </w:t>
      </w:r>
      <w:r>
        <w:rPr>
          <w:sz w:val="18"/>
          <w:szCs w:val="18"/>
        </w:rPr>
        <w:t>간</w:t>
      </w:r>
      <w:r>
        <w:rPr>
          <w:sz w:val="18"/>
          <w:szCs w:val="18"/>
        </w:rPr>
        <w:t xml:space="preserve"> </w:t>
      </w:r>
      <w:r>
        <w:rPr>
          <w:sz w:val="18"/>
          <w:szCs w:val="18"/>
        </w:rPr>
        <w:t>양자</w:t>
      </w:r>
      <w:r>
        <w:rPr>
          <w:sz w:val="18"/>
          <w:szCs w:val="18"/>
        </w:rPr>
        <w:t xml:space="preserve"> </w:t>
      </w:r>
      <w:r>
        <w:rPr>
          <w:sz w:val="18"/>
          <w:szCs w:val="18"/>
        </w:rPr>
        <w:t>내재배출</w:t>
      </w:r>
      <w:r>
        <w:rPr>
          <w:sz w:val="18"/>
          <w:szCs w:val="18"/>
        </w:rPr>
        <w:t xml:space="preserve"> </w:t>
      </w:r>
      <w:r>
        <w:rPr>
          <w:sz w:val="18"/>
          <w:szCs w:val="18"/>
        </w:rPr>
        <w:t>흐름</w:t>
      </w:r>
      <w:r>
        <w:rPr>
          <w:sz w:val="18"/>
          <w:szCs w:val="18"/>
        </w:rPr>
        <w:t>(C20, C23, C24, D)</w:t>
      </w:r>
      <w:r>
        <w:rPr>
          <w:sz w:val="18"/>
          <w:szCs w:val="18"/>
        </w:rPr>
        <w:t>의</w:t>
      </w:r>
      <w:r>
        <w:rPr>
          <w:sz w:val="18"/>
          <w:szCs w:val="18"/>
        </w:rPr>
        <w:t xml:space="preserve"> </w:t>
      </w:r>
      <w:r>
        <w:rPr>
          <w:sz w:val="18"/>
          <w:szCs w:val="18"/>
        </w:rPr>
        <w:t>합계이며</w:t>
      </w:r>
      <w:r>
        <w:rPr>
          <w:sz w:val="18"/>
          <w:szCs w:val="18"/>
        </w:rPr>
        <w:t xml:space="preserve">, EU </w:t>
      </w:r>
      <w:r>
        <w:rPr>
          <w:sz w:val="18"/>
          <w:szCs w:val="18"/>
        </w:rPr>
        <w:t>회원국의</w:t>
      </w:r>
      <w:r>
        <w:rPr>
          <w:sz w:val="18"/>
          <w:szCs w:val="18"/>
        </w:rPr>
        <w:t xml:space="preserve"> </w:t>
      </w:r>
      <w:r>
        <w:rPr>
          <w:sz w:val="18"/>
          <w:szCs w:val="18"/>
        </w:rPr>
        <w:t>값은</w:t>
      </w:r>
      <w:r>
        <w:rPr>
          <w:sz w:val="18"/>
          <w:szCs w:val="18"/>
        </w:rPr>
        <w:t xml:space="preserve"> </w:t>
      </w:r>
      <w:r>
        <w:rPr>
          <w:sz w:val="18"/>
          <w:szCs w:val="18"/>
        </w:rPr>
        <w:t>역내</w:t>
      </w:r>
      <w:r>
        <w:rPr>
          <w:sz w:val="18"/>
          <w:szCs w:val="18"/>
        </w:rPr>
        <w:t xml:space="preserve"> </w:t>
      </w:r>
      <w:r>
        <w:rPr>
          <w:sz w:val="18"/>
          <w:szCs w:val="18"/>
        </w:rPr>
        <w:t>교역으로</w:t>
      </w:r>
      <w:r>
        <w:rPr>
          <w:sz w:val="18"/>
          <w:szCs w:val="18"/>
        </w:rPr>
        <w:t xml:space="preserve"> CBAM </w:t>
      </w:r>
      <w:r>
        <w:rPr>
          <w:sz w:val="18"/>
          <w:szCs w:val="18"/>
        </w:rPr>
        <w:t>적용</w:t>
      </w:r>
      <w:r>
        <w:rPr>
          <w:sz w:val="18"/>
          <w:szCs w:val="18"/>
        </w:rPr>
        <w:t xml:space="preserve"> </w:t>
      </w:r>
      <w:r>
        <w:rPr>
          <w:sz w:val="18"/>
          <w:szCs w:val="18"/>
        </w:rPr>
        <w:t>대상이</w:t>
      </w:r>
      <w:r>
        <w:rPr>
          <w:sz w:val="18"/>
          <w:szCs w:val="18"/>
        </w:rPr>
        <w:t xml:space="preserve"> </w:t>
      </w:r>
      <w:r>
        <w:rPr>
          <w:sz w:val="18"/>
          <w:szCs w:val="18"/>
        </w:rPr>
        <w:t>아니다</w:t>
      </w:r>
      <w:r>
        <w:rPr>
          <w:sz w:val="18"/>
          <w:szCs w:val="18"/>
        </w:rPr>
        <w:t xml:space="preserve">. </w:t>
      </w:r>
      <w:r>
        <w:rPr>
          <w:sz w:val="18"/>
          <w:szCs w:val="18"/>
        </w:rPr>
        <w:t>자료</w:t>
      </w:r>
      <w:r>
        <w:rPr>
          <w:sz w:val="18"/>
          <w:szCs w:val="18"/>
        </w:rPr>
        <w:t xml:space="preserve">: OECD Greenhouse Gas Footprints, DSD_ICIO_GHG_TRADE_2025; </w:t>
      </w:r>
      <w:r>
        <w:rPr>
          <w:sz w:val="18"/>
          <w:szCs w:val="18"/>
        </w:rPr>
        <w:t>저자</w:t>
      </w:r>
      <w:r>
        <w:rPr>
          <w:sz w:val="18"/>
          <w:szCs w:val="18"/>
        </w:rPr>
        <w:t xml:space="preserve"> </w:t>
      </w:r>
      <w:r>
        <w:rPr>
          <w:sz w:val="18"/>
          <w:szCs w:val="18"/>
        </w:rPr>
        <w:t>계산</w:t>
      </w:r>
      <w:r>
        <w:rPr>
          <w:sz w:val="18"/>
          <w:szCs w:val="18"/>
        </w:rPr>
        <w:t>.</w:t>
      </w:r>
    </w:p>
    <w:tbl>
      <w:tblPr>
        <w:tblW w:w="9026" w:type="dxa"/>
        <w:tblBorders>
          <w:top w:val="single" w:sz="8" w:space="0" w:color="auto"/>
          <w:bottom w:val="single" w:sz="8" w:space="0" w:color="auto"/>
        </w:tblBorders>
        <w:tblLayout w:type="fixed"/>
        <w:tblLook w:val="04A0" w:firstRow="1" w:lastRow="0" w:firstColumn="1" w:lastColumn="0" w:noHBand="0" w:noVBand="1"/>
      </w:tblPr>
      <w:tblGrid>
        <w:gridCol w:w="2550"/>
        <w:gridCol w:w="1619"/>
        <w:gridCol w:w="1619"/>
        <w:gridCol w:w="1619"/>
        <w:gridCol w:w="1618"/>
      </w:tblGrid>
      <w:tr w:rsidR="00E308D4">
        <w:trPr>
          <w:tblHeader/>
        </w:trPr>
        <w:tc>
          <w:tcPr>
            <w:tcW w:w="2550" w:type="dxa"/>
            <w:tcBorders>
              <w:bottom w:val="single" w:sz="4" w:space="0" w:color="auto"/>
            </w:tcBorders>
          </w:tcPr>
          <w:p w:rsidR="00E308D4" w:rsidRDefault="00000000">
            <w:pPr>
              <w:spacing w:before="20" w:after="20" w:line="240" w:lineRule="auto"/>
            </w:pPr>
            <w:r>
              <w:rPr>
                <w:b/>
                <w:sz w:val="16"/>
                <w:szCs w:val="16"/>
              </w:rPr>
              <w:t>국가</w:t>
            </w:r>
          </w:p>
        </w:tc>
        <w:tc>
          <w:tcPr>
            <w:tcW w:w="1619" w:type="dxa"/>
            <w:tcBorders>
              <w:bottom w:val="single" w:sz="4" w:space="0" w:color="auto"/>
            </w:tcBorders>
          </w:tcPr>
          <w:p w:rsidR="00E308D4" w:rsidRDefault="00000000">
            <w:pPr>
              <w:spacing w:before="20" w:after="20" w:line="240" w:lineRule="auto"/>
            </w:pPr>
            <w:r>
              <w:rPr>
                <w:b/>
                <w:sz w:val="16"/>
                <w:szCs w:val="16"/>
              </w:rPr>
              <w:t>EU27</w:t>
            </w:r>
            <w:r>
              <w:rPr>
                <w:b/>
                <w:sz w:val="16"/>
                <w:szCs w:val="16"/>
              </w:rPr>
              <w:t>향</w:t>
            </w:r>
            <w:r>
              <w:rPr>
                <w:b/>
                <w:sz w:val="16"/>
                <w:szCs w:val="16"/>
              </w:rPr>
              <w:t xml:space="preserve"> </w:t>
            </w:r>
            <w:r>
              <w:rPr>
                <w:b/>
                <w:sz w:val="16"/>
                <w:szCs w:val="16"/>
              </w:rPr>
              <w:t>총량</w:t>
            </w:r>
            <w:r>
              <w:rPr>
                <w:b/>
                <w:sz w:val="16"/>
                <w:szCs w:val="16"/>
              </w:rPr>
              <w:t xml:space="preserve"> NET</w:t>
            </w:r>
          </w:p>
        </w:tc>
        <w:tc>
          <w:tcPr>
            <w:tcW w:w="1619" w:type="dxa"/>
            <w:tcBorders>
              <w:bottom w:val="single" w:sz="4" w:space="0" w:color="auto"/>
            </w:tcBorders>
          </w:tcPr>
          <w:p w:rsidR="00E308D4" w:rsidRDefault="00000000">
            <w:pPr>
              <w:spacing w:before="20" w:after="20" w:line="240" w:lineRule="auto"/>
            </w:pPr>
            <w:r>
              <w:rPr>
                <w:b/>
                <w:sz w:val="16"/>
                <w:szCs w:val="16"/>
              </w:rPr>
              <w:t>EU27</w:t>
            </w:r>
            <w:r>
              <w:rPr>
                <w:b/>
                <w:sz w:val="16"/>
                <w:szCs w:val="16"/>
              </w:rPr>
              <w:t>향</w:t>
            </w:r>
            <w:r>
              <w:rPr>
                <w:b/>
                <w:sz w:val="16"/>
                <w:szCs w:val="16"/>
              </w:rPr>
              <w:t xml:space="preserve"> CBAM4 NET</w:t>
            </w:r>
          </w:p>
        </w:tc>
        <w:tc>
          <w:tcPr>
            <w:tcW w:w="1619" w:type="dxa"/>
            <w:tcBorders>
              <w:bottom w:val="single" w:sz="4" w:space="0" w:color="auto"/>
            </w:tcBorders>
          </w:tcPr>
          <w:p w:rsidR="00E308D4" w:rsidRDefault="00000000">
            <w:pPr>
              <w:spacing w:before="20" w:after="20" w:line="240" w:lineRule="auto"/>
            </w:pPr>
            <w:r>
              <w:rPr>
                <w:b/>
                <w:sz w:val="16"/>
                <w:szCs w:val="16"/>
              </w:rPr>
              <w:t>세계</w:t>
            </w:r>
            <w:r>
              <w:rPr>
                <w:b/>
                <w:sz w:val="16"/>
                <w:szCs w:val="16"/>
              </w:rPr>
              <w:t xml:space="preserve"> </w:t>
            </w:r>
            <w:r>
              <w:rPr>
                <w:b/>
                <w:sz w:val="16"/>
                <w:szCs w:val="16"/>
              </w:rPr>
              <w:t>기준</w:t>
            </w:r>
            <w:r>
              <w:rPr>
                <w:b/>
                <w:sz w:val="16"/>
                <w:szCs w:val="16"/>
              </w:rPr>
              <w:t xml:space="preserve"> </w:t>
            </w:r>
            <w:r>
              <w:rPr>
                <w:b/>
                <w:sz w:val="16"/>
                <w:szCs w:val="16"/>
              </w:rPr>
              <w:t>유형</w:t>
            </w:r>
          </w:p>
        </w:tc>
        <w:tc>
          <w:tcPr>
            <w:tcW w:w="1618" w:type="dxa"/>
            <w:tcBorders>
              <w:bottom w:val="single" w:sz="4" w:space="0" w:color="auto"/>
            </w:tcBorders>
          </w:tcPr>
          <w:p w:rsidR="00E308D4" w:rsidRDefault="00000000">
            <w:pPr>
              <w:spacing w:before="20" w:after="20" w:line="240" w:lineRule="auto"/>
            </w:pPr>
            <w:r>
              <w:rPr>
                <w:b/>
                <w:sz w:val="16"/>
                <w:szCs w:val="16"/>
              </w:rPr>
              <w:t>EU27</w:t>
            </w:r>
            <w:r>
              <w:rPr>
                <w:b/>
                <w:sz w:val="16"/>
                <w:szCs w:val="16"/>
              </w:rPr>
              <w:t>향</w:t>
            </w:r>
            <w:r>
              <w:rPr>
                <w:b/>
                <w:sz w:val="16"/>
                <w:szCs w:val="16"/>
              </w:rPr>
              <w:t xml:space="preserve"> </w:t>
            </w:r>
            <w:r>
              <w:rPr>
                <w:b/>
                <w:sz w:val="16"/>
                <w:szCs w:val="16"/>
              </w:rPr>
              <w:t>기준</w:t>
            </w:r>
            <w:r>
              <w:rPr>
                <w:b/>
                <w:sz w:val="16"/>
                <w:szCs w:val="16"/>
              </w:rPr>
              <w:t xml:space="preserve"> </w:t>
            </w:r>
            <w:r>
              <w:rPr>
                <w:b/>
                <w:sz w:val="16"/>
                <w:szCs w:val="16"/>
              </w:rPr>
              <w:t>유형</w:t>
            </w:r>
          </w:p>
        </w:tc>
      </w:tr>
      <w:tr w:rsidR="00E308D4">
        <w:tc>
          <w:tcPr>
            <w:tcW w:w="2550" w:type="dxa"/>
          </w:tcPr>
          <w:p w:rsidR="00E308D4" w:rsidRDefault="00000000">
            <w:pPr>
              <w:spacing w:before="20" w:after="20" w:line="240" w:lineRule="auto"/>
            </w:pPr>
            <w:r>
              <w:rPr>
                <w:sz w:val="16"/>
                <w:szCs w:val="16"/>
              </w:rPr>
              <w:t>Argentina (ARG)</w:t>
            </w:r>
          </w:p>
        </w:tc>
        <w:tc>
          <w:tcPr>
            <w:tcW w:w="1619" w:type="dxa"/>
          </w:tcPr>
          <w:p w:rsidR="00E308D4" w:rsidRDefault="00000000">
            <w:pPr>
              <w:spacing w:before="20" w:after="20" w:line="240" w:lineRule="auto"/>
            </w:pPr>
            <w:r>
              <w:rPr>
                <w:sz w:val="16"/>
                <w:szCs w:val="16"/>
              </w:rPr>
              <w:t>+3.5</w:t>
            </w:r>
          </w:p>
        </w:tc>
        <w:tc>
          <w:tcPr>
            <w:tcW w:w="1619" w:type="dxa"/>
          </w:tcPr>
          <w:p w:rsidR="00E308D4" w:rsidRDefault="00000000">
            <w:pPr>
              <w:spacing w:before="20" w:after="20" w:line="240" w:lineRule="auto"/>
            </w:pPr>
            <w:r>
              <w:rPr>
                <w:sz w:val="16"/>
                <w:szCs w:val="16"/>
              </w:rPr>
              <w:t>-0.5</w:t>
            </w:r>
          </w:p>
        </w:tc>
        <w:tc>
          <w:tcPr>
            <w:tcW w:w="1619" w:type="dxa"/>
          </w:tcPr>
          <w:p w:rsidR="00E308D4" w:rsidRDefault="00000000">
            <w:pPr>
              <w:spacing w:before="20" w:after="20" w:line="240" w:lineRule="auto"/>
            </w:pPr>
            <w:r>
              <w:rPr>
                <w:sz w:val="16"/>
                <w:szCs w:val="16"/>
              </w:rPr>
              <w:t>역방향</w:t>
            </w:r>
          </w:p>
        </w:tc>
        <w:tc>
          <w:tcPr>
            <w:tcW w:w="1618" w:type="dxa"/>
          </w:tcPr>
          <w:p w:rsidR="00E308D4" w:rsidRDefault="00000000">
            <w:pPr>
              <w:spacing w:before="20" w:after="20" w:line="240" w:lineRule="auto"/>
            </w:pPr>
            <w:r>
              <w:rPr>
                <w:sz w:val="16"/>
                <w:szCs w:val="16"/>
              </w:rPr>
              <w:t>역방향</w:t>
            </w:r>
          </w:p>
        </w:tc>
      </w:tr>
      <w:tr w:rsidR="00E308D4">
        <w:tc>
          <w:tcPr>
            <w:tcW w:w="2550" w:type="dxa"/>
          </w:tcPr>
          <w:p w:rsidR="00E308D4" w:rsidRDefault="00000000">
            <w:pPr>
              <w:spacing w:before="20" w:after="20" w:line="240" w:lineRule="auto"/>
            </w:pPr>
            <w:r>
              <w:rPr>
                <w:sz w:val="16"/>
                <w:szCs w:val="16"/>
              </w:rPr>
              <w:t>Brazil (BRA)</w:t>
            </w:r>
          </w:p>
        </w:tc>
        <w:tc>
          <w:tcPr>
            <w:tcW w:w="1619" w:type="dxa"/>
          </w:tcPr>
          <w:p w:rsidR="00E308D4" w:rsidRDefault="00000000">
            <w:pPr>
              <w:spacing w:before="20" w:after="20" w:line="240" w:lineRule="auto"/>
            </w:pPr>
            <w:r>
              <w:rPr>
                <w:sz w:val="16"/>
                <w:szCs w:val="16"/>
              </w:rPr>
              <w:t>+14.3</w:t>
            </w:r>
          </w:p>
        </w:tc>
        <w:tc>
          <w:tcPr>
            <w:tcW w:w="1619" w:type="dxa"/>
          </w:tcPr>
          <w:p w:rsidR="00E308D4" w:rsidRDefault="00000000">
            <w:pPr>
              <w:spacing w:before="20" w:after="20" w:line="240" w:lineRule="auto"/>
            </w:pPr>
            <w:r>
              <w:rPr>
                <w:sz w:val="16"/>
                <w:szCs w:val="16"/>
              </w:rPr>
              <w:t>-1.5</w:t>
            </w:r>
          </w:p>
        </w:tc>
        <w:tc>
          <w:tcPr>
            <w:tcW w:w="1619" w:type="dxa"/>
          </w:tcPr>
          <w:p w:rsidR="00E308D4" w:rsidRDefault="00000000">
            <w:pPr>
              <w:spacing w:before="20" w:after="20" w:line="240" w:lineRule="auto"/>
            </w:pPr>
            <w:r>
              <w:rPr>
                <w:sz w:val="16"/>
                <w:szCs w:val="16"/>
              </w:rPr>
              <w:t>역방향</w:t>
            </w:r>
          </w:p>
        </w:tc>
        <w:tc>
          <w:tcPr>
            <w:tcW w:w="1618" w:type="dxa"/>
          </w:tcPr>
          <w:p w:rsidR="00E308D4" w:rsidRDefault="00000000">
            <w:pPr>
              <w:spacing w:before="20" w:after="20" w:line="240" w:lineRule="auto"/>
            </w:pPr>
            <w:r>
              <w:rPr>
                <w:sz w:val="16"/>
                <w:szCs w:val="16"/>
              </w:rPr>
              <w:t>역방향</w:t>
            </w:r>
          </w:p>
        </w:tc>
      </w:tr>
      <w:tr w:rsidR="00E308D4">
        <w:tc>
          <w:tcPr>
            <w:tcW w:w="2550" w:type="dxa"/>
          </w:tcPr>
          <w:p w:rsidR="00E308D4" w:rsidRDefault="00000000">
            <w:pPr>
              <w:spacing w:before="20" w:after="20" w:line="240" w:lineRule="auto"/>
            </w:pPr>
            <w:r>
              <w:rPr>
                <w:sz w:val="16"/>
                <w:szCs w:val="16"/>
              </w:rPr>
              <w:t>Brunei Darussalam (BRN)</w:t>
            </w:r>
          </w:p>
        </w:tc>
        <w:tc>
          <w:tcPr>
            <w:tcW w:w="1619" w:type="dxa"/>
          </w:tcPr>
          <w:p w:rsidR="00E308D4" w:rsidRDefault="00000000">
            <w:pPr>
              <w:spacing w:before="20" w:after="20" w:line="240" w:lineRule="auto"/>
            </w:pPr>
            <w:r>
              <w:rPr>
                <w:sz w:val="16"/>
                <w:szCs w:val="16"/>
              </w:rPr>
              <w:t>-0.2</w:t>
            </w:r>
          </w:p>
        </w:tc>
        <w:tc>
          <w:tcPr>
            <w:tcW w:w="1619" w:type="dxa"/>
          </w:tcPr>
          <w:p w:rsidR="00E308D4" w:rsidRDefault="00000000">
            <w:pPr>
              <w:spacing w:before="20" w:after="20" w:line="240" w:lineRule="auto"/>
            </w:pPr>
            <w:r>
              <w:rPr>
                <w:sz w:val="16"/>
                <w:szCs w:val="16"/>
              </w:rPr>
              <w:t>-0.0</w:t>
            </w:r>
          </w:p>
        </w:tc>
        <w:tc>
          <w:tcPr>
            <w:tcW w:w="1619"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c>
          <w:tcPr>
            <w:tcW w:w="1618"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r>
      <w:tr w:rsidR="00E308D4">
        <w:tc>
          <w:tcPr>
            <w:tcW w:w="2550" w:type="dxa"/>
          </w:tcPr>
          <w:p w:rsidR="00E308D4" w:rsidRDefault="00000000">
            <w:pPr>
              <w:spacing w:before="20" w:after="20" w:line="240" w:lineRule="auto"/>
            </w:pPr>
            <w:r>
              <w:rPr>
                <w:sz w:val="16"/>
                <w:szCs w:val="16"/>
              </w:rPr>
              <w:t>Chile (CHL)</w:t>
            </w:r>
          </w:p>
        </w:tc>
        <w:tc>
          <w:tcPr>
            <w:tcW w:w="1619" w:type="dxa"/>
          </w:tcPr>
          <w:p w:rsidR="00E308D4" w:rsidRDefault="00000000">
            <w:pPr>
              <w:spacing w:before="20" w:after="20" w:line="240" w:lineRule="auto"/>
            </w:pPr>
            <w:r>
              <w:rPr>
                <w:sz w:val="16"/>
                <w:szCs w:val="16"/>
              </w:rPr>
              <w:t>-1.5</w:t>
            </w:r>
          </w:p>
        </w:tc>
        <w:tc>
          <w:tcPr>
            <w:tcW w:w="1619" w:type="dxa"/>
          </w:tcPr>
          <w:p w:rsidR="00E308D4" w:rsidRDefault="00000000">
            <w:pPr>
              <w:spacing w:before="20" w:after="20" w:line="240" w:lineRule="auto"/>
            </w:pPr>
            <w:r>
              <w:rPr>
                <w:sz w:val="16"/>
                <w:szCs w:val="16"/>
              </w:rPr>
              <w:t>-0.7</w:t>
            </w:r>
          </w:p>
        </w:tc>
        <w:tc>
          <w:tcPr>
            <w:tcW w:w="1619"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c>
          <w:tcPr>
            <w:tcW w:w="1618"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r>
      <w:tr w:rsidR="00E308D4">
        <w:tc>
          <w:tcPr>
            <w:tcW w:w="2550" w:type="dxa"/>
          </w:tcPr>
          <w:p w:rsidR="00E308D4" w:rsidRDefault="00000000">
            <w:pPr>
              <w:spacing w:before="20" w:after="20" w:line="240" w:lineRule="auto"/>
            </w:pPr>
            <w:r>
              <w:rPr>
                <w:sz w:val="16"/>
                <w:szCs w:val="16"/>
              </w:rPr>
              <w:t>China (CHN)</w:t>
            </w:r>
          </w:p>
        </w:tc>
        <w:tc>
          <w:tcPr>
            <w:tcW w:w="1619" w:type="dxa"/>
          </w:tcPr>
          <w:p w:rsidR="00E308D4" w:rsidRDefault="00000000">
            <w:pPr>
              <w:spacing w:before="20" w:after="20" w:line="240" w:lineRule="auto"/>
            </w:pPr>
            <w:r>
              <w:rPr>
                <w:sz w:val="16"/>
                <w:szCs w:val="16"/>
              </w:rPr>
              <w:t>+213.7</w:t>
            </w:r>
          </w:p>
        </w:tc>
        <w:tc>
          <w:tcPr>
            <w:tcW w:w="1619" w:type="dxa"/>
          </w:tcPr>
          <w:p w:rsidR="00E308D4" w:rsidRDefault="00000000">
            <w:pPr>
              <w:spacing w:before="20" w:after="20" w:line="240" w:lineRule="auto"/>
            </w:pPr>
            <w:r>
              <w:rPr>
                <w:sz w:val="16"/>
                <w:szCs w:val="16"/>
              </w:rPr>
              <w:t>+33.0</w:t>
            </w:r>
          </w:p>
        </w:tc>
        <w:tc>
          <w:tcPr>
            <w:tcW w:w="1619" w:type="dxa"/>
          </w:tcPr>
          <w:p w:rsidR="00E308D4" w:rsidRDefault="00000000">
            <w:pPr>
              <w:spacing w:before="20" w:after="20" w:line="240" w:lineRule="auto"/>
            </w:pPr>
            <w:r>
              <w:rPr>
                <w:sz w:val="16"/>
                <w:szCs w:val="16"/>
              </w:rPr>
              <w:t>규모</w:t>
            </w:r>
            <w:r>
              <w:rPr>
                <w:sz w:val="16"/>
                <w:szCs w:val="16"/>
              </w:rPr>
              <w:t xml:space="preserve"> </w:t>
            </w:r>
            <w:r>
              <w:rPr>
                <w:sz w:val="16"/>
                <w:szCs w:val="16"/>
              </w:rPr>
              <w:t>가림</w:t>
            </w:r>
          </w:p>
        </w:tc>
        <w:tc>
          <w:tcPr>
            <w:tcW w:w="1618" w:type="dxa"/>
          </w:tcPr>
          <w:p w:rsidR="00E308D4" w:rsidRDefault="00000000">
            <w:pPr>
              <w:spacing w:before="20" w:after="20" w:line="240" w:lineRule="auto"/>
            </w:pPr>
            <w:r>
              <w:rPr>
                <w:sz w:val="16"/>
                <w:szCs w:val="16"/>
              </w:rPr>
              <w:t>규모</w:t>
            </w:r>
            <w:r>
              <w:rPr>
                <w:sz w:val="16"/>
                <w:szCs w:val="16"/>
              </w:rPr>
              <w:t xml:space="preserve"> </w:t>
            </w:r>
            <w:r>
              <w:rPr>
                <w:sz w:val="16"/>
                <w:szCs w:val="16"/>
              </w:rPr>
              <w:t>가림</w:t>
            </w:r>
          </w:p>
        </w:tc>
      </w:tr>
      <w:tr w:rsidR="00E308D4">
        <w:tc>
          <w:tcPr>
            <w:tcW w:w="2550" w:type="dxa"/>
          </w:tcPr>
          <w:p w:rsidR="00E308D4" w:rsidRDefault="00000000">
            <w:pPr>
              <w:spacing w:before="20" w:after="20" w:line="240" w:lineRule="auto"/>
            </w:pPr>
            <w:r>
              <w:rPr>
                <w:sz w:val="16"/>
                <w:szCs w:val="16"/>
              </w:rPr>
              <w:t>Colombia (COL)</w:t>
            </w:r>
          </w:p>
        </w:tc>
        <w:tc>
          <w:tcPr>
            <w:tcW w:w="1619" w:type="dxa"/>
          </w:tcPr>
          <w:p w:rsidR="00E308D4" w:rsidRDefault="00000000">
            <w:pPr>
              <w:spacing w:before="20" w:after="20" w:line="240" w:lineRule="auto"/>
            </w:pPr>
            <w:r>
              <w:rPr>
                <w:sz w:val="16"/>
                <w:szCs w:val="16"/>
              </w:rPr>
              <w:t>+1.0</w:t>
            </w:r>
          </w:p>
        </w:tc>
        <w:tc>
          <w:tcPr>
            <w:tcW w:w="1619" w:type="dxa"/>
          </w:tcPr>
          <w:p w:rsidR="00E308D4" w:rsidRDefault="00000000">
            <w:pPr>
              <w:spacing w:before="20" w:after="20" w:line="240" w:lineRule="auto"/>
            </w:pPr>
            <w:r>
              <w:rPr>
                <w:sz w:val="16"/>
                <w:szCs w:val="16"/>
              </w:rPr>
              <w:t>-0.3</w:t>
            </w:r>
          </w:p>
        </w:tc>
        <w:tc>
          <w:tcPr>
            <w:tcW w:w="1619"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c>
          <w:tcPr>
            <w:tcW w:w="1618" w:type="dxa"/>
          </w:tcPr>
          <w:p w:rsidR="00E308D4" w:rsidRDefault="00000000">
            <w:pPr>
              <w:spacing w:before="20" w:after="20" w:line="240" w:lineRule="auto"/>
            </w:pPr>
            <w:r>
              <w:rPr>
                <w:sz w:val="16"/>
                <w:szCs w:val="16"/>
              </w:rPr>
              <w:t>역방향</w:t>
            </w:r>
          </w:p>
        </w:tc>
      </w:tr>
      <w:tr w:rsidR="00E308D4">
        <w:tc>
          <w:tcPr>
            <w:tcW w:w="2550" w:type="dxa"/>
          </w:tcPr>
          <w:p w:rsidR="00E308D4" w:rsidRDefault="00000000">
            <w:pPr>
              <w:spacing w:before="20" w:after="20" w:line="240" w:lineRule="auto"/>
            </w:pPr>
            <w:r>
              <w:rPr>
                <w:sz w:val="16"/>
                <w:szCs w:val="16"/>
              </w:rPr>
              <w:t>United Kingdom (GBR)</w:t>
            </w:r>
          </w:p>
        </w:tc>
        <w:tc>
          <w:tcPr>
            <w:tcW w:w="1619" w:type="dxa"/>
          </w:tcPr>
          <w:p w:rsidR="00E308D4" w:rsidRDefault="00000000">
            <w:pPr>
              <w:spacing w:before="20" w:after="20" w:line="240" w:lineRule="auto"/>
            </w:pPr>
            <w:r>
              <w:rPr>
                <w:sz w:val="16"/>
                <w:szCs w:val="16"/>
              </w:rPr>
              <w:t>-56.5</w:t>
            </w:r>
          </w:p>
        </w:tc>
        <w:tc>
          <w:tcPr>
            <w:tcW w:w="1619" w:type="dxa"/>
          </w:tcPr>
          <w:p w:rsidR="00E308D4" w:rsidRDefault="00000000">
            <w:pPr>
              <w:spacing w:before="20" w:after="20" w:line="240" w:lineRule="auto"/>
            </w:pPr>
            <w:r>
              <w:rPr>
                <w:sz w:val="16"/>
                <w:szCs w:val="16"/>
              </w:rPr>
              <w:t>-4.6</w:t>
            </w:r>
          </w:p>
        </w:tc>
        <w:tc>
          <w:tcPr>
            <w:tcW w:w="1619"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c>
          <w:tcPr>
            <w:tcW w:w="1618"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r>
      <w:tr w:rsidR="00E308D4">
        <w:tc>
          <w:tcPr>
            <w:tcW w:w="2550" w:type="dxa"/>
          </w:tcPr>
          <w:p w:rsidR="00E308D4" w:rsidRDefault="00000000">
            <w:pPr>
              <w:spacing w:before="20" w:after="20" w:line="240" w:lineRule="auto"/>
            </w:pPr>
            <w:r>
              <w:rPr>
                <w:sz w:val="16"/>
                <w:szCs w:val="16"/>
              </w:rPr>
              <w:t>Indonesia (IDN)</w:t>
            </w:r>
          </w:p>
        </w:tc>
        <w:tc>
          <w:tcPr>
            <w:tcW w:w="1619" w:type="dxa"/>
          </w:tcPr>
          <w:p w:rsidR="00E308D4" w:rsidRDefault="00000000">
            <w:pPr>
              <w:spacing w:before="20" w:after="20" w:line="240" w:lineRule="auto"/>
            </w:pPr>
            <w:r>
              <w:rPr>
                <w:sz w:val="16"/>
                <w:szCs w:val="16"/>
              </w:rPr>
              <w:t>+9.6</w:t>
            </w:r>
          </w:p>
        </w:tc>
        <w:tc>
          <w:tcPr>
            <w:tcW w:w="1619" w:type="dxa"/>
          </w:tcPr>
          <w:p w:rsidR="00E308D4" w:rsidRDefault="00000000">
            <w:pPr>
              <w:spacing w:before="20" w:after="20" w:line="240" w:lineRule="auto"/>
            </w:pPr>
            <w:r>
              <w:rPr>
                <w:sz w:val="16"/>
                <w:szCs w:val="16"/>
              </w:rPr>
              <w:t>+2.2</w:t>
            </w:r>
          </w:p>
        </w:tc>
        <w:tc>
          <w:tcPr>
            <w:tcW w:w="1619" w:type="dxa"/>
          </w:tcPr>
          <w:p w:rsidR="00E308D4" w:rsidRDefault="00000000">
            <w:pPr>
              <w:spacing w:before="20" w:after="20" w:line="240" w:lineRule="auto"/>
            </w:pPr>
            <w:r>
              <w:rPr>
                <w:sz w:val="16"/>
                <w:szCs w:val="16"/>
              </w:rPr>
              <w:t>규모</w:t>
            </w:r>
            <w:r>
              <w:rPr>
                <w:sz w:val="16"/>
                <w:szCs w:val="16"/>
              </w:rPr>
              <w:t xml:space="preserve"> </w:t>
            </w:r>
            <w:r>
              <w:rPr>
                <w:sz w:val="16"/>
                <w:szCs w:val="16"/>
              </w:rPr>
              <w:t>가림</w:t>
            </w:r>
          </w:p>
        </w:tc>
        <w:tc>
          <w:tcPr>
            <w:tcW w:w="1618" w:type="dxa"/>
          </w:tcPr>
          <w:p w:rsidR="00E308D4" w:rsidRDefault="00000000">
            <w:pPr>
              <w:spacing w:before="20" w:after="20" w:line="240" w:lineRule="auto"/>
            </w:pPr>
            <w:r>
              <w:rPr>
                <w:sz w:val="16"/>
                <w:szCs w:val="16"/>
              </w:rPr>
              <w:t>규모</w:t>
            </w:r>
            <w:r>
              <w:rPr>
                <w:sz w:val="16"/>
                <w:szCs w:val="16"/>
              </w:rPr>
              <w:t xml:space="preserve"> </w:t>
            </w:r>
            <w:r>
              <w:rPr>
                <w:sz w:val="16"/>
                <w:szCs w:val="16"/>
              </w:rPr>
              <w:t>가림</w:t>
            </w:r>
          </w:p>
        </w:tc>
      </w:tr>
      <w:tr w:rsidR="00E308D4">
        <w:tc>
          <w:tcPr>
            <w:tcW w:w="2550" w:type="dxa"/>
          </w:tcPr>
          <w:p w:rsidR="00E308D4" w:rsidRDefault="00000000">
            <w:pPr>
              <w:spacing w:before="20" w:after="20" w:line="240" w:lineRule="auto"/>
            </w:pPr>
            <w:r>
              <w:rPr>
                <w:sz w:val="16"/>
                <w:szCs w:val="16"/>
              </w:rPr>
              <w:t>Japan (JPN)</w:t>
            </w:r>
          </w:p>
        </w:tc>
        <w:tc>
          <w:tcPr>
            <w:tcW w:w="1619" w:type="dxa"/>
          </w:tcPr>
          <w:p w:rsidR="00E308D4" w:rsidRDefault="00000000">
            <w:pPr>
              <w:spacing w:before="20" w:after="20" w:line="240" w:lineRule="auto"/>
            </w:pPr>
            <w:r>
              <w:rPr>
                <w:sz w:val="16"/>
                <w:szCs w:val="16"/>
              </w:rPr>
              <w:t>-3.1</w:t>
            </w:r>
          </w:p>
        </w:tc>
        <w:tc>
          <w:tcPr>
            <w:tcW w:w="1619" w:type="dxa"/>
          </w:tcPr>
          <w:p w:rsidR="00E308D4" w:rsidRDefault="00000000">
            <w:pPr>
              <w:spacing w:before="20" w:after="20" w:line="240" w:lineRule="auto"/>
            </w:pPr>
            <w:r>
              <w:rPr>
                <w:sz w:val="16"/>
                <w:szCs w:val="16"/>
              </w:rPr>
              <w:t>-0.9</w:t>
            </w:r>
          </w:p>
        </w:tc>
        <w:tc>
          <w:tcPr>
            <w:tcW w:w="1619"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c>
          <w:tcPr>
            <w:tcW w:w="1618"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r>
      <w:tr w:rsidR="00E308D4">
        <w:tc>
          <w:tcPr>
            <w:tcW w:w="2550" w:type="dxa"/>
          </w:tcPr>
          <w:p w:rsidR="00E308D4" w:rsidRDefault="00000000">
            <w:pPr>
              <w:spacing w:before="20" w:after="20" w:line="240" w:lineRule="auto"/>
            </w:pPr>
            <w:r>
              <w:rPr>
                <w:sz w:val="16"/>
                <w:szCs w:val="16"/>
              </w:rPr>
              <w:t>Cambodia (KHM)</w:t>
            </w:r>
          </w:p>
        </w:tc>
        <w:tc>
          <w:tcPr>
            <w:tcW w:w="1619" w:type="dxa"/>
          </w:tcPr>
          <w:p w:rsidR="00E308D4" w:rsidRDefault="00000000">
            <w:pPr>
              <w:spacing w:before="20" w:after="20" w:line="240" w:lineRule="auto"/>
            </w:pPr>
            <w:r>
              <w:rPr>
                <w:sz w:val="16"/>
                <w:szCs w:val="16"/>
              </w:rPr>
              <w:t>+1.3</w:t>
            </w:r>
          </w:p>
        </w:tc>
        <w:tc>
          <w:tcPr>
            <w:tcW w:w="1619" w:type="dxa"/>
          </w:tcPr>
          <w:p w:rsidR="00E308D4" w:rsidRDefault="00000000">
            <w:pPr>
              <w:spacing w:before="20" w:after="20" w:line="240" w:lineRule="auto"/>
            </w:pPr>
            <w:r>
              <w:rPr>
                <w:sz w:val="16"/>
                <w:szCs w:val="16"/>
              </w:rPr>
              <w:t>-0.0</w:t>
            </w:r>
          </w:p>
        </w:tc>
        <w:tc>
          <w:tcPr>
            <w:tcW w:w="1619" w:type="dxa"/>
          </w:tcPr>
          <w:p w:rsidR="00E308D4" w:rsidRDefault="00000000">
            <w:pPr>
              <w:spacing w:before="20" w:after="20" w:line="240" w:lineRule="auto"/>
            </w:pPr>
            <w:r>
              <w:rPr>
                <w:sz w:val="16"/>
                <w:szCs w:val="16"/>
              </w:rPr>
              <w:t>역방향</w:t>
            </w:r>
          </w:p>
        </w:tc>
        <w:tc>
          <w:tcPr>
            <w:tcW w:w="1618" w:type="dxa"/>
          </w:tcPr>
          <w:p w:rsidR="00E308D4" w:rsidRDefault="00000000">
            <w:pPr>
              <w:spacing w:before="20" w:after="20" w:line="240" w:lineRule="auto"/>
            </w:pPr>
            <w:r>
              <w:rPr>
                <w:sz w:val="16"/>
                <w:szCs w:val="16"/>
              </w:rPr>
              <w:t>역방향</w:t>
            </w:r>
          </w:p>
        </w:tc>
      </w:tr>
      <w:tr w:rsidR="00E308D4">
        <w:tc>
          <w:tcPr>
            <w:tcW w:w="2550" w:type="dxa"/>
          </w:tcPr>
          <w:p w:rsidR="00E308D4" w:rsidRDefault="00000000">
            <w:pPr>
              <w:spacing w:before="20" w:after="20" w:line="240" w:lineRule="auto"/>
            </w:pPr>
            <w:r>
              <w:rPr>
                <w:sz w:val="16"/>
                <w:szCs w:val="16"/>
              </w:rPr>
              <w:t>Republic of Korea (KOR)</w:t>
            </w:r>
          </w:p>
        </w:tc>
        <w:tc>
          <w:tcPr>
            <w:tcW w:w="1619" w:type="dxa"/>
          </w:tcPr>
          <w:p w:rsidR="00E308D4" w:rsidRDefault="00000000">
            <w:pPr>
              <w:spacing w:before="20" w:after="20" w:line="240" w:lineRule="auto"/>
            </w:pPr>
            <w:r>
              <w:rPr>
                <w:sz w:val="16"/>
                <w:szCs w:val="16"/>
              </w:rPr>
              <w:t>+8.9</w:t>
            </w:r>
          </w:p>
        </w:tc>
        <w:tc>
          <w:tcPr>
            <w:tcW w:w="1619" w:type="dxa"/>
          </w:tcPr>
          <w:p w:rsidR="00E308D4" w:rsidRDefault="00000000">
            <w:pPr>
              <w:spacing w:before="20" w:after="20" w:line="240" w:lineRule="auto"/>
            </w:pPr>
            <w:r>
              <w:rPr>
                <w:sz w:val="16"/>
                <w:szCs w:val="16"/>
              </w:rPr>
              <w:t>+4.0</w:t>
            </w:r>
          </w:p>
        </w:tc>
        <w:tc>
          <w:tcPr>
            <w:tcW w:w="1619" w:type="dxa"/>
          </w:tcPr>
          <w:p w:rsidR="00E308D4" w:rsidRDefault="00000000">
            <w:pPr>
              <w:spacing w:before="20" w:after="20" w:line="240" w:lineRule="auto"/>
            </w:pPr>
            <w:r>
              <w:rPr>
                <w:sz w:val="16"/>
                <w:szCs w:val="16"/>
              </w:rPr>
              <w:t>부호</w:t>
            </w:r>
            <w:r>
              <w:rPr>
                <w:sz w:val="16"/>
                <w:szCs w:val="16"/>
              </w:rPr>
              <w:t xml:space="preserve"> </w:t>
            </w:r>
            <w:r>
              <w:rPr>
                <w:sz w:val="16"/>
                <w:szCs w:val="16"/>
              </w:rPr>
              <w:t>가림</w:t>
            </w:r>
          </w:p>
        </w:tc>
        <w:tc>
          <w:tcPr>
            <w:tcW w:w="1618" w:type="dxa"/>
          </w:tcPr>
          <w:p w:rsidR="00E308D4" w:rsidRDefault="00000000">
            <w:pPr>
              <w:spacing w:before="20" w:after="20" w:line="240" w:lineRule="auto"/>
            </w:pPr>
            <w:r>
              <w:rPr>
                <w:sz w:val="16"/>
                <w:szCs w:val="16"/>
              </w:rPr>
              <w:t>규모</w:t>
            </w:r>
            <w:r>
              <w:rPr>
                <w:sz w:val="16"/>
                <w:szCs w:val="16"/>
              </w:rPr>
              <w:t xml:space="preserve"> </w:t>
            </w:r>
            <w:r>
              <w:rPr>
                <w:sz w:val="16"/>
                <w:szCs w:val="16"/>
              </w:rPr>
              <w:t>가림</w:t>
            </w:r>
          </w:p>
        </w:tc>
      </w:tr>
      <w:tr w:rsidR="00E308D4">
        <w:tc>
          <w:tcPr>
            <w:tcW w:w="2550" w:type="dxa"/>
          </w:tcPr>
          <w:p w:rsidR="00E308D4" w:rsidRDefault="00000000">
            <w:pPr>
              <w:spacing w:before="20" w:after="20" w:line="240" w:lineRule="auto"/>
            </w:pPr>
            <w:r>
              <w:rPr>
                <w:sz w:val="16"/>
                <w:szCs w:val="16"/>
              </w:rPr>
              <w:lastRenderedPageBreak/>
              <w:t>Lao People's DR (LAO)</w:t>
            </w:r>
          </w:p>
        </w:tc>
        <w:tc>
          <w:tcPr>
            <w:tcW w:w="1619" w:type="dxa"/>
          </w:tcPr>
          <w:p w:rsidR="00E308D4" w:rsidRDefault="00000000">
            <w:pPr>
              <w:spacing w:before="20" w:after="20" w:line="240" w:lineRule="auto"/>
            </w:pPr>
            <w:r>
              <w:rPr>
                <w:sz w:val="16"/>
                <w:szCs w:val="16"/>
              </w:rPr>
              <w:t>+0.5</w:t>
            </w:r>
          </w:p>
        </w:tc>
        <w:tc>
          <w:tcPr>
            <w:tcW w:w="1619" w:type="dxa"/>
          </w:tcPr>
          <w:p w:rsidR="00E308D4" w:rsidRDefault="00000000">
            <w:pPr>
              <w:spacing w:before="20" w:after="20" w:line="240" w:lineRule="auto"/>
            </w:pPr>
            <w:r>
              <w:rPr>
                <w:sz w:val="16"/>
                <w:szCs w:val="16"/>
              </w:rPr>
              <w:t>-0.0</w:t>
            </w:r>
          </w:p>
        </w:tc>
        <w:tc>
          <w:tcPr>
            <w:tcW w:w="1619"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순수출</w:t>
            </w:r>
            <w:proofErr w:type="spellEnd"/>
            <w:r>
              <w:rPr>
                <w:sz w:val="16"/>
                <w:szCs w:val="16"/>
              </w:rPr>
              <w:t>)</w:t>
            </w:r>
          </w:p>
        </w:tc>
        <w:tc>
          <w:tcPr>
            <w:tcW w:w="1618" w:type="dxa"/>
          </w:tcPr>
          <w:p w:rsidR="00E308D4" w:rsidRDefault="00000000">
            <w:pPr>
              <w:spacing w:before="20" w:after="20" w:line="240" w:lineRule="auto"/>
            </w:pPr>
            <w:r>
              <w:rPr>
                <w:sz w:val="16"/>
                <w:szCs w:val="16"/>
              </w:rPr>
              <w:t>역방향</w:t>
            </w:r>
          </w:p>
        </w:tc>
      </w:tr>
      <w:tr w:rsidR="00E308D4">
        <w:tc>
          <w:tcPr>
            <w:tcW w:w="2550" w:type="dxa"/>
          </w:tcPr>
          <w:p w:rsidR="00E308D4" w:rsidRDefault="00000000">
            <w:pPr>
              <w:spacing w:before="20" w:after="20" w:line="240" w:lineRule="auto"/>
            </w:pPr>
            <w:r>
              <w:rPr>
                <w:sz w:val="16"/>
                <w:szCs w:val="16"/>
              </w:rPr>
              <w:t>Mexico (MEX)</w:t>
            </w:r>
          </w:p>
        </w:tc>
        <w:tc>
          <w:tcPr>
            <w:tcW w:w="1619" w:type="dxa"/>
          </w:tcPr>
          <w:p w:rsidR="00E308D4" w:rsidRDefault="00000000">
            <w:pPr>
              <w:spacing w:before="20" w:after="20" w:line="240" w:lineRule="auto"/>
            </w:pPr>
            <w:r>
              <w:rPr>
                <w:sz w:val="16"/>
                <w:szCs w:val="16"/>
              </w:rPr>
              <w:t>-9.3</w:t>
            </w:r>
          </w:p>
        </w:tc>
        <w:tc>
          <w:tcPr>
            <w:tcW w:w="1619" w:type="dxa"/>
          </w:tcPr>
          <w:p w:rsidR="00E308D4" w:rsidRDefault="00000000">
            <w:pPr>
              <w:spacing w:before="20" w:after="20" w:line="240" w:lineRule="auto"/>
            </w:pPr>
            <w:r>
              <w:rPr>
                <w:sz w:val="16"/>
                <w:szCs w:val="16"/>
              </w:rPr>
              <w:t>-3.9</w:t>
            </w:r>
          </w:p>
        </w:tc>
        <w:tc>
          <w:tcPr>
            <w:tcW w:w="1619"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c>
          <w:tcPr>
            <w:tcW w:w="1618"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r>
      <w:tr w:rsidR="00E308D4">
        <w:tc>
          <w:tcPr>
            <w:tcW w:w="2550" w:type="dxa"/>
          </w:tcPr>
          <w:p w:rsidR="00E308D4" w:rsidRDefault="00000000">
            <w:pPr>
              <w:spacing w:before="20" w:after="20" w:line="240" w:lineRule="auto"/>
            </w:pPr>
            <w:r>
              <w:rPr>
                <w:sz w:val="16"/>
                <w:szCs w:val="16"/>
              </w:rPr>
              <w:t>Myanmar (MMR)</w:t>
            </w:r>
          </w:p>
        </w:tc>
        <w:tc>
          <w:tcPr>
            <w:tcW w:w="1619" w:type="dxa"/>
          </w:tcPr>
          <w:p w:rsidR="00E308D4" w:rsidRDefault="00000000">
            <w:pPr>
              <w:spacing w:before="20" w:after="20" w:line="240" w:lineRule="auto"/>
            </w:pPr>
            <w:r>
              <w:rPr>
                <w:sz w:val="16"/>
                <w:szCs w:val="16"/>
              </w:rPr>
              <w:t>+3.2</w:t>
            </w:r>
          </w:p>
        </w:tc>
        <w:tc>
          <w:tcPr>
            <w:tcW w:w="1619" w:type="dxa"/>
          </w:tcPr>
          <w:p w:rsidR="00E308D4" w:rsidRDefault="00000000">
            <w:pPr>
              <w:spacing w:before="20" w:after="20" w:line="240" w:lineRule="auto"/>
            </w:pPr>
            <w:r>
              <w:rPr>
                <w:sz w:val="16"/>
                <w:szCs w:val="16"/>
              </w:rPr>
              <w:t>-0.0</w:t>
            </w:r>
          </w:p>
        </w:tc>
        <w:tc>
          <w:tcPr>
            <w:tcW w:w="1619" w:type="dxa"/>
          </w:tcPr>
          <w:p w:rsidR="00E308D4" w:rsidRDefault="00000000">
            <w:pPr>
              <w:spacing w:before="20" w:after="20" w:line="240" w:lineRule="auto"/>
            </w:pPr>
            <w:r>
              <w:rPr>
                <w:sz w:val="16"/>
                <w:szCs w:val="16"/>
              </w:rPr>
              <w:t>역방향</w:t>
            </w:r>
          </w:p>
        </w:tc>
        <w:tc>
          <w:tcPr>
            <w:tcW w:w="1618" w:type="dxa"/>
          </w:tcPr>
          <w:p w:rsidR="00E308D4" w:rsidRDefault="00000000">
            <w:pPr>
              <w:spacing w:before="20" w:after="20" w:line="240" w:lineRule="auto"/>
            </w:pPr>
            <w:r>
              <w:rPr>
                <w:sz w:val="16"/>
                <w:szCs w:val="16"/>
              </w:rPr>
              <w:t>역방향</w:t>
            </w:r>
          </w:p>
        </w:tc>
      </w:tr>
      <w:tr w:rsidR="00E308D4">
        <w:tc>
          <w:tcPr>
            <w:tcW w:w="2550" w:type="dxa"/>
          </w:tcPr>
          <w:p w:rsidR="00E308D4" w:rsidRDefault="00000000">
            <w:pPr>
              <w:spacing w:before="20" w:after="20" w:line="240" w:lineRule="auto"/>
            </w:pPr>
            <w:r>
              <w:rPr>
                <w:sz w:val="16"/>
                <w:szCs w:val="16"/>
              </w:rPr>
              <w:t>Malaysia (MYS)</w:t>
            </w:r>
          </w:p>
        </w:tc>
        <w:tc>
          <w:tcPr>
            <w:tcW w:w="1619" w:type="dxa"/>
          </w:tcPr>
          <w:p w:rsidR="00E308D4" w:rsidRDefault="00000000">
            <w:pPr>
              <w:spacing w:before="20" w:after="20" w:line="240" w:lineRule="auto"/>
            </w:pPr>
            <w:r>
              <w:rPr>
                <w:sz w:val="16"/>
                <w:szCs w:val="16"/>
              </w:rPr>
              <w:t>+12.0</w:t>
            </w:r>
          </w:p>
        </w:tc>
        <w:tc>
          <w:tcPr>
            <w:tcW w:w="1619" w:type="dxa"/>
          </w:tcPr>
          <w:p w:rsidR="00E308D4" w:rsidRDefault="00000000">
            <w:pPr>
              <w:spacing w:before="20" w:after="20" w:line="240" w:lineRule="auto"/>
            </w:pPr>
            <w:r>
              <w:rPr>
                <w:sz w:val="16"/>
                <w:szCs w:val="16"/>
              </w:rPr>
              <w:t>+1.7</w:t>
            </w:r>
          </w:p>
        </w:tc>
        <w:tc>
          <w:tcPr>
            <w:tcW w:w="1619" w:type="dxa"/>
          </w:tcPr>
          <w:p w:rsidR="00E308D4" w:rsidRDefault="00000000">
            <w:pPr>
              <w:spacing w:before="20" w:after="20" w:line="240" w:lineRule="auto"/>
            </w:pPr>
            <w:r>
              <w:rPr>
                <w:sz w:val="16"/>
                <w:szCs w:val="16"/>
              </w:rPr>
              <w:t>규모</w:t>
            </w:r>
            <w:r>
              <w:rPr>
                <w:sz w:val="16"/>
                <w:szCs w:val="16"/>
              </w:rPr>
              <w:t xml:space="preserve"> </w:t>
            </w:r>
            <w:r>
              <w:rPr>
                <w:sz w:val="16"/>
                <w:szCs w:val="16"/>
              </w:rPr>
              <w:t>가림</w:t>
            </w:r>
          </w:p>
        </w:tc>
        <w:tc>
          <w:tcPr>
            <w:tcW w:w="1618" w:type="dxa"/>
          </w:tcPr>
          <w:p w:rsidR="00E308D4" w:rsidRDefault="00000000">
            <w:pPr>
              <w:spacing w:before="20" w:after="20" w:line="240" w:lineRule="auto"/>
            </w:pPr>
            <w:r>
              <w:rPr>
                <w:sz w:val="16"/>
                <w:szCs w:val="16"/>
              </w:rPr>
              <w:t>규모</w:t>
            </w:r>
            <w:r>
              <w:rPr>
                <w:sz w:val="16"/>
                <w:szCs w:val="16"/>
              </w:rPr>
              <w:t xml:space="preserve"> </w:t>
            </w:r>
            <w:r>
              <w:rPr>
                <w:sz w:val="16"/>
                <w:szCs w:val="16"/>
              </w:rPr>
              <w:t>가림</w:t>
            </w:r>
          </w:p>
        </w:tc>
      </w:tr>
      <w:tr w:rsidR="00E308D4">
        <w:tc>
          <w:tcPr>
            <w:tcW w:w="2550" w:type="dxa"/>
          </w:tcPr>
          <w:p w:rsidR="00E308D4" w:rsidRDefault="00000000">
            <w:pPr>
              <w:spacing w:before="20" w:after="20" w:line="240" w:lineRule="auto"/>
            </w:pPr>
            <w:r>
              <w:rPr>
                <w:sz w:val="16"/>
                <w:szCs w:val="16"/>
              </w:rPr>
              <w:t>Peru (PER)</w:t>
            </w:r>
          </w:p>
        </w:tc>
        <w:tc>
          <w:tcPr>
            <w:tcW w:w="1619" w:type="dxa"/>
          </w:tcPr>
          <w:p w:rsidR="00E308D4" w:rsidRDefault="00000000">
            <w:pPr>
              <w:spacing w:before="20" w:after="20" w:line="240" w:lineRule="auto"/>
            </w:pPr>
            <w:r>
              <w:rPr>
                <w:sz w:val="16"/>
                <w:szCs w:val="16"/>
              </w:rPr>
              <w:t>+2.9</w:t>
            </w:r>
          </w:p>
        </w:tc>
        <w:tc>
          <w:tcPr>
            <w:tcW w:w="1619" w:type="dxa"/>
          </w:tcPr>
          <w:p w:rsidR="00E308D4" w:rsidRDefault="00000000">
            <w:pPr>
              <w:spacing w:before="20" w:after="20" w:line="240" w:lineRule="auto"/>
            </w:pPr>
            <w:r>
              <w:rPr>
                <w:sz w:val="16"/>
                <w:szCs w:val="16"/>
              </w:rPr>
              <w:t>-0.2</w:t>
            </w:r>
          </w:p>
        </w:tc>
        <w:tc>
          <w:tcPr>
            <w:tcW w:w="1619"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c>
          <w:tcPr>
            <w:tcW w:w="1618" w:type="dxa"/>
          </w:tcPr>
          <w:p w:rsidR="00E308D4" w:rsidRDefault="00000000">
            <w:pPr>
              <w:spacing w:before="20" w:after="20" w:line="240" w:lineRule="auto"/>
            </w:pPr>
            <w:r>
              <w:rPr>
                <w:sz w:val="16"/>
                <w:szCs w:val="16"/>
              </w:rPr>
              <w:t>역방향</w:t>
            </w:r>
          </w:p>
        </w:tc>
      </w:tr>
      <w:tr w:rsidR="00E308D4">
        <w:tc>
          <w:tcPr>
            <w:tcW w:w="2550" w:type="dxa"/>
          </w:tcPr>
          <w:p w:rsidR="00E308D4" w:rsidRDefault="00000000">
            <w:pPr>
              <w:spacing w:before="20" w:after="20" w:line="240" w:lineRule="auto"/>
            </w:pPr>
            <w:r>
              <w:rPr>
                <w:sz w:val="16"/>
                <w:szCs w:val="16"/>
              </w:rPr>
              <w:t>Philippines (PHL)</w:t>
            </w:r>
          </w:p>
        </w:tc>
        <w:tc>
          <w:tcPr>
            <w:tcW w:w="1619" w:type="dxa"/>
          </w:tcPr>
          <w:p w:rsidR="00E308D4" w:rsidRDefault="00000000">
            <w:pPr>
              <w:spacing w:before="20" w:after="20" w:line="240" w:lineRule="auto"/>
            </w:pPr>
            <w:r>
              <w:rPr>
                <w:sz w:val="16"/>
                <w:szCs w:val="16"/>
              </w:rPr>
              <w:t>+2.1</w:t>
            </w:r>
          </w:p>
        </w:tc>
        <w:tc>
          <w:tcPr>
            <w:tcW w:w="1619" w:type="dxa"/>
          </w:tcPr>
          <w:p w:rsidR="00E308D4" w:rsidRDefault="00000000">
            <w:pPr>
              <w:spacing w:before="20" w:after="20" w:line="240" w:lineRule="auto"/>
            </w:pPr>
            <w:r>
              <w:rPr>
                <w:sz w:val="16"/>
                <w:szCs w:val="16"/>
              </w:rPr>
              <w:t>-0.2</w:t>
            </w:r>
          </w:p>
        </w:tc>
        <w:tc>
          <w:tcPr>
            <w:tcW w:w="1619"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c>
          <w:tcPr>
            <w:tcW w:w="1618" w:type="dxa"/>
          </w:tcPr>
          <w:p w:rsidR="00E308D4" w:rsidRDefault="00000000">
            <w:pPr>
              <w:spacing w:before="20" w:after="20" w:line="240" w:lineRule="auto"/>
            </w:pPr>
            <w:r>
              <w:rPr>
                <w:sz w:val="16"/>
                <w:szCs w:val="16"/>
              </w:rPr>
              <w:t>역방향</w:t>
            </w:r>
          </w:p>
        </w:tc>
      </w:tr>
      <w:tr w:rsidR="00E308D4">
        <w:tc>
          <w:tcPr>
            <w:tcW w:w="2550" w:type="dxa"/>
          </w:tcPr>
          <w:p w:rsidR="00E308D4" w:rsidRDefault="00000000">
            <w:pPr>
              <w:spacing w:before="20" w:after="20" w:line="240" w:lineRule="auto"/>
            </w:pPr>
            <w:r>
              <w:rPr>
                <w:sz w:val="16"/>
                <w:szCs w:val="16"/>
              </w:rPr>
              <w:t>Thailand (THA)</w:t>
            </w:r>
          </w:p>
        </w:tc>
        <w:tc>
          <w:tcPr>
            <w:tcW w:w="1619" w:type="dxa"/>
          </w:tcPr>
          <w:p w:rsidR="00E308D4" w:rsidRDefault="00000000">
            <w:pPr>
              <w:spacing w:before="20" w:after="20" w:line="240" w:lineRule="auto"/>
            </w:pPr>
            <w:r>
              <w:rPr>
                <w:sz w:val="16"/>
                <w:szCs w:val="16"/>
              </w:rPr>
              <w:t>+14.7</w:t>
            </w:r>
          </w:p>
        </w:tc>
        <w:tc>
          <w:tcPr>
            <w:tcW w:w="1619" w:type="dxa"/>
          </w:tcPr>
          <w:p w:rsidR="00E308D4" w:rsidRDefault="00000000">
            <w:pPr>
              <w:spacing w:before="20" w:after="20" w:line="240" w:lineRule="auto"/>
            </w:pPr>
            <w:r>
              <w:rPr>
                <w:sz w:val="16"/>
                <w:szCs w:val="16"/>
              </w:rPr>
              <w:t>-0.7</w:t>
            </w:r>
          </w:p>
        </w:tc>
        <w:tc>
          <w:tcPr>
            <w:tcW w:w="1619" w:type="dxa"/>
          </w:tcPr>
          <w:p w:rsidR="00E308D4" w:rsidRDefault="00000000">
            <w:pPr>
              <w:spacing w:before="20" w:after="20" w:line="240" w:lineRule="auto"/>
            </w:pPr>
            <w:r>
              <w:rPr>
                <w:sz w:val="16"/>
                <w:szCs w:val="16"/>
              </w:rPr>
              <w:t>역방향</w:t>
            </w:r>
          </w:p>
        </w:tc>
        <w:tc>
          <w:tcPr>
            <w:tcW w:w="1618" w:type="dxa"/>
          </w:tcPr>
          <w:p w:rsidR="00E308D4" w:rsidRDefault="00000000">
            <w:pPr>
              <w:spacing w:before="20" w:after="20" w:line="240" w:lineRule="auto"/>
            </w:pPr>
            <w:r>
              <w:rPr>
                <w:sz w:val="16"/>
                <w:szCs w:val="16"/>
              </w:rPr>
              <w:t>역방향</w:t>
            </w:r>
          </w:p>
        </w:tc>
      </w:tr>
      <w:tr w:rsidR="00E308D4">
        <w:tc>
          <w:tcPr>
            <w:tcW w:w="2550" w:type="dxa"/>
          </w:tcPr>
          <w:p w:rsidR="00E308D4" w:rsidRDefault="00000000">
            <w:pPr>
              <w:spacing w:before="20" w:after="20" w:line="240" w:lineRule="auto"/>
            </w:pPr>
            <w:r>
              <w:rPr>
                <w:sz w:val="16"/>
                <w:szCs w:val="16"/>
              </w:rPr>
              <w:t>Taiwan (TWN)</w:t>
            </w:r>
          </w:p>
        </w:tc>
        <w:tc>
          <w:tcPr>
            <w:tcW w:w="1619" w:type="dxa"/>
          </w:tcPr>
          <w:p w:rsidR="00E308D4" w:rsidRDefault="00000000">
            <w:pPr>
              <w:spacing w:before="20" w:after="20" w:line="240" w:lineRule="auto"/>
            </w:pPr>
            <w:r>
              <w:rPr>
                <w:sz w:val="16"/>
                <w:szCs w:val="16"/>
              </w:rPr>
              <w:t>+10.8</w:t>
            </w:r>
          </w:p>
        </w:tc>
        <w:tc>
          <w:tcPr>
            <w:tcW w:w="1619" w:type="dxa"/>
          </w:tcPr>
          <w:p w:rsidR="00E308D4" w:rsidRDefault="00000000">
            <w:pPr>
              <w:spacing w:before="20" w:after="20" w:line="240" w:lineRule="auto"/>
            </w:pPr>
            <w:r>
              <w:rPr>
                <w:sz w:val="16"/>
                <w:szCs w:val="16"/>
              </w:rPr>
              <w:t>+2.5</w:t>
            </w:r>
          </w:p>
        </w:tc>
        <w:tc>
          <w:tcPr>
            <w:tcW w:w="1619" w:type="dxa"/>
          </w:tcPr>
          <w:p w:rsidR="00E308D4" w:rsidRDefault="00000000">
            <w:pPr>
              <w:spacing w:before="20" w:after="20" w:line="240" w:lineRule="auto"/>
            </w:pPr>
            <w:r>
              <w:rPr>
                <w:sz w:val="16"/>
                <w:szCs w:val="16"/>
              </w:rPr>
              <w:t>규모</w:t>
            </w:r>
            <w:r>
              <w:rPr>
                <w:sz w:val="16"/>
                <w:szCs w:val="16"/>
              </w:rPr>
              <w:t xml:space="preserve"> </w:t>
            </w:r>
            <w:r>
              <w:rPr>
                <w:sz w:val="16"/>
                <w:szCs w:val="16"/>
              </w:rPr>
              <w:t>가림</w:t>
            </w:r>
          </w:p>
        </w:tc>
        <w:tc>
          <w:tcPr>
            <w:tcW w:w="1618" w:type="dxa"/>
          </w:tcPr>
          <w:p w:rsidR="00E308D4" w:rsidRDefault="00000000">
            <w:pPr>
              <w:spacing w:before="20" w:after="20" w:line="240" w:lineRule="auto"/>
            </w:pPr>
            <w:r>
              <w:rPr>
                <w:sz w:val="16"/>
                <w:szCs w:val="16"/>
              </w:rPr>
              <w:t>규모</w:t>
            </w:r>
            <w:r>
              <w:rPr>
                <w:sz w:val="16"/>
                <w:szCs w:val="16"/>
              </w:rPr>
              <w:t xml:space="preserve"> </w:t>
            </w:r>
            <w:r>
              <w:rPr>
                <w:sz w:val="16"/>
                <w:szCs w:val="16"/>
              </w:rPr>
              <w:t>가림</w:t>
            </w:r>
          </w:p>
        </w:tc>
      </w:tr>
      <w:tr w:rsidR="00E308D4">
        <w:tc>
          <w:tcPr>
            <w:tcW w:w="2550" w:type="dxa"/>
          </w:tcPr>
          <w:p w:rsidR="00E308D4" w:rsidRDefault="00000000">
            <w:pPr>
              <w:spacing w:before="20" w:after="20" w:line="240" w:lineRule="auto"/>
            </w:pPr>
            <w:r>
              <w:rPr>
                <w:sz w:val="16"/>
                <w:szCs w:val="16"/>
              </w:rPr>
              <w:t>United States (USA)</w:t>
            </w:r>
          </w:p>
        </w:tc>
        <w:tc>
          <w:tcPr>
            <w:tcW w:w="1619" w:type="dxa"/>
          </w:tcPr>
          <w:p w:rsidR="00E308D4" w:rsidRDefault="00000000">
            <w:pPr>
              <w:spacing w:before="20" w:after="20" w:line="240" w:lineRule="auto"/>
            </w:pPr>
            <w:r>
              <w:rPr>
                <w:sz w:val="16"/>
                <w:szCs w:val="16"/>
              </w:rPr>
              <w:t>-38.7</w:t>
            </w:r>
          </w:p>
        </w:tc>
        <w:tc>
          <w:tcPr>
            <w:tcW w:w="1619" w:type="dxa"/>
          </w:tcPr>
          <w:p w:rsidR="00E308D4" w:rsidRDefault="00000000">
            <w:pPr>
              <w:spacing w:before="20" w:after="20" w:line="240" w:lineRule="auto"/>
            </w:pPr>
            <w:r>
              <w:rPr>
                <w:sz w:val="16"/>
                <w:szCs w:val="16"/>
              </w:rPr>
              <w:t>-16.3</w:t>
            </w:r>
          </w:p>
        </w:tc>
        <w:tc>
          <w:tcPr>
            <w:tcW w:w="1619"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c>
          <w:tcPr>
            <w:tcW w:w="1618"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r>
      <w:tr w:rsidR="00E308D4">
        <w:tc>
          <w:tcPr>
            <w:tcW w:w="2550" w:type="dxa"/>
          </w:tcPr>
          <w:p w:rsidR="00E308D4" w:rsidRDefault="00000000">
            <w:pPr>
              <w:spacing w:before="20" w:after="20" w:line="240" w:lineRule="auto"/>
            </w:pPr>
            <w:r>
              <w:rPr>
                <w:sz w:val="16"/>
                <w:szCs w:val="16"/>
              </w:rPr>
              <w:t>Viet Nam (VNM)</w:t>
            </w:r>
          </w:p>
        </w:tc>
        <w:tc>
          <w:tcPr>
            <w:tcW w:w="1619" w:type="dxa"/>
          </w:tcPr>
          <w:p w:rsidR="00E308D4" w:rsidRDefault="00000000">
            <w:pPr>
              <w:spacing w:before="20" w:after="20" w:line="240" w:lineRule="auto"/>
            </w:pPr>
            <w:r>
              <w:rPr>
                <w:sz w:val="16"/>
                <w:szCs w:val="16"/>
              </w:rPr>
              <w:t>+24.5</w:t>
            </w:r>
          </w:p>
        </w:tc>
        <w:tc>
          <w:tcPr>
            <w:tcW w:w="1619" w:type="dxa"/>
          </w:tcPr>
          <w:p w:rsidR="00E308D4" w:rsidRDefault="00000000">
            <w:pPr>
              <w:spacing w:before="20" w:after="20" w:line="240" w:lineRule="auto"/>
            </w:pPr>
            <w:r>
              <w:rPr>
                <w:sz w:val="16"/>
                <w:szCs w:val="16"/>
              </w:rPr>
              <w:t>+0.8</w:t>
            </w:r>
          </w:p>
        </w:tc>
        <w:tc>
          <w:tcPr>
            <w:tcW w:w="1619" w:type="dxa"/>
          </w:tcPr>
          <w:p w:rsidR="00E308D4" w:rsidRDefault="00000000">
            <w:pPr>
              <w:spacing w:before="20" w:after="20" w:line="240" w:lineRule="auto"/>
            </w:pPr>
            <w:r>
              <w:rPr>
                <w:sz w:val="16"/>
                <w:szCs w:val="16"/>
              </w:rPr>
              <w:t>역방향</w:t>
            </w:r>
          </w:p>
        </w:tc>
        <w:tc>
          <w:tcPr>
            <w:tcW w:w="1618" w:type="dxa"/>
          </w:tcPr>
          <w:p w:rsidR="00E308D4" w:rsidRDefault="00000000">
            <w:pPr>
              <w:spacing w:before="20" w:after="20" w:line="240" w:lineRule="auto"/>
            </w:pPr>
            <w:r>
              <w:rPr>
                <w:sz w:val="16"/>
                <w:szCs w:val="16"/>
              </w:rPr>
              <w:t>규모</w:t>
            </w:r>
            <w:r>
              <w:rPr>
                <w:sz w:val="16"/>
                <w:szCs w:val="16"/>
              </w:rPr>
              <w:t xml:space="preserve"> </w:t>
            </w:r>
            <w:r>
              <w:rPr>
                <w:sz w:val="16"/>
                <w:szCs w:val="16"/>
              </w:rPr>
              <w:t>가림</w:t>
            </w:r>
          </w:p>
        </w:tc>
      </w:tr>
      <w:tr w:rsidR="00E308D4">
        <w:tc>
          <w:tcPr>
            <w:tcW w:w="2550" w:type="dxa"/>
          </w:tcPr>
          <w:p w:rsidR="00E308D4" w:rsidRDefault="00000000">
            <w:pPr>
              <w:spacing w:before="20" w:after="20" w:line="240" w:lineRule="auto"/>
            </w:pPr>
            <w:r>
              <w:rPr>
                <w:sz w:val="16"/>
                <w:szCs w:val="16"/>
              </w:rPr>
              <w:t>Austria (AUT)‡</w:t>
            </w:r>
          </w:p>
        </w:tc>
        <w:tc>
          <w:tcPr>
            <w:tcW w:w="1619" w:type="dxa"/>
          </w:tcPr>
          <w:p w:rsidR="00E308D4" w:rsidRDefault="00000000">
            <w:pPr>
              <w:spacing w:before="20" w:after="20" w:line="240" w:lineRule="auto"/>
            </w:pPr>
            <w:r>
              <w:rPr>
                <w:sz w:val="16"/>
                <w:szCs w:val="16"/>
              </w:rPr>
              <w:t>-9.6</w:t>
            </w:r>
          </w:p>
        </w:tc>
        <w:tc>
          <w:tcPr>
            <w:tcW w:w="1619" w:type="dxa"/>
          </w:tcPr>
          <w:p w:rsidR="00E308D4" w:rsidRDefault="00000000">
            <w:pPr>
              <w:spacing w:before="20" w:after="20" w:line="240" w:lineRule="auto"/>
            </w:pPr>
            <w:r>
              <w:rPr>
                <w:sz w:val="16"/>
                <w:szCs w:val="16"/>
              </w:rPr>
              <w:t>+0.8</w:t>
            </w:r>
          </w:p>
        </w:tc>
        <w:tc>
          <w:tcPr>
            <w:tcW w:w="1619" w:type="dxa"/>
          </w:tcPr>
          <w:p w:rsidR="00E308D4" w:rsidRDefault="00000000">
            <w:pPr>
              <w:spacing w:before="20" w:after="20" w:line="240" w:lineRule="auto"/>
            </w:pPr>
            <w:r>
              <w:rPr>
                <w:sz w:val="16"/>
                <w:szCs w:val="16"/>
              </w:rPr>
              <w:t>부호</w:t>
            </w:r>
            <w:r>
              <w:rPr>
                <w:sz w:val="16"/>
                <w:szCs w:val="16"/>
              </w:rPr>
              <w:t xml:space="preserve"> </w:t>
            </w:r>
            <w:r>
              <w:rPr>
                <w:sz w:val="16"/>
                <w:szCs w:val="16"/>
              </w:rPr>
              <w:t>가림</w:t>
            </w:r>
          </w:p>
        </w:tc>
        <w:tc>
          <w:tcPr>
            <w:tcW w:w="1618" w:type="dxa"/>
          </w:tcPr>
          <w:p w:rsidR="00E308D4" w:rsidRDefault="00000000">
            <w:pPr>
              <w:spacing w:before="20" w:after="20" w:line="240" w:lineRule="auto"/>
            </w:pPr>
            <w:r>
              <w:rPr>
                <w:sz w:val="16"/>
                <w:szCs w:val="16"/>
              </w:rPr>
              <w:t>부호</w:t>
            </w:r>
            <w:r>
              <w:rPr>
                <w:sz w:val="16"/>
                <w:szCs w:val="16"/>
              </w:rPr>
              <w:t xml:space="preserve"> </w:t>
            </w:r>
            <w:r>
              <w:rPr>
                <w:sz w:val="16"/>
                <w:szCs w:val="16"/>
              </w:rPr>
              <w:t>가림</w:t>
            </w:r>
          </w:p>
        </w:tc>
      </w:tr>
      <w:tr w:rsidR="00E308D4">
        <w:tc>
          <w:tcPr>
            <w:tcW w:w="2550" w:type="dxa"/>
          </w:tcPr>
          <w:p w:rsidR="00E308D4" w:rsidRDefault="00000000">
            <w:pPr>
              <w:spacing w:before="20" w:after="20" w:line="240" w:lineRule="auto"/>
            </w:pPr>
            <w:r>
              <w:rPr>
                <w:sz w:val="16"/>
                <w:szCs w:val="16"/>
              </w:rPr>
              <w:t>Belgium (BEL)‡</w:t>
            </w:r>
          </w:p>
        </w:tc>
        <w:tc>
          <w:tcPr>
            <w:tcW w:w="1619" w:type="dxa"/>
          </w:tcPr>
          <w:p w:rsidR="00E308D4" w:rsidRDefault="00000000">
            <w:pPr>
              <w:spacing w:before="20" w:after="20" w:line="240" w:lineRule="auto"/>
            </w:pPr>
            <w:r>
              <w:rPr>
                <w:sz w:val="16"/>
                <w:szCs w:val="16"/>
              </w:rPr>
              <w:t>-6.9</w:t>
            </w:r>
          </w:p>
        </w:tc>
        <w:tc>
          <w:tcPr>
            <w:tcW w:w="1619" w:type="dxa"/>
          </w:tcPr>
          <w:p w:rsidR="00E308D4" w:rsidRDefault="00000000">
            <w:pPr>
              <w:spacing w:before="20" w:after="20" w:line="240" w:lineRule="auto"/>
            </w:pPr>
            <w:r>
              <w:rPr>
                <w:sz w:val="16"/>
                <w:szCs w:val="16"/>
              </w:rPr>
              <w:t>+4.9</w:t>
            </w:r>
          </w:p>
        </w:tc>
        <w:tc>
          <w:tcPr>
            <w:tcW w:w="1619" w:type="dxa"/>
          </w:tcPr>
          <w:p w:rsidR="00E308D4" w:rsidRDefault="00000000">
            <w:pPr>
              <w:spacing w:before="20" w:after="20" w:line="240" w:lineRule="auto"/>
            </w:pPr>
            <w:r>
              <w:rPr>
                <w:sz w:val="16"/>
                <w:szCs w:val="16"/>
              </w:rPr>
              <w:t>부호</w:t>
            </w:r>
            <w:r>
              <w:rPr>
                <w:sz w:val="16"/>
                <w:szCs w:val="16"/>
              </w:rPr>
              <w:t xml:space="preserve"> </w:t>
            </w:r>
            <w:r>
              <w:rPr>
                <w:sz w:val="16"/>
                <w:szCs w:val="16"/>
              </w:rPr>
              <w:t>가림</w:t>
            </w:r>
          </w:p>
        </w:tc>
        <w:tc>
          <w:tcPr>
            <w:tcW w:w="1618" w:type="dxa"/>
          </w:tcPr>
          <w:p w:rsidR="00E308D4" w:rsidRDefault="00000000">
            <w:pPr>
              <w:spacing w:before="20" w:after="20" w:line="240" w:lineRule="auto"/>
            </w:pPr>
            <w:r>
              <w:rPr>
                <w:sz w:val="16"/>
                <w:szCs w:val="16"/>
              </w:rPr>
              <w:t>부호</w:t>
            </w:r>
            <w:r>
              <w:rPr>
                <w:sz w:val="16"/>
                <w:szCs w:val="16"/>
              </w:rPr>
              <w:t xml:space="preserve"> </w:t>
            </w:r>
            <w:r>
              <w:rPr>
                <w:sz w:val="16"/>
                <w:szCs w:val="16"/>
              </w:rPr>
              <w:t>가림</w:t>
            </w:r>
          </w:p>
        </w:tc>
      </w:tr>
      <w:tr w:rsidR="00E308D4">
        <w:tc>
          <w:tcPr>
            <w:tcW w:w="2550" w:type="dxa"/>
          </w:tcPr>
          <w:p w:rsidR="00E308D4" w:rsidRDefault="00000000">
            <w:pPr>
              <w:spacing w:before="20" w:after="20" w:line="240" w:lineRule="auto"/>
            </w:pPr>
            <w:r>
              <w:rPr>
                <w:sz w:val="16"/>
                <w:szCs w:val="16"/>
              </w:rPr>
              <w:t>Bulgaria (BGR)‡</w:t>
            </w:r>
          </w:p>
        </w:tc>
        <w:tc>
          <w:tcPr>
            <w:tcW w:w="1619" w:type="dxa"/>
          </w:tcPr>
          <w:p w:rsidR="00E308D4" w:rsidRDefault="00000000">
            <w:pPr>
              <w:spacing w:before="20" w:after="20" w:line="240" w:lineRule="auto"/>
            </w:pPr>
            <w:r>
              <w:rPr>
                <w:sz w:val="16"/>
                <w:szCs w:val="16"/>
              </w:rPr>
              <w:t>+13.6</w:t>
            </w:r>
          </w:p>
        </w:tc>
        <w:tc>
          <w:tcPr>
            <w:tcW w:w="1619" w:type="dxa"/>
          </w:tcPr>
          <w:p w:rsidR="00E308D4" w:rsidRDefault="00000000">
            <w:pPr>
              <w:spacing w:before="20" w:after="20" w:line="240" w:lineRule="auto"/>
            </w:pPr>
            <w:r>
              <w:rPr>
                <w:sz w:val="16"/>
                <w:szCs w:val="16"/>
              </w:rPr>
              <w:t>+5.5</w:t>
            </w:r>
          </w:p>
        </w:tc>
        <w:tc>
          <w:tcPr>
            <w:tcW w:w="1619" w:type="dxa"/>
          </w:tcPr>
          <w:p w:rsidR="00E308D4" w:rsidRDefault="00000000">
            <w:pPr>
              <w:spacing w:before="20" w:after="20" w:line="240" w:lineRule="auto"/>
            </w:pPr>
            <w:r>
              <w:rPr>
                <w:sz w:val="16"/>
                <w:szCs w:val="16"/>
              </w:rPr>
              <w:t>규모</w:t>
            </w:r>
            <w:r>
              <w:rPr>
                <w:sz w:val="16"/>
                <w:szCs w:val="16"/>
              </w:rPr>
              <w:t xml:space="preserve"> </w:t>
            </w:r>
            <w:r>
              <w:rPr>
                <w:sz w:val="16"/>
                <w:szCs w:val="16"/>
              </w:rPr>
              <w:t>가림</w:t>
            </w:r>
          </w:p>
        </w:tc>
        <w:tc>
          <w:tcPr>
            <w:tcW w:w="1618" w:type="dxa"/>
          </w:tcPr>
          <w:p w:rsidR="00E308D4" w:rsidRDefault="00000000">
            <w:pPr>
              <w:spacing w:before="20" w:after="20" w:line="240" w:lineRule="auto"/>
            </w:pPr>
            <w:r>
              <w:rPr>
                <w:sz w:val="16"/>
                <w:szCs w:val="16"/>
              </w:rPr>
              <w:t>규모</w:t>
            </w:r>
            <w:r>
              <w:rPr>
                <w:sz w:val="16"/>
                <w:szCs w:val="16"/>
              </w:rPr>
              <w:t xml:space="preserve"> </w:t>
            </w:r>
            <w:r>
              <w:rPr>
                <w:sz w:val="16"/>
                <w:szCs w:val="16"/>
              </w:rPr>
              <w:t>가림</w:t>
            </w:r>
          </w:p>
        </w:tc>
      </w:tr>
      <w:tr w:rsidR="00E308D4">
        <w:tc>
          <w:tcPr>
            <w:tcW w:w="2550" w:type="dxa"/>
          </w:tcPr>
          <w:p w:rsidR="00E308D4" w:rsidRDefault="00000000">
            <w:pPr>
              <w:spacing w:before="20" w:after="20" w:line="240" w:lineRule="auto"/>
            </w:pPr>
            <w:r>
              <w:rPr>
                <w:sz w:val="16"/>
                <w:szCs w:val="16"/>
              </w:rPr>
              <w:t>Cyprus (CYP)‡</w:t>
            </w:r>
          </w:p>
        </w:tc>
        <w:tc>
          <w:tcPr>
            <w:tcW w:w="1619" w:type="dxa"/>
          </w:tcPr>
          <w:p w:rsidR="00E308D4" w:rsidRDefault="00000000">
            <w:pPr>
              <w:spacing w:before="20" w:after="20" w:line="240" w:lineRule="auto"/>
            </w:pPr>
            <w:r>
              <w:rPr>
                <w:sz w:val="16"/>
                <w:szCs w:val="16"/>
              </w:rPr>
              <w:t>-0.8</w:t>
            </w:r>
          </w:p>
        </w:tc>
        <w:tc>
          <w:tcPr>
            <w:tcW w:w="1619" w:type="dxa"/>
          </w:tcPr>
          <w:p w:rsidR="00E308D4" w:rsidRDefault="00000000">
            <w:pPr>
              <w:spacing w:before="20" w:after="20" w:line="240" w:lineRule="auto"/>
            </w:pPr>
            <w:r>
              <w:rPr>
                <w:sz w:val="16"/>
                <w:szCs w:val="16"/>
              </w:rPr>
              <w:t>-0.4</w:t>
            </w:r>
          </w:p>
        </w:tc>
        <w:tc>
          <w:tcPr>
            <w:tcW w:w="1619"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c>
          <w:tcPr>
            <w:tcW w:w="1618"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r>
      <w:tr w:rsidR="00E308D4">
        <w:tc>
          <w:tcPr>
            <w:tcW w:w="2550" w:type="dxa"/>
          </w:tcPr>
          <w:p w:rsidR="00E308D4" w:rsidRDefault="00000000">
            <w:pPr>
              <w:spacing w:before="20" w:after="20" w:line="240" w:lineRule="auto"/>
            </w:pPr>
            <w:r>
              <w:rPr>
                <w:sz w:val="16"/>
                <w:szCs w:val="16"/>
              </w:rPr>
              <w:t>Czech Republic (CZE)‡</w:t>
            </w:r>
          </w:p>
        </w:tc>
        <w:tc>
          <w:tcPr>
            <w:tcW w:w="1619" w:type="dxa"/>
          </w:tcPr>
          <w:p w:rsidR="00E308D4" w:rsidRDefault="00000000">
            <w:pPr>
              <w:spacing w:before="20" w:after="20" w:line="240" w:lineRule="auto"/>
            </w:pPr>
            <w:r>
              <w:rPr>
                <w:sz w:val="16"/>
                <w:szCs w:val="16"/>
              </w:rPr>
              <w:t>+16.5</w:t>
            </w:r>
          </w:p>
        </w:tc>
        <w:tc>
          <w:tcPr>
            <w:tcW w:w="1619" w:type="dxa"/>
          </w:tcPr>
          <w:p w:rsidR="00E308D4" w:rsidRDefault="00000000">
            <w:pPr>
              <w:spacing w:before="20" w:after="20" w:line="240" w:lineRule="auto"/>
            </w:pPr>
            <w:r>
              <w:rPr>
                <w:sz w:val="16"/>
                <w:szCs w:val="16"/>
              </w:rPr>
              <w:t>+0.9</w:t>
            </w:r>
          </w:p>
        </w:tc>
        <w:tc>
          <w:tcPr>
            <w:tcW w:w="1619" w:type="dxa"/>
          </w:tcPr>
          <w:p w:rsidR="00E308D4" w:rsidRDefault="00000000">
            <w:pPr>
              <w:spacing w:before="20" w:after="20" w:line="240" w:lineRule="auto"/>
            </w:pPr>
            <w:r>
              <w:rPr>
                <w:sz w:val="16"/>
                <w:szCs w:val="16"/>
              </w:rPr>
              <w:t>역방향</w:t>
            </w:r>
          </w:p>
        </w:tc>
        <w:tc>
          <w:tcPr>
            <w:tcW w:w="1618" w:type="dxa"/>
          </w:tcPr>
          <w:p w:rsidR="00E308D4" w:rsidRDefault="00000000">
            <w:pPr>
              <w:spacing w:before="20" w:after="20" w:line="240" w:lineRule="auto"/>
            </w:pPr>
            <w:r>
              <w:rPr>
                <w:sz w:val="16"/>
                <w:szCs w:val="16"/>
              </w:rPr>
              <w:t>규모</w:t>
            </w:r>
            <w:r>
              <w:rPr>
                <w:sz w:val="16"/>
                <w:szCs w:val="16"/>
              </w:rPr>
              <w:t xml:space="preserve"> </w:t>
            </w:r>
            <w:r>
              <w:rPr>
                <w:sz w:val="16"/>
                <w:szCs w:val="16"/>
              </w:rPr>
              <w:t>가림</w:t>
            </w:r>
          </w:p>
        </w:tc>
      </w:tr>
      <w:tr w:rsidR="00E308D4">
        <w:tc>
          <w:tcPr>
            <w:tcW w:w="2550" w:type="dxa"/>
          </w:tcPr>
          <w:p w:rsidR="00E308D4" w:rsidRDefault="00000000">
            <w:pPr>
              <w:spacing w:before="20" w:after="20" w:line="240" w:lineRule="auto"/>
            </w:pPr>
            <w:r>
              <w:rPr>
                <w:sz w:val="16"/>
                <w:szCs w:val="16"/>
              </w:rPr>
              <w:t>Germany (DEU)‡</w:t>
            </w:r>
          </w:p>
        </w:tc>
        <w:tc>
          <w:tcPr>
            <w:tcW w:w="1619" w:type="dxa"/>
          </w:tcPr>
          <w:p w:rsidR="00E308D4" w:rsidRDefault="00000000">
            <w:pPr>
              <w:spacing w:before="20" w:after="20" w:line="240" w:lineRule="auto"/>
            </w:pPr>
            <w:r>
              <w:rPr>
                <w:sz w:val="16"/>
                <w:szCs w:val="16"/>
              </w:rPr>
              <w:t>-52.3</w:t>
            </w:r>
          </w:p>
        </w:tc>
        <w:tc>
          <w:tcPr>
            <w:tcW w:w="1619" w:type="dxa"/>
          </w:tcPr>
          <w:p w:rsidR="00E308D4" w:rsidRDefault="00000000">
            <w:pPr>
              <w:spacing w:before="20" w:after="20" w:line="240" w:lineRule="auto"/>
            </w:pPr>
            <w:r>
              <w:rPr>
                <w:sz w:val="16"/>
                <w:szCs w:val="16"/>
              </w:rPr>
              <w:t>-4.9</w:t>
            </w:r>
          </w:p>
        </w:tc>
        <w:tc>
          <w:tcPr>
            <w:tcW w:w="1619"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c>
          <w:tcPr>
            <w:tcW w:w="1618"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r>
      <w:tr w:rsidR="00E308D4">
        <w:tc>
          <w:tcPr>
            <w:tcW w:w="2550" w:type="dxa"/>
          </w:tcPr>
          <w:p w:rsidR="00E308D4" w:rsidRDefault="00000000">
            <w:pPr>
              <w:spacing w:before="20" w:after="20" w:line="240" w:lineRule="auto"/>
            </w:pPr>
            <w:r>
              <w:rPr>
                <w:sz w:val="16"/>
                <w:szCs w:val="16"/>
              </w:rPr>
              <w:t>Denmark (DNK)‡</w:t>
            </w:r>
          </w:p>
        </w:tc>
        <w:tc>
          <w:tcPr>
            <w:tcW w:w="1619" w:type="dxa"/>
          </w:tcPr>
          <w:p w:rsidR="00E308D4" w:rsidRDefault="00000000">
            <w:pPr>
              <w:spacing w:before="20" w:after="20" w:line="240" w:lineRule="auto"/>
            </w:pPr>
            <w:r>
              <w:rPr>
                <w:sz w:val="16"/>
                <w:szCs w:val="16"/>
              </w:rPr>
              <w:t>-2.9</w:t>
            </w:r>
          </w:p>
        </w:tc>
        <w:tc>
          <w:tcPr>
            <w:tcW w:w="1619" w:type="dxa"/>
          </w:tcPr>
          <w:p w:rsidR="00E308D4" w:rsidRDefault="00000000">
            <w:pPr>
              <w:spacing w:before="20" w:after="20" w:line="240" w:lineRule="auto"/>
            </w:pPr>
            <w:r>
              <w:rPr>
                <w:sz w:val="16"/>
                <w:szCs w:val="16"/>
              </w:rPr>
              <w:t>-3.0</w:t>
            </w:r>
          </w:p>
        </w:tc>
        <w:tc>
          <w:tcPr>
            <w:tcW w:w="1619" w:type="dxa"/>
          </w:tcPr>
          <w:p w:rsidR="00E308D4" w:rsidRDefault="00000000">
            <w:pPr>
              <w:spacing w:before="20" w:after="20" w:line="240" w:lineRule="auto"/>
            </w:pPr>
            <w:r>
              <w:rPr>
                <w:sz w:val="16"/>
                <w:szCs w:val="16"/>
              </w:rPr>
              <w:t>역방향</w:t>
            </w:r>
          </w:p>
        </w:tc>
        <w:tc>
          <w:tcPr>
            <w:tcW w:w="1618"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r>
      <w:tr w:rsidR="00E308D4">
        <w:tc>
          <w:tcPr>
            <w:tcW w:w="2550" w:type="dxa"/>
          </w:tcPr>
          <w:p w:rsidR="00E308D4" w:rsidRDefault="00000000">
            <w:pPr>
              <w:spacing w:before="20" w:after="20" w:line="240" w:lineRule="auto"/>
            </w:pPr>
            <w:r>
              <w:rPr>
                <w:sz w:val="16"/>
                <w:szCs w:val="16"/>
              </w:rPr>
              <w:t>Spain (ESP)‡</w:t>
            </w:r>
          </w:p>
        </w:tc>
        <w:tc>
          <w:tcPr>
            <w:tcW w:w="1619" w:type="dxa"/>
          </w:tcPr>
          <w:p w:rsidR="00E308D4" w:rsidRDefault="00000000">
            <w:pPr>
              <w:spacing w:before="20" w:after="20" w:line="240" w:lineRule="auto"/>
            </w:pPr>
            <w:r>
              <w:rPr>
                <w:sz w:val="16"/>
                <w:szCs w:val="16"/>
              </w:rPr>
              <w:t>+16.9</w:t>
            </w:r>
          </w:p>
        </w:tc>
        <w:tc>
          <w:tcPr>
            <w:tcW w:w="1619" w:type="dxa"/>
          </w:tcPr>
          <w:p w:rsidR="00E308D4" w:rsidRDefault="00000000">
            <w:pPr>
              <w:spacing w:before="20" w:after="20" w:line="240" w:lineRule="auto"/>
            </w:pPr>
            <w:r>
              <w:rPr>
                <w:sz w:val="16"/>
                <w:szCs w:val="16"/>
              </w:rPr>
              <w:t>+1.0</w:t>
            </w:r>
          </w:p>
        </w:tc>
        <w:tc>
          <w:tcPr>
            <w:tcW w:w="1619"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c>
          <w:tcPr>
            <w:tcW w:w="1618" w:type="dxa"/>
          </w:tcPr>
          <w:p w:rsidR="00E308D4" w:rsidRDefault="00000000">
            <w:pPr>
              <w:spacing w:before="20" w:after="20" w:line="240" w:lineRule="auto"/>
            </w:pPr>
            <w:r>
              <w:rPr>
                <w:sz w:val="16"/>
                <w:szCs w:val="16"/>
              </w:rPr>
              <w:t>규모</w:t>
            </w:r>
            <w:r>
              <w:rPr>
                <w:sz w:val="16"/>
                <w:szCs w:val="16"/>
              </w:rPr>
              <w:t xml:space="preserve"> </w:t>
            </w:r>
            <w:r>
              <w:rPr>
                <w:sz w:val="16"/>
                <w:szCs w:val="16"/>
              </w:rPr>
              <w:t>가림</w:t>
            </w:r>
          </w:p>
        </w:tc>
      </w:tr>
      <w:tr w:rsidR="00E308D4">
        <w:tc>
          <w:tcPr>
            <w:tcW w:w="2550" w:type="dxa"/>
          </w:tcPr>
          <w:p w:rsidR="00E308D4" w:rsidRDefault="00000000">
            <w:pPr>
              <w:spacing w:before="20" w:after="20" w:line="240" w:lineRule="auto"/>
            </w:pPr>
            <w:r>
              <w:rPr>
                <w:sz w:val="16"/>
                <w:szCs w:val="16"/>
              </w:rPr>
              <w:t>Estonia (EST)‡</w:t>
            </w:r>
          </w:p>
        </w:tc>
        <w:tc>
          <w:tcPr>
            <w:tcW w:w="1619" w:type="dxa"/>
          </w:tcPr>
          <w:p w:rsidR="00E308D4" w:rsidRDefault="00000000">
            <w:pPr>
              <w:spacing w:before="20" w:after="20" w:line="240" w:lineRule="auto"/>
            </w:pPr>
            <w:r>
              <w:rPr>
                <w:sz w:val="16"/>
                <w:szCs w:val="16"/>
              </w:rPr>
              <w:t>+2.8</w:t>
            </w:r>
          </w:p>
        </w:tc>
        <w:tc>
          <w:tcPr>
            <w:tcW w:w="1619" w:type="dxa"/>
          </w:tcPr>
          <w:p w:rsidR="00E308D4" w:rsidRDefault="00000000">
            <w:pPr>
              <w:spacing w:before="20" w:after="20" w:line="240" w:lineRule="auto"/>
            </w:pPr>
            <w:r>
              <w:rPr>
                <w:sz w:val="16"/>
                <w:szCs w:val="16"/>
              </w:rPr>
              <w:t>+0.6</w:t>
            </w:r>
          </w:p>
        </w:tc>
        <w:tc>
          <w:tcPr>
            <w:tcW w:w="1619" w:type="dxa"/>
          </w:tcPr>
          <w:p w:rsidR="00E308D4" w:rsidRDefault="00000000">
            <w:pPr>
              <w:spacing w:before="20" w:after="20" w:line="240" w:lineRule="auto"/>
            </w:pPr>
            <w:r>
              <w:rPr>
                <w:sz w:val="16"/>
                <w:szCs w:val="16"/>
              </w:rPr>
              <w:t>역방향</w:t>
            </w:r>
          </w:p>
        </w:tc>
        <w:tc>
          <w:tcPr>
            <w:tcW w:w="1618" w:type="dxa"/>
          </w:tcPr>
          <w:p w:rsidR="00E308D4" w:rsidRDefault="00000000">
            <w:pPr>
              <w:spacing w:before="20" w:after="20" w:line="240" w:lineRule="auto"/>
            </w:pPr>
            <w:r>
              <w:rPr>
                <w:sz w:val="16"/>
                <w:szCs w:val="16"/>
              </w:rPr>
              <w:t>규모</w:t>
            </w:r>
            <w:r>
              <w:rPr>
                <w:sz w:val="16"/>
                <w:szCs w:val="16"/>
              </w:rPr>
              <w:t xml:space="preserve"> </w:t>
            </w:r>
            <w:r>
              <w:rPr>
                <w:sz w:val="16"/>
                <w:szCs w:val="16"/>
              </w:rPr>
              <w:t>가림</w:t>
            </w:r>
          </w:p>
        </w:tc>
      </w:tr>
      <w:tr w:rsidR="00E308D4">
        <w:tc>
          <w:tcPr>
            <w:tcW w:w="2550" w:type="dxa"/>
          </w:tcPr>
          <w:p w:rsidR="00E308D4" w:rsidRDefault="00000000">
            <w:pPr>
              <w:spacing w:before="20" w:after="20" w:line="240" w:lineRule="auto"/>
            </w:pPr>
            <w:r>
              <w:rPr>
                <w:sz w:val="16"/>
                <w:szCs w:val="16"/>
              </w:rPr>
              <w:t>Finland (FIN)‡</w:t>
            </w:r>
          </w:p>
        </w:tc>
        <w:tc>
          <w:tcPr>
            <w:tcW w:w="1619" w:type="dxa"/>
          </w:tcPr>
          <w:p w:rsidR="00E308D4" w:rsidRDefault="00000000">
            <w:pPr>
              <w:spacing w:before="20" w:after="20" w:line="240" w:lineRule="auto"/>
            </w:pPr>
            <w:r>
              <w:rPr>
                <w:sz w:val="16"/>
                <w:szCs w:val="16"/>
              </w:rPr>
              <w:t>-0.3</w:t>
            </w:r>
          </w:p>
        </w:tc>
        <w:tc>
          <w:tcPr>
            <w:tcW w:w="1619" w:type="dxa"/>
          </w:tcPr>
          <w:p w:rsidR="00E308D4" w:rsidRDefault="00000000">
            <w:pPr>
              <w:spacing w:before="20" w:after="20" w:line="240" w:lineRule="auto"/>
            </w:pPr>
            <w:r>
              <w:rPr>
                <w:sz w:val="16"/>
                <w:szCs w:val="16"/>
              </w:rPr>
              <w:t>+0.6</w:t>
            </w:r>
          </w:p>
        </w:tc>
        <w:tc>
          <w:tcPr>
            <w:tcW w:w="1619"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c>
          <w:tcPr>
            <w:tcW w:w="1618" w:type="dxa"/>
          </w:tcPr>
          <w:p w:rsidR="00E308D4" w:rsidRDefault="00000000">
            <w:pPr>
              <w:spacing w:before="20" w:after="20" w:line="240" w:lineRule="auto"/>
            </w:pPr>
            <w:r>
              <w:rPr>
                <w:sz w:val="16"/>
                <w:szCs w:val="16"/>
              </w:rPr>
              <w:t>부호</w:t>
            </w:r>
            <w:r>
              <w:rPr>
                <w:sz w:val="16"/>
                <w:szCs w:val="16"/>
              </w:rPr>
              <w:t xml:space="preserve"> </w:t>
            </w:r>
            <w:r>
              <w:rPr>
                <w:sz w:val="16"/>
                <w:szCs w:val="16"/>
              </w:rPr>
              <w:t>가림</w:t>
            </w:r>
          </w:p>
        </w:tc>
      </w:tr>
      <w:tr w:rsidR="00E308D4">
        <w:tc>
          <w:tcPr>
            <w:tcW w:w="2550" w:type="dxa"/>
          </w:tcPr>
          <w:p w:rsidR="00E308D4" w:rsidRDefault="00000000">
            <w:pPr>
              <w:spacing w:before="20" w:after="20" w:line="240" w:lineRule="auto"/>
            </w:pPr>
            <w:r>
              <w:rPr>
                <w:sz w:val="16"/>
                <w:szCs w:val="16"/>
              </w:rPr>
              <w:t>France (FRA)‡</w:t>
            </w:r>
          </w:p>
        </w:tc>
        <w:tc>
          <w:tcPr>
            <w:tcW w:w="1619" w:type="dxa"/>
          </w:tcPr>
          <w:p w:rsidR="00E308D4" w:rsidRDefault="00000000">
            <w:pPr>
              <w:spacing w:before="20" w:after="20" w:line="240" w:lineRule="auto"/>
            </w:pPr>
            <w:r>
              <w:rPr>
                <w:sz w:val="16"/>
                <w:szCs w:val="16"/>
              </w:rPr>
              <w:t>-41.7</w:t>
            </w:r>
          </w:p>
        </w:tc>
        <w:tc>
          <w:tcPr>
            <w:tcW w:w="1619" w:type="dxa"/>
          </w:tcPr>
          <w:p w:rsidR="00E308D4" w:rsidRDefault="00000000">
            <w:pPr>
              <w:spacing w:before="20" w:after="20" w:line="240" w:lineRule="auto"/>
            </w:pPr>
            <w:r>
              <w:rPr>
                <w:sz w:val="16"/>
                <w:szCs w:val="16"/>
              </w:rPr>
              <w:t>-5.5</w:t>
            </w:r>
          </w:p>
        </w:tc>
        <w:tc>
          <w:tcPr>
            <w:tcW w:w="1619"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c>
          <w:tcPr>
            <w:tcW w:w="1618"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r>
      <w:tr w:rsidR="00E308D4">
        <w:tc>
          <w:tcPr>
            <w:tcW w:w="2550" w:type="dxa"/>
          </w:tcPr>
          <w:p w:rsidR="00E308D4" w:rsidRDefault="00000000">
            <w:pPr>
              <w:spacing w:before="20" w:after="20" w:line="240" w:lineRule="auto"/>
            </w:pPr>
            <w:r>
              <w:rPr>
                <w:sz w:val="16"/>
                <w:szCs w:val="16"/>
              </w:rPr>
              <w:t>Greece (GRC)‡</w:t>
            </w:r>
          </w:p>
        </w:tc>
        <w:tc>
          <w:tcPr>
            <w:tcW w:w="1619" w:type="dxa"/>
          </w:tcPr>
          <w:p w:rsidR="00E308D4" w:rsidRDefault="00000000">
            <w:pPr>
              <w:spacing w:before="20" w:after="20" w:line="240" w:lineRule="auto"/>
            </w:pPr>
            <w:r>
              <w:rPr>
                <w:sz w:val="16"/>
                <w:szCs w:val="16"/>
              </w:rPr>
              <w:t>-1.0</w:t>
            </w:r>
          </w:p>
        </w:tc>
        <w:tc>
          <w:tcPr>
            <w:tcW w:w="1619" w:type="dxa"/>
          </w:tcPr>
          <w:p w:rsidR="00E308D4" w:rsidRDefault="00000000">
            <w:pPr>
              <w:spacing w:before="20" w:after="20" w:line="240" w:lineRule="auto"/>
            </w:pPr>
            <w:r>
              <w:rPr>
                <w:sz w:val="16"/>
                <w:szCs w:val="16"/>
              </w:rPr>
              <w:t>-0.5</w:t>
            </w:r>
          </w:p>
        </w:tc>
        <w:tc>
          <w:tcPr>
            <w:tcW w:w="1619" w:type="dxa"/>
          </w:tcPr>
          <w:p w:rsidR="00E308D4" w:rsidRDefault="00000000">
            <w:pPr>
              <w:spacing w:before="20" w:after="20" w:line="240" w:lineRule="auto"/>
            </w:pPr>
            <w:r>
              <w:rPr>
                <w:sz w:val="16"/>
                <w:szCs w:val="16"/>
              </w:rPr>
              <w:t>역방향</w:t>
            </w:r>
          </w:p>
        </w:tc>
        <w:tc>
          <w:tcPr>
            <w:tcW w:w="1618"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r>
      <w:tr w:rsidR="00E308D4">
        <w:tc>
          <w:tcPr>
            <w:tcW w:w="2550" w:type="dxa"/>
          </w:tcPr>
          <w:p w:rsidR="00E308D4" w:rsidRDefault="00000000">
            <w:pPr>
              <w:spacing w:before="20" w:after="20" w:line="240" w:lineRule="auto"/>
            </w:pPr>
            <w:r>
              <w:rPr>
                <w:sz w:val="16"/>
                <w:szCs w:val="16"/>
              </w:rPr>
              <w:t>Croatia (HRV)‡</w:t>
            </w:r>
          </w:p>
        </w:tc>
        <w:tc>
          <w:tcPr>
            <w:tcW w:w="1619" w:type="dxa"/>
          </w:tcPr>
          <w:p w:rsidR="00E308D4" w:rsidRDefault="00000000">
            <w:pPr>
              <w:spacing w:before="20" w:after="20" w:line="240" w:lineRule="auto"/>
            </w:pPr>
            <w:r>
              <w:rPr>
                <w:sz w:val="16"/>
                <w:szCs w:val="16"/>
              </w:rPr>
              <w:t>-3.3</w:t>
            </w:r>
          </w:p>
        </w:tc>
        <w:tc>
          <w:tcPr>
            <w:tcW w:w="1619" w:type="dxa"/>
          </w:tcPr>
          <w:p w:rsidR="00E308D4" w:rsidRDefault="00000000">
            <w:pPr>
              <w:spacing w:before="20" w:after="20" w:line="240" w:lineRule="auto"/>
            </w:pPr>
            <w:r>
              <w:rPr>
                <w:sz w:val="16"/>
                <w:szCs w:val="16"/>
              </w:rPr>
              <w:t>-1.9</w:t>
            </w:r>
          </w:p>
        </w:tc>
        <w:tc>
          <w:tcPr>
            <w:tcW w:w="1619"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c>
          <w:tcPr>
            <w:tcW w:w="1618"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r>
      <w:tr w:rsidR="00E308D4">
        <w:tc>
          <w:tcPr>
            <w:tcW w:w="2550" w:type="dxa"/>
          </w:tcPr>
          <w:p w:rsidR="00E308D4" w:rsidRDefault="00000000">
            <w:pPr>
              <w:spacing w:before="20" w:after="20" w:line="240" w:lineRule="auto"/>
            </w:pPr>
            <w:r>
              <w:rPr>
                <w:sz w:val="16"/>
                <w:szCs w:val="16"/>
              </w:rPr>
              <w:t>Hungary (HUN)‡</w:t>
            </w:r>
          </w:p>
        </w:tc>
        <w:tc>
          <w:tcPr>
            <w:tcW w:w="1619" w:type="dxa"/>
          </w:tcPr>
          <w:p w:rsidR="00E308D4" w:rsidRDefault="00000000">
            <w:pPr>
              <w:spacing w:before="20" w:after="20" w:line="240" w:lineRule="auto"/>
            </w:pPr>
            <w:r>
              <w:rPr>
                <w:sz w:val="16"/>
                <w:szCs w:val="16"/>
              </w:rPr>
              <w:t>+5.7</w:t>
            </w:r>
          </w:p>
        </w:tc>
        <w:tc>
          <w:tcPr>
            <w:tcW w:w="1619" w:type="dxa"/>
          </w:tcPr>
          <w:p w:rsidR="00E308D4" w:rsidRDefault="00000000">
            <w:pPr>
              <w:spacing w:before="20" w:after="20" w:line="240" w:lineRule="auto"/>
            </w:pPr>
            <w:r>
              <w:rPr>
                <w:sz w:val="16"/>
                <w:szCs w:val="16"/>
              </w:rPr>
              <w:t>-0.5</w:t>
            </w:r>
          </w:p>
        </w:tc>
        <w:tc>
          <w:tcPr>
            <w:tcW w:w="1619"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c>
          <w:tcPr>
            <w:tcW w:w="1618" w:type="dxa"/>
          </w:tcPr>
          <w:p w:rsidR="00E308D4" w:rsidRDefault="00000000">
            <w:pPr>
              <w:spacing w:before="20" w:after="20" w:line="240" w:lineRule="auto"/>
            </w:pPr>
            <w:r>
              <w:rPr>
                <w:sz w:val="16"/>
                <w:szCs w:val="16"/>
              </w:rPr>
              <w:t>역방향</w:t>
            </w:r>
          </w:p>
        </w:tc>
      </w:tr>
      <w:tr w:rsidR="00E308D4">
        <w:tc>
          <w:tcPr>
            <w:tcW w:w="2550" w:type="dxa"/>
          </w:tcPr>
          <w:p w:rsidR="00E308D4" w:rsidRDefault="00000000">
            <w:pPr>
              <w:spacing w:before="20" w:after="20" w:line="240" w:lineRule="auto"/>
            </w:pPr>
            <w:r>
              <w:rPr>
                <w:sz w:val="16"/>
                <w:szCs w:val="16"/>
              </w:rPr>
              <w:t>Ireland (IRL)‡</w:t>
            </w:r>
          </w:p>
        </w:tc>
        <w:tc>
          <w:tcPr>
            <w:tcW w:w="1619" w:type="dxa"/>
          </w:tcPr>
          <w:p w:rsidR="00E308D4" w:rsidRDefault="00000000">
            <w:pPr>
              <w:spacing w:before="20" w:after="20" w:line="240" w:lineRule="auto"/>
            </w:pPr>
            <w:r>
              <w:rPr>
                <w:sz w:val="16"/>
                <w:szCs w:val="16"/>
              </w:rPr>
              <w:t>-7.6</w:t>
            </w:r>
          </w:p>
        </w:tc>
        <w:tc>
          <w:tcPr>
            <w:tcW w:w="1619" w:type="dxa"/>
          </w:tcPr>
          <w:p w:rsidR="00E308D4" w:rsidRDefault="00000000">
            <w:pPr>
              <w:spacing w:before="20" w:after="20" w:line="240" w:lineRule="auto"/>
            </w:pPr>
            <w:r>
              <w:rPr>
                <w:sz w:val="16"/>
                <w:szCs w:val="16"/>
              </w:rPr>
              <w:t>-0.9</w:t>
            </w:r>
          </w:p>
        </w:tc>
        <w:tc>
          <w:tcPr>
            <w:tcW w:w="1619"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c>
          <w:tcPr>
            <w:tcW w:w="1618"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r>
      <w:tr w:rsidR="00E308D4">
        <w:tc>
          <w:tcPr>
            <w:tcW w:w="2550" w:type="dxa"/>
          </w:tcPr>
          <w:p w:rsidR="00E308D4" w:rsidRDefault="00000000">
            <w:pPr>
              <w:spacing w:before="20" w:after="20" w:line="240" w:lineRule="auto"/>
            </w:pPr>
            <w:r>
              <w:rPr>
                <w:sz w:val="16"/>
                <w:szCs w:val="16"/>
              </w:rPr>
              <w:t>Italy (ITA)‡</w:t>
            </w:r>
          </w:p>
        </w:tc>
        <w:tc>
          <w:tcPr>
            <w:tcW w:w="1619" w:type="dxa"/>
          </w:tcPr>
          <w:p w:rsidR="00E308D4" w:rsidRDefault="00000000">
            <w:pPr>
              <w:spacing w:before="20" w:after="20" w:line="240" w:lineRule="auto"/>
            </w:pPr>
            <w:r>
              <w:rPr>
                <w:sz w:val="16"/>
                <w:szCs w:val="16"/>
              </w:rPr>
              <w:t>-27.0</w:t>
            </w:r>
          </w:p>
        </w:tc>
        <w:tc>
          <w:tcPr>
            <w:tcW w:w="1619" w:type="dxa"/>
          </w:tcPr>
          <w:p w:rsidR="00E308D4" w:rsidRDefault="00000000">
            <w:pPr>
              <w:spacing w:before="20" w:after="20" w:line="240" w:lineRule="auto"/>
            </w:pPr>
            <w:r>
              <w:rPr>
                <w:sz w:val="16"/>
                <w:szCs w:val="16"/>
              </w:rPr>
              <w:t>-6.5</w:t>
            </w:r>
          </w:p>
        </w:tc>
        <w:tc>
          <w:tcPr>
            <w:tcW w:w="1619"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c>
          <w:tcPr>
            <w:tcW w:w="1618"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r>
      <w:tr w:rsidR="00E308D4">
        <w:tc>
          <w:tcPr>
            <w:tcW w:w="2550" w:type="dxa"/>
          </w:tcPr>
          <w:p w:rsidR="00E308D4" w:rsidRDefault="00000000">
            <w:pPr>
              <w:spacing w:before="20" w:after="20" w:line="240" w:lineRule="auto"/>
            </w:pPr>
            <w:r>
              <w:rPr>
                <w:sz w:val="16"/>
                <w:szCs w:val="16"/>
              </w:rPr>
              <w:t>Lithuania (LTU)‡</w:t>
            </w:r>
          </w:p>
        </w:tc>
        <w:tc>
          <w:tcPr>
            <w:tcW w:w="1619" w:type="dxa"/>
          </w:tcPr>
          <w:p w:rsidR="00E308D4" w:rsidRDefault="00000000">
            <w:pPr>
              <w:spacing w:before="20" w:after="20" w:line="240" w:lineRule="auto"/>
            </w:pPr>
            <w:r>
              <w:rPr>
                <w:sz w:val="16"/>
                <w:szCs w:val="16"/>
              </w:rPr>
              <w:t>+4.1</w:t>
            </w:r>
          </w:p>
        </w:tc>
        <w:tc>
          <w:tcPr>
            <w:tcW w:w="1619" w:type="dxa"/>
          </w:tcPr>
          <w:p w:rsidR="00E308D4" w:rsidRDefault="00000000">
            <w:pPr>
              <w:spacing w:before="20" w:after="20" w:line="240" w:lineRule="auto"/>
            </w:pPr>
            <w:r>
              <w:rPr>
                <w:sz w:val="16"/>
                <w:szCs w:val="16"/>
              </w:rPr>
              <w:t>-0.3</w:t>
            </w:r>
          </w:p>
        </w:tc>
        <w:tc>
          <w:tcPr>
            <w:tcW w:w="1619"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c>
          <w:tcPr>
            <w:tcW w:w="1618" w:type="dxa"/>
          </w:tcPr>
          <w:p w:rsidR="00E308D4" w:rsidRDefault="00000000">
            <w:pPr>
              <w:spacing w:before="20" w:after="20" w:line="240" w:lineRule="auto"/>
            </w:pPr>
            <w:r>
              <w:rPr>
                <w:sz w:val="16"/>
                <w:szCs w:val="16"/>
              </w:rPr>
              <w:t>역방향</w:t>
            </w:r>
          </w:p>
        </w:tc>
      </w:tr>
      <w:tr w:rsidR="00E308D4">
        <w:tc>
          <w:tcPr>
            <w:tcW w:w="2550" w:type="dxa"/>
          </w:tcPr>
          <w:p w:rsidR="00E308D4" w:rsidRDefault="00000000">
            <w:pPr>
              <w:spacing w:before="20" w:after="20" w:line="240" w:lineRule="auto"/>
            </w:pPr>
            <w:r>
              <w:rPr>
                <w:sz w:val="16"/>
                <w:szCs w:val="16"/>
              </w:rPr>
              <w:t>Luxembourg (LUX)‡</w:t>
            </w:r>
          </w:p>
        </w:tc>
        <w:tc>
          <w:tcPr>
            <w:tcW w:w="1619" w:type="dxa"/>
          </w:tcPr>
          <w:p w:rsidR="00E308D4" w:rsidRDefault="00000000">
            <w:pPr>
              <w:spacing w:before="20" w:after="20" w:line="240" w:lineRule="auto"/>
            </w:pPr>
            <w:r>
              <w:rPr>
                <w:sz w:val="16"/>
                <w:szCs w:val="16"/>
              </w:rPr>
              <w:t>-0.4</w:t>
            </w:r>
          </w:p>
        </w:tc>
        <w:tc>
          <w:tcPr>
            <w:tcW w:w="1619" w:type="dxa"/>
          </w:tcPr>
          <w:p w:rsidR="00E308D4" w:rsidRDefault="00000000">
            <w:pPr>
              <w:spacing w:before="20" w:after="20" w:line="240" w:lineRule="auto"/>
            </w:pPr>
            <w:r>
              <w:rPr>
                <w:sz w:val="16"/>
                <w:szCs w:val="16"/>
              </w:rPr>
              <w:t>+0.3</w:t>
            </w:r>
          </w:p>
        </w:tc>
        <w:tc>
          <w:tcPr>
            <w:tcW w:w="1619" w:type="dxa"/>
          </w:tcPr>
          <w:p w:rsidR="00E308D4" w:rsidRDefault="00000000">
            <w:pPr>
              <w:spacing w:before="20" w:after="20" w:line="240" w:lineRule="auto"/>
            </w:pPr>
            <w:r>
              <w:rPr>
                <w:sz w:val="16"/>
                <w:szCs w:val="16"/>
              </w:rPr>
              <w:t>부호</w:t>
            </w:r>
            <w:r>
              <w:rPr>
                <w:sz w:val="16"/>
                <w:szCs w:val="16"/>
              </w:rPr>
              <w:t xml:space="preserve"> </w:t>
            </w:r>
            <w:r>
              <w:rPr>
                <w:sz w:val="16"/>
                <w:szCs w:val="16"/>
              </w:rPr>
              <w:t>가림</w:t>
            </w:r>
          </w:p>
        </w:tc>
        <w:tc>
          <w:tcPr>
            <w:tcW w:w="1618" w:type="dxa"/>
          </w:tcPr>
          <w:p w:rsidR="00E308D4" w:rsidRDefault="00000000">
            <w:pPr>
              <w:spacing w:before="20" w:after="20" w:line="240" w:lineRule="auto"/>
            </w:pPr>
            <w:r>
              <w:rPr>
                <w:sz w:val="16"/>
                <w:szCs w:val="16"/>
              </w:rPr>
              <w:t>부호</w:t>
            </w:r>
            <w:r>
              <w:rPr>
                <w:sz w:val="16"/>
                <w:szCs w:val="16"/>
              </w:rPr>
              <w:t xml:space="preserve"> </w:t>
            </w:r>
            <w:r>
              <w:rPr>
                <w:sz w:val="16"/>
                <w:szCs w:val="16"/>
              </w:rPr>
              <w:t>가림</w:t>
            </w:r>
          </w:p>
        </w:tc>
      </w:tr>
      <w:tr w:rsidR="00E308D4">
        <w:tc>
          <w:tcPr>
            <w:tcW w:w="2550" w:type="dxa"/>
          </w:tcPr>
          <w:p w:rsidR="00E308D4" w:rsidRDefault="00000000">
            <w:pPr>
              <w:spacing w:before="20" w:after="20" w:line="240" w:lineRule="auto"/>
            </w:pPr>
            <w:r>
              <w:rPr>
                <w:sz w:val="16"/>
                <w:szCs w:val="16"/>
              </w:rPr>
              <w:t>Latvia (LVA)‡</w:t>
            </w:r>
          </w:p>
        </w:tc>
        <w:tc>
          <w:tcPr>
            <w:tcW w:w="1619" w:type="dxa"/>
          </w:tcPr>
          <w:p w:rsidR="00E308D4" w:rsidRDefault="00000000">
            <w:pPr>
              <w:spacing w:before="20" w:after="20" w:line="240" w:lineRule="auto"/>
            </w:pPr>
            <w:r>
              <w:rPr>
                <w:sz w:val="16"/>
                <w:szCs w:val="16"/>
              </w:rPr>
              <w:t>-0.7</w:t>
            </w:r>
          </w:p>
        </w:tc>
        <w:tc>
          <w:tcPr>
            <w:tcW w:w="1619" w:type="dxa"/>
          </w:tcPr>
          <w:p w:rsidR="00E308D4" w:rsidRDefault="00000000">
            <w:pPr>
              <w:spacing w:before="20" w:after="20" w:line="240" w:lineRule="auto"/>
            </w:pPr>
            <w:r>
              <w:rPr>
                <w:sz w:val="16"/>
                <w:szCs w:val="16"/>
              </w:rPr>
              <w:t>-0.7</w:t>
            </w:r>
          </w:p>
        </w:tc>
        <w:tc>
          <w:tcPr>
            <w:tcW w:w="1619"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c>
          <w:tcPr>
            <w:tcW w:w="1618"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r>
      <w:tr w:rsidR="00E308D4">
        <w:tc>
          <w:tcPr>
            <w:tcW w:w="2550" w:type="dxa"/>
          </w:tcPr>
          <w:p w:rsidR="00E308D4" w:rsidRDefault="00000000">
            <w:pPr>
              <w:spacing w:before="20" w:after="20" w:line="240" w:lineRule="auto"/>
            </w:pPr>
            <w:r>
              <w:rPr>
                <w:sz w:val="16"/>
                <w:szCs w:val="16"/>
              </w:rPr>
              <w:t>Malta (MLT)‡</w:t>
            </w:r>
          </w:p>
        </w:tc>
        <w:tc>
          <w:tcPr>
            <w:tcW w:w="1619" w:type="dxa"/>
          </w:tcPr>
          <w:p w:rsidR="00E308D4" w:rsidRDefault="00000000">
            <w:pPr>
              <w:spacing w:before="20" w:after="20" w:line="240" w:lineRule="auto"/>
            </w:pPr>
            <w:r>
              <w:rPr>
                <w:sz w:val="16"/>
                <w:szCs w:val="16"/>
              </w:rPr>
              <w:t>-0.5</w:t>
            </w:r>
          </w:p>
        </w:tc>
        <w:tc>
          <w:tcPr>
            <w:tcW w:w="1619" w:type="dxa"/>
          </w:tcPr>
          <w:p w:rsidR="00E308D4" w:rsidRDefault="00000000">
            <w:pPr>
              <w:spacing w:before="20" w:after="20" w:line="240" w:lineRule="auto"/>
            </w:pPr>
            <w:r>
              <w:rPr>
                <w:sz w:val="16"/>
                <w:szCs w:val="16"/>
              </w:rPr>
              <w:t>-0.2</w:t>
            </w:r>
          </w:p>
        </w:tc>
        <w:tc>
          <w:tcPr>
            <w:tcW w:w="1619"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c>
          <w:tcPr>
            <w:tcW w:w="1618"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r>
      <w:tr w:rsidR="00E308D4">
        <w:tc>
          <w:tcPr>
            <w:tcW w:w="2550" w:type="dxa"/>
          </w:tcPr>
          <w:p w:rsidR="00E308D4" w:rsidRDefault="00000000">
            <w:pPr>
              <w:spacing w:before="20" w:after="20" w:line="240" w:lineRule="auto"/>
            </w:pPr>
            <w:r>
              <w:rPr>
                <w:sz w:val="16"/>
                <w:szCs w:val="16"/>
              </w:rPr>
              <w:t>Netherlands (NLD)‡</w:t>
            </w:r>
          </w:p>
        </w:tc>
        <w:tc>
          <w:tcPr>
            <w:tcW w:w="1619" w:type="dxa"/>
          </w:tcPr>
          <w:p w:rsidR="00E308D4" w:rsidRDefault="00000000">
            <w:pPr>
              <w:spacing w:before="20" w:after="20" w:line="240" w:lineRule="auto"/>
            </w:pPr>
            <w:r>
              <w:rPr>
                <w:sz w:val="16"/>
                <w:szCs w:val="16"/>
              </w:rPr>
              <w:t>+41.2</w:t>
            </w:r>
          </w:p>
        </w:tc>
        <w:tc>
          <w:tcPr>
            <w:tcW w:w="1619" w:type="dxa"/>
          </w:tcPr>
          <w:p w:rsidR="00E308D4" w:rsidRDefault="00000000">
            <w:pPr>
              <w:spacing w:before="20" w:after="20" w:line="240" w:lineRule="auto"/>
            </w:pPr>
            <w:r>
              <w:rPr>
                <w:sz w:val="16"/>
                <w:szCs w:val="16"/>
              </w:rPr>
              <w:t>+10.2</w:t>
            </w:r>
          </w:p>
        </w:tc>
        <w:tc>
          <w:tcPr>
            <w:tcW w:w="1619" w:type="dxa"/>
          </w:tcPr>
          <w:p w:rsidR="00E308D4" w:rsidRDefault="00000000">
            <w:pPr>
              <w:spacing w:before="20" w:after="20" w:line="240" w:lineRule="auto"/>
            </w:pPr>
            <w:r>
              <w:rPr>
                <w:sz w:val="16"/>
                <w:szCs w:val="16"/>
              </w:rPr>
              <w:t>부호</w:t>
            </w:r>
            <w:r>
              <w:rPr>
                <w:sz w:val="16"/>
                <w:szCs w:val="16"/>
              </w:rPr>
              <w:t xml:space="preserve"> </w:t>
            </w:r>
            <w:r>
              <w:rPr>
                <w:sz w:val="16"/>
                <w:szCs w:val="16"/>
              </w:rPr>
              <w:t>가림</w:t>
            </w:r>
          </w:p>
        </w:tc>
        <w:tc>
          <w:tcPr>
            <w:tcW w:w="1618" w:type="dxa"/>
          </w:tcPr>
          <w:p w:rsidR="00E308D4" w:rsidRDefault="00000000">
            <w:pPr>
              <w:spacing w:before="20" w:after="20" w:line="240" w:lineRule="auto"/>
            </w:pPr>
            <w:r>
              <w:rPr>
                <w:sz w:val="16"/>
                <w:szCs w:val="16"/>
              </w:rPr>
              <w:t>규모</w:t>
            </w:r>
            <w:r>
              <w:rPr>
                <w:sz w:val="16"/>
                <w:szCs w:val="16"/>
              </w:rPr>
              <w:t xml:space="preserve"> </w:t>
            </w:r>
            <w:r>
              <w:rPr>
                <w:sz w:val="16"/>
                <w:szCs w:val="16"/>
              </w:rPr>
              <w:t>가림</w:t>
            </w:r>
          </w:p>
        </w:tc>
      </w:tr>
      <w:tr w:rsidR="00E308D4">
        <w:tc>
          <w:tcPr>
            <w:tcW w:w="2550" w:type="dxa"/>
          </w:tcPr>
          <w:p w:rsidR="00E308D4" w:rsidRDefault="00000000">
            <w:pPr>
              <w:spacing w:before="20" w:after="20" w:line="240" w:lineRule="auto"/>
            </w:pPr>
            <w:r>
              <w:rPr>
                <w:sz w:val="16"/>
                <w:szCs w:val="16"/>
              </w:rPr>
              <w:t>Poland (POL)‡</w:t>
            </w:r>
          </w:p>
        </w:tc>
        <w:tc>
          <w:tcPr>
            <w:tcW w:w="1619" w:type="dxa"/>
          </w:tcPr>
          <w:p w:rsidR="00E308D4" w:rsidRDefault="00000000">
            <w:pPr>
              <w:spacing w:before="20" w:after="20" w:line="240" w:lineRule="auto"/>
            </w:pPr>
            <w:r>
              <w:rPr>
                <w:sz w:val="16"/>
                <w:szCs w:val="16"/>
              </w:rPr>
              <w:t>+69.4</w:t>
            </w:r>
          </w:p>
        </w:tc>
        <w:tc>
          <w:tcPr>
            <w:tcW w:w="1619" w:type="dxa"/>
          </w:tcPr>
          <w:p w:rsidR="00E308D4" w:rsidRDefault="00000000">
            <w:pPr>
              <w:spacing w:before="20" w:after="20" w:line="240" w:lineRule="auto"/>
            </w:pPr>
            <w:r>
              <w:rPr>
                <w:sz w:val="16"/>
                <w:szCs w:val="16"/>
              </w:rPr>
              <w:t>+6.7</w:t>
            </w:r>
          </w:p>
        </w:tc>
        <w:tc>
          <w:tcPr>
            <w:tcW w:w="1619" w:type="dxa"/>
          </w:tcPr>
          <w:p w:rsidR="00E308D4" w:rsidRDefault="00000000">
            <w:pPr>
              <w:spacing w:before="20" w:after="20" w:line="240" w:lineRule="auto"/>
            </w:pPr>
            <w:r>
              <w:rPr>
                <w:sz w:val="16"/>
                <w:szCs w:val="16"/>
              </w:rPr>
              <w:t>역방향</w:t>
            </w:r>
          </w:p>
        </w:tc>
        <w:tc>
          <w:tcPr>
            <w:tcW w:w="1618" w:type="dxa"/>
          </w:tcPr>
          <w:p w:rsidR="00E308D4" w:rsidRDefault="00000000">
            <w:pPr>
              <w:spacing w:before="20" w:after="20" w:line="240" w:lineRule="auto"/>
            </w:pPr>
            <w:r>
              <w:rPr>
                <w:sz w:val="16"/>
                <w:szCs w:val="16"/>
              </w:rPr>
              <w:t>규모</w:t>
            </w:r>
            <w:r>
              <w:rPr>
                <w:sz w:val="16"/>
                <w:szCs w:val="16"/>
              </w:rPr>
              <w:t xml:space="preserve"> </w:t>
            </w:r>
            <w:r>
              <w:rPr>
                <w:sz w:val="16"/>
                <w:szCs w:val="16"/>
              </w:rPr>
              <w:t>가림</w:t>
            </w:r>
          </w:p>
        </w:tc>
      </w:tr>
      <w:tr w:rsidR="00E308D4">
        <w:tc>
          <w:tcPr>
            <w:tcW w:w="2550" w:type="dxa"/>
          </w:tcPr>
          <w:p w:rsidR="00E308D4" w:rsidRDefault="00000000">
            <w:pPr>
              <w:spacing w:before="20" w:after="20" w:line="240" w:lineRule="auto"/>
            </w:pPr>
            <w:r>
              <w:rPr>
                <w:sz w:val="16"/>
                <w:szCs w:val="16"/>
              </w:rPr>
              <w:t>Portugal (PRT)‡</w:t>
            </w:r>
          </w:p>
        </w:tc>
        <w:tc>
          <w:tcPr>
            <w:tcW w:w="1619" w:type="dxa"/>
          </w:tcPr>
          <w:p w:rsidR="00E308D4" w:rsidRDefault="00000000">
            <w:pPr>
              <w:spacing w:before="20" w:after="20" w:line="240" w:lineRule="auto"/>
            </w:pPr>
            <w:r>
              <w:rPr>
                <w:sz w:val="16"/>
                <w:szCs w:val="16"/>
              </w:rPr>
              <w:t>-3.7</w:t>
            </w:r>
          </w:p>
        </w:tc>
        <w:tc>
          <w:tcPr>
            <w:tcW w:w="1619" w:type="dxa"/>
          </w:tcPr>
          <w:p w:rsidR="00E308D4" w:rsidRDefault="00000000">
            <w:pPr>
              <w:spacing w:before="20" w:after="20" w:line="240" w:lineRule="auto"/>
            </w:pPr>
            <w:r>
              <w:rPr>
                <w:sz w:val="16"/>
                <w:szCs w:val="16"/>
              </w:rPr>
              <w:t>-2.4</w:t>
            </w:r>
          </w:p>
        </w:tc>
        <w:tc>
          <w:tcPr>
            <w:tcW w:w="1619"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c>
          <w:tcPr>
            <w:tcW w:w="1618"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r>
      <w:tr w:rsidR="00E308D4">
        <w:tc>
          <w:tcPr>
            <w:tcW w:w="2550" w:type="dxa"/>
          </w:tcPr>
          <w:p w:rsidR="00E308D4" w:rsidRDefault="00000000">
            <w:pPr>
              <w:spacing w:before="20" w:after="20" w:line="240" w:lineRule="auto"/>
            </w:pPr>
            <w:r>
              <w:rPr>
                <w:sz w:val="16"/>
                <w:szCs w:val="16"/>
              </w:rPr>
              <w:t>Romania (ROU)‡</w:t>
            </w:r>
          </w:p>
        </w:tc>
        <w:tc>
          <w:tcPr>
            <w:tcW w:w="1619" w:type="dxa"/>
          </w:tcPr>
          <w:p w:rsidR="00E308D4" w:rsidRDefault="00000000">
            <w:pPr>
              <w:spacing w:before="20" w:after="20" w:line="240" w:lineRule="auto"/>
            </w:pPr>
            <w:r>
              <w:rPr>
                <w:sz w:val="16"/>
                <w:szCs w:val="16"/>
              </w:rPr>
              <w:t>-0.8</w:t>
            </w:r>
          </w:p>
        </w:tc>
        <w:tc>
          <w:tcPr>
            <w:tcW w:w="1619" w:type="dxa"/>
          </w:tcPr>
          <w:p w:rsidR="00E308D4" w:rsidRDefault="00000000">
            <w:pPr>
              <w:spacing w:before="20" w:after="20" w:line="240" w:lineRule="auto"/>
            </w:pPr>
            <w:r>
              <w:rPr>
                <w:sz w:val="16"/>
                <w:szCs w:val="16"/>
              </w:rPr>
              <w:t>-1.7</w:t>
            </w:r>
          </w:p>
        </w:tc>
        <w:tc>
          <w:tcPr>
            <w:tcW w:w="1619"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c>
          <w:tcPr>
            <w:tcW w:w="1618"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r>
      <w:tr w:rsidR="00E308D4">
        <w:tc>
          <w:tcPr>
            <w:tcW w:w="2550" w:type="dxa"/>
          </w:tcPr>
          <w:p w:rsidR="00E308D4" w:rsidRDefault="00000000">
            <w:pPr>
              <w:spacing w:before="20" w:after="20" w:line="240" w:lineRule="auto"/>
            </w:pPr>
            <w:r>
              <w:rPr>
                <w:sz w:val="16"/>
                <w:szCs w:val="16"/>
              </w:rPr>
              <w:t>Slovakia (SVK)‡</w:t>
            </w:r>
          </w:p>
        </w:tc>
        <w:tc>
          <w:tcPr>
            <w:tcW w:w="1619" w:type="dxa"/>
          </w:tcPr>
          <w:p w:rsidR="00E308D4" w:rsidRDefault="00000000">
            <w:pPr>
              <w:spacing w:before="20" w:after="20" w:line="240" w:lineRule="auto"/>
            </w:pPr>
            <w:r>
              <w:rPr>
                <w:sz w:val="16"/>
                <w:szCs w:val="16"/>
              </w:rPr>
              <w:t>+5.1</w:t>
            </w:r>
          </w:p>
        </w:tc>
        <w:tc>
          <w:tcPr>
            <w:tcW w:w="1619" w:type="dxa"/>
          </w:tcPr>
          <w:p w:rsidR="00E308D4" w:rsidRDefault="00000000">
            <w:pPr>
              <w:spacing w:before="20" w:after="20" w:line="240" w:lineRule="auto"/>
            </w:pPr>
            <w:r>
              <w:rPr>
                <w:sz w:val="16"/>
                <w:szCs w:val="16"/>
              </w:rPr>
              <w:t>+2.1</w:t>
            </w:r>
          </w:p>
        </w:tc>
        <w:tc>
          <w:tcPr>
            <w:tcW w:w="1619" w:type="dxa"/>
          </w:tcPr>
          <w:p w:rsidR="00E308D4" w:rsidRDefault="00000000">
            <w:pPr>
              <w:spacing w:before="20" w:after="20" w:line="240" w:lineRule="auto"/>
            </w:pPr>
            <w:r>
              <w:rPr>
                <w:sz w:val="16"/>
                <w:szCs w:val="16"/>
              </w:rPr>
              <w:t>부호</w:t>
            </w:r>
            <w:r>
              <w:rPr>
                <w:sz w:val="16"/>
                <w:szCs w:val="16"/>
              </w:rPr>
              <w:t xml:space="preserve"> </w:t>
            </w:r>
            <w:r>
              <w:rPr>
                <w:sz w:val="16"/>
                <w:szCs w:val="16"/>
              </w:rPr>
              <w:t>가림</w:t>
            </w:r>
          </w:p>
        </w:tc>
        <w:tc>
          <w:tcPr>
            <w:tcW w:w="1618" w:type="dxa"/>
          </w:tcPr>
          <w:p w:rsidR="00E308D4" w:rsidRDefault="00000000">
            <w:pPr>
              <w:spacing w:before="20" w:after="20" w:line="240" w:lineRule="auto"/>
            </w:pPr>
            <w:r>
              <w:rPr>
                <w:sz w:val="16"/>
                <w:szCs w:val="16"/>
              </w:rPr>
              <w:t>규모</w:t>
            </w:r>
            <w:r>
              <w:rPr>
                <w:sz w:val="16"/>
                <w:szCs w:val="16"/>
              </w:rPr>
              <w:t xml:space="preserve"> </w:t>
            </w:r>
            <w:r>
              <w:rPr>
                <w:sz w:val="16"/>
                <w:szCs w:val="16"/>
              </w:rPr>
              <w:t>가림</w:t>
            </w:r>
          </w:p>
        </w:tc>
      </w:tr>
      <w:tr w:rsidR="00E308D4">
        <w:tc>
          <w:tcPr>
            <w:tcW w:w="2550" w:type="dxa"/>
          </w:tcPr>
          <w:p w:rsidR="00E308D4" w:rsidRDefault="00000000">
            <w:pPr>
              <w:spacing w:before="20" w:after="20" w:line="240" w:lineRule="auto"/>
            </w:pPr>
            <w:r>
              <w:rPr>
                <w:sz w:val="16"/>
                <w:szCs w:val="16"/>
              </w:rPr>
              <w:t>Slovenia (SVN)‡</w:t>
            </w:r>
          </w:p>
        </w:tc>
        <w:tc>
          <w:tcPr>
            <w:tcW w:w="1619" w:type="dxa"/>
          </w:tcPr>
          <w:p w:rsidR="00E308D4" w:rsidRDefault="00000000">
            <w:pPr>
              <w:spacing w:before="20" w:after="20" w:line="240" w:lineRule="auto"/>
            </w:pPr>
            <w:r>
              <w:rPr>
                <w:sz w:val="16"/>
                <w:szCs w:val="16"/>
              </w:rPr>
              <w:t>+1.1</w:t>
            </w:r>
          </w:p>
        </w:tc>
        <w:tc>
          <w:tcPr>
            <w:tcW w:w="1619" w:type="dxa"/>
          </w:tcPr>
          <w:p w:rsidR="00E308D4" w:rsidRDefault="00000000">
            <w:pPr>
              <w:spacing w:before="20" w:after="20" w:line="240" w:lineRule="auto"/>
            </w:pPr>
            <w:r>
              <w:rPr>
                <w:sz w:val="16"/>
                <w:szCs w:val="16"/>
              </w:rPr>
              <w:t>-0.1</w:t>
            </w:r>
          </w:p>
        </w:tc>
        <w:tc>
          <w:tcPr>
            <w:tcW w:w="1619"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c>
          <w:tcPr>
            <w:tcW w:w="1618" w:type="dxa"/>
          </w:tcPr>
          <w:p w:rsidR="00E308D4" w:rsidRDefault="00000000">
            <w:pPr>
              <w:spacing w:before="20" w:after="20" w:line="240" w:lineRule="auto"/>
            </w:pPr>
            <w:r>
              <w:rPr>
                <w:sz w:val="16"/>
                <w:szCs w:val="16"/>
              </w:rPr>
              <w:t>역방향</w:t>
            </w:r>
          </w:p>
        </w:tc>
      </w:tr>
      <w:tr w:rsidR="00E308D4">
        <w:tc>
          <w:tcPr>
            <w:tcW w:w="2550" w:type="dxa"/>
          </w:tcPr>
          <w:p w:rsidR="00E308D4" w:rsidRDefault="00000000">
            <w:pPr>
              <w:spacing w:before="20" w:after="20" w:line="240" w:lineRule="auto"/>
            </w:pPr>
            <w:r>
              <w:rPr>
                <w:sz w:val="16"/>
                <w:szCs w:val="16"/>
              </w:rPr>
              <w:t>Sweden (SWE)‡</w:t>
            </w:r>
          </w:p>
        </w:tc>
        <w:tc>
          <w:tcPr>
            <w:tcW w:w="1619" w:type="dxa"/>
          </w:tcPr>
          <w:p w:rsidR="00E308D4" w:rsidRDefault="00000000">
            <w:pPr>
              <w:spacing w:before="20" w:after="20" w:line="240" w:lineRule="auto"/>
            </w:pPr>
            <w:r>
              <w:rPr>
                <w:sz w:val="16"/>
                <w:szCs w:val="16"/>
              </w:rPr>
              <w:t>-16.8</w:t>
            </w:r>
          </w:p>
        </w:tc>
        <w:tc>
          <w:tcPr>
            <w:tcW w:w="1619" w:type="dxa"/>
          </w:tcPr>
          <w:p w:rsidR="00E308D4" w:rsidRDefault="00000000">
            <w:pPr>
              <w:spacing w:before="20" w:after="20" w:line="240" w:lineRule="auto"/>
            </w:pPr>
            <w:r>
              <w:rPr>
                <w:sz w:val="16"/>
                <w:szCs w:val="16"/>
              </w:rPr>
              <w:t>-4.0</w:t>
            </w:r>
          </w:p>
        </w:tc>
        <w:tc>
          <w:tcPr>
            <w:tcW w:w="1619"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c>
          <w:tcPr>
            <w:tcW w:w="1618" w:type="dxa"/>
          </w:tcPr>
          <w:p w:rsidR="00E308D4" w:rsidRDefault="00000000">
            <w:pPr>
              <w:spacing w:before="20" w:after="20" w:line="240" w:lineRule="auto"/>
            </w:pPr>
            <w:r>
              <w:rPr>
                <w:sz w:val="16"/>
                <w:szCs w:val="16"/>
              </w:rPr>
              <w:t>일치</w:t>
            </w:r>
            <w:r>
              <w:rPr>
                <w:sz w:val="16"/>
                <w:szCs w:val="16"/>
              </w:rPr>
              <w:t>(</w:t>
            </w:r>
            <w:proofErr w:type="spellStart"/>
            <w:r>
              <w:rPr>
                <w:sz w:val="16"/>
                <w:szCs w:val="16"/>
              </w:rPr>
              <w:t>순수입</w:t>
            </w:r>
            <w:proofErr w:type="spellEnd"/>
            <w:r>
              <w:rPr>
                <w:sz w:val="16"/>
                <w:szCs w:val="16"/>
              </w:rPr>
              <w:t>)</w:t>
            </w:r>
          </w:p>
        </w:tc>
      </w:tr>
    </w:tbl>
    <w:p w:rsidR="00E308D4" w:rsidRDefault="00E308D4">
      <w:pPr>
        <w:spacing w:after="0" w:line="240" w:lineRule="auto"/>
        <w:jc w:val="left"/>
      </w:pPr>
    </w:p>
    <w:p w:rsidR="00E308D4" w:rsidRDefault="00000000">
      <w:pPr>
        <w:keepNext/>
        <w:spacing w:before="200" w:after="60" w:line="276" w:lineRule="auto"/>
        <w:jc w:val="left"/>
      </w:pPr>
      <w:r>
        <w:rPr>
          <w:sz w:val="18"/>
          <w:szCs w:val="18"/>
        </w:rPr>
        <w:t>표</w:t>
      </w:r>
      <w:r>
        <w:rPr>
          <w:sz w:val="18"/>
          <w:szCs w:val="18"/>
        </w:rPr>
        <w:t xml:space="preserve"> A11.3. EU27</w:t>
      </w:r>
      <w:r>
        <w:rPr>
          <w:sz w:val="18"/>
          <w:szCs w:val="18"/>
        </w:rPr>
        <w:t>향</w:t>
      </w:r>
      <w:r>
        <w:rPr>
          <w:sz w:val="18"/>
          <w:szCs w:val="18"/>
        </w:rPr>
        <w:t xml:space="preserve"> </w:t>
      </w:r>
      <w:r>
        <w:rPr>
          <w:sz w:val="18"/>
          <w:szCs w:val="18"/>
        </w:rPr>
        <w:t>기준의</w:t>
      </w:r>
      <w:r>
        <w:rPr>
          <w:sz w:val="18"/>
          <w:szCs w:val="18"/>
        </w:rPr>
        <w:t xml:space="preserve"> </w:t>
      </w:r>
      <w:r>
        <w:rPr>
          <w:sz w:val="18"/>
          <w:szCs w:val="18"/>
        </w:rPr>
        <w:t>총량</w:t>
      </w:r>
      <w:r>
        <w:rPr>
          <w:sz w:val="18"/>
          <w:szCs w:val="18"/>
        </w:rPr>
        <w:t>–</w:t>
      </w:r>
      <w:r>
        <w:rPr>
          <w:sz w:val="18"/>
          <w:szCs w:val="18"/>
        </w:rPr>
        <w:t>부문</w:t>
      </w:r>
      <w:r>
        <w:rPr>
          <w:sz w:val="18"/>
          <w:szCs w:val="18"/>
        </w:rPr>
        <w:t xml:space="preserve"> </w:t>
      </w:r>
      <w:r>
        <w:rPr>
          <w:sz w:val="18"/>
          <w:szCs w:val="18"/>
        </w:rPr>
        <w:t>대조</w:t>
      </w:r>
      <w:r>
        <w:rPr>
          <w:sz w:val="18"/>
          <w:szCs w:val="18"/>
        </w:rPr>
        <w:t xml:space="preserve"> </w:t>
      </w:r>
      <w:r>
        <w:rPr>
          <w:sz w:val="18"/>
          <w:szCs w:val="18"/>
        </w:rPr>
        <w:t>전수</w:t>
      </w:r>
      <w:r>
        <w:rPr>
          <w:sz w:val="18"/>
          <w:szCs w:val="18"/>
        </w:rPr>
        <w:t>(48</w:t>
      </w:r>
      <w:r>
        <w:rPr>
          <w:sz w:val="18"/>
          <w:szCs w:val="18"/>
        </w:rPr>
        <w:t>개국</w:t>
      </w:r>
      <w:r>
        <w:rPr>
          <w:sz w:val="18"/>
          <w:szCs w:val="18"/>
        </w:rPr>
        <w:t>, 2019</w:t>
      </w:r>
      <w:r>
        <w:rPr>
          <w:sz w:val="18"/>
          <w:szCs w:val="18"/>
        </w:rPr>
        <w:t>년</w:t>
      </w:r>
      <w:r>
        <w:rPr>
          <w:sz w:val="18"/>
          <w:szCs w:val="18"/>
        </w:rPr>
        <w:t xml:space="preserve">, </w:t>
      </w:r>
      <w:proofErr w:type="spellStart"/>
      <w:r>
        <w:rPr>
          <w:sz w:val="18"/>
          <w:szCs w:val="18"/>
        </w:rPr>
        <w:t>MtCO₂e</w:t>
      </w:r>
      <w:proofErr w:type="spellEnd"/>
      <w:r>
        <w:rPr>
          <w:sz w:val="18"/>
          <w:szCs w:val="18"/>
        </w:rPr>
        <w:t xml:space="preserve">). </w:t>
      </w:r>
      <w:r>
        <w:rPr>
          <w:sz w:val="18"/>
          <w:szCs w:val="18"/>
        </w:rPr>
        <w:t>총량</w:t>
      </w:r>
      <w:r>
        <w:rPr>
          <w:sz w:val="18"/>
          <w:szCs w:val="18"/>
        </w:rPr>
        <w:t xml:space="preserve"> NET</w:t>
      </w:r>
      <w:r>
        <w:rPr>
          <w:sz w:val="18"/>
          <w:szCs w:val="18"/>
        </w:rPr>
        <w:t>과</w:t>
      </w:r>
      <w:r>
        <w:rPr>
          <w:sz w:val="18"/>
          <w:szCs w:val="18"/>
        </w:rPr>
        <w:t xml:space="preserve"> CBAM </w:t>
      </w:r>
      <w:r>
        <w:rPr>
          <w:sz w:val="18"/>
          <w:szCs w:val="18"/>
        </w:rPr>
        <w:t>상응</w:t>
      </w:r>
      <w:r>
        <w:rPr>
          <w:sz w:val="18"/>
          <w:szCs w:val="18"/>
        </w:rPr>
        <w:t xml:space="preserve"> 4</w:t>
      </w:r>
      <w:r>
        <w:rPr>
          <w:sz w:val="18"/>
          <w:szCs w:val="18"/>
        </w:rPr>
        <w:t>개</w:t>
      </w:r>
      <w:r>
        <w:rPr>
          <w:sz w:val="18"/>
          <w:szCs w:val="18"/>
        </w:rPr>
        <w:t xml:space="preserve"> </w:t>
      </w:r>
      <w:r>
        <w:rPr>
          <w:sz w:val="18"/>
          <w:szCs w:val="18"/>
        </w:rPr>
        <w:t>부문</w:t>
      </w:r>
      <w:r>
        <w:rPr>
          <w:sz w:val="18"/>
          <w:szCs w:val="18"/>
        </w:rPr>
        <w:t xml:space="preserve"> NET</w:t>
      </w:r>
      <w:r>
        <w:rPr>
          <w:sz w:val="18"/>
          <w:szCs w:val="18"/>
        </w:rPr>
        <w:t>을</w:t>
      </w:r>
      <w:r>
        <w:rPr>
          <w:sz w:val="18"/>
          <w:szCs w:val="18"/>
        </w:rPr>
        <w:t xml:space="preserve"> </w:t>
      </w:r>
      <w:r>
        <w:rPr>
          <w:sz w:val="18"/>
          <w:szCs w:val="18"/>
        </w:rPr>
        <w:t>모두</w:t>
      </w:r>
      <w:r>
        <w:rPr>
          <w:sz w:val="18"/>
          <w:szCs w:val="18"/>
        </w:rPr>
        <w:t xml:space="preserve"> EU27</w:t>
      </w:r>
      <w:r>
        <w:rPr>
          <w:sz w:val="18"/>
          <w:szCs w:val="18"/>
        </w:rPr>
        <w:t>향</w:t>
      </w:r>
      <w:r>
        <w:rPr>
          <w:sz w:val="18"/>
          <w:szCs w:val="18"/>
        </w:rPr>
        <w:t xml:space="preserve"> </w:t>
      </w:r>
      <w:r>
        <w:rPr>
          <w:sz w:val="18"/>
          <w:szCs w:val="18"/>
        </w:rPr>
        <w:t>양자</w:t>
      </w:r>
      <w:r>
        <w:rPr>
          <w:sz w:val="18"/>
          <w:szCs w:val="18"/>
        </w:rPr>
        <w:t xml:space="preserve"> </w:t>
      </w:r>
      <w:r>
        <w:rPr>
          <w:sz w:val="18"/>
          <w:szCs w:val="18"/>
        </w:rPr>
        <w:t>내재배출</w:t>
      </w:r>
      <w:r>
        <w:rPr>
          <w:sz w:val="18"/>
          <w:szCs w:val="18"/>
        </w:rPr>
        <w:t xml:space="preserve"> </w:t>
      </w:r>
      <w:r>
        <w:rPr>
          <w:sz w:val="18"/>
          <w:szCs w:val="18"/>
        </w:rPr>
        <w:t>흐름</w:t>
      </w:r>
      <w:r>
        <w:rPr>
          <w:sz w:val="18"/>
          <w:szCs w:val="18"/>
        </w:rPr>
        <w:t xml:space="preserve"> </w:t>
      </w:r>
      <w:r>
        <w:rPr>
          <w:sz w:val="18"/>
          <w:szCs w:val="18"/>
        </w:rPr>
        <w:t>기준으로</w:t>
      </w:r>
      <w:r>
        <w:rPr>
          <w:sz w:val="18"/>
          <w:szCs w:val="18"/>
        </w:rPr>
        <w:t xml:space="preserve"> </w:t>
      </w:r>
      <w:r>
        <w:rPr>
          <w:sz w:val="18"/>
          <w:szCs w:val="18"/>
        </w:rPr>
        <w:t>산정하고</w:t>
      </w:r>
      <w:r>
        <w:rPr>
          <w:sz w:val="18"/>
          <w:szCs w:val="18"/>
        </w:rPr>
        <w:t xml:space="preserve"> </w:t>
      </w:r>
      <w:r>
        <w:rPr>
          <w:sz w:val="18"/>
          <w:szCs w:val="18"/>
        </w:rPr>
        <w:t>표</w:t>
      </w:r>
      <w:r>
        <w:rPr>
          <w:sz w:val="18"/>
          <w:szCs w:val="18"/>
        </w:rPr>
        <w:t xml:space="preserve"> 3</w:t>
      </w:r>
      <w:r>
        <w:rPr>
          <w:sz w:val="18"/>
          <w:szCs w:val="18"/>
        </w:rPr>
        <w:t>과</w:t>
      </w:r>
      <w:r>
        <w:rPr>
          <w:sz w:val="18"/>
          <w:szCs w:val="18"/>
        </w:rPr>
        <w:t xml:space="preserve"> </w:t>
      </w:r>
      <w:r>
        <w:rPr>
          <w:sz w:val="18"/>
          <w:szCs w:val="18"/>
        </w:rPr>
        <w:t>동일한</w:t>
      </w:r>
      <w:r>
        <w:rPr>
          <w:sz w:val="18"/>
          <w:szCs w:val="18"/>
        </w:rPr>
        <w:t xml:space="preserve"> </w:t>
      </w:r>
      <w:r>
        <w:rPr>
          <w:sz w:val="18"/>
          <w:szCs w:val="18"/>
        </w:rPr>
        <w:t>기준으로</w:t>
      </w:r>
      <w:r>
        <w:rPr>
          <w:sz w:val="18"/>
          <w:szCs w:val="18"/>
        </w:rPr>
        <w:t xml:space="preserve"> </w:t>
      </w:r>
      <w:r>
        <w:rPr>
          <w:sz w:val="18"/>
          <w:szCs w:val="18"/>
        </w:rPr>
        <w:t>유형을</w:t>
      </w:r>
      <w:r>
        <w:rPr>
          <w:sz w:val="18"/>
          <w:szCs w:val="18"/>
        </w:rPr>
        <w:t xml:space="preserve"> </w:t>
      </w:r>
      <w:r>
        <w:rPr>
          <w:sz w:val="18"/>
          <w:szCs w:val="18"/>
        </w:rPr>
        <w:t>판정하였다</w:t>
      </w:r>
      <w:r>
        <w:rPr>
          <w:sz w:val="18"/>
          <w:szCs w:val="18"/>
        </w:rPr>
        <w:t xml:space="preserve">. </w:t>
      </w:r>
      <w:r>
        <w:rPr>
          <w:sz w:val="18"/>
          <w:szCs w:val="18"/>
        </w:rPr>
        <w:t>비</w:t>
      </w:r>
      <w:r>
        <w:rPr>
          <w:sz w:val="18"/>
          <w:szCs w:val="18"/>
        </w:rPr>
        <w:t xml:space="preserve"> EU27 </w:t>
      </w:r>
      <w:r>
        <w:rPr>
          <w:sz w:val="18"/>
          <w:szCs w:val="18"/>
        </w:rPr>
        <w:t>경제</w:t>
      </w:r>
      <w:r>
        <w:rPr>
          <w:sz w:val="18"/>
          <w:szCs w:val="18"/>
        </w:rPr>
        <w:t>(</w:t>
      </w:r>
      <w:r>
        <w:rPr>
          <w:sz w:val="18"/>
          <w:szCs w:val="18"/>
        </w:rPr>
        <w:t>영국</w:t>
      </w:r>
      <w:r>
        <w:rPr>
          <w:sz w:val="18"/>
          <w:szCs w:val="18"/>
        </w:rPr>
        <w:t xml:space="preserve"> </w:t>
      </w:r>
      <w:r>
        <w:rPr>
          <w:sz w:val="18"/>
          <w:szCs w:val="18"/>
        </w:rPr>
        <w:t>포함</w:t>
      </w:r>
      <w:r>
        <w:rPr>
          <w:sz w:val="18"/>
          <w:szCs w:val="18"/>
        </w:rPr>
        <w:t>)</w:t>
      </w:r>
      <w:r>
        <w:rPr>
          <w:sz w:val="18"/>
          <w:szCs w:val="18"/>
        </w:rPr>
        <w:t>를</w:t>
      </w:r>
      <w:r>
        <w:rPr>
          <w:sz w:val="18"/>
          <w:szCs w:val="18"/>
        </w:rPr>
        <w:t xml:space="preserve"> </w:t>
      </w:r>
      <w:r>
        <w:rPr>
          <w:sz w:val="18"/>
          <w:szCs w:val="18"/>
        </w:rPr>
        <w:t>먼저</w:t>
      </w:r>
      <w:r>
        <w:rPr>
          <w:sz w:val="18"/>
          <w:szCs w:val="18"/>
        </w:rPr>
        <w:t xml:space="preserve"> </w:t>
      </w:r>
      <w:r>
        <w:rPr>
          <w:sz w:val="18"/>
          <w:szCs w:val="18"/>
        </w:rPr>
        <w:t>제시하며</w:t>
      </w:r>
      <w:r>
        <w:rPr>
          <w:sz w:val="18"/>
          <w:szCs w:val="18"/>
        </w:rPr>
        <w:t xml:space="preserve">, ‡ </w:t>
      </w:r>
      <w:r>
        <w:rPr>
          <w:sz w:val="18"/>
          <w:szCs w:val="18"/>
        </w:rPr>
        <w:t>표시된</w:t>
      </w:r>
      <w:r>
        <w:rPr>
          <w:sz w:val="18"/>
          <w:szCs w:val="18"/>
        </w:rPr>
        <w:t xml:space="preserve"> EU27 </w:t>
      </w:r>
      <w:r>
        <w:rPr>
          <w:sz w:val="18"/>
          <w:szCs w:val="18"/>
        </w:rPr>
        <w:t>회원국의</w:t>
      </w:r>
      <w:r>
        <w:rPr>
          <w:sz w:val="18"/>
          <w:szCs w:val="18"/>
        </w:rPr>
        <w:t xml:space="preserve"> </w:t>
      </w:r>
      <w:r>
        <w:rPr>
          <w:sz w:val="18"/>
          <w:szCs w:val="18"/>
        </w:rPr>
        <w:t>값은</w:t>
      </w:r>
      <w:r>
        <w:rPr>
          <w:sz w:val="18"/>
          <w:szCs w:val="18"/>
        </w:rPr>
        <w:t xml:space="preserve"> </w:t>
      </w:r>
      <w:r>
        <w:rPr>
          <w:sz w:val="18"/>
          <w:szCs w:val="18"/>
        </w:rPr>
        <w:t>역내</w:t>
      </w:r>
      <w:r>
        <w:rPr>
          <w:sz w:val="18"/>
          <w:szCs w:val="18"/>
        </w:rPr>
        <w:t xml:space="preserve"> </w:t>
      </w:r>
      <w:r>
        <w:rPr>
          <w:sz w:val="18"/>
          <w:szCs w:val="18"/>
        </w:rPr>
        <w:t>교역으로</w:t>
      </w:r>
      <w:r>
        <w:rPr>
          <w:sz w:val="18"/>
          <w:szCs w:val="18"/>
        </w:rPr>
        <w:t xml:space="preserve"> CBAM </w:t>
      </w:r>
      <w:r>
        <w:rPr>
          <w:sz w:val="18"/>
          <w:szCs w:val="18"/>
        </w:rPr>
        <w:t>적용</w:t>
      </w:r>
      <w:r>
        <w:rPr>
          <w:sz w:val="18"/>
          <w:szCs w:val="18"/>
        </w:rPr>
        <w:t xml:space="preserve"> </w:t>
      </w:r>
      <w:r>
        <w:rPr>
          <w:sz w:val="18"/>
          <w:szCs w:val="18"/>
        </w:rPr>
        <w:t>대상이</w:t>
      </w:r>
      <w:r>
        <w:rPr>
          <w:sz w:val="18"/>
          <w:szCs w:val="18"/>
        </w:rPr>
        <w:t xml:space="preserve"> </w:t>
      </w:r>
      <w:r>
        <w:rPr>
          <w:sz w:val="18"/>
          <w:szCs w:val="18"/>
        </w:rPr>
        <w:t>아니므로</w:t>
      </w:r>
      <w:r>
        <w:rPr>
          <w:sz w:val="18"/>
          <w:szCs w:val="18"/>
        </w:rPr>
        <w:t xml:space="preserve"> </w:t>
      </w:r>
      <w:r>
        <w:rPr>
          <w:sz w:val="18"/>
          <w:szCs w:val="18"/>
        </w:rPr>
        <w:t>참고용이다</w:t>
      </w:r>
      <w:r>
        <w:rPr>
          <w:sz w:val="18"/>
          <w:szCs w:val="18"/>
        </w:rPr>
        <w:t>. EU27</w:t>
      </w:r>
      <w:r>
        <w:rPr>
          <w:sz w:val="18"/>
          <w:szCs w:val="18"/>
        </w:rPr>
        <w:t>향</w:t>
      </w:r>
      <w:r>
        <w:rPr>
          <w:sz w:val="18"/>
          <w:szCs w:val="18"/>
        </w:rPr>
        <w:t xml:space="preserve"> </w:t>
      </w:r>
      <w:r>
        <w:rPr>
          <w:sz w:val="18"/>
          <w:szCs w:val="18"/>
        </w:rPr>
        <w:t>기준으로는</w:t>
      </w:r>
      <w:r>
        <w:rPr>
          <w:sz w:val="18"/>
          <w:szCs w:val="18"/>
        </w:rPr>
        <w:t xml:space="preserve"> 48</w:t>
      </w:r>
      <w:r>
        <w:rPr>
          <w:sz w:val="18"/>
          <w:szCs w:val="18"/>
        </w:rPr>
        <w:t>개국</w:t>
      </w:r>
      <w:r>
        <w:rPr>
          <w:sz w:val="18"/>
          <w:szCs w:val="18"/>
        </w:rPr>
        <w:t xml:space="preserve"> </w:t>
      </w:r>
      <w:r>
        <w:rPr>
          <w:sz w:val="18"/>
          <w:szCs w:val="18"/>
        </w:rPr>
        <w:t>중</w:t>
      </w:r>
      <w:r>
        <w:rPr>
          <w:sz w:val="18"/>
          <w:szCs w:val="18"/>
        </w:rPr>
        <w:t xml:space="preserve"> 29</w:t>
      </w:r>
      <w:r>
        <w:rPr>
          <w:sz w:val="18"/>
          <w:szCs w:val="18"/>
        </w:rPr>
        <w:t>개국</w:t>
      </w:r>
      <w:r>
        <w:rPr>
          <w:sz w:val="18"/>
          <w:szCs w:val="18"/>
        </w:rPr>
        <w:t>(</w:t>
      </w:r>
      <w:r>
        <w:rPr>
          <w:sz w:val="18"/>
          <w:szCs w:val="18"/>
        </w:rPr>
        <w:t>비</w:t>
      </w:r>
      <w:r>
        <w:rPr>
          <w:sz w:val="18"/>
          <w:szCs w:val="18"/>
        </w:rPr>
        <w:t xml:space="preserve"> EU27 21</w:t>
      </w:r>
      <w:r>
        <w:rPr>
          <w:sz w:val="18"/>
          <w:szCs w:val="18"/>
        </w:rPr>
        <w:t>개국</w:t>
      </w:r>
      <w:r>
        <w:rPr>
          <w:sz w:val="18"/>
          <w:szCs w:val="18"/>
        </w:rPr>
        <w:t xml:space="preserve"> </w:t>
      </w:r>
      <w:r>
        <w:rPr>
          <w:sz w:val="18"/>
          <w:szCs w:val="18"/>
        </w:rPr>
        <w:t>중</w:t>
      </w:r>
      <w:r>
        <w:rPr>
          <w:sz w:val="18"/>
          <w:szCs w:val="18"/>
        </w:rPr>
        <w:t xml:space="preserve"> 15</w:t>
      </w:r>
      <w:r>
        <w:rPr>
          <w:sz w:val="18"/>
          <w:szCs w:val="18"/>
        </w:rPr>
        <w:t>개국</w:t>
      </w:r>
      <w:r>
        <w:rPr>
          <w:sz w:val="18"/>
          <w:szCs w:val="18"/>
        </w:rPr>
        <w:t>)</w:t>
      </w:r>
      <w:r>
        <w:rPr>
          <w:sz w:val="18"/>
          <w:szCs w:val="18"/>
        </w:rPr>
        <w:t>에서</w:t>
      </w:r>
      <w:r>
        <w:rPr>
          <w:sz w:val="18"/>
          <w:szCs w:val="18"/>
        </w:rPr>
        <w:t xml:space="preserve"> </w:t>
      </w:r>
      <w:r>
        <w:rPr>
          <w:sz w:val="18"/>
          <w:szCs w:val="18"/>
        </w:rPr>
        <w:t>총량</w:t>
      </w:r>
      <w:r>
        <w:rPr>
          <w:sz w:val="18"/>
          <w:szCs w:val="18"/>
        </w:rPr>
        <w:t xml:space="preserve"> </w:t>
      </w:r>
      <w:r>
        <w:rPr>
          <w:sz w:val="18"/>
          <w:szCs w:val="18"/>
        </w:rPr>
        <w:t>판정이</w:t>
      </w:r>
      <w:r>
        <w:rPr>
          <w:sz w:val="18"/>
          <w:szCs w:val="18"/>
        </w:rPr>
        <w:t xml:space="preserve"> </w:t>
      </w:r>
      <w:r>
        <w:rPr>
          <w:sz w:val="18"/>
          <w:szCs w:val="18"/>
        </w:rPr>
        <w:t>부문</w:t>
      </w:r>
      <w:r>
        <w:rPr>
          <w:sz w:val="18"/>
          <w:szCs w:val="18"/>
        </w:rPr>
        <w:t xml:space="preserve"> </w:t>
      </w:r>
      <w:r>
        <w:rPr>
          <w:sz w:val="18"/>
          <w:szCs w:val="18"/>
        </w:rPr>
        <w:t>판정을</w:t>
      </w:r>
      <w:r>
        <w:rPr>
          <w:sz w:val="18"/>
          <w:szCs w:val="18"/>
        </w:rPr>
        <w:t xml:space="preserve"> </w:t>
      </w:r>
      <w:r>
        <w:rPr>
          <w:sz w:val="18"/>
          <w:szCs w:val="18"/>
        </w:rPr>
        <w:t>오도하며</w:t>
      </w:r>
      <w:r>
        <w:rPr>
          <w:sz w:val="18"/>
          <w:szCs w:val="18"/>
        </w:rPr>
        <w:t xml:space="preserve">, </w:t>
      </w:r>
      <w:r>
        <w:rPr>
          <w:sz w:val="18"/>
          <w:szCs w:val="18"/>
        </w:rPr>
        <w:t>세계</w:t>
      </w:r>
      <w:r>
        <w:rPr>
          <w:sz w:val="18"/>
          <w:szCs w:val="18"/>
        </w:rPr>
        <w:t xml:space="preserve"> </w:t>
      </w:r>
      <w:r>
        <w:rPr>
          <w:sz w:val="18"/>
          <w:szCs w:val="18"/>
        </w:rPr>
        <w:t>기준</w:t>
      </w:r>
      <w:r>
        <w:rPr>
          <w:sz w:val="18"/>
          <w:szCs w:val="18"/>
        </w:rPr>
        <w:t xml:space="preserve"> </w:t>
      </w:r>
      <w:r>
        <w:rPr>
          <w:sz w:val="18"/>
          <w:szCs w:val="18"/>
        </w:rPr>
        <w:t>가림</w:t>
      </w:r>
      <w:r>
        <w:rPr>
          <w:sz w:val="18"/>
          <w:szCs w:val="18"/>
        </w:rPr>
        <w:t xml:space="preserve"> 11</w:t>
      </w:r>
      <w:r>
        <w:rPr>
          <w:sz w:val="18"/>
          <w:szCs w:val="18"/>
        </w:rPr>
        <w:t>개국은</w:t>
      </w:r>
      <w:r>
        <w:rPr>
          <w:sz w:val="18"/>
          <w:szCs w:val="18"/>
        </w:rPr>
        <w:t xml:space="preserve"> </w:t>
      </w:r>
      <w:r>
        <w:rPr>
          <w:sz w:val="18"/>
          <w:szCs w:val="18"/>
        </w:rPr>
        <w:t>전원이</w:t>
      </w:r>
      <w:r>
        <w:rPr>
          <w:sz w:val="18"/>
          <w:szCs w:val="18"/>
        </w:rPr>
        <w:t xml:space="preserve"> EU27</w:t>
      </w:r>
      <w:r>
        <w:rPr>
          <w:sz w:val="18"/>
          <w:szCs w:val="18"/>
        </w:rPr>
        <w:t>향</w:t>
      </w:r>
      <w:r>
        <w:rPr>
          <w:sz w:val="18"/>
          <w:szCs w:val="18"/>
        </w:rPr>
        <w:t xml:space="preserve"> </w:t>
      </w:r>
      <w:r>
        <w:rPr>
          <w:sz w:val="18"/>
          <w:szCs w:val="18"/>
        </w:rPr>
        <w:t>기준에서도</w:t>
      </w:r>
      <w:r>
        <w:rPr>
          <w:sz w:val="18"/>
          <w:szCs w:val="18"/>
        </w:rPr>
        <w:t xml:space="preserve"> </w:t>
      </w:r>
      <w:r>
        <w:rPr>
          <w:sz w:val="18"/>
          <w:szCs w:val="18"/>
        </w:rPr>
        <w:t>가림</w:t>
      </w:r>
      <w:r>
        <w:rPr>
          <w:sz w:val="18"/>
          <w:szCs w:val="18"/>
        </w:rPr>
        <w:t xml:space="preserve"> </w:t>
      </w:r>
      <w:r>
        <w:rPr>
          <w:sz w:val="18"/>
          <w:szCs w:val="18"/>
        </w:rPr>
        <w:t>유형에</w:t>
      </w:r>
      <w:r>
        <w:rPr>
          <w:sz w:val="18"/>
          <w:szCs w:val="18"/>
        </w:rPr>
        <w:t xml:space="preserve"> </w:t>
      </w:r>
      <w:r>
        <w:rPr>
          <w:sz w:val="18"/>
          <w:szCs w:val="18"/>
        </w:rPr>
        <w:t>남는다</w:t>
      </w:r>
      <w:r>
        <w:rPr>
          <w:sz w:val="18"/>
          <w:szCs w:val="18"/>
        </w:rPr>
        <w:t xml:space="preserve">. </w:t>
      </w:r>
      <w:r>
        <w:rPr>
          <w:sz w:val="18"/>
          <w:szCs w:val="18"/>
        </w:rPr>
        <w:t>자료</w:t>
      </w:r>
      <w:r>
        <w:rPr>
          <w:sz w:val="18"/>
          <w:szCs w:val="18"/>
        </w:rPr>
        <w:t xml:space="preserve">: OECD Greenhouse Gas Footprints, DSD_ICIO_GHG_TRADE_2025; </w:t>
      </w:r>
      <w:r>
        <w:rPr>
          <w:sz w:val="18"/>
          <w:szCs w:val="18"/>
        </w:rPr>
        <w:t>저자</w:t>
      </w:r>
      <w:r>
        <w:rPr>
          <w:sz w:val="18"/>
          <w:szCs w:val="18"/>
        </w:rPr>
        <w:t xml:space="preserve"> </w:t>
      </w:r>
      <w:r>
        <w:rPr>
          <w:sz w:val="18"/>
          <w:szCs w:val="18"/>
        </w:rPr>
        <w:t>계산</w:t>
      </w:r>
      <w:r>
        <w:rPr>
          <w:sz w:val="18"/>
          <w:szCs w:val="18"/>
        </w:rPr>
        <w:t>.</w:t>
      </w:r>
    </w:p>
    <w:p w:rsidR="00E308D4" w:rsidRDefault="00000000">
      <w:pPr>
        <w:keepNext/>
        <w:spacing w:before="240" w:line="276" w:lineRule="auto"/>
        <w:jc w:val="left"/>
      </w:pPr>
      <w:r>
        <w:rPr>
          <w:b/>
          <w:bCs/>
          <w:sz w:val="24"/>
        </w:rPr>
        <w:t>A13. Cross-database validation with EXIOBASE 3</w:t>
      </w:r>
    </w:p>
    <w:p w:rsidR="00E308D4" w:rsidRDefault="00000000">
      <w:r>
        <w:t>본</w:t>
      </w:r>
      <w:r>
        <w:t xml:space="preserve"> </w:t>
      </w:r>
      <w:r>
        <w:t>부록은</w:t>
      </w:r>
      <w:r>
        <w:t xml:space="preserve"> </w:t>
      </w:r>
      <w:r>
        <w:t>본문의</w:t>
      </w:r>
      <w:r>
        <w:t xml:space="preserve"> </w:t>
      </w:r>
      <w:r>
        <w:t>핵심</w:t>
      </w:r>
      <w:r>
        <w:t xml:space="preserve"> </w:t>
      </w:r>
      <w:r>
        <w:t>발견이</w:t>
      </w:r>
      <w:r>
        <w:t xml:space="preserve"> OECD ICIO</w:t>
      </w:r>
      <w:r>
        <w:t>라는</w:t>
      </w:r>
      <w:r>
        <w:t xml:space="preserve"> </w:t>
      </w:r>
      <w:r>
        <w:t>단일</w:t>
      </w:r>
      <w:r>
        <w:t xml:space="preserve"> MRIO</w:t>
      </w:r>
      <w:r>
        <w:t>의</w:t>
      </w:r>
      <w:r>
        <w:t xml:space="preserve"> </w:t>
      </w:r>
      <w:r>
        <w:t>산물이</w:t>
      </w:r>
      <w:r>
        <w:t xml:space="preserve"> </w:t>
      </w:r>
      <w:r>
        <w:t>아닌지</w:t>
      </w:r>
      <w:r>
        <w:t xml:space="preserve"> </w:t>
      </w:r>
      <w:r>
        <w:t>점검한다</w:t>
      </w:r>
      <w:r>
        <w:t xml:space="preserve">. </w:t>
      </w:r>
      <w:r>
        <w:t>이를</w:t>
      </w:r>
      <w:r>
        <w:t xml:space="preserve"> </w:t>
      </w:r>
      <w:r>
        <w:t>위하여</w:t>
      </w:r>
      <w:r>
        <w:t xml:space="preserve"> </w:t>
      </w:r>
      <w:r>
        <w:t>독립적으로</w:t>
      </w:r>
      <w:r>
        <w:t xml:space="preserve"> </w:t>
      </w:r>
      <w:r>
        <w:t>구축된</w:t>
      </w:r>
      <w:r>
        <w:t xml:space="preserve"> EXIOBASE 3(</w:t>
      </w:r>
      <w:r>
        <w:t>산업</w:t>
      </w:r>
      <w:r>
        <w:t>×</w:t>
      </w:r>
      <w:r>
        <w:t>산업</w:t>
      </w:r>
      <w:r>
        <w:t>, 49</w:t>
      </w:r>
      <w:r>
        <w:t>지역</w:t>
      </w:r>
      <w:r>
        <w:t>×163</w:t>
      </w:r>
      <w:r>
        <w:t>산업</w:t>
      </w:r>
      <w:r>
        <w:t>)</w:t>
      </w:r>
      <w:r>
        <w:t>에서</w:t>
      </w:r>
      <w:r>
        <w:t xml:space="preserve"> CBAM </w:t>
      </w:r>
      <w:r>
        <w:t>상응</w:t>
      </w:r>
      <w:r>
        <w:t xml:space="preserve"> </w:t>
      </w:r>
      <w:r>
        <w:t>부문의</w:t>
      </w:r>
      <w:r>
        <w:t xml:space="preserve"> </w:t>
      </w:r>
      <w:r>
        <w:t>내재배출</w:t>
      </w:r>
      <w:r>
        <w:t xml:space="preserve"> </w:t>
      </w:r>
      <w:r>
        <w:t>무역수지를</w:t>
      </w:r>
      <w:r>
        <w:t xml:space="preserve"> </w:t>
      </w:r>
      <w:r>
        <w:t>재계산하였다</w:t>
      </w:r>
      <w:r>
        <w:t xml:space="preserve">. </w:t>
      </w:r>
      <w:r>
        <w:t>온실가스는</w:t>
      </w:r>
      <w:r>
        <w:t xml:space="preserve"> CO2·CH4·N2O</w:t>
      </w:r>
      <w:r>
        <w:t>를</w:t>
      </w:r>
      <w:r>
        <w:t xml:space="preserve"> AR5 GWP100</w:t>
      </w:r>
      <w:r>
        <w:t>으로</w:t>
      </w:r>
      <w:r>
        <w:t xml:space="preserve"> </w:t>
      </w:r>
      <w:r>
        <w:t>합산하였고</w:t>
      </w:r>
      <w:r>
        <w:t xml:space="preserve">, </w:t>
      </w:r>
      <w:r>
        <w:t>부문</w:t>
      </w:r>
      <w:r>
        <w:t xml:space="preserve"> </w:t>
      </w:r>
      <w:r>
        <w:t>대응은</w:t>
      </w:r>
      <w:r>
        <w:t xml:space="preserve"> </w:t>
      </w:r>
      <w:r>
        <w:t>본문</w:t>
      </w:r>
      <w:r>
        <w:t xml:space="preserve"> </w:t>
      </w:r>
      <w:r>
        <w:t>정의와</w:t>
      </w:r>
      <w:r>
        <w:t xml:space="preserve"> </w:t>
      </w:r>
      <w:proofErr w:type="spellStart"/>
      <w:r>
        <w:t>정합하도록</w:t>
      </w:r>
      <w:proofErr w:type="spellEnd"/>
      <w:r>
        <w:t xml:space="preserve"> </w:t>
      </w:r>
      <w:r>
        <w:t>화학</w:t>
      </w:r>
      <w:r>
        <w:t>(C20)</w:t>
      </w:r>
      <w:r>
        <w:t>에</w:t>
      </w:r>
      <w:r>
        <w:t xml:space="preserve"> </w:t>
      </w:r>
      <w:r>
        <w:t>석유화학</w:t>
      </w:r>
      <w:r>
        <w:t>·</w:t>
      </w:r>
      <w:r>
        <w:t>플라스틱</w:t>
      </w:r>
      <w:r>
        <w:t>·</w:t>
      </w:r>
      <w:r>
        <w:t>비료</w:t>
      </w:r>
      <w:r>
        <w:t xml:space="preserve"> </w:t>
      </w:r>
      <w:r>
        <w:t>산업을</w:t>
      </w:r>
      <w:r>
        <w:t xml:space="preserve"> </w:t>
      </w:r>
      <w:r>
        <w:t>포함하였다</w:t>
      </w:r>
      <w:r>
        <w:t xml:space="preserve">. </w:t>
      </w:r>
      <w:r>
        <w:t>지표는</w:t>
      </w:r>
      <w:r>
        <w:t xml:space="preserve"> </w:t>
      </w:r>
      <w:r>
        <w:t>본문의</w:t>
      </w:r>
      <w:r>
        <w:t xml:space="preserve"> </w:t>
      </w:r>
      <w:r>
        <w:t>부문</w:t>
      </w:r>
      <w:r>
        <w:t xml:space="preserve"> </w:t>
      </w:r>
      <w:r>
        <w:t>지표와</w:t>
      </w:r>
      <w:r>
        <w:t xml:space="preserve"> </w:t>
      </w:r>
      <w:r>
        <w:t>개념이</w:t>
      </w:r>
      <w:r>
        <w:t xml:space="preserve"> </w:t>
      </w:r>
      <w:r>
        <w:t>같은</w:t>
      </w:r>
      <w:r>
        <w:t xml:space="preserve"> </w:t>
      </w:r>
      <w:proofErr w:type="spellStart"/>
      <w:r>
        <w:t>교역재</w:t>
      </w:r>
      <w:proofErr w:type="spellEnd"/>
      <w:r>
        <w:t xml:space="preserve"> </w:t>
      </w:r>
      <w:r>
        <w:t>기준</w:t>
      </w:r>
      <w:r>
        <w:t xml:space="preserve">, </w:t>
      </w:r>
      <w:r>
        <w:t>곧</w:t>
      </w:r>
      <w:r>
        <w:t xml:space="preserve"> </w:t>
      </w:r>
      <w:r>
        <w:t>수출입</w:t>
      </w:r>
      <w:r>
        <w:t xml:space="preserve"> </w:t>
      </w:r>
      <w:r>
        <w:t>재화의</w:t>
      </w:r>
      <w:r>
        <w:t xml:space="preserve"> </w:t>
      </w:r>
      <w:r>
        <w:t>내재배출</w:t>
      </w:r>
      <w:r>
        <w:t xml:space="preserve"> </w:t>
      </w:r>
      <w:r>
        <w:t>수지</w:t>
      </w:r>
      <w:r>
        <w:t>(EEGE−EEGI)</w:t>
      </w:r>
      <w:r>
        <w:t>를</w:t>
      </w:r>
      <w:r>
        <w:t xml:space="preserve"> </w:t>
      </w:r>
      <w:r>
        <w:t>사용하였다</w:t>
      </w:r>
      <w:r>
        <w:t xml:space="preserve">. </w:t>
      </w:r>
      <w:r>
        <w:t>본문의</w:t>
      </w:r>
      <w:r>
        <w:t xml:space="preserve"> CBE</w:t>
      </w:r>
      <w:r>
        <w:t>가</w:t>
      </w:r>
      <w:r>
        <w:t xml:space="preserve"> </w:t>
      </w:r>
      <w:r>
        <w:t>최종수요까지</w:t>
      </w:r>
      <w:r>
        <w:t xml:space="preserve"> </w:t>
      </w:r>
      <w:r>
        <w:t>추적하는</w:t>
      </w:r>
      <w:r>
        <w:t xml:space="preserve"> </w:t>
      </w:r>
      <w:r>
        <w:t>소비기반</w:t>
      </w:r>
      <w:r>
        <w:t xml:space="preserve"> </w:t>
      </w:r>
      <w:r>
        <w:t>회계인</w:t>
      </w:r>
      <w:r>
        <w:t xml:space="preserve"> </w:t>
      </w:r>
      <w:r>
        <w:t>것과</w:t>
      </w:r>
      <w:r>
        <w:t xml:space="preserve"> </w:t>
      </w:r>
      <w:r>
        <w:t>달리</w:t>
      </w:r>
      <w:r>
        <w:t xml:space="preserve"> CBAM</w:t>
      </w:r>
      <w:r>
        <w:t>의</w:t>
      </w:r>
      <w:r>
        <w:t xml:space="preserve"> </w:t>
      </w:r>
      <w:r>
        <w:t>과세</w:t>
      </w:r>
      <w:r>
        <w:t xml:space="preserve"> </w:t>
      </w:r>
      <w:r>
        <w:t>대상은</w:t>
      </w:r>
      <w:r>
        <w:t xml:space="preserve"> </w:t>
      </w:r>
      <w:r>
        <w:t>교역재의</w:t>
      </w:r>
      <w:r>
        <w:t xml:space="preserve"> </w:t>
      </w:r>
      <w:r>
        <w:t>물리적</w:t>
      </w:r>
      <w:r>
        <w:t xml:space="preserve"> </w:t>
      </w:r>
      <w:proofErr w:type="spellStart"/>
      <w:r>
        <w:t>내재배출이므로</w:t>
      </w:r>
      <w:proofErr w:type="spellEnd"/>
      <w:r>
        <w:t xml:space="preserve">, </w:t>
      </w:r>
      <w:r>
        <w:t>교차</w:t>
      </w:r>
      <w:r>
        <w:t xml:space="preserve"> </w:t>
      </w:r>
      <w:r>
        <w:t>검증은</w:t>
      </w:r>
      <w:r>
        <w:t xml:space="preserve"> </w:t>
      </w:r>
      <w:r>
        <w:t>후자의</w:t>
      </w:r>
      <w:r>
        <w:t xml:space="preserve"> </w:t>
      </w:r>
      <w:r>
        <w:t>개념으로</w:t>
      </w:r>
      <w:r>
        <w:t xml:space="preserve"> </w:t>
      </w:r>
      <w:r>
        <w:t>수행하는</w:t>
      </w:r>
      <w:r>
        <w:t xml:space="preserve"> </w:t>
      </w:r>
      <w:r>
        <w:t>것이</w:t>
      </w:r>
      <w:r>
        <w:t xml:space="preserve"> </w:t>
      </w:r>
      <w:r>
        <w:t>규제</w:t>
      </w:r>
      <w:r>
        <w:t xml:space="preserve"> </w:t>
      </w:r>
      <w:r>
        <w:t>정합적이다</w:t>
      </w:r>
      <w:r>
        <w:t>.</w:t>
      </w:r>
    </w:p>
    <w:p w:rsidR="00E308D4" w:rsidRDefault="00000000">
      <w:r>
        <w:t>검증에는</w:t>
      </w:r>
      <w:r>
        <w:t xml:space="preserve"> </w:t>
      </w:r>
      <w:r>
        <w:t>두</w:t>
      </w:r>
      <w:r>
        <w:t xml:space="preserve"> </w:t>
      </w:r>
      <w:r>
        <w:t>릴리스를</w:t>
      </w:r>
      <w:r>
        <w:t xml:space="preserve"> </w:t>
      </w:r>
      <w:r>
        <w:t>사용하였다</w:t>
      </w:r>
      <w:r>
        <w:t xml:space="preserve">. </w:t>
      </w:r>
      <w:r>
        <w:t>최신</w:t>
      </w:r>
      <w:r>
        <w:t xml:space="preserve"> </w:t>
      </w:r>
      <w:r>
        <w:t>릴리스</w:t>
      </w:r>
      <w:r>
        <w:t>(</w:t>
      </w:r>
      <w:proofErr w:type="spellStart"/>
      <w:r>
        <w:t>Zenodo</w:t>
      </w:r>
      <w:proofErr w:type="spellEnd"/>
      <w:r>
        <w:t xml:space="preserve"> record 20051562)</w:t>
      </w:r>
      <w:r>
        <w:t>에서는</w:t>
      </w:r>
      <w:r>
        <w:t xml:space="preserve"> </w:t>
      </w:r>
      <w:r>
        <w:t>대만의</w:t>
      </w:r>
      <w:r>
        <w:t xml:space="preserve"> 2019</w:t>
      </w:r>
      <w:r>
        <w:t>년</w:t>
      </w:r>
      <w:r>
        <w:t xml:space="preserve"> </w:t>
      </w:r>
      <w:r>
        <w:t>재화</w:t>
      </w:r>
      <w:r>
        <w:t xml:space="preserve"> </w:t>
      </w:r>
      <w:r>
        <w:t>수출</w:t>
      </w:r>
      <w:r>
        <w:t xml:space="preserve"> </w:t>
      </w:r>
      <w:r>
        <w:t>행</w:t>
      </w:r>
      <w:r>
        <w:t xml:space="preserve"> </w:t>
      </w:r>
      <w:r>
        <w:t>전체</w:t>
      </w:r>
      <w:r>
        <w:t>(112</w:t>
      </w:r>
      <w:r>
        <w:t>개</w:t>
      </w:r>
      <w:r>
        <w:t xml:space="preserve"> </w:t>
      </w:r>
      <w:r>
        <w:t>부문</w:t>
      </w:r>
      <w:r>
        <w:t>)</w:t>
      </w:r>
      <w:r>
        <w:t>가</w:t>
      </w:r>
      <w:r>
        <w:t xml:space="preserve"> 0</w:t>
      </w:r>
      <w:r>
        <w:t>으로</w:t>
      </w:r>
      <w:r>
        <w:t xml:space="preserve"> </w:t>
      </w:r>
      <w:r>
        <w:t>저장된</w:t>
      </w:r>
      <w:r>
        <w:t xml:space="preserve"> </w:t>
      </w:r>
      <w:r>
        <w:t>자료</w:t>
      </w:r>
      <w:r>
        <w:t xml:space="preserve"> </w:t>
      </w:r>
      <w:r>
        <w:t>결손을</w:t>
      </w:r>
      <w:r>
        <w:t xml:space="preserve"> </w:t>
      </w:r>
      <w:r>
        <w:t>확인하였다</w:t>
      </w:r>
      <w:r>
        <w:t xml:space="preserve">. </w:t>
      </w:r>
      <w:r>
        <w:t>이</w:t>
      </w:r>
      <w:r>
        <w:t xml:space="preserve"> </w:t>
      </w:r>
      <w:r>
        <w:t>결손은</w:t>
      </w:r>
      <w:r>
        <w:t xml:space="preserve"> 49</w:t>
      </w:r>
      <w:r>
        <w:t>개</w:t>
      </w:r>
      <w:r>
        <w:t xml:space="preserve"> </w:t>
      </w:r>
      <w:r>
        <w:t>지역</w:t>
      </w:r>
      <w:r>
        <w:t xml:space="preserve"> </w:t>
      </w:r>
      <w:r>
        <w:t>중</w:t>
      </w:r>
      <w:r>
        <w:t xml:space="preserve"> </w:t>
      </w:r>
      <w:r>
        <w:t>대만에만</w:t>
      </w:r>
      <w:r>
        <w:t xml:space="preserve"> </w:t>
      </w:r>
      <w:r>
        <w:t>나타나며</w:t>
      </w:r>
      <w:r>
        <w:t xml:space="preserve">, </w:t>
      </w:r>
      <w:r>
        <w:t>파일</w:t>
      </w:r>
      <w:r>
        <w:t xml:space="preserve"> </w:t>
      </w:r>
      <w:r>
        <w:t>무결성</w:t>
      </w:r>
      <w:r>
        <w:t xml:space="preserve"> </w:t>
      </w:r>
      <w:r>
        <w:t>검사를</w:t>
      </w:r>
      <w:r>
        <w:t xml:space="preserve"> </w:t>
      </w:r>
      <w:r>
        <w:t>통과하므로</w:t>
      </w:r>
      <w:r>
        <w:t xml:space="preserve"> </w:t>
      </w:r>
      <w:r>
        <w:t>전송</w:t>
      </w:r>
      <w:r>
        <w:t xml:space="preserve"> </w:t>
      </w:r>
      <w:r>
        <w:t>오류가</w:t>
      </w:r>
      <w:r>
        <w:t xml:space="preserve"> </w:t>
      </w:r>
      <w:r>
        <w:t>아니라</w:t>
      </w:r>
      <w:r>
        <w:t xml:space="preserve"> </w:t>
      </w:r>
      <w:proofErr w:type="spellStart"/>
      <w:r>
        <w:t>원자료</w:t>
      </w:r>
      <w:proofErr w:type="spellEnd"/>
      <w:r>
        <w:t xml:space="preserve"> </w:t>
      </w:r>
      <w:r>
        <w:t>자체의</w:t>
      </w:r>
      <w:r>
        <w:t xml:space="preserve"> </w:t>
      </w:r>
      <w:r>
        <w:t>결손이다</w:t>
      </w:r>
      <w:r>
        <w:t xml:space="preserve">. </w:t>
      </w:r>
      <w:r>
        <w:t>이에</w:t>
      </w:r>
      <w:r>
        <w:t xml:space="preserve"> </w:t>
      </w:r>
      <w:r>
        <w:t>따라</w:t>
      </w:r>
      <w:r>
        <w:t xml:space="preserve"> </w:t>
      </w:r>
      <w:r>
        <w:t>대만과</w:t>
      </w:r>
      <w:r>
        <w:t xml:space="preserve"> </w:t>
      </w:r>
      <w:r>
        <w:t>그룹</w:t>
      </w:r>
      <w:r>
        <w:t xml:space="preserve"> </w:t>
      </w:r>
      <w:r>
        <w:t>값은</w:t>
      </w:r>
      <w:r>
        <w:t xml:space="preserve"> </w:t>
      </w:r>
      <w:r>
        <w:t>결손이</w:t>
      </w:r>
      <w:r>
        <w:t xml:space="preserve"> </w:t>
      </w:r>
      <w:r>
        <w:t>없는</w:t>
      </w:r>
      <w:r>
        <w:t xml:space="preserve"> </w:t>
      </w:r>
      <w:r>
        <w:t>안정</w:t>
      </w:r>
      <w:r>
        <w:t xml:space="preserve"> </w:t>
      </w:r>
      <w:r>
        <w:t>릴리스</w:t>
      </w:r>
      <w:r>
        <w:t>(3.8.2, record 5589597)</w:t>
      </w:r>
      <w:r>
        <w:t>로</w:t>
      </w:r>
      <w:r>
        <w:t xml:space="preserve"> </w:t>
      </w:r>
      <w:r>
        <w:t>산출하였고</w:t>
      </w:r>
      <w:r>
        <w:t xml:space="preserve">, </w:t>
      </w:r>
      <w:r>
        <w:t>최신</w:t>
      </w:r>
      <w:r>
        <w:t xml:space="preserve"> </w:t>
      </w:r>
      <w:r>
        <w:t>릴리스는</w:t>
      </w:r>
      <w:r>
        <w:t xml:space="preserve"> </w:t>
      </w:r>
      <w:r>
        <w:t>결손과</w:t>
      </w:r>
      <w:r>
        <w:t xml:space="preserve"> </w:t>
      </w:r>
      <w:r>
        <w:t>무관함이</w:t>
      </w:r>
      <w:r>
        <w:t xml:space="preserve"> </w:t>
      </w:r>
      <w:r>
        <w:t>확인된</w:t>
      </w:r>
      <w:r>
        <w:t xml:space="preserve"> </w:t>
      </w:r>
      <w:r>
        <w:t>한국의</w:t>
      </w:r>
      <w:r>
        <w:t xml:space="preserve"> </w:t>
      </w:r>
      <w:r>
        <w:t>민감도</w:t>
      </w:r>
      <w:r>
        <w:t xml:space="preserve"> </w:t>
      </w:r>
      <w:r>
        <w:t>참고로만</w:t>
      </w:r>
      <w:r>
        <w:t xml:space="preserve"> </w:t>
      </w:r>
      <w:r>
        <w:t>사용하였다</w:t>
      </w:r>
      <w:r>
        <w:t>.</w:t>
      </w:r>
    </w:p>
    <w:tbl>
      <w:tblPr>
        <w:tblW w:w="9026" w:type="dxa"/>
        <w:tblBorders>
          <w:top w:val="single" w:sz="8" w:space="0" w:color="auto"/>
          <w:bottom w:val="single" w:sz="8" w:space="0" w:color="auto"/>
        </w:tblBorders>
        <w:tblLayout w:type="fixed"/>
        <w:tblCellMar>
          <w:top w:w="60" w:type="dxa"/>
          <w:left w:w="100" w:type="dxa"/>
          <w:bottom w:w="60" w:type="dxa"/>
          <w:right w:w="100" w:type="dxa"/>
        </w:tblCellMar>
        <w:tblLook w:val="04A0" w:firstRow="1" w:lastRow="0" w:firstColumn="1" w:lastColumn="0" w:noHBand="0" w:noVBand="1"/>
      </w:tblPr>
      <w:tblGrid>
        <w:gridCol w:w="3610"/>
        <w:gridCol w:w="1805"/>
        <w:gridCol w:w="1805"/>
        <w:gridCol w:w="1805"/>
      </w:tblGrid>
      <w:tr w:rsidR="00E308D4">
        <w:trPr>
          <w:tblHeader/>
        </w:trPr>
        <w:tc>
          <w:tcPr>
            <w:tcW w:w="3610" w:type="dxa"/>
            <w:tcBorders>
              <w:bottom w:val="single" w:sz="4" w:space="0" w:color="auto"/>
            </w:tcBorders>
          </w:tcPr>
          <w:p w:rsidR="00E308D4" w:rsidRDefault="00000000">
            <w:pPr>
              <w:spacing w:before="20" w:after="20" w:line="240" w:lineRule="auto"/>
            </w:pPr>
            <w:r>
              <w:rPr>
                <w:b/>
                <w:bCs/>
                <w:sz w:val="18"/>
                <w:szCs w:val="18"/>
              </w:rPr>
              <w:t>검증</w:t>
            </w:r>
            <w:r>
              <w:rPr>
                <w:b/>
                <w:bCs/>
                <w:sz w:val="18"/>
                <w:szCs w:val="18"/>
              </w:rPr>
              <w:t xml:space="preserve"> </w:t>
            </w:r>
            <w:r>
              <w:rPr>
                <w:b/>
                <w:bCs/>
                <w:sz w:val="18"/>
                <w:szCs w:val="18"/>
              </w:rPr>
              <w:t>항목</w:t>
            </w:r>
          </w:p>
        </w:tc>
        <w:tc>
          <w:tcPr>
            <w:tcW w:w="1805" w:type="dxa"/>
            <w:tcBorders>
              <w:bottom w:val="single" w:sz="4" w:space="0" w:color="auto"/>
            </w:tcBorders>
          </w:tcPr>
          <w:p w:rsidR="00E308D4" w:rsidRDefault="00000000">
            <w:pPr>
              <w:spacing w:before="20" w:after="20" w:line="240" w:lineRule="auto"/>
            </w:pPr>
            <w:r>
              <w:rPr>
                <w:b/>
                <w:bCs/>
                <w:sz w:val="18"/>
                <w:szCs w:val="18"/>
              </w:rPr>
              <w:t>본문</w:t>
            </w:r>
            <w:r>
              <w:rPr>
                <w:b/>
                <w:bCs/>
                <w:sz w:val="18"/>
                <w:szCs w:val="18"/>
              </w:rPr>
              <w:t xml:space="preserve"> (OECD ICIO)</w:t>
            </w:r>
          </w:p>
        </w:tc>
        <w:tc>
          <w:tcPr>
            <w:tcW w:w="1805" w:type="dxa"/>
            <w:tcBorders>
              <w:bottom w:val="single" w:sz="4" w:space="0" w:color="auto"/>
            </w:tcBorders>
          </w:tcPr>
          <w:p w:rsidR="00E308D4" w:rsidRDefault="00000000">
            <w:pPr>
              <w:spacing w:before="20" w:after="20" w:line="240" w:lineRule="auto"/>
            </w:pPr>
            <w:r>
              <w:rPr>
                <w:b/>
                <w:bCs/>
                <w:sz w:val="18"/>
                <w:szCs w:val="18"/>
              </w:rPr>
              <w:t>EXIOBASE 3</w:t>
            </w:r>
          </w:p>
        </w:tc>
        <w:tc>
          <w:tcPr>
            <w:tcW w:w="1805" w:type="dxa"/>
            <w:tcBorders>
              <w:bottom w:val="single" w:sz="4" w:space="0" w:color="auto"/>
            </w:tcBorders>
          </w:tcPr>
          <w:p w:rsidR="00E308D4" w:rsidRDefault="00000000">
            <w:pPr>
              <w:spacing w:before="20" w:after="20" w:line="240" w:lineRule="auto"/>
            </w:pPr>
            <w:r>
              <w:rPr>
                <w:b/>
                <w:bCs/>
                <w:sz w:val="18"/>
                <w:szCs w:val="18"/>
              </w:rPr>
              <w:t>판정</w:t>
            </w:r>
          </w:p>
        </w:tc>
      </w:tr>
      <w:tr w:rsidR="00E308D4">
        <w:tc>
          <w:tcPr>
            <w:tcW w:w="3610" w:type="dxa"/>
          </w:tcPr>
          <w:p w:rsidR="00E308D4" w:rsidRDefault="00000000">
            <w:pPr>
              <w:spacing w:before="20" w:after="20" w:line="240" w:lineRule="auto"/>
            </w:pPr>
            <w:r>
              <w:rPr>
                <w:sz w:val="18"/>
                <w:szCs w:val="18"/>
              </w:rPr>
              <w:t>한국</w:t>
            </w:r>
            <w:r>
              <w:rPr>
                <w:sz w:val="18"/>
                <w:szCs w:val="18"/>
              </w:rPr>
              <w:t xml:space="preserve"> </w:t>
            </w:r>
            <w:r>
              <w:rPr>
                <w:sz w:val="18"/>
                <w:szCs w:val="18"/>
              </w:rPr>
              <w:t>총량</w:t>
            </w:r>
            <w:r>
              <w:rPr>
                <w:sz w:val="18"/>
                <w:szCs w:val="18"/>
              </w:rPr>
              <w:t xml:space="preserve"> NET</w:t>
            </w:r>
          </w:p>
        </w:tc>
        <w:tc>
          <w:tcPr>
            <w:tcW w:w="1805" w:type="dxa"/>
          </w:tcPr>
          <w:p w:rsidR="00E308D4" w:rsidRDefault="00000000">
            <w:pPr>
              <w:spacing w:before="20" w:after="20" w:line="240" w:lineRule="auto"/>
            </w:pPr>
            <w:r>
              <w:rPr>
                <w:sz w:val="18"/>
                <w:szCs w:val="18"/>
              </w:rPr>
              <w:t xml:space="preserve">−50.3 </w:t>
            </w:r>
            <w:proofErr w:type="spellStart"/>
            <w:r>
              <w:rPr>
                <w:sz w:val="18"/>
                <w:szCs w:val="18"/>
              </w:rPr>
              <w:t>MtCO₂e</w:t>
            </w:r>
            <w:proofErr w:type="spellEnd"/>
            <w:r>
              <w:rPr>
                <w:sz w:val="18"/>
                <w:szCs w:val="18"/>
              </w:rPr>
              <w:t xml:space="preserve"> (</w:t>
            </w:r>
            <w:proofErr w:type="spellStart"/>
            <w:r>
              <w:rPr>
                <w:sz w:val="18"/>
                <w:szCs w:val="18"/>
              </w:rPr>
              <w:t>순수입</w:t>
            </w:r>
            <w:proofErr w:type="spellEnd"/>
            <w:r>
              <w:rPr>
                <w:sz w:val="18"/>
                <w:szCs w:val="18"/>
              </w:rPr>
              <w:t>)</w:t>
            </w:r>
          </w:p>
        </w:tc>
        <w:tc>
          <w:tcPr>
            <w:tcW w:w="1805" w:type="dxa"/>
          </w:tcPr>
          <w:p w:rsidR="00E308D4" w:rsidRDefault="00000000">
            <w:pPr>
              <w:spacing w:before="20" w:after="20" w:line="240" w:lineRule="auto"/>
            </w:pPr>
            <w:r>
              <w:rPr>
                <w:sz w:val="18"/>
                <w:szCs w:val="18"/>
              </w:rPr>
              <w:t xml:space="preserve">−131.0 </w:t>
            </w:r>
            <w:proofErr w:type="spellStart"/>
            <w:r>
              <w:rPr>
                <w:sz w:val="18"/>
                <w:szCs w:val="18"/>
              </w:rPr>
              <w:t>MtCO₂e</w:t>
            </w:r>
            <w:proofErr w:type="spellEnd"/>
            <w:r>
              <w:rPr>
                <w:sz w:val="18"/>
                <w:szCs w:val="18"/>
              </w:rPr>
              <w:t xml:space="preserve"> (</w:t>
            </w:r>
            <w:proofErr w:type="spellStart"/>
            <w:r>
              <w:rPr>
                <w:sz w:val="18"/>
                <w:szCs w:val="18"/>
              </w:rPr>
              <w:t>순수입</w:t>
            </w:r>
            <w:proofErr w:type="spellEnd"/>
            <w:r>
              <w:rPr>
                <w:sz w:val="18"/>
                <w:szCs w:val="18"/>
              </w:rPr>
              <w:t>)</w:t>
            </w:r>
          </w:p>
        </w:tc>
        <w:tc>
          <w:tcPr>
            <w:tcW w:w="1805" w:type="dxa"/>
          </w:tcPr>
          <w:p w:rsidR="00E308D4" w:rsidRDefault="00000000">
            <w:pPr>
              <w:spacing w:before="20" w:after="20" w:line="240" w:lineRule="auto"/>
            </w:pPr>
            <w:r>
              <w:rPr>
                <w:sz w:val="18"/>
                <w:szCs w:val="18"/>
              </w:rPr>
              <w:t>부호</w:t>
            </w:r>
            <w:r>
              <w:rPr>
                <w:sz w:val="18"/>
                <w:szCs w:val="18"/>
              </w:rPr>
              <w:t xml:space="preserve"> </w:t>
            </w:r>
            <w:r>
              <w:rPr>
                <w:sz w:val="18"/>
                <w:szCs w:val="18"/>
              </w:rPr>
              <w:t>재현</w:t>
            </w:r>
          </w:p>
        </w:tc>
      </w:tr>
      <w:tr w:rsidR="00E308D4">
        <w:tc>
          <w:tcPr>
            <w:tcW w:w="3610" w:type="dxa"/>
          </w:tcPr>
          <w:p w:rsidR="00E308D4" w:rsidRDefault="00000000">
            <w:pPr>
              <w:spacing w:before="20" w:after="20" w:line="240" w:lineRule="auto"/>
            </w:pPr>
            <w:r>
              <w:rPr>
                <w:sz w:val="18"/>
                <w:szCs w:val="18"/>
              </w:rPr>
              <w:t>그룹</w:t>
            </w:r>
            <w:r>
              <w:rPr>
                <w:sz w:val="18"/>
                <w:szCs w:val="18"/>
              </w:rPr>
              <w:t xml:space="preserve"> CBAM4 NET, 1995→2019</w:t>
            </w:r>
          </w:p>
        </w:tc>
        <w:tc>
          <w:tcPr>
            <w:tcW w:w="1805" w:type="dxa"/>
          </w:tcPr>
          <w:p w:rsidR="00E308D4" w:rsidRDefault="00000000">
            <w:pPr>
              <w:spacing w:before="20" w:after="20" w:line="240" w:lineRule="auto"/>
            </w:pPr>
            <w:r>
              <w:rPr>
                <w:sz w:val="18"/>
                <w:szCs w:val="18"/>
              </w:rPr>
              <w:t xml:space="preserve">−48.6 → +43.7 </w:t>
            </w:r>
            <w:proofErr w:type="spellStart"/>
            <w:r>
              <w:rPr>
                <w:sz w:val="18"/>
                <w:szCs w:val="18"/>
              </w:rPr>
              <w:t>MtCO₂e</w:t>
            </w:r>
            <w:proofErr w:type="spellEnd"/>
            <w:r>
              <w:rPr>
                <w:sz w:val="18"/>
                <w:szCs w:val="18"/>
              </w:rPr>
              <w:t xml:space="preserve"> (</w:t>
            </w:r>
            <w:r>
              <w:rPr>
                <w:sz w:val="18"/>
                <w:szCs w:val="18"/>
              </w:rPr>
              <w:t>부호</w:t>
            </w:r>
            <w:r>
              <w:rPr>
                <w:sz w:val="18"/>
                <w:szCs w:val="18"/>
              </w:rPr>
              <w:t xml:space="preserve"> </w:t>
            </w:r>
            <w:r>
              <w:rPr>
                <w:sz w:val="18"/>
                <w:szCs w:val="18"/>
              </w:rPr>
              <w:t>반전</w:t>
            </w:r>
            <w:r>
              <w:rPr>
                <w:sz w:val="18"/>
                <w:szCs w:val="18"/>
              </w:rPr>
              <w:t>)</w:t>
            </w:r>
          </w:p>
        </w:tc>
        <w:tc>
          <w:tcPr>
            <w:tcW w:w="1805" w:type="dxa"/>
          </w:tcPr>
          <w:p w:rsidR="00E308D4" w:rsidRDefault="00000000">
            <w:pPr>
              <w:spacing w:before="20" w:after="20" w:line="240" w:lineRule="auto"/>
            </w:pPr>
            <w:r>
              <w:rPr>
                <w:sz w:val="18"/>
                <w:szCs w:val="18"/>
              </w:rPr>
              <w:t xml:space="preserve">−75.0 → +16.7 </w:t>
            </w:r>
            <w:proofErr w:type="spellStart"/>
            <w:r>
              <w:rPr>
                <w:sz w:val="18"/>
                <w:szCs w:val="18"/>
              </w:rPr>
              <w:t>MtCO₂e</w:t>
            </w:r>
            <w:proofErr w:type="spellEnd"/>
            <w:r>
              <w:rPr>
                <w:sz w:val="18"/>
                <w:szCs w:val="18"/>
              </w:rPr>
              <w:t xml:space="preserve"> (</w:t>
            </w:r>
            <w:r>
              <w:rPr>
                <w:sz w:val="18"/>
                <w:szCs w:val="18"/>
              </w:rPr>
              <w:t>부호</w:t>
            </w:r>
            <w:r>
              <w:rPr>
                <w:sz w:val="18"/>
                <w:szCs w:val="18"/>
              </w:rPr>
              <w:t xml:space="preserve"> </w:t>
            </w:r>
            <w:r>
              <w:rPr>
                <w:sz w:val="18"/>
                <w:szCs w:val="18"/>
              </w:rPr>
              <w:t>반전</w:t>
            </w:r>
            <w:r>
              <w:rPr>
                <w:sz w:val="18"/>
                <w:szCs w:val="18"/>
              </w:rPr>
              <w:t>)</w:t>
            </w:r>
          </w:p>
        </w:tc>
        <w:tc>
          <w:tcPr>
            <w:tcW w:w="1805" w:type="dxa"/>
          </w:tcPr>
          <w:p w:rsidR="00E308D4" w:rsidRDefault="00000000">
            <w:pPr>
              <w:spacing w:before="20" w:after="20" w:line="240" w:lineRule="auto"/>
            </w:pPr>
            <w:r>
              <w:rPr>
                <w:sz w:val="18"/>
                <w:szCs w:val="18"/>
              </w:rPr>
              <w:t>재현</w:t>
            </w:r>
          </w:p>
        </w:tc>
      </w:tr>
      <w:tr w:rsidR="00E308D4">
        <w:tc>
          <w:tcPr>
            <w:tcW w:w="3610" w:type="dxa"/>
          </w:tcPr>
          <w:p w:rsidR="00E308D4" w:rsidRDefault="00000000">
            <w:pPr>
              <w:spacing w:before="20" w:after="20" w:line="240" w:lineRule="auto"/>
            </w:pPr>
            <w:r>
              <w:rPr>
                <w:sz w:val="18"/>
                <w:szCs w:val="18"/>
              </w:rPr>
              <w:t>대만</w:t>
            </w:r>
            <w:r>
              <w:rPr>
                <w:sz w:val="18"/>
                <w:szCs w:val="18"/>
              </w:rPr>
              <w:t xml:space="preserve"> CBAM4 NET, 2019</w:t>
            </w:r>
          </w:p>
        </w:tc>
        <w:tc>
          <w:tcPr>
            <w:tcW w:w="1805" w:type="dxa"/>
          </w:tcPr>
          <w:p w:rsidR="00E308D4" w:rsidRDefault="00000000">
            <w:pPr>
              <w:spacing w:before="20" w:after="20" w:line="240" w:lineRule="auto"/>
            </w:pPr>
            <w:r>
              <w:rPr>
                <w:sz w:val="18"/>
                <w:szCs w:val="18"/>
              </w:rPr>
              <w:t>+22.1 Mt</w:t>
            </w:r>
          </w:p>
        </w:tc>
        <w:tc>
          <w:tcPr>
            <w:tcW w:w="1805" w:type="dxa"/>
          </w:tcPr>
          <w:p w:rsidR="00E308D4" w:rsidRDefault="00000000">
            <w:pPr>
              <w:spacing w:before="20" w:after="20" w:line="240" w:lineRule="auto"/>
            </w:pPr>
            <w:r>
              <w:rPr>
                <w:sz w:val="18"/>
                <w:szCs w:val="18"/>
              </w:rPr>
              <w:t>+18.6 Mt</w:t>
            </w:r>
          </w:p>
        </w:tc>
        <w:tc>
          <w:tcPr>
            <w:tcW w:w="1805" w:type="dxa"/>
          </w:tcPr>
          <w:p w:rsidR="00E308D4" w:rsidRDefault="00000000">
            <w:pPr>
              <w:spacing w:before="20" w:after="20" w:line="240" w:lineRule="auto"/>
            </w:pPr>
            <w:r>
              <w:rPr>
                <w:sz w:val="18"/>
                <w:szCs w:val="18"/>
              </w:rPr>
              <w:t>재현</w:t>
            </w:r>
          </w:p>
        </w:tc>
      </w:tr>
      <w:tr w:rsidR="00E308D4">
        <w:tc>
          <w:tcPr>
            <w:tcW w:w="3610" w:type="dxa"/>
          </w:tcPr>
          <w:p w:rsidR="00E308D4" w:rsidRDefault="00000000">
            <w:pPr>
              <w:spacing w:before="20" w:after="20" w:line="240" w:lineRule="auto"/>
            </w:pPr>
            <w:r>
              <w:rPr>
                <w:sz w:val="18"/>
                <w:szCs w:val="18"/>
              </w:rPr>
              <w:t>한국</w:t>
            </w:r>
            <w:r>
              <w:rPr>
                <w:sz w:val="18"/>
                <w:szCs w:val="18"/>
              </w:rPr>
              <w:t xml:space="preserve"> </w:t>
            </w:r>
            <w:r>
              <w:rPr>
                <w:sz w:val="18"/>
                <w:szCs w:val="18"/>
              </w:rPr>
              <w:t>기초금속</w:t>
            </w:r>
            <w:r>
              <w:rPr>
                <w:sz w:val="18"/>
                <w:szCs w:val="18"/>
              </w:rPr>
              <w:t>(C24) NET, 2019</w:t>
            </w:r>
          </w:p>
        </w:tc>
        <w:tc>
          <w:tcPr>
            <w:tcW w:w="1805" w:type="dxa"/>
          </w:tcPr>
          <w:p w:rsidR="00E308D4" w:rsidRDefault="00000000">
            <w:pPr>
              <w:spacing w:before="20" w:after="20" w:line="240" w:lineRule="auto"/>
            </w:pPr>
            <w:r>
              <w:rPr>
                <w:sz w:val="18"/>
                <w:szCs w:val="18"/>
              </w:rPr>
              <w:t>+15.7 Mt</w:t>
            </w:r>
          </w:p>
        </w:tc>
        <w:tc>
          <w:tcPr>
            <w:tcW w:w="1805" w:type="dxa"/>
          </w:tcPr>
          <w:p w:rsidR="00E308D4" w:rsidRDefault="00000000">
            <w:pPr>
              <w:spacing w:before="20" w:after="20" w:line="240" w:lineRule="auto"/>
            </w:pPr>
            <w:r>
              <w:rPr>
                <w:sz w:val="18"/>
                <w:szCs w:val="18"/>
              </w:rPr>
              <w:t>+0.9 ~ +17.4 Mt</w:t>
            </w:r>
          </w:p>
        </w:tc>
        <w:tc>
          <w:tcPr>
            <w:tcW w:w="1805" w:type="dxa"/>
          </w:tcPr>
          <w:p w:rsidR="00E308D4" w:rsidRDefault="00000000">
            <w:pPr>
              <w:spacing w:before="20" w:after="20" w:line="240" w:lineRule="auto"/>
            </w:pPr>
            <w:r>
              <w:rPr>
                <w:sz w:val="18"/>
                <w:szCs w:val="18"/>
              </w:rPr>
              <w:t>부호</w:t>
            </w:r>
            <w:r>
              <w:rPr>
                <w:sz w:val="18"/>
                <w:szCs w:val="18"/>
              </w:rPr>
              <w:t xml:space="preserve"> </w:t>
            </w:r>
            <w:r>
              <w:rPr>
                <w:sz w:val="18"/>
                <w:szCs w:val="18"/>
              </w:rPr>
              <w:t>재현</w:t>
            </w:r>
          </w:p>
        </w:tc>
      </w:tr>
      <w:tr w:rsidR="00E308D4">
        <w:tc>
          <w:tcPr>
            <w:tcW w:w="3610" w:type="dxa"/>
          </w:tcPr>
          <w:p w:rsidR="00E308D4" w:rsidRDefault="00000000">
            <w:pPr>
              <w:spacing w:before="20" w:after="20" w:line="240" w:lineRule="auto"/>
            </w:pPr>
            <w:r>
              <w:rPr>
                <w:sz w:val="18"/>
                <w:szCs w:val="18"/>
              </w:rPr>
              <w:t>한국</w:t>
            </w:r>
            <w:r>
              <w:rPr>
                <w:sz w:val="18"/>
                <w:szCs w:val="18"/>
              </w:rPr>
              <w:t xml:space="preserve"> CBAM4 NET, 2019</w:t>
            </w:r>
          </w:p>
        </w:tc>
        <w:tc>
          <w:tcPr>
            <w:tcW w:w="1805" w:type="dxa"/>
          </w:tcPr>
          <w:p w:rsidR="00E308D4" w:rsidRDefault="00000000">
            <w:pPr>
              <w:spacing w:before="20" w:after="20" w:line="240" w:lineRule="auto"/>
            </w:pPr>
            <w:r>
              <w:rPr>
                <w:sz w:val="18"/>
                <w:szCs w:val="18"/>
              </w:rPr>
              <w:t>+22.1 Mt</w:t>
            </w:r>
          </w:p>
        </w:tc>
        <w:tc>
          <w:tcPr>
            <w:tcW w:w="1805" w:type="dxa"/>
          </w:tcPr>
          <w:p w:rsidR="00E308D4" w:rsidRDefault="00000000">
            <w:pPr>
              <w:spacing w:before="20" w:after="20" w:line="240" w:lineRule="auto"/>
            </w:pPr>
            <w:r>
              <w:rPr>
                <w:sz w:val="18"/>
                <w:szCs w:val="18"/>
              </w:rPr>
              <w:t>−1.9 ~ +8.2 Mt</w:t>
            </w:r>
          </w:p>
        </w:tc>
        <w:tc>
          <w:tcPr>
            <w:tcW w:w="1805" w:type="dxa"/>
          </w:tcPr>
          <w:p w:rsidR="00E308D4" w:rsidRDefault="00000000">
            <w:pPr>
              <w:spacing w:before="20" w:after="20" w:line="240" w:lineRule="auto"/>
            </w:pPr>
            <w:r>
              <w:rPr>
                <w:sz w:val="18"/>
                <w:szCs w:val="18"/>
              </w:rPr>
              <w:t>릴리스</w:t>
            </w:r>
            <w:r>
              <w:rPr>
                <w:sz w:val="18"/>
                <w:szCs w:val="18"/>
              </w:rPr>
              <w:t xml:space="preserve"> </w:t>
            </w:r>
            <w:r>
              <w:rPr>
                <w:sz w:val="18"/>
                <w:szCs w:val="18"/>
              </w:rPr>
              <w:t>민감</w:t>
            </w:r>
          </w:p>
        </w:tc>
      </w:tr>
    </w:tbl>
    <w:p w:rsidR="00E308D4" w:rsidRDefault="00000000">
      <w:pPr>
        <w:keepNext/>
        <w:spacing w:before="200" w:after="60" w:line="276" w:lineRule="auto"/>
        <w:jc w:val="left"/>
      </w:pPr>
      <w:r>
        <w:rPr>
          <w:sz w:val="18"/>
        </w:rPr>
        <w:t>표</w:t>
      </w:r>
      <w:r>
        <w:rPr>
          <w:sz w:val="18"/>
        </w:rPr>
        <w:t xml:space="preserve"> A13.1. </w:t>
      </w:r>
      <w:r>
        <w:rPr>
          <w:sz w:val="18"/>
        </w:rPr>
        <w:t>독립</w:t>
      </w:r>
      <w:r>
        <w:rPr>
          <w:sz w:val="18"/>
        </w:rPr>
        <w:t xml:space="preserve"> MRIO(EXIOBASE 3) </w:t>
      </w:r>
      <w:r>
        <w:rPr>
          <w:sz w:val="18"/>
        </w:rPr>
        <w:t>교차</w:t>
      </w:r>
      <w:r>
        <w:rPr>
          <w:sz w:val="18"/>
        </w:rPr>
        <w:t xml:space="preserve"> </w:t>
      </w:r>
      <w:r>
        <w:rPr>
          <w:sz w:val="18"/>
        </w:rPr>
        <w:t>검증</w:t>
      </w:r>
      <w:r>
        <w:rPr>
          <w:sz w:val="18"/>
        </w:rPr>
        <w:t xml:space="preserve"> </w:t>
      </w:r>
      <w:r>
        <w:rPr>
          <w:sz w:val="18"/>
        </w:rPr>
        <w:t>판정</w:t>
      </w:r>
      <w:r>
        <w:rPr>
          <w:sz w:val="18"/>
        </w:rPr>
        <w:t xml:space="preserve"> </w:t>
      </w:r>
      <w:r>
        <w:rPr>
          <w:sz w:val="18"/>
        </w:rPr>
        <w:t>요약</w:t>
      </w:r>
      <w:r>
        <w:rPr>
          <w:sz w:val="18"/>
        </w:rPr>
        <w:t xml:space="preserve">. EXIOBASE </w:t>
      </w:r>
      <w:r>
        <w:rPr>
          <w:sz w:val="18"/>
        </w:rPr>
        <w:t>열의</w:t>
      </w:r>
      <w:r>
        <w:rPr>
          <w:sz w:val="18"/>
        </w:rPr>
        <w:t xml:space="preserve"> </w:t>
      </w:r>
      <w:r>
        <w:rPr>
          <w:sz w:val="18"/>
        </w:rPr>
        <w:t>범위</w:t>
      </w:r>
      <w:r>
        <w:rPr>
          <w:sz w:val="18"/>
        </w:rPr>
        <w:t xml:space="preserve"> </w:t>
      </w:r>
      <w:r>
        <w:rPr>
          <w:sz w:val="18"/>
        </w:rPr>
        <w:t>표기는</w:t>
      </w:r>
      <w:r>
        <w:rPr>
          <w:sz w:val="18"/>
        </w:rPr>
        <w:t xml:space="preserve"> </w:t>
      </w:r>
      <w:r>
        <w:rPr>
          <w:sz w:val="18"/>
        </w:rPr>
        <w:t>두</w:t>
      </w:r>
      <w:r>
        <w:rPr>
          <w:sz w:val="18"/>
        </w:rPr>
        <w:t xml:space="preserve"> </w:t>
      </w:r>
      <w:r>
        <w:rPr>
          <w:sz w:val="18"/>
        </w:rPr>
        <w:t>릴리스</w:t>
      </w:r>
      <w:r>
        <w:rPr>
          <w:sz w:val="18"/>
        </w:rPr>
        <w:t xml:space="preserve">(3.8.2, </w:t>
      </w:r>
      <w:r>
        <w:rPr>
          <w:sz w:val="18"/>
        </w:rPr>
        <w:t>최신</w:t>
      </w:r>
      <w:r>
        <w:rPr>
          <w:sz w:val="18"/>
        </w:rPr>
        <w:t xml:space="preserve">) </w:t>
      </w:r>
      <w:r>
        <w:rPr>
          <w:sz w:val="18"/>
        </w:rPr>
        <w:t>값을</w:t>
      </w:r>
      <w:r>
        <w:rPr>
          <w:sz w:val="18"/>
        </w:rPr>
        <w:t xml:space="preserve"> </w:t>
      </w:r>
      <w:r>
        <w:rPr>
          <w:sz w:val="18"/>
        </w:rPr>
        <w:t>함께</w:t>
      </w:r>
      <w:r>
        <w:rPr>
          <w:sz w:val="18"/>
        </w:rPr>
        <w:t xml:space="preserve"> </w:t>
      </w:r>
      <w:r>
        <w:rPr>
          <w:sz w:val="18"/>
        </w:rPr>
        <w:lastRenderedPageBreak/>
        <w:t>보인</w:t>
      </w:r>
      <w:r>
        <w:rPr>
          <w:sz w:val="18"/>
        </w:rPr>
        <w:t xml:space="preserve"> </w:t>
      </w:r>
      <w:r>
        <w:rPr>
          <w:sz w:val="18"/>
        </w:rPr>
        <w:t>것이다</w:t>
      </w:r>
      <w:r>
        <w:rPr>
          <w:sz w:val="18"/>
        </w:rPr>
        <w:t xml:space="preserve">. </w:t>
      </w:r>
      <w:r>
        <w:rPr>
          <w:sz w:val="18"/>
        </w:rPr>
        <w:t>그룹</w:t>
      </w:r>
      <w:r>
        <w:rPr>
          <w:sz w:val="18"/>
        </w:rPr>
        <w:t>·</w:t>
      </w:r>
      <w:r>
        <w:rPr>
          <w:sz w:val="18"/>
        </w:rPr>
        <w:t>대만</w:t>
      </w:r>
      <w:r>
        <w:rPr>
          <w:sz w:val="18"/>
        </w:rPr>
        <w:t xml:space="preserve"> </w:t>
      </w:r>
      <w:r>
        <w:rPr>
          <w:sz w:val="18"/>
        </w:rPr>
        <w:t>값은</w:t>
      </w:r>
      <w:r>
        <w:rPr>
          <w:sz w:val="18"/>
        </w:rPr>
        <w:t xml:space="preserve"> </w:t>
      </w:r>
      <w:r>
        <w:rPr>
          <w:sz w:val="18"/>
        </w:rPr>
        <w:t>자료</w:t>
      </w:r>
      <w:r>
        <w:rPr>
          <w:sz w:val="18"/>
        </w:rPr>
        <w:t xml:space="preserve"> </w:t>
      </w:r>
      <w:r>
        <w:rPr>
          <w:sz w:val="18"/>
        </w:rPr>
        <w:t>결손이</w:t>
      </w:r>
      <w:r>
        <w:rPr>
          <w:sz w:val="18"/>
        </w:rPr>
        <w:t xml:space="preserve"> </w:t>
      </w:r>
      <w:r>
        <w:rPr>
          <w:sz w:val="18"/>
        </w:rPr>
        <w:t>없는</w:t>
      </w:r>
      <w:r>
        <w:rPr>
          <w:sz w:val="18"/>
        </w:rPr>
        <w:t xml:space="preserve"> 3.8.2 </w:t>
      </w:r>
      <w:r>
        <w:rPr>
          <w:sz w:val="18"/>
        </w:rPr>
        <w:t>기준이다</w:t>
      </w:r>
      <w:r>
        <w:rPr>
          <w:sz w:val="18"/>
        </w:rPr>
        <w:t xml:space="preserve">. </w:t>
      </w:r>
      <w:r>
        <w:rPr>
          <w:sz w:val="18"/>
        </w:rPr>
        <w:t>자료</w:t>
      </w:r>
      <w:r>
        <w:rPr>
          <w:sz w:val="18"/>
        </w:rPr>
        <w:t xml:space="preserve">: EXIOBASE 3; </w:t>
      </w:r>
      <w:r>
        <w:rPr>
          <w:sz w:val="18"/>
        </w:rPr>
        <w:t>저자</w:t>
      </w:r>
      <w:r>
        <w:rPr>
          <w:sz w:val="18"/>
        </w:rPr>
        <w:t xml:space="preserve"> </w:t>
      </w:r>
      <w:r>
        <w:rPr>
          <w:sz w:val="18"/>
        </w:rPr>
        <w:t>계산</w:t>
      </w:r>
      <w:r>
        <w:rPr>
          <w:sz w:val="18"/>
        </w:rPr>
        <w:t>.</w:t>
      </w:r>
    </w:p>
    <w:p w:rsidR="00E308D4" w:rsidRDefault="00000000">
      <w:r>
        <w:t>대만의</w:t>
      </w:r>
      <w:r>
        <w:t xml:space="preserve"> </w:t>
      </w:r>
      <w:r>
        <w:t>부문</w:t>
      </w:r>
      <w:r>
        <w:t xml:space="preserve"> </w:t>
      </w:r>
      <w:r>
        <w:t>순수출과</w:t>
      </w:r>
      <w:r>
        <w:t xml:space="preserve"> </w:t>
      </w:r>
      <w:r>
        <w:t>무역위치의</w:t>
      </w:r>
      <w:r>
        <w:t xml:space="preserve"> </w:t>
      </w:r>
      <w:r>
        <w:t>반전</w:t>
      </w:r>
      <w:r>
        <w:t xml:space="preserve"> </w:t>
      </w:r>
      <w:r>
        <w:t>궤적은</w:t>
      </w:r>
      <w:r>
        <w:t xml:space="preserve"> </w:t>
      </w:r>
      <w:r>
        <w:t>양쪽</w:t>
      </w:r>
      <w:r>
        <w:t xml:space="preserve"> </w:t>
      </w:r>
      <w:r>
        <w:t>데이터베이스를</w:t>
      </w:r>
      <w:r>
        <w:t xml:space="preserve"> </w:t>
      </w:r>
      <w:r>
        <w:t>통해</w:t>
      </w:r>
      <w:r>
        <w:t xml:space="preserve"> </w:t>
      </w:r>
      <w:r>
        <w:t>관찰되었다</w:t>
      </w:r>
      <w:r>
        <w:t xml:space="preserve">. </w:t>
      </w:r>
      <w:r>
        <w:t>그러나</w:t>
      </w:r>
      <w:r>
        <w:t xml:space="preserve"> </w:t>
      </w:r>
      <w:r>
        <w:t>한국의</w:t>
      </w:r>
      <w:r>
        <w:t xml:space="preserve"> 4</w:t>
      </w:r>
      <w:r>
        <w:t>부문</w:t>
      </w:r>
      <w:r>
        <w:t xml:space="preserve"> </w:t>
      </w:r>
      <w:r>
        <w:t>합계</w:t>
      </w:r>
      <w:r>
        <w:t xml:space="preserve"> </w:t>
      </w:r>
      <w:r>
        <w:t>층위에서는</w:t>
      </w:r>
      <w:r>
        <w:t xml:space="preserve"> EXIOBASE </w:t>
      </w:r>
      <w:r>
        <w:t>릴리스에</w:t>
      </w:r>
      <w:r>
        <w:t xml:space="preserve"> </w:t>
      </w:r>
      <w:r>
        <w:t>따라</w:t>
      </w:r>
      <w:r>
        <w:t xml:space="preserve"> </w:t>
      </w:r>
      <w:r>
        <w:t>기초금속</w:t>
      </w:r>
      <w:r>
        <w:t>(C24)</w:t>
      </w:r>
      <w:r>
        <w:t>의</w:t>
      </w:r>
      <w:r>
        <w:t xml:space="preserve"> </w:t>
      </w:r>
      <w:proofErr w:type="spellStart"/>
      <w:r>
        <w:t>순수출</w:t>
      </w:r>
      <w:proofErr w:type="spellEnd"/>
      <w:r>
        <w:t xml:space="preserve"> </w:t>
      </w:r>
      <w:r>
        <w:t>추정치가</w:t>
      </w:r>
      <w:r>
        <w:t xml:space="preserve"> +0.9~+17.4 </w:t>
      </w:r>
      <w:proofErr w:type="spellStart"/>
      <w:r>
        <w:t>MtCO₂e</w:t>
      </w:r>
      <w:proofErr w:type="spellEnd"/>
      <w:r>
        <w:t>로</w:t>
      </w:r>
      <w:r>
        <w:t xml:space="preserve"> </w:t>
      </w:r>
      <w:r>
        <w:t>변동하며</w:t>
      </w:r>
      <w:r>
        <w:t>(</w:t>
      </w:r>
      <w:r>
        <w:t>주로</w:t>
      </w:r>
      <w:r>
        <w:t xml:space="preserve"> </w:t>
      </w:r>
      <w:r>
        <w:t>수출측</w:t>
      </w:r>
      <w:r>
        <w:t xml:space="preserve"> </w:t>
      </w:r>
      <w:r>
        <w:t>내재배출</w:t>
      </w:r>
      <w:r>
        <w:t xml:space="preserve"> </w:t>
      </w:r>
      <w:r>
        <w:t>귀속의</w:t>
      </w:r>
      <w:r>
        <w:t xml:space="preserve"> </w:t>
      </w:r>
      <w:r>
        <w:t>차이</w:t>
      </w:r>
      <w:r>
        <w:t xml:space="preserve">), </w:t>
      </w:r>
      <w:r>
        <w:t>합계</w:t>
      </w:r>
      <w:r>
        <w:t xml:space="preserve"> </w:t>
      </w:r>
      <w:r>
        <w:t>수치도</w:t>
      </w:r>
      <w:r>
        <w:t xml:space="preserve"> −1.9~+8.2 </w:t>
      </w:r>
      <w:proofErr w:type="spellStart"/>
      <w:r>
        <w:t>MtCO₂e</w:t>
      </w:r>
      <w:proofErr w:type="spellEnd"/>
      <w:r>
        <w:t>의</w:t>
      </w:r>
      <w:r>
        <w:t xml:space="preserve"> </w:t>
      </w:r>
      <w:r>
        <w:t>차이를</w:t>
      </w:r>
      <w:r>
        <w:t xml:space="preserve"> </w:t>
      </w:r>
      <w:r>
        <w:t>보였다</w:t>
      </w:r>
      <w:r>
        <w:t xml:space="preserve">. </w:t>
      </w:r>
      <w:r>
        <w:t>두</w:t>
      </w:r>
      <w:r>
        <w:t xml:space="preserve"> </w:t>
      </w:r>
      <w:r>
        <w:t>데이터베이스</w:t>
      </w:r>
      <w:r>
        <w:t xml:space="preserve"> </w:t>
      </w:r>
      <w:r>
        <w:t>간</w:t>
      </w:r>
      <w:r>
        <w:t xml:space="preserve"> </w:t>
      </w:r>
      <w:r>
        <w:t>수준</w:t>
      </w:r>
      <w:r>
        <w:t xml:space="preserve"> </w:t>
      </w:r>
      <w:r>
        <w:t>차이는</w:t>
      </w:r>
      <w:r>
        <w:t xml:space="preserve"> </w:t>
      </w:r>
      <w:r>
        <w:t>지역</w:t>
      </w:r>
      <w:r>
        <w:t xml:space="preserve"> </w:t>
      </w:r>
      <w:r>
        <w:t>해상도와</w:t>
      </w:r>
      <w:r>
        <w:t xml:space="preserve"> </w:t>
      </w:r>
      <w:r>
        <w:t>연장추정</w:t>
      </w:r>
      <w:r>
        <w:t xml:space="preserve"> </w:t>
      </w:r>
      <w:r>
        <w:t>방식의</w:t>
      </w:r>
      <w:r>
        <w:t xml:space="preserve"> </w:t>
      </w:r>
      <w:r>
        <w:t>차이에서</w:t>
      </w:r>
      <w:r>
        <w:t xml:space="preserve"> </w:t>
      </w:r>
      <w:r>
        <w:t>비롯되며</w:t>
      </w:r>
      <w:r>
        <w:t xml:space="preserve">, MRIO </w:t>
      </w:r>
      <w:r>
        <w:t>간</w:t>
      </w:r>
      <w:r>
        <w:t xml:space="preserve"> </w:t>
      </w:r>
      <w:r>
        <w:t>소비기반</w:t>
      </w:r>
      <w:r>
        <w:t xml:space="preserve"> </w:t>
      </w:r>
      <w:r>
        <w:t>계정의</w:t>
      </w:r>
      <w:r>
        <w:t xml:space="preserve"> </w:t>
      </w:r>
      <w:r>
        <w:t>불일치는</w:t>
      </w:r>
      <w:r>
        <w:t xml:space="preserve"> </w:t>
      </w:r>
      <w:r>
        <w:t>문헌에</w:t>
      </w:r>
      <w:r>
        <w:t xml:space="preserve"> </w:t>
      </w:r>
      <w:r>
        <w:t>보고된</w:t>
      </w:r>
      <w:r>
        <w:t xml:space="preserve"> </w:t>
      </w:r>
      <w:r>
        <w:t>현상이다</w:t>
      </w:r>
      <w:r>
        <w:t xml:space="preserve">(Moran &amp; Wood, 2014). </w:t>
      </w:r>
      <w:r>
        <w:t>이에</w:t>
      </w:r>
      <w:r>
        <w:t xml:space="preserve"> </w:t>
      </w:r>
      <w:r>
        <w:t>본</w:t>
      </w:r>
      <w:r>
        <w:t xml:space="preserve"> </w:t>
      </w:r>
      <w:r>
        <w:t>연구는</w:t>
      </w:r>
      <w:r>
        <w:t xml:space="preserve"> </w:t>
      </w:r>
      <w:r>
        <w:t>한국</w:t>
      </w:r>
      <w:r>
        <w:t xml:space="preserve"> </w:t>
      </w:r>
      <w:r>
        <w:t>단위의</w:t>
      </w:r>
      <w:r>
        <w:t xml:space="preserve"> </w:t>
      </w:r>
      <w:r>
        <w:t>합계</w:t>
      </w:r>
      <w:r>
        <w:t xml:space="preserve"> </w:t>
      </w:r>
      <w:r>
        <w:t>수치에</w:t>
      </w:r>
      <w:r>
        <w:t xml:space="preserve"> </w:t>
      </w:r>
      <w:r>
        <w:t>관해</w:t>
      </w:r>
      <w:r>
        <w:t xml:space="preserve"> OECD ICIO </w:t>
      </w:r>
      <w:r>
        <w:t>분석</w:t>
      </w:r>
      <w:r>
        <w:t xml:space="preserve"> </w:t>
      </w:r>
      <w:r>
        <w:t>기준으로</w:t>
      </w:r>
      <w:r>
        <w:t xml:space="preserve"> </w:t>
      </w:r>
      <w:r>
        <w:t>한정한다</w:t>
      </w:r>
      <w:r>
        <w:t>.</w:t>
      </w:r>
    </w:p>
    <w:p w:rsidR="00E308D4" w:rsidRDefault="00000000">
      <w:r>
        <w:t>최신</w:t>
      </w:r>
      <w:r>
        <w:t xml:space="preserve"> </w:t>
      </w:r>
      <w:r>
        <w:t>릴리스의</w:t>
      </w:r>
      <w:r>
        <w:t xml:space="preserve"> </w:t>
      </w:r>
      <w:r>
        <w:t>대만</w:t>
      </w:r>
      <w:r>
        <w:t xml:space="preserve"> </w:t>
      </w:r>
      <w:r>
        <w:t>수출</w:t>
      </w:r>
      <w:r>
        <w:t xml:space="preserve"> </w:t>
      </w:r>
      <w:r>
        <w:t>결손은</w:t>
      </w:r>
      <w:r>
        <w:t xml:space="preserve"> </w:t>
      </w:r>
      <w:r>
        <w:t>연장추정</w:t>
      </w:r>
      <w:r>
        <w:t xml:space="preserve"> </w:t>
      </w:r>
      <w:r>
        <w:t>릴리스의</w:t>
      </w:r>
      <w:r>
        <w:t xml:space="preserve"> </w:t>
      </w:r>
      <w:r>
        <w:t>자료</w:t>
      </w:r>
      <w:r>
        <w:t xml:space="preserve"> </w:t>
      </w:r>
      <w:r>
        <w:t>품질</w:t>
      </w:r>
      <w:r>
        <w:t xml:space="preserve"> </w:t>
      </w:r>
      <w:r>
        <w:t>한계를</w:t>
      </w:r>
      <w:r>
        <w:t xml:space="preserve"> </w:t>
      </w:r>
      <w:r>
        <w:t>보여주며</w:t>
      </w:r>
      <w:r>
        <w:t xml:space="preserve">, </w:t>
      </w:r>
      <w:r>
        <w:t>공식</w:t>
      </w:r>
      <w:r>
        <w:t xml:space="preserve"> </w:t>
      </w:r>
      <w:r>
        <w:t>통계</w:t>
      </w:r>
      <w:r>
        <w:t xml:space="preserve"> </w:t>
      </w:r>
      <w:r>
        <w:t>기반의</w:t>
      </w:r>
      <w:r>
        <w:t xml:space="preserve"> OECD ICIO</w:t>
      </w:r>
      <w:r>
        <w:t>를</w:t>
      </w:r>
      <w:r>
        <w:t xml:space="preserve"> </w:t>
      </w:r>
      <w:r>
        <w:t>주</w:t>
      </w:r>
      <w:r>
        <w:t xml:space="preserve"> </w:t>
      </w:r>
      <w:r>
        <w:t>자료로</w:t>
      </w:r>
      <w:r>
        <w:t xml:space="preserve"> </w:t>
      </w:r>
      <w:r>
        <w:t>채택한</w:t>
      </w:r>
      <w:r>
        <w:t xml:space="preserve"> </w:t>
      </w:r>
      <w:r>
        <w:t>본문의</w:t>
      </w:r>
      <w:r>
        <w:t xml:space="preserve"> </w:t>
      </w:r>
      <w:r>
        <w:t>선택을</w:t>
      </w:r>
      <w:r>
        <w:t xml:space="preserve"> </w:t>
      </w:r>
      <w:r>
        <w:t>뒷받침한다</w:t>
      </w:r>
      <w:r>
        <w:t xml:space="preserve">. </w:t>
      </w:r>
      <w:r>
        <w:t>교차</w:t>
      </w:r>
      <w:r>
        <w:t xml:space="preserve"> </w:t>
      </w:r>
      <w:r>
        <w:t>검증의</w:t>
      </w:r>
      <w:r>
        <w:t xml:space="preserve"> </w:t>
      </w:r>
      <w:r>
        <w:t>산출</w:t>
      </w:r>
      <w:r>
        <w:t xml:space="preserve"> </w:t>
      </w:r>
      <w:r>
        <w:t>자료와</w:t>
      </w:r>
      <w:r>
        <w:t xml:space="preserve"> </w:t>
      </w:r>
      <w:r>
        <w:t>코드는</w:t>
      </w:r>
      <w:r>
        <w:t xml:space="preserve"> </w:t>
      </w:r>
      <w:r>
        <w:t>재현</w:t>
      </w:r>
      <w:r>
        <w:t xml:space="preserve"> </w:t>
      </w:r>
      <w:r>
        <w:t>저장소에</w:t>
      </w:r>
      <w:r>
        <w:t xml:space="preserve"> </w:t>
      </w:r>
      <w:r>
        <w:t>포함한다</w:t>
      </w:r>
      <w:r>
        <w:t>.</w:t>
      </w:r>
    </w:p>
    <w:p w:rsidR="00E308D4" w:rsidRDefault="00000000">
      <w:pPr>
        <w:keepNext/>
        <w:spacing w:before="240" w:line="276" w:lineRule="auto"/>
        <w:jc w:val="left"/>
      </w:pPr>
      <w:r>
        <w:rPr>
          <w:b/>
          <w:bCs/>
          <w:sz w:val="24"/>
        </w:rPr>
        <w:t>A14. Country-level verification of the uniqueness claim</w:t>
      </w:r>
    </w:p>
    <w:p w:rsidR="00E308D4" w:rsidRDefault="00000000">
      <w:r>
        <w:t>고소득</w:t>
      </w:r>
      <w:r>
        <w:t xml:space="preserve"> </w:t>
      </w:r>
      <w:r>
        <w:t>패널</w:t>
      </w:r>
      <w:r>
        <w:t xml:space="preserve"> 24</w:t>
      </w:r>
      <w:r>
        <w:t>개국의</w:t>
      </w:r>
      <w:r>
        <w:t xml:space="preserve"> </w:t>
      </w:r>
      <w:r>
        <w:t>화학</w:t>
      </w:r>
      <w:r>
        <w:t xml:space="preserve">(C20) </w:t>
      </w:r>
      <w:r>
        <w:t>및</w:t>
      </w:r>
      <w:r>
        <w:t xml:space="preserve"> </w:t>
      </w:r>
      <w:r>
        <w:t>기초금속</w:t>
      </w:r>
      <w:r>
        <w:t xml:space="preserve">(C24) </w:t>
      </w:r>
      <w:r>
        <w:t>무역</w:t>
      </w:r>
      <w:r>
        <w:t xml:space="preserve"> </w:t>
      </w:r>
      <w:r>
        <w:t>동향을</w:t>
      </w:r>
      <w:r>
        <w:t xml:space="preserve"> </w:t>
      </w:r>
      <w:r>
        <w:t>분석하였다</w:t>
      </w:r>
      <w:r>
        <w:t xml:space="preserve">. </w:t>
      </w:r>
      <w:r>
        <w:t>화학과</w:t>
      </w:r>
      <w:r>
        <w:t xml:space="preserve"> </w:t>
      </w:r>
      <w:r>
        <w:t>기초금속</w:t>
      </w:r>
      <w:r>
        <w:t xml:space="preserve"> </w:t>
      </w:r>
      <w:r>
        <w:t>모두에서</w:t>
      </w:r>
      <w:r>
        <w:t xml:space="preserve"> </w:t>
      </w:r>
      <w:r>
        <w:t>순수출을</w:t>
      </w:r>
      <w:r>
        <w:t xml:space="preserve"> </w:t>
      </w:r>
      <w:r>
        <w:t>거둔</w:t>
      </w:r>
      <w:r>
        <w:t xml:space="preserve"> </w:t>
      </w:r>
      <w:r>
        <w:t>경제는</w:t>
      </w:r>
      <w:r>
        <w:t xml:space="preserve"> </w:t>
      </w:r>
      <w:r>
        <w:t>벨기에</w:t>
      </w:r>
      <w:r>
        <w:t xml:space="preserve">(+4.6, +1.9), </w:t>
      </w:r>
      <w:r>
        <w:t>한국</w:t>
      </w:r>
      <w:r>
        <w:t xml:space="preserve">(+11.2, +15.7), </w:t>
      </w:r>
      <w:r>
        <w:t>대만</w:t>
      </w:r>
      <w:r>
        <w:t>(+17.9, +6.8)</w:t>
      </w:r>
      <w:r>
        <w:t>으로</w:t>
      </w:r>
      <w:r>
        <w:t xml:space="preserve"> </w:t>
      </w:r>
      <w:r>
        <w:t>제한된다</w:t>
      </w:r>
      <w:r>
        <w:t xml:space="preserve">. </w:t>
      </w:r>
      <w:r>
        <w:t>벨기에가</w:t>
      </w:r>
      <w:r>
        <w:t xml:space="preserve"> </w:t>
      </w:r>
      <w:proofErr w:type="spellStart"/>
      <w:r>
        <w:t>적용받는</w:t>
      </w:r>
      <w:proofErr w:type="spellEnd"/>
      <w:r>
        <w:t xml:space="preserve"> </w:t>
      </w:r>
      <w:r>
        <w:t>역내</w:t>
      </w:r>
      <w:r>
        <w:t xml:space="preserve"> </w:t>
      </w:r>
      <w:r>
        <w:t>제도적</w:t>
      </w:r>
      <w:r>
        <w:t xml:space="preserve"> </w:t>
      </w:r>
      <w:r>
        <w:t>완충을</w:t>
      </w:r>
      <w:r>
        <w:t xml:space="preserve"> </w:t>
      </w:r>
      <w:r>
        <w:t>배제할</w:t>
      </w:r>
      <w:r>
        <w:t xml:space="preserve"> </w:t>
      </w:r>
      <w:r>
        <w:t>경우</w:t>
      </w:r>
      <w:r>
        <w:t xml:space="preserve">, </w:t>
      </w:r>
      <w:r>
        <w:t>제도적</w:t>
      </w:r>
      <w:r>
        <w:t xml:space="preserve"> </w:t>
      </w:r>
      <w:r>
        <w:t>완충장치</w:t>
      </w:r>
      <w:r>
        <w:t xml:space="preserve"> </w:t>
      </w:r>
      <w:r>
        <w:t>없이</w:t>
      </w:r>
      <w:r>
        <w:t xml:space="preserve"> </w:t>
      </w:r>
      <w:r>
        <w:t>규제</w:t>
      </w:r>
      <w:r>
        <w:t xml:space="preserve"> </w:t>
      </w:r>
      <w:r>
        <w:t>노출을</w:t>
      </w:r>
      <w:r>
        <w:t xml:space="preserve"> </w:t>
      </w:r>
      <w:r>
        <w:t>부담하는</w:t>
      </w:r>
      <w:r>
        <w:t xml:space="preserve"> </w:t>
      </w:r>
      <w:r>
        <w:t>고소득</w:t>
      </w:r>
      <w:r>
        <w:t xml:space="preserve"> </w:t>
      </w:r>
      <w:r>
        <w:t>경제는</w:t>
      </w:r>
      <w:r>
        <w:t xml:space="preserve"> </w:t>
      </w:r>
      <w:r>
        <w:t>한국과</w:t>
      </w:r>
      <w:r>
        <w:t xml:space="preserve"> </w:t>
      </w:r>
      <w:r>
        <w:t>대만으로</w:t>
      </w:r>
      <w:r>
        <w:t xml:space="preserve"> </w:t>
      </w:r>
      <w:r>
        <w:t>국한된다</w:t>
      </w:r>
      <w:r>
        <w:t xml:space="preserve">. </w:t>
      </w:r>
      <w:r>
        <w:t>이러한</w:t>
      </w:r>
      <w:r>
        <w:t xml:space="preserve"> </w:t>
      </w:r>
      <w:r>
        <w:t>데이터</w:t>
      </w:r>
      <w:r>
        <w:t xml:space="preserve"> </w:t>
      </w:r>
      <w:r>
        <w:t>관찰은</w:t>
      </w:r>
      <w:r>
        <w:t xml:space="preserve"> </w:t>
      </w:r>
      <w:r>
        <w:t>가려진</w:t>
      </w:r>
      <w:r>
        <w:t xml:space="preserve"> </w:t>
      </w:r>
      <w:r>
        <w:t>구조적</w:t>
      </w:r>
      <w:r>
        <w:t xml:space="preserve"> </w:t>
      </w:r>
      <w:r>
        <w:t>노출을</w:t>
      </w:r>
      <w:r>
        <w:t xml:space="preserve"> </w:t>
      </w:r>
      <w:r>
        <w:t>분석하는</w:t>
      </w:r>
      <w:r>
        <w:t xml:space="preserve"> </w:t>
      </w:r>
      <w:r>
        <w:t>본</w:t>
      </w:r>
      <w:r>
        <w:t xml:space="preserve"> </w:t>
      </w:r>
      <w:r>
        <w:t>연구의</w:t>
      </w:r>
      <w:r>
        <w:t xml:space="preserve"> </w:t>
      </w:r>
      <w:r>
        <w:t>핵심</w:t>
      </w:r>
      <w:r>
        <w:t xml:space="preserve"> </w:t>
      </w:r>
      <w:r>
        <w:t>결과이다</w:t>
      </w:r>
      <w:r>
        <w:t>. (</w:t>
      </w:r>
      <w:r>
        <w:t>상세</w:t>
      </w:r>
      <w:r>
        <w:t xml:space="preserve"> </w:t>
      </w:r>
      <w:r>
        <w:t>표</w:t>
      </w:r>
      <w:r>
        <w:t xml:space="preserve"> A14.1 </w:t>
      </w:r>
      <w:r>
        <w:t>전수</w:t>
      </w:r>
      <w:r>
        <w:t xml:space="preserve"> </w:t>
      </w:r>
      <w:r>
        <w:t>기록</w:t>
      </w:r>
      <w:r>
        <w:t xml:space="preserve"> </w:t>
      </w:r>
      <w:r>
        <w:t>참조</w:t>
      </w:r>
      <w:r>
        <w:t>).</w:t>
      </w:r>
    </w:p>
    <w:tbl>
      <w:tblPr>
        <w:tblW w:w="9026" w:type="dxa"/>
        <w:tblBorders>
          <w:top w:val="single" w:sz="8" w:space="0" w:color="auto"/>
          <w:bottom w:val="single" w:sz="8" w:space="0" w:color="auto"/>
        </w:tblBorders>
        <w:tblLayout w:type="fixed"/>
        <w:tblCellMar>
          <w:top w:w="60" w:type="dxa"/>
          <w:left w:w="100" w:type="dxa"/>
          <w:bottom w:w="60" w:type="dxa"/>
          <w:right w:w="100" w:type="dxa"/>
        </w:tblCellMar>
        <w:tblLook w:val="04A0" w:firstRow="1" w:lastRow="0" w:firstColumn="1" w:lastColumn="0" w:noHBand="0" w:noVBand="1"/>
      </w:tblPr>
      <w:tblGrid>
        <w:gridCol w:w="3610"/>
        <w:gridCol w:w="1805"/>
        <w:gridCol w:w="1805"/>
        <w:gridCol w:w="1805"/>
      </w:tblGrid>
      <w:tr w:rsidR="00E308D4">
        <w:trPr>
          <w:tblHeader/>
        </w:trPr>
        <w:tc>
          <w:tcPr>
            <w:tcW w:w="3610" w:type="dxa"/>
            <w:tcBorders>
              <w:bottom w:val="single" w:sz="4" w:space="0" w:color="auto"/>
            </w:tcBorders>
          </w:tcPr>
          <w:p w:rsidR="00E308D4" w:rsidRDefault="00000000">
            <w:pPr>
              <w:spacing w:before="20" w:after="20" w:line="240" w:lineRule="auto"/>
            </w:pPr>
            <w:r>
              <w:rPr>
                <w:b/>
                <w:bCs/>
                <w:sz w:val="18"/>
                <w:szCs w:val="18"/>
              </w:rPr>
              <w:t>국가</w:t>
            </w:r>
            <w:r>
              <w:rPr>
                <w:b/>
                <w:bCs/>
                <w:sz w:val="18"/>
                <w:szCs w:val="18"/>
              </w:rPr>
              <w:t xml:space="preserve"> (</w:t>
            </w:r>
            <w:r>
              <w:rPr>
                <w:b/>
                <w:bCs/>
                <w:sz w:val="18"/>
                <w:szCs w:val="18"/>
              </w:rPr>
              <w:t>국가군</w:t>
            </w:r>
            <w:r>
              <w:rPr>
                <w:b/>
                <w:bCs/>
                <w:sz w:val="18"/>
                <w:szCs w:val="18"/>
              </w:rPr>
              <w:t>)</w:t>
            </w:r>
          </w:p>
        </w:tc>
        <w:tc>
          <w:tcPr>
            <w:tcW w:w="1805" w:type="dxa"/>
            <w:tcBorders>
              <w:bottom w:val="single" w:sz="4" w:space="0" w:color="auto"/>
            </w:tcBorders>
          </w:tcPr>
          <w:p w:rsidR="00E308D4" w:rsidRDefault="00000000">
            <w:pPr>
              <w:spacing w:before="20" w:after="20" w:line="240" w:lineRule="auto"/>
            </w:pPr>
            <w:r>
              <w:rPr>
                <w:b/>
                <w:bCs/>
                <w:sz w:val="18"/>
                <w:szCs w:val="18"/>
              </w:rPr>
              <w:t xml:space="preserve">C20 </w:t>
            </w:r>
            <w:r>
              <w:rPr>
                <w:b/>
                <w:bCs/>
                <w:sz w:val="18"/>
                <w:szCs w:val="18"/>
              </w:rPr>
              <w:t>화학</w:t>
            </w:r>
            <w:r>
              <w:rPr>
                <w:b/>
                <w:bCs/>
                <w:sz w:val="18"/>
                <w:szCs w:val="18"/>
              </w:rPr>
              <w:t xml:space="preserve"> NET (Mt)</w:t>
            </w:r>
          </w:p>
        </w:tc>
        <w:tc>
          <w:tcPr>
            <w:tcW w:w="1805" w:type="dxa"/>
            <w:tcBorders>
              <w:bottom w:val="single" w:sz="4" w:space="0" w:color="auto"/>
            </w:tcBorders>
          </w:tcPr>
          <w:p w:rsidR="00E308D4" w:rsidRDefault="00000000">
            <w:pPr>
              <w:spacing w:before="20" w:after="20" w:line="240" w:lineRule="auto"/>
            </w:pPr>
            <w:r>
              <w:rPr>
                <w:b/>
                <w:bCs/>
                <w:sz w:val="18"/>
                <w:szCs w:val="18"/>
              </w:rPr>
              <w:t xml:space="preserve">C24 </w:t>
            </w:r>
            <w:r>
              <w:rPr>
                <w:b/>
                <w:bCs/>
                <w:sz w:val="18"/>
                <w:szCs w:val="18"/>
              </w:rPr>
              <w:t>기초금속</w:t>
            </w:r>
            <w:r>
              <w:rPr>
                <w:b/>
                <w:bCs/>
                <w:sz w:val="18"/>
                <w:szCs w:val="18"/>
              </w:rPr>
              <w:t xml:space="preserve"> NET (Mt)</w:t>
            </w:r>
          </w:p>
        </w:tc>
        <w:tc>
          <w:tcPr>
            <w:tcW w:w="1805" w:type="dxa"/>
            <w:tcBorders>
              <w:bottom w:val="single" w:sz="4" w:space="0" w:color="auto"/>
            </w:tcBorders>
          </w:tcPr>
          <w:p w:rsidR="00E308D4" w:rsidRDefault="00000000">
            <w:pPr>
              <w:spacing w:before="20" w:after="20" w:line="240" w:lineRule="auto"/>
            </w:pPr>
            <w:r>
              <w:rPr>
                <w:b/>
                <w:bCs/>
                <w:sz w:val="18"/>
                <w:szCs w:val="18"/>
              </w:rPr>
              <w:t>두</w:t>
            </w:r>
            <w:r>
              <w:rPr>
                <w:b/>
                <w:bCs/>
                <w:sz w:val="18"/>
                <w:szCs w:val="18"/>
              </w:rPr>
              <w:t xml:space="preserve"> </w:t>
            </w:r>
            <w:r>
              <w:rPr>
                <w:b/>
                <w:bCs/>
                <w:sz w:val="18"/>
                <w:szCs w:val="18"/>
              </w:rPr>
              <w:t>부문</w:t>
            </w:r>
            <w:r>
              <w:rPr>
                <w:b/>
                <w:bCs/>
                <w:sz w:val="18"/>
                <w:szCs w:val="18"/>
              </w:rPr>
              <w:t xml:space="preserve"> </w:t>
            </w:r>
            <w:r>
              <w:rPr>
                <w:b/>
                <w:bCs/>
                <w:sz w:val="18"/>
                <w:szCs w:val="18"/>
              </w:rPr>
              <w:t>모두</w:t>
            </w:r>
            <w:r>
              <w:rPr>
                <w:b/>
                <w:bCs/>
                <w:sz w:val="18"/>
                <w:szCs w:val="18"/>
              </w:rPr>
              <w:t xml:space="preserve"> </w:t>
            </w:r>
            <w:proofErr w:type="spellStart"/>
            <w:r>
              <w:rPr>
                <w:b/>
                <w:bCs/>
                <w:sz w:val="18"/>
                <w:szCs w:val="18"/>
              </w:rPr>
              <w:t>순수출</w:t>
            </w:r>
            <w:proofErr w:type="spellEnd"/>
          </w:p>
        </w:tc>
      </w:tr>
      <w:tr w:rsidR="00E308D4">
        <w:tc>
          <w:tcPr>
            <w:tcW w:w="3610" w:type="dxa"/>
          </w:tcPr>
          <w:p w:rsidR="00E308D4" w:rsidRDefault="00000000">
            <w:pPr>
              <w:spacing w:before="20" w:after="20" w:line="240" w:lineRule="auto"/>
            </w:pPr>
            <w:r>
              <w:rPr>
                <w:sz w:val="18"/>
                <w:szCs w:val="18"/>
              </w:rPr>
              <w:t>Luxembourg (EU-Core)</w:t>
            </w:r>
          </w:p>
        </w:tc>
        <w:tc>
          <w:tcPr>
            <w:tcW w:w="1805" w:type="dxa"/>
          </w:tcPr>
          <w:p w:rsidR="00E308D4" w:rsidRDefault="00000000">
            <w:pPr>
              <w:spacing w:before="20" w:after="20" w:line="240" w:lineRule="auto"/>
            </w:pPr>
            <w:r>
              <w:rPr>
                <w:sz w:val="18"/>
                <w:szCs w:val="18"/>
              </w:rPr>
              <w:t>-0.5</w:t>
            </w:r>
          </w:p>
        </w:tc>
        <w:tc>
          <w:tcPr>
            <w:tcW w:w="1805" w:type="dxa"/>
          </w:tcPr>
          <w:p w:rsidR="00E308D4" w:rsidRDefault="00000000">
            <w:pPr>
              <w:spacing w:before="20" w:after="20" w:line="240" w:lineRule="auto"/>
            </w:pPr>
            <w:r>
              <w:rPr>
                <w:sz w:val="18"/>
                <w:szCs w:val="18"/>
              </w:rPr>
              <w:t>+1.4</w:t>
            </w:r>
          </w:p>
        </w:tc>
        <w:tc>
          <w:tcPr>
            <w:tcW w:w="1805" w:type="dxa"/>
          </w:tcPr>
          <w:p w:rsidR="00E308D4" w:rsidRDefault="00000000">
            <w:pPr>
              <w:spacing w:before="20" w:after="20" w:line="240" w:lineRule="auto"/>
            </w:pPr>
            <w:r>
              <w:rPr>
                <w:sz w:val="18"/>
                <w:szCs w:val="18"/>
              </w:rPr>
              <w:t>—</w:t>
            </w:r>
          </w:p>
        </w:tc>
      </w:tr>
      <w:tr w:rsidR="00E308D4">
        <w:tc>
          <w:tcPr>
            <w:tcW w:w="3610" w:type="dxa"/>
          </w:tcPr>
          <w:p w:rsidR="00E308D4" w:rsidRDefault="00000000">
            <w:pPr>
              <w:spacing w:before="20" w:after="20" w:line="240" w:lineRule="auto"/>
            </w:pPr>
            <w:r>
              <w:rPr>
                <w:sz w:val="18"/>
                <w:szCs w:val="18"/>
              </w:rPr>
              <w:t>Ireland (EU-Core)</w:t>
            </w:r>
          </w:p>
        </w:tc>
        <w:tc>
          <w:tcPr>
            <w:tcW w:w="1805" w:type="dxa"/>
          </w:tcPr>
          <w:p w:rsidR="00E308D4" w:rsidRDefault="00000000">
            <w:pPr>
              <w:spacing w:before="20" w:after="20" w:line="240" w:lineRule="auto"/>
            </w:pPr>
            <w:r>
              <w:rPr>
                <w:sz w:val="18"/>
                <w:szCs w:val="18"/>
              </w:rPr>
              <w:t>-3.4</w:t>
            </w:r>
          </w:p>
        </w:tc>
        <w:tc>
          <w:tcPr>
            <w:tcW w:w="1805" w:type="dxa"/>
          </w:tcPr>
          <w:p w:rsidR="00E308D4" w:rsidRDefault="00000000">
            <w:pPr>
              <w:spacing w:before="20" w:after="20" w:line="240" w:lineRule="auto"/>
            </w:pPr>
            <w:r>
              <w:rPr>
                <w:sz w:val="18"/>
                <w:szCs w:val="18"/>
              </w:rPr>
              <w:t>-0.5</w:t>
            </w:r>
          </w:p>
        </w:tc>
        <w:tc>
          <w:tcPr>
            <w:tcW w:w="1805" w:type="dxa"/>
          </w:tcPr>
          <w:p w:rsidR="00E308D4" w:rsidRDefault="00000000">
            <w:pPr>
              <w:spacing w:before="20" w:after="20" w:line="240" w:lineRule="auto"/>
            </w:pPr>
            <w:r>
              <w:rPr>
                <w:sz w:val="18"/>
                <w:szCs w:val="18"/>
              </w:rPr>
              <w:t>—</w:t>
            </w:r>
          </w:p>
        </w:tc>
      </w:tr>
      <w:tr w:rsidR="00E308D4">
        <w:tc>
          <w:tcPr>
            <w:tcW w:w="3610" w:type="dxa"/>
          </w:tcPr>
          <w:p w:rsidR="00E308D4" w:rsidRDefault="00000000">
            <w:pPr>
              <w:spacing w:before="20" w:after="20" w:line="240" w:lineRule="auto"/>
            </w:pPr>
            <w:r>
              <w:rPr>
                <w:sz w:val="18"/>
                <w:szCs w:val="18"/>
              </w:rPr>
              <w:t>United States (High-income Importer)</w:t>
            </w:r>
          </w:p>
        </w:tc>
        <w:tc>
          <w:tcPr>
            <w:tcW w:w="1805" w:type="dxa"/>
          </w:tcPr>
          <w:p w:rsidR="00E308D4" w:rsidRDefault="00000000">
            <w:pPr>
              <w:spacing w:before="20" w:after="20" w:line="240" w:lineRule="auto"/>
            </w:pPr>
            <w:r>
              <w:rPr>
                <w:sz w:val="18"/>
                <w:szCs w:val="18"/>
              </w:rPr>
              <w:t>-22.8</w:t>
            </w:r>
          </w:p>
        </w:tc>
        <w:tc>
          <w:tcPr>
            <w:tcW w:w="1805" w:type="dxa"/>
          </w:tcPr>
          <w:p w:rsidR="00E308D4" w:rsidRDefault="00000000">
            <w:pPr>
              <w:spacing w:before="20" w:after="20" w:line="240" w:lineRule="auto"/>
            </w:pPr>
            <w:r>
              <w:rPr>
                <w:sz w:val="18"/>
                <w:szCs w:val="18"/>
              </w:rPr>
              <w:t>-65.4</w:t>
            </w:r>
          </w:p>
        </w:tc>
        <w:tc>
          <w:tcPr>
            <w:tcW w:w="1805" w:type="dxa"/>
          </w:tcPr>
          <w:p w:rsidR="00E308D4" w:rsidRDefault="00000000">
            <w:pPr>
              <w:spacing w:before="20" w:after="20" w:line="240" w:lineRule="auto"/>
            </w:pPr>
            <w:r>
              <w:rPr>
                <w:sz w:val="18"/>
                <w:szCs w:val="18"/>
              </w:rPr>
              <w:t>—</w:t>
            </w:r>
          </w:p>
        </w:tc>
      </w:tr>
      <w:tr w:rsidR="00E308D4">
        <w:tc>
          <w:tcPr>
            <w:tcW w:w="3610" w:type="dxa"/>
          </w:tcPr>
          <w:p w:rsidR="00E308D4" w:rsidRDefault="00000000">
            <w:pPr>
              <w:spacing w:before="20" w:after="20" w:line="240" w:lineRule="auto"/>
            </w:pPr>
            <w:r>
              <w:rPr>
                <w:sz w:val="18"/>
                <w:szCs w:val="18"/>
              </w:rPr>
              <w:t>Denmark (EU-Core)</w:t>
            </w:r>
          </w:p>
        </w:tc>
        <w:tc>
          <w:tcPr>
            <w:tcW w:w="1805" w:type="dxa"/>
          </w:tcPr>
          <w:p w:rsidR="00E308D4" w:rsidRDefault="00000000">
            <w:pPr>
              <w:spacing w:before="20" w:after="20" w:line="240" w:lineRule="auto"/>
            </w:pPr>
            <w:r>
              <w:rPr>
                <w:sz w:val="18"/>
                <w:szCs w:val="18"/>
              </w:rPr>
              <w:t>-1.9</w:t>
            </w:r>
          </w:p>
        </w:tc>
        <w:tc>
          <w:tcPr>
            <w:tcW w:w="1805" w:type="dxa"/>
          </w:tcPr>
          <w:p w:rsidR="00E308D4" w:rsidRDefault="00000000">
            <w:pPr>
              <w:spacing w:before="20" w:after="20" w:line="240" w:lineRule="auto"/>
            </w:pPr>
            <w:r>
              <w:rPr>
                <w:sz w:val="18"/>
                <w:szCs w:val="18"/>
              </w:rPr>
              <w:t>-2.4</w:t>
            </w:r>
          </w:p>
        </w:tc>
        <w:tc>
          <w:tcPr>
            <w:tcW w:w="1805" w:type="dxa"/>
          </w:tcPr>
          <w:p w:rsidR="00E308D4" w:rsidRDefault="00000000">
            <w:pPr>
              <w:spacing w:before="20" w:after="20" w:line="240" w:lineRule="auto"/>
            </w:pPr>
            <w:r>
              <w:rPr>
                <w:sz w:val="18"/>
                <w:szCs w:val="18"/>
              </w:rPr>
              <w:t>—</w:t>
            </w:r>
          </w:p>
        </w:tc>
      </w:tr>
      <w:tr w:rsidR="00E308D4">
        <w:tc>
          <w:tcPr>
            <w:tcW w:w="3610" w:type="dxa"/>
          </w:tcPr>
          <w:p w:rsidR="00E308D4" w:rsidRDefault="00000000">
            <w:pPr>
              <w:spacing w:before="20" w:after="20" w:line="240" w:lineRule="auto"/>
            </w:pPr>
            <w:r>
              <w:rPr>
                <w:sz w:val="18"/>
                <w:szCs w:val="18"/>
              </w:rPr>
              <w:t>Netherlands (EU-Core)</w:t>
            </w:r>
          </w:p>
        </w:tc>
        <w:tc>
          <w:tcPr>
            <w:tcW w:w="1805" w:type="dxa"/>
          </w:tcPr>
          <w:p w:rsidR="00E308D4" w:rsidRDefault="00000000">
            <w:pPr>
              <w:spacing w:before="20" w:after="20" w:line="240" w:lineRule="auto"/>
            </w:pPr>
            <w:r>
              <w:rPr>
                <w:sz w:val="18"/>
                <w:szCs w:val="18"/>
              </w:rPr>
              <w:t>+13.4</w:t>
            </w:r>
          </w:p>
        </w:tc>
        <w:tc>
          <w:tcPr>
            <w:tcW w:w="1805" w:type="dxa"/>
          </w:tcPr>
          <w:p w:rsidR="00E308D4" w:rsidRDefault="00000000">
            <w:pPr>
              <w:spacing w:before="20" w:after="20" w:line="240" w:lineRule="auto"/>
            </w:pPr>
            <w:r>
              <w:rPr>
                <w:sz w:val="18"/>
                <w:szCs w:val="18"/>
              </w:rPr>
              <w:t>-3.7</w:t>
            </w:r>
          </w:p>
        </w:tc>
        <w:tc>
          <w:tcPr>
            <w:tcW w:w="1805" w:type="dxa"/>
          </w:tcPr>
          <w:p w:rsidR="00E308D4" w:rsidRDefault="00000000">
            <w:pPr>
              <w:spacing w:before="20" w:after="20" w:line="240" w:lineRule="auto"/>
            </w:pPr>
            <w:r>
              <w:rPr>
                <w:sz w:val="18"/>
                <w:szCs w:val="18"/>
              </w:rPr>
              <w:t>—</w:t>
            </w:r>
          </w:p>
        </w:tc>
      </w:tr>
      <w:tr w:rsidR="00E308D4">
        <w:tc>
          <w:tcPr>
            <w:tcW w:w="3610" w:type="dxa"/>
          </w:tcPr>
          <w:p w:rsidR="00E308D4" w:rsidRDefault="00000000">
            <w:pPr>
              <w:spacing w:before="20" w:after="20" w:line="240" w:lineRule="auto"/>
            </w:pPr>
            <w:r>
              <w:rPr>
                <w:sz w:val="18"/>
                <w:szCs w:val="18"/>
              </w:rPr>
              <w:t>Sweden (EU-Core)</w:t>
            </w:r>
          </w:p>
        </w:tc>
        <w:tc>
          <w:tcPr>
            <w:tcW w:w="1805" w:type="dxa"/>
          </w:tcPr>
          <w:p w:rsidR="00E308D4" w:rsidRDefault="00000000">
            <w:pPr>
              <w:spacing w:before="20" w:after="20" w:line="240" w:lineRule="auto"/>
            </w:pPr>
            <w:r>
              <w:rPr>
                <w:sz w:val="18"/>
                <w:szCs w:val="18"/>
              </w:rPr>
              <w:t>-3.6</w:t>
            </w:r>
          </w:p>
        </w:tc>
        <w:tc>
          <w:tcPr>
            <w:tcW w:w="1805" w:type="dxa"/>
          </w:tcPr>
          <w:p w:rsidR="00E308D4" w:rsidRDefault="00000000">
            <w:pPr>
              <w:spacing w:before="20" w:after="20" w:line="240" w:lineRule="auto"/>
            </w:pPr>
            <w:r>
              <w:rPr>
                <w:sz w:val="18"/>
                <w:szCs w:val="18"/>
              </w:rPr>
              <w:t>-0.8</w:t>
            </w:r>
          </w:p>
        </w:tc>
        <w:tc>
          <w:tcPr>
            <w:tcW w:w="1805" w:type="dxa"/>
          </w:tcPr>
          <w:p w:rsidR="00E308D4" w:rsidRDefault="00000000">
            <w:pPr>
              <w:spacing w:before="20" w:after="20" w:line="240" w:lineRule="auto"/>
            </w:pPr>
            <w:r>
              <w:rPr>
                <w:sz w:val="18"/>
                <w:szCs w:val="18"/>
              </w:rPr>
              <w:t>—</w:t>
            </w:r>
          </w:p>
        </w:tc>
      </w:tr>
      <w:tr w:rsidR="00E308D4">
        <w:tc>
          <w:tcPr>
            <w:tcW w:w="3610" w:type="dxa"/>
          </w:tcPr>
          <w:p w:rsidR="00E308D4" w:rsidRDefault="00000000">
            <w:pPr>
              <w:spacing w:before="20" w:after="20" w:line="240" w:lineRule="auto"/>
            </w:pPr>
            <w:r>
              <w:rPr>
                <w:sz w:val="18"/>
                <w:szCs w:val="18"/>
              </w:rPr>
              <w:t>Austria (EU-Core)</w:t>
            </w:r>
          </w:p>
        </w:tc>
        <w:tc>
          <w:tcPr>
            <w:tcW w:w="1805" w:type="dxa"/>
          </w:tcPr>
          <w:p w:rsidR="00E308D4" w:rsidRDefault="00000000">
            <w:pPr>
              <w:spacing w:before="20" w:after="20" w:line="240" w:lineRule="auto"/>
            </w:pPr>
            <w:r>
              <w:rPr>
                <w:sz w:val="18"/>
                <w:szCs w:val="18"/>
              </w:rPr>
              <w:t>-2.1</w:t>
            </w:r>
          </w:p>
        </w:tc>
        <w:tc>
          <w:tcPr>
            <w:tcW w:w="1805" w:type="dxa"/>
          </w:tcPr>
          <w:p w:rsidR="00E308D4" w:rsidRDefault="00000000">
            <w:pPr>
              <w:spacing w:before="20" w:after="20" w:line="240" w:lineRule="auto"/>
            </w:pPr>
            <w:r>
              <w:rPr>
                <w:sz w:val="18"/>
                <w:szCs w:val="18"/>
              </w:rPr>
              <w:t>+4.9</w:t>
            </w:r>
          </w:p>
        </w:tc>
        <w:tc>
          <w:tcPr>
            <w:tcW w:w="1805" w:type="dxa"/>
          </w:tcPr>
          <w:p w:rsidR="00E308D4" w:rsidRDefault="00000000">
            <w:pPr>
              <w:spacing w:before="20" w:after="20" w:line="240" w:lineRule="auto"/>
            </w:pPr>
            <w:r>
              <w:rPr>
                <w:sz w:val="18"/>
                <w:szCs w:val="18"/>
              </w:rPr>
              <w:t>—</w:t>
            </w:r>
          </w:p>
        </w:tc>
      </w:tr>
      <w:tr w:rsidR="00E308D4">
        <w:tc>
          <w:tcPr>
            <w:tcW w:w="3610" w:type="dxa"/>
          </w:tcPr>
          <w:p w:rsidR="00E308D4" w:rsidRDefault="00000000">
            <w:pPr>
              <w:spacing w:before="20" w:after="20" w:line="240" w:lineRule="auto"/>
            </w:pPr>
            <w:r>
              <w:rPr>
                <w:sz w:val="18"/>
                <w:szCs w:val="18"/>
              </w:rPr>
              <w:t>Finland (EU-Core)</w:t>
            </w:r>
          </w:p>
        </w:tc>
        <w:tc>
          <w:tcPr>
            <w:tcW w:w="1805" w:type="dxa"/>
          </w:tcPr>
          <w:p w:rsidR="00E308D4" w:rsidRDefault="00000000">
            <w:pPr>
              <w:spacing w:before="20" w:after="20" w:line="240" w:lineRule="auto"/>
            </w:pPr>
            <w:r>
              <w:rPr>
                <w:sz w:val="18"/>
                <w:szCs w:val="18"/>
              </w:rPr>
              <w:t>-2.8</w:t>
            </w:r>
          </w:p>
        </w:tc>
        <w:tc>
          <w:tcPr>
            <w:tcW w:w="1805" w:type="dxa"/>
          </w:tcPr>
          <w:p w:rsidR="00E308D4" w:rsidRDefault="00000000">
            <w:pPr>
              <w:spacing w:before="20" w:after="20" w:line="240" w:lineRule="auto"/>
            </w:pPr>
            <w:r>
              <w:rPr>
                <w:sz w:val="18"/>
                <w:szCs w:val="18"/>
              </w:rPr>
              <w:t>+0.3</w:t>
            </w:r>
          </w:p>
        </w:tc>
        <w:tc>
          <w:tcPr>
            <w:tcW w:w="1805" w:type="dxa"/>
          </w:tcPr>
          <w:p w:rsidR="00E308D4" w:rsidRDefault="00000000">
            <w:pPr>
              <w:spacing w:before="20" w:after="20" w:line="240" w:lineRule="auto"/>
            </w:pPr>
            <w:r>
              <w:rPr>
                <w:sz w:val="18"/>
                <w:szCs w:val="18"/>
              </w:rPr>
              <w:t>—</w:t>
            </w:r>
          </w:p>
        </w:tc>
      </w:tr>
      <w:tr w:rsidR="00E308D4">
        <w:tc>
          <w:tcPr>
            <w:tcW w:w="3610" w:type="dxa"/>
          </w:tcPr>
          <w:p w:rsidR="00E308D4" w:rsidRDefault="00000000">
            <w:pPr>
              <w:spacing w:before="20" w:after="20" w:line="240" w:lineRule="auto"/>
            </w:pPr>
            <w:r>
              <w:rPr>
                <w:sz w:val="18"/>
                <w:szCs w:val="18"/>
              </w:rPr>
              <w:t>Germany (EU-Core)</w:t>
            </w:r>
          </w:p>
        </w:tc>
        <w:tc>
          <w:tcPr>
            <w:tcW w:w="1805" w:type="dxa"/>
          </w:tcPr>
          <w:p w:rsidR="00E308D4" w:rsidRDefault="00000000">
            <w:pPr>
              <w:spacing w:before="20" w:after="20" w:line="240" w:lineRule="auto"/>
            </w:pPr>
            <w:r>
              <w:rPr>
                <w:sz w:val="18"/>
                <w:szCs w:val="18"/>
              </w:rPr>
              <w:t>-1.8</w:t>
            </w:r>
          </w:p>
        </w:tc>
        <w:tc>
          <w:tcPr>
            <w:tcW w:w="1805" w:type="dxa"/>
          </w:tcPr>
          <w:p w:rsidR="00E308D4" w:rsidRDefault="00000000">
            <w:pPr>
              <w:spacing w:before="20" w:after="20" w:line="240" w:lineRule="auto"/>
            </w:pPr>
            <w:r>
              <w:rPr>
                <w:sz w:val="18"/>
                <w:szCs w:val="18"/>
              </w:rPr>
              <w:t>-16.2</w:t>
            </w:r>
          </w:p>
        </w:tc>
        <w:tc>
          <w:tcPr>
            <w:tcW w:w="1805" w:type="dxa"/>
          </w:tcPr>
          <w:p w:rsidR="00E308D4" w:rsidRDefault="00000000">
            <w:pPr>
              <w:spacing w:before="20" w:after="20" w:line="240" w:lineRule="auto"/>
            </w:pPr>
            <w:r>
              <w:rPr>
                <w:sz w:val="18"/>
                <w:szCs w:val="18"/>
              </w:rPr>
              <w:t>—</w:t>
            </w:r>
          </w:p>
        </w:tc>
      </w:tr>
      <w:tr w:rsidR="00E308D4">
        <w:tc>
          <w:tcPr>
            <w:tcW w:w="3610" w:type="dxa"/>
          </w:tcPr>
          <w:p w:rsidR="00E308D4" w:rsidRDefault="00000000">
            <w:pPr>
              <w:spacing w:before="20" w:after="20" w:line="240" w:lineRule="auto"/>
            </w:pPr>
            <w:r>
              <w:rPr>
                <w:sz w:val="18"/>
                <w:szCs w:val="18"/>
              </w:rPr>
              <w:t>Belgium (EU-Core)</w:t>
            </w:r>
          </w:p>
        </w:tc>
        <w:tc>
          <w:tcPr>
            <w:tcW w:w="1805" w:type="dxa"/>
          </w:tcPr>
          <w:p w:rsidR="00E308D4" w:rsidRDefault="00000000">
            <w:pPr>
              <w:spacing w:before="20" w:after="20" w:line="240" w:lineRule="auto"/>
            </w:pPr>
            <w:r>
              <w:rPr>
                <w:sz w:val="18"/>
                <w:szCs w:val="18"/>
              </w:rPr>
              <w:t>+4.6</w:t>
            </w:r>
          </w:p>
        </w:tc>
        <w:tc>
          <w:tcPr>
            <w:tcW w:w="1805" w:type="dxa"/>
          </w:tcPr>
          <w:p w:rsidR="00E308D4" w:rsidRDefault="00000000">
            <w:pPr>
              <w:spacing w:before="20" w:after="20" w:line="240" w:lineRule="auto"/>
            </w:pPr>
            <w:r>
              <w:rPr>
                <w:sz w:val="18"/>
                <w:szCs w:val="18"/>
              </w:rPr>
              <w:t>+1.9</w:t>
            </w:r>
          </w:p>
        </w:tc>
        <w:tc>
          <w:tcPr>
            <w:tcW w:w="1805" w:type="dxa"/>
          </w:tcPr>
          <w:p w:rsidR="00E308D4" w:rsidRDefault="00000000">
            <w:pPr>
              <w:spacing w:before="20" w:after="20" w:line="240" w:lineRule="auto"/>
            </w:pPr>
            <w:r>
              <w:rPr>
                <w:sz w:val="18"/>
                <w:szCs w:val="18"/>
              </w:rPr>
              <w:t>O</w:t>
            </w:r>
          </w:p>
        </w:tc>
      </w:tr>
      <w:tr w:rsidR="00E308D4">
        <w:tc>
          <w:tcPr>
            <w:tcW w:w="3610" w:type="dxa"/>
          </w:tcPr>
          <w:p w:rsidR="00E308D4" w:rsidRDefault="00000000">
            <w:pPr>
              <w:spacing w:before="20" w:after="20" w:line="240" w:lineRule="auto"/>
            </w:pPr>
            <w:r>
              <w:rPr>
                <w:sz w:val="18"/>
                <w:szCs w:val="18"/>
              </w:rPr>
              <w:t>United Kingdom (EU-Core)</w:t>
            </w:r>
          </w:p>
        </w:tc>
        <w:tc>
          <w:tcPr>
            <w:tcW w:w="1805" w:type="dxa"/>
          </w:tcPr>
          <w:p w:rsidR="00E308D4" w:rsidRDefault="00000000">
            <w:pPr>
              <w:spacing w:before="20" w:after="20" w:line="240" w:lineRule="auto"/>
            </w:pPr>
            <w:r>
              <w:rPr>
                <w:sz w:val="18"/>
                <w:szCs w:val="18"/>
              </w:rPr>
              <w:t>-0.1</w:t>
            </w:r>
          </w:p>
        </w:tc>
        <w:tc>
          <w:tcPr>
            <w:tcW w:w="1805" w:type="dxa"/>
          </w:tcPr>
          <w:p w:rsidR="00E308D4" w:rsidRDefault="00000000">
            <w:pPr>
              <w:spacing w:before="20" w:after="20" w:line="240" w:lineRule="auto"/>
            </w:pPr>
            <w:r>
              <w:rPr>
                <w:sz w:val="18"/>
                <w:szCs w:val="18"/>
              </w:rPr>
              <w:t>-5.9</w:t>
            </w:r>
          </w:p>
        </w:tc>
        <w:tc>
          <w:tcPr>
            <w:tcW w:w="1805" w:type="dxa"/>
          </w:tcPr>
          <w:p w:rsidR="00E308D4" w:rsidRDefault="00000000">
            <w:pPr>
              <w:spacing w:before="20" w:after="20" w:line="240" w:lineRule="auto"/>
            </w:pPr>
            <w:r>
              <w:rPr>
                <w:sz w:val="18"/>
                <w:szCs w:val="18"/>
              </w:rPr>
              <w:t>—</w:t>
            </w:r>
          </w:p>
        </w:tc>
      </w:tr>
      <w:tr w:rsidR="00E308D4">
        <w:tc>
          <w:tcPr>
            <w:tcW w:w="3610" w:type="dxa"/>
          </w:tcPr>
          <w:p w:rsidR="00E308D4" w:rsidRDefault="00000000">
            <w:pPr>
              <w:spacing w:before="20" w:after="20" w:line="240" w:lineRule="auto"/>
            </w:pPr>
            <w:r>
              <w:rPr>
                <w:sz w:val="18"/>
                <w:szCs w:val="18"/>
              </w:rPr>
              <w:t>Japan (High-income Importer)</w:t>
            </w:r>
          </w:p>
        </w:tc>
        <w:tc>
          <w:tcPr>
            <w:tcW w:w="1805" w:type="dxa"/>
          </w:tcPr>
          <w:p w:rsidR="00E308D4" w:rsidRDefault="00000000">
            <w:pPr>
              <w:spacing w:before="20" w:after="20" w:line="240" w:lineRule="auto"/>
            </w:pPr>
            <w:r>
              <w:rPr>
                <w:sz w:val="18"/>
                <w:szCs w:val="18"/>
              </w:rPr>
              <w:t>-3.1</w:t>
            </w:r>
          </w:p>
        </w:tc>
        <w:tc>
          <w:tcPr>
            <w:tcW w:w="1805" w:type="dxa"/>
          </w:tcPr>
          <w:p w:rsidR="00E308D4" w:rsidRDefault="00000000">
            <w:pPr>
              <w:spacing w:before="20" w:after="20" w:line="240" w:lineRule="auto"/>
            </w:pPr>
            <w:r>
              <w:rPr>
                <w:sz w:val="18"/>
                <w:szCs w:val="18"/>
              </w:rPr>
              <w:t>+6.1</w:t>
            </w:r>
          </w:p>
        </w:tc>
        <w:tc>
          <w:tcPr>
            <w:tcW w:w="1805" w:type="dxa"/>
          </w:tcPr>
          <w:p w:rsidR="00E308D4" w:rsidRDefault="00000000">
            <w:pPr>
              <w:spacing w:before="20" w:after="20" w:line="240" w:lineRule="auto"/>
            </w:pPr>
            <w:r>
              <w:rPr>
                <w:sz w:val="18"/>
                <w:szCs w:val="18"/>
              </w:rPr>
              <w:t>—</w:t>
            </w:r>
          </w:p>
        </w:tc>
      </w:tr>
      <w:tr w:rsidR="00E308D4">
        <w:tc>
          <w:tcPr>
            <w:tcW w:w="3610" w:type="dxa"/>
          </w:tcPr>
          <w:p w:rsidR="00E308D4" w:rsidRDefault="00000000">
            <w:pPr>
              <w:spacing w:before="20" w:after="20" w:line="240" w:lineRule="auto"/>
            </w:pPr>
            <w:r>
              <w:rPr>
                <w:sz w:val="18"/>
                <w:szCs w:val="18"/>
              </w:rPr>
              <w:t>France (EU-Core)</w:t>
            </w:r>
          </w:p>
        </w:tc>
        <w:tc>
          <w:tcPr>
            <w:tcW w:w="1805" w:type="dxa"/>
          </w:tcPr>
          <w:p w:rsidR="00E308D4" w:rsidRDefault="00000000">
            <w:pPr>
              <w:spacing w:before="20" w:after="20" w:line="240" w:lineRule="auto"/>
            </w:pPr>
            <w:r>
              <w:rPr>
                <w:sz w:val="18"/>
                <w:szCs w:val="18"/>
              </w:rPr>
              <w:t>+5.2</w:t>
            </w:r>
          </w:p>
        </w:tc>
        <w:tc>
          <w:tcPr>
            <w:tcW w:w="1805" w:type="dxa"/>
          </w:tcPr>
          <w:p w:rsidR="00E308D4" w:rsidRDefault="00000000">
            <w:pPr>
              <w:spacing w:before="20" w:after="20" w:line="240" w:lineRule="auto"/>
            </w:pPr>
            <w:r>
              <w:rPr>
                <w:sz w:val="18"/>
                <w:szCs w:val="18"/>
              </w:rPr>
              <w:t>-3.1</w:t>
            </w:r>
          </w:p>
        </w:tc>
        <w:tc>
          <w:tcPr>
            <w:tcW w:w="1805" w:type="dxa"/>
          </w:tcPr>
          <w:p w:rsidR="00E308D4" w:rsidRDefault="00000000">
            <w:pPr>
              <w:spacing w:before="20" w:after="20" w:line="240" w:lineRule="auto"/>
            </w:pPr>
            <w:r>
              <w:rPr>
                <w:sz w:val="18"/>
                <w:szCs w:val="18"/>
              </w:rPr>
              <w:t>—</w:t>
            </w:r>
          </w:p>
        </w:tc>
      </w:tr>
      <w:tr w:rsidR="00E308D4">
        <w:tc>
          <w:tcPr>
            <w:tcW w:w="3610" w:type="dxa"/>
          </w:tcPr>
          <w:p w:rsidR="00E308D4" w:rsidRDefault="00000000">
            <w:pPr>
              <w:spacing w:before="20" w:after="20" w:line="240" w:lineRule="auto"/>
            </w:pPr>
            <w:r>
              <w:rPr>
                <w:sz w:val="18"/>
                <w:szCs w:val="18"/>
              </w:rPr>
              <w:lastRenderedPageBreak/>
              <w:t xml:space="preserve">Republic of Korea (Advanced non-EU </w:t>
            </w:r>
            <w:proofErr w:type="gramStart"/>
            <w:r>
              <w:rPr>
                <w:sz w:val="18"/>
                <w:szCs w:val="18"/>
              </w:rPr>
              <w:t>manufacturers)+</w:t>
            </w:r>
            <w:proofErr w:type="gramEnd"/>
            <w:r>
              <w:rPr>
                <w:sz w:val="18"/>
                <w:szCs w:val="18"/>
              </w:rPr>
              <w:t>11.2</w:t>
            </w:r>
          </w:p>
        </w:tc>
        <w:tc>
          <w:tcPr>
            <w:tcW w:w="1805" w:type="dxa"/>
          </w:tcPr>
          <w:p w:rsidR="00E308D4" w:rsidRDefault="00E308D4">
            <w:pPr>
              <w:spacing w:before="20" w:after="20" w:line="240" w:lineRule="auto"/>
            </w:pPr>
          </w:p>
        </w:tc>
        <w:tc>
          <w:tcPr>
            <w:tcW w:w="1805" w:type="dxa"/>
          </w:tcPr>
          <w:p w:rsidR="00E308D4" w:rsidRDefault="00000000">
            <w:pPr>
              <w:spacing w:before="20" w:after="20" w:line="240" w:lineRule="auto"/>
            </w:pPr>
            <w:r>
              <w:rPr>
                <w:sz w:val="18"/>
                <w:szCs w:val="18"/>
              </w:rPr>
              <w:t>+15.7</w:t>
            </w:r>
          </w:p>
        </w:tc>
        <w:tc>
          <w:tcPr>
            <w:tcW w:w="1805" w:type="dxa"/>
          </w:tcPr>
          <w:p w:rsidR="00E308D4" w:rsidRDefault="00000000">
            <w:pPr>
              <w:spacing w:before="20" w:after="20" w:line="240" w:lineRule="auto"/>
            </w:pPr>
            <w:r>
              <w:rPr>
                <w:sz w:val="18"/>
                <w:szCs w:val="18"/>
              </w:rPr>
              <w:t>O</w:t>
            </w:r>
          </w:p>
        </w:tc>
      </w:tr>
      <w:tr w:rsidR="00E308D4">
        <w:tc>
          <w:tcPr>
            <w:tcW w:w="3610" w:type="dxa"/>
          </w:tcPr>
          <w:p w:rsidR="00E308D4" w:rsidRDefault="00000000">
            <w:pPr>
              <w:spacing w:before="20" w:after="20" w:line="240" w:lineRule="auto"/>
            </w:pPr>
            <w:r>
              <w:rPr>
                <w:sz w:val="18"/>
                <w:szCs w:val="18"/>
              </w:rPr>
              <w:t>Italy (EU-Periphery)</w:t>
            </w:r>
          </w:p>
        </w:tc>
        <w:tc>
          <w:tcPr>
            <w:tcW w:w="1805" w:type="dxa"/>
          </w:tcPr>
          <w:p w:rsidR="00E308D4" w:rsidRDefault="00000000">
            <w:pPr>
              <w:spacing w:before="20" w:after="20" w:line="240" w:lineRule="auto"/>
            </w:pPr>
            <w:r>
              <w:rPr>
                <w:sz w:val="18"/>
                <w:szCs w:val="18"/>
              </w:rPr>
              <w:t>-5.3</w:t>
            </w:r>
          </w:p>
        </w:tc>
        <w:tc>
          <w:tcPr>
            <w:tcW w:w="1805" w:type="dxa"/>
          </w:tcPr>
          <w:p w:rsidR="00E308D4" w:rsidRDefault="00000000">
            <w:pPr>
              <w:spacing w:before="20" w:after="20" w:line="240" w:lineRule="auto"/>
            </w:pPr>
            <w:r>
              <w:rPr>
                <w:sz w:val="18"/>
                <w:szCs w:val="18"/>
              </w:rPr>
              <w:t>-24.3</w:t>
            </w:r>
          </w:p>
        </w:tc>
        <w:tc>
          <w:tcPr>
            <w:tcW w:w="1805" w:type="dxa"/>
          </w:tcPr>
          <w:p w:rsidR="00E308D4" w:rsidRDefault="00000000">
            <w:pPr>
              <w:spacing w:before="20" w:after="20" w:line="240" w:lineRule="auto"/>
            </w:pPr>
            <w:r>
              <w:rPr>
                <w:sz w:val="18"/>
                <w:szCs w:val="18"/>
              </w:rPr>
              <w:t>—</w:t>
            </w:r>
          </w:p>
        </w:tc>
      </w:tr>
      <w:tr w:rsidR="00E308D4">
        <w:tc>
          <w:tcPr>
            <w:tcW w:w="3610" w:type="dxa"/>
          </w:tcPr>
          <w:p w:rsidR="00E308D4" w:rsidRDefault="00000000">
            <w:pPr>
              <w:spacing w:before="20" w:after="20" w:line="240" w:lineRule="auto"/>
            </w:pPr>
            <w:r>
              <w:rPr>
                <w:sz w:val="18"/>
                <w:szCs w:val="18"/>
              </w:rPr>
              <w:t>Malta (EU-Periphery)</w:t>
            </w:r>
          </w:p>
        </w:tc>
        <w:tc>
          <w:tcPr>
            <w:tcW w:w="1805" w:type="dxa"/>
          </w:tcPr>
          <w:p w:rsidR="00E308D4" w:rsidRDefault="00000000">
            <w:pPr>
              <w:spacing w:before="20" w:after="20" w:line="240" w:lineRule="auto"/>
            </w:pPr>
            <w:r>
              <w:rPr>
                <w:sz w:val="18"/>
                <w:szCs w:val="18"/>
              </w:rPr>
              <w:t>-0.3</w:t>
            </w:r>
          </w:p>
        </w:tc>
        <w:tc>
          <w:tcPr>
            <w:tcW w:w="1805" w:type="dxa"/>
          </w:tcPr>
          <w:p w:rsidR="00E308D4" w:rsidRDefault="00000000">
            <w:pPr>
              <w:spacing w:before="20" w:after="20" w:line="240" w:lineRule="auto"/>
            </w:pPr>
            <w:r>
              <w:rPr>
                <w:sz w:val="18"/>
                <w:szCs w:val="18"/>
              </w:rPr>
              <w:t>-0.1</w:t>
            </w:r>
          </w:p>
        </w:tc>
        <w:tc>
          <w:tcPr>
            <w:tcW w:w="1805" w:type="dxa"/>
          </w:tcPr>
          <w:p w:rsidR="00E308D4" w:rsidRDefault="00000000">
            <w:pPr>
              <w:spacing w:before="20" w:after="20" w:line="240" w:lineRule="auto"/>
            </w:pPr>
            <w:r>
              <w:rPr>
                <w:sz w:val="18"/>
                <w:szCs w:val="18"/>
              </w:rPr>
              <w:t>—</w:t>
            </w:r>
          </w:p>
        </w:tc>
      </w:tr>
      <w:tr w:rsidR="00E308D4">
        <w:tc>
          <w:tcPr>
            <w:tcW w:w="3610" w:type="dxa"/>
          </w:tcPr>
          <w:p w:rsidR="00E308D4" w:rsidRDefault="00000000">
            <w:pPr>
              <w:spacing w:before="20" w:after="20" w:line="240" w:lineRule="auto"/>
            </w:pPr>
            <w:r>
              <w:rPr>
                <w:sz w:val="18"/>
                <w:szCs w:val="18"/>
              </w:rPr>
              <w:t>Brunei Darussalam (ASEAN)</w:t>
            </w:r>
          </w:p>
        </w:tc>
        <w:tc>
          <w:tcPr>
            <w:tcW w:w="1805" w:type="dxa"/>
          </w:tcPr>
          <w:p w:rsidR="00E308D4" w:rsidRDefault="00000000">
            <w:pPr>
              <w:spacing w:before="20" w:after="20" w:line="240" w:lineRule="auto"/>
            </w:pPr>
            <w:r>
              <w:rPr>
                <w:sz w:val="18"/>
                <w:szCs w:val="18"/>
              </w:rPr>
              <w:t>-0.2</w:t>
            </w:r>
          </w:p>
        </w:tc>
        <w:tc>
          <w:tcPr>
            <w:tcW w:w="1805" w:type="dxa"/>
          </w:tcPr>
          <w:p w:rsidR="00E308D4" w:rsidRDefault="00000000">
            <w:pPr>
              <w:spacing w:before="20" w:after="20" w:line="240" w:lineRule="auto"/>
            </w:pPr>
            <w:r>
              <w:rPr>
                <w:sz w:val="18"/>
                <w:szCs w:val="18"/>
              </w:rPr>
              <w:t>-0.4</w:t>
            </w:r>
          </w:p>
        </w:tc>
        <w:tc>
          <w:tcPr>
            <w:tcW w:w="1805" w:type="dxa"/>
          </w:tcPr>
          <w:p w:rsidR="00E308D4" w:rsidRDefault="00000000">
            <w:pPr>
              <w:spacing w:before="20" w:after="20" w:line="240" w:lineRule="auto"/>
            </w:pPr>
            <w:r>
              <w:rPr>
                <w:sz w:val="18"/>
                <w:szCs w:val="18"/>
              </w:rPr>
              <w:t>—</w:t>
            </w:r>
          </w:p>
        </w:tc>
      </w:tr>
      <w:tr w:rsidR="00E308D4">
        <w:tc>
          <w:tcPr>
            <w:tcW w:w="3610" w:type="dxa"/>
          </w:tcPr>
          <w:p w:rsidR="00E308D4" w:rsidRDefault="00000000">
            <w:pPr>
              <w:spacing w:before="20" w:after="20" w:line="240" w:lineRule="auto"/>
            </w:pPr>
            <w:r>
              <w:rPr>
                <w:sz w:val="18"/>
                <w:szCs w:val="18"/>
              </w:rPr>
              <w:t>Spain (EU-Periphery)</w:t>
            </w:r>
          </w:p>
        </w:tc>
        <w:tc>
          <w:tcPr>
            <w:tcW w:w="1805" w:type="dxa"/>
          </w:tcPr>
          <w:p w:rsidR="00E308D4" w:rsidRDefault="00000000">
            <w:pPr>
              <w:spacing w:before="20" w:after="20" w:line="240" w:lineRule="auto"/>
            </w:pPr>
            <w:r>
              <w:rPr>
                <w:sz w:val="18"/>
                <w:szCs w:val="18"/>
              </w:rPr>
              <w:t>-2.2</w:t>
            </w:r>
          </w:p>
        </w:tc>
        <w:tc>
          <w:tcPr>
            <w:tcW w:w="1805" w:type="dxa"/>
          </w:tcPr>
          <w:p w:rsidR="00E308D4" w:rsidRDefault="00000000">
            <w:pPr>
              <w:spacing w:before="20" w:after="20" w:line="240" w:lineRule="auto"/>
            </w:pPr>
            <w:r>
              <w:rPr>
                <w:sz w:val="18"/>
                <w:szCs w:val="18"/>
              </w:rPr>
              <w:t>-2.9</w:t>
            </w:r>
          </w:p>
        </w:tc>
        <w:tc>
          <w:tcPr>
            <w:tcW w:w="1805" w:type="dxa"/>
          </w:tcPr>
          <w:p w:rsidR="00E308D4" w:rsidRDefault="00000000">
            <w:pPr>
              <w:spacing w:before="20" w:after="20" w:line="240" w:lineRule="auto"/>
            </w:pPr>
            <w:r>
              <w:rPr>
                <w:sz w:val="18"/>
                <w:szCs w:val="18"/>
              </w:rPr>
              <w:t>—</w:t>
            </w:r>
          </w:p>
        </w:tc>
      </w:tr>
      <w:tr w:rsidR="00E308D4">
        <w:tc>
          <w:tcPr>
            <w:tcW w:w="3610" w:type="dxa"/>
          </w:tcPr>
          <w:p w:rsidR="00E308D4" w:rsidRDefault="00000000">
            <w:pPr>
              <w:spacing w:before="20" w:after="20" w:line="240" w:lineRule="auto"/>
            </w:pPr>
            <w:r>
              <w:rPr>
                <w:sz w:val="18"/>
                <w:szCs w:val="18"/>
              </w:rPr>
              <w:t>Cyprus (EU-Periphery)</w:t>
            </w:r>
          </w:p>
        </w:tc>
        <w:tc>
          <w:tcPr>
            <w:tcW w:w="1805" w:type="dxa"/>
          </w:tcPr>
          <w:p w:rsidR="00E308D4" w:rsidRDefault="00000000">
            <w:pPr>
              <w:spacing w:before="20" w:after="20" w:line="240" w:lineRule="auto"/>
            </w:pPr>
            <w:r>
              <w:rPr>
                <w:sz w:val="18"/>
                <w:szCs w:val="18"/>
              </w:rPr>
              <w:t>-0.3</w:t>
            </w:r>
          </w:p>
        </w:tc>
        <w:tc>
          <w:tcPr>
            <w:tcW w:w="1805" w:type="dxa"/>
          </w:tcPr>
          <w:p w:rsidR="00E308D4" w:rsidRDefault="00000000">
            <w:pPr>
              <w:spacing w:before="20" w:after="20" w:line="240" w:lineRule="auto"/>
            </w:pPr>
            <w:r>
              <w:rPr>
                <w:sz w:val="18"/>
                <w:szCs w:val="18"/>
              </w:rPr>
              <w:t>-0.2</w:t>
            </w:r>
          </w:p>
        </w:tc>
        <w:tc>
          <w:tcPr>
            <w:tcW w:w="1805" w:type="dxa"/>
          </w:tcPr>
          <w:p w:rsidR="00E308D4" w:rsidRDefault="00000000">
            <w:pPr>
              <w:spacing w:before="20" w:after="20" w:line="240" w:lineRule="auto"/>
            </w:pPr>
            <w:r>
              <w:rPr>
                <w:sz w:val="18"/>
                <w:szCs w:val="18"/>
              </w:rPr>
              <w:t>—</w:t>
            </w:r>
          </w:p>
        </w:tc>
      </w:tr>
      <w:tr w:rsidR="00E308D4">
        <w:tc>
          <w:tcPr>
            <w:tcW w:w="3610" w:type="dxa"/>
          </w:tcPr>
          <w:p w:rsidR="00E308D4" w:rsidRDefault="00000000">
            <w:pPr>
              <w:spacing w:before="20" w:after="20" w:line="240" w:lineRule="auto"/>
            </w:pPr>
            <w:r>
              <w:rPr>
                <w:sz w:val="18"/>
                <w:szCs w:val="18"/>
              </w:rPr>
              <w:t xml:space="preserve">Taiwan (Advanced non-EU </w:t>
            </w:r>
            <w:proofErr w:type="gramStart"/>
            <w:r>
              <w:rPr>
                <w:sz w:val="18"/>
                <w:szCs w:val="18"/>
              </w:rPr>
              <w:t>manufacturers)+</w:t>
            </w:r>
            <w:proofErr w:type="gramEnd"/>
            <w:r>
              <w:rPr>
                <w:sz w:val="18"/>
                <w:szCs w:val="18"/>
              </w:rPr>
              <w:t>17.9</w:t>
            </w:r>
          </w:p>
        </w:tc>
        <w:tc>
          <w:tcPr>
            <w:tcW w:w="1805" w:type="dxa"/>
          </w:tcPr>
          <w:p w:rsidR="00E308D4" w:rsidRDefault="00E308D4">
            <w:pPr>
              <w:spacing w:before="20" w:after="20" w:line="240" w:lineRule="auto"/>
            </w:pPr>
          </w:p>
        </w:tc>
        <w:tc>
          <w:tcPr>
            <w:tcW w:w="1805" w:type="dxa"/>
          </w:tcPr>
          <w:p w:rsidR="00E308D4" w:rsidRDefault="00000000">
            <w:pPr>
              <w:spacing w:before="20" w:after="20" w:line="240" w:lineRule="auto"/>
            </w:pPr>
            <w:r>
              <w:rPr>
                <w:sz w:val="18"/>
                <w:szCs w:val="18"/>
              </w:rPr>
              <w:t>+6.8</w:t>
            </w:r>
          </w:p>
        </w:tc>
        <w:tc>
          <w:tcPr>
            <w:tcW w:w="1805" w:type="dxa"/>
          </w:tcPr>
          <w:p w:rsidR="00E308D4" w:rsidRDefault="00000000">
            <w:pPr>
              <w:spacing w:before="20" w:after="20" w:line="240" w:lineRule="auto"/>
            </w:pPr>
            <w:r>
              <w:rPr>
                <w:sz w:val="18"/>
                <w:szCs w:val="18"/>
              </w:rPr>
              <w:t>O</w:t>
            </w:r>
          </w:p>
        </w:tc>
      </w:tr>
      <w:tr w:rsidR="00E308D4">
        <w:tc>
          <w:tcPr>
            <w:tcW w:w="3610" w:type="dxa"/>
          </w:tcPr>
          <w:p w:rsidR="00E308D4" w:rsidRDefault="00000000">
            <w:pPr>
              <w:spacing w:before="20" w:after="20" w:line="240" w:lineRule="auto"/>
            </w:pPr>
            <w:r>
              <w:rPr>
                <w:sz w:val="18"/>
                <w:szCs w:val="18"/>
              </w:rPr>
              <w:t>Slovenia (EU-Periphery)</w:t>
            </w:r>
          </w:p>
        </w:tc>
        <w:tc>
          <w:tcPr>
            <w:tcW w:w="1805" w:type="dxa"/>
          </w:tcPr>
          <w:p w:rsidR="00E308D4" w:rsidRDefault="00000000">
            <w:pPr>
              <w:spacing w:before="20" w:after="20" w:line="240" w:lineRule="auto"/>
            </w:pPr>
            <w:r>
              <w:rPr>
                <w:sz w:val="18"/>
                <w:szCs w:val="18"/>
              </w:rPr>
              <w:t>-1.2</w:t>
            </w:r>
          </w:p>
        </w:tc>
        <w:tc>
          <w:tcPr>
            <w:tcW w:w="1805" w:type="dxa"/>
          </w:tcPr>
          <w:p w:rsidR="00E308D4" w:rsidRDefault="00000000">
            <w:pPr>
              <w:spacing w:before="20" w:after="20" w:line="240" w:lineRule="auto"/>
            </w:pPr>
            <w:r>
              <w:rPr>
                <w:sz w:val="18"/>
                <w:szCs w:val="18"/>
              </w:rPr>
              <w:t>-1.7</w:t>
            </w:r>
          </w:p>
        </w:tc>
        <w:tc>
          <w:tcPr>
            <w:tcW w:w="1805" w:type="dxa"/>
          </w:tcPr>
          <w:p w:rsidR="00E308D4" w:rsidRDefault="00000000">
            <w:pPr>
              <w:spacing w:before="20" w:after="20" w:line="240" w:lineRule="auto"/>
            </w:pPr>
            <w:r>
              <w:rPr>
                <w:sz w:val="18"/>
                <w:szCs w:val="18"/>
              </w:rPr>
              <w:t>—</w:t>
            </w:r>
          </w:p>
        </w:tc>
      </w:tr>
      <w:tr w:rsidR="00E308D4">
        <w:tc>
          <w:tcPr>
            <w:tcW w:w="3610" w:type="dxa"/>
          </w:tcPr>
          <w:p w:rsidR="00E308D4" w:rsidRDefault="00000000">
            <w:pPr>
              <w:spacing w:before="20" w:after="20" w:line="240" w:lineRule="auto"/>
            </w:pPr>
            <w:r>
              <w:rPr>
                <w:sz w:val="18"/>
                <w:szCs w:val="18"/>
              </w:rPr>
              <w:t>Czech Republic (EU-Periphery)</w:t>
            </w:r>
          </w:p>
        </w:tc>
        <w:tc>
          <w:tcPr>
            <w:tcW w:w="1805" w:type="dxa"/>
          </w:tcPr>
          <w:p w:rsidR="00E308D4" w:rsidRDefault="00000000">
            <w:pPr>
              <w:spacing w:before="20" w:after="20" w:line="240" w:lineRule="auto"/>
            </w:pPr>
            <w:r>
              <w:rPr>
                <w:sz w:val="18"/>
                <w:szCs w:val="18"/>
              </w:rPr>
              <w:t>-0.1</w:t>
            </w:r>
          </w:p>
        </w:tc>
        <w:tc>
          <w:tcPr>
            <w:tcW w:w="1805" w:type="dxa"/>
          </w:tcPr>
          <w:p w:rsidR="00E308D4" w:rsidRDefault="00000000">
            <w:pPr>
              <w:spacing w:before="20" w:after="20" w:line="240" w:lineRule="auto"/>
            </w:pPr>
            <w:r>
              <w:rPr>
                <w:sz w:val="18"/>
                <w:szCs w:val="18"/>
              </w:rPr>
              <w:t>-4.6</w:t>
            </w:r>
          </w:p>
        </w:tc>
        <w:tc>
          <w:tcPr>
            <w:tcW w:w="1805" w:type="dxa"/>
          </w:tcPr>
          <w:p w:rsidR="00E308D4" w:rsidRDefault="00000000">
            <w:pPr>
              <w:spacing w:before="20" w:after="20" w:line="240" w:lineRule="auto"/>
            </w:pPr>
            <w:r>
              <w:rPr>
                <w:sz w:val="18"/>
                <w:szCs w:val="18"/>
              </w:rPr>
              <w:t>—</w:t>
            </w:r>
          </w:p>
        </w:tc>
      </w:tr>
      <w:tr w:rsidR="00E308D4">
        <w:tc>
          <w:tcPr>
            <w:tcW w:w="3610" w:type="dxa"/>
          </w:tcPr>
          <w:p w:rsidR="00E308D4" w:rsidRDefault="00000000">
            <w:pPr>
              <w:spacing w:before="20" w:after="20" w:line="240" w:lineRule="auto"/>
            </w:pPr>
            <w:r>
              <w:rPr>
                <w:sz w:val="18"/>
                <w:szCs w:val="18"/>
              </w:rPr>
              <w:t>Estonia (EU-Periphery)</w:t>
            </w:r>
          </w:p>
        </w:tc>
        <w:tc>
          <w:tcPr>
            <w:tcW w:w="1805" w:type="dxa"/>
          </w:tcPr>
          <w:p w:rsidR="00E308D4" w:rsidRDefault="00000000">
            <w:pPr>
              <w:spacing w:before="20" w:after="20" w:line="240" w:lineRule="auto"/>
            </w:pPr>
            <w:r>
              <w:rPr>
                <w:sz w:val="18"/>
                <w:szCs w:val="18"/>
              </w:rPr>
              <w:t>-0.8</w:t>
            </w:r>
          </w:p>
        </w:tc>
        <w:tc>
          <w:tcPr>
            <w:tcW w:w="1805" w:type="dxa"/>
          </w:tcPr>
          <w:p w:rsidR="00E308D4" w:rsidRDefault="00000000">
            <w:pPr>
              <w:spacing w:before="20" w:after="20" w:line="240" w:lineRule="auto"/>
            </w:pPr>
            <w:r>
              <w:rPr>
                <w:sz w:val="18"/>
                <w:szCs w:val="18"/>
              </w:rPr>
              <w:t>-1.5</w:t>
            </w:r>
          </w:p>
        </w:tc>
        <w:tc>
          <w:tcPr>
            <w:tcW w:w="1805" w:type="dxa"/>
          </w:tcPr>
          <w:p w:rsidR="00E308D4" w:rsidRDefault="00000000">
            <w:pPr>
              <w:spacing w:before="20" w:after="20" w:line="240" w:lineRule="auto"/>
            </w:pPr>
            <w:r>
              <w:rPr>
                <w:sz w:val="18"/>
                <w:szCs w:val="18"/>
              </w:rPr>
              <w:t>—</w:t>
            </w:r>
          </w:p>
        </w:tc>
      </w:tr>
      <w:tr w:rsidR="00E308D4">
        <w:tc>
          <w:tcPr>
            <w:tcW w:w="3610" w:type="dxa"/>
          </w:tcPr>
          <w:p w:rsidR="00E308D4" w:rsidRDefault="00000000">
            <w:pPr>
              <w:spacing w:before="20" w:after="20" w:line="240" w:lineRule="auto"/>
            </w:pPr>
            <w:r>
              <w:rPr>
                <w:sz w:val="18"/>
                <w:szCs w:val="18"/>
              </w:rPr>
              <w:t>Portugal (EU-Periphery)</w:t>
            </w:r>
          </w:p>
        </w:tc>
        <w:tc>
          <w:tcPr>
            <w:tcW w:w="1805" w:type="dxa"/>
          </w:tcPr>
          <w:p w:rsidR="00E308D4" w:rsidRDefault="00000000">
            <w:pPr>
              <w:spacing w:before="20" w:after="20" w:line="240" w:lineRule="auto"/>
            </w:pPr>
            <w:r>
              <w:rPr>
                <w:sz w:val="18"/>
                <w:szCs w:val="18"/>
              </w:rPr>
              <w:t>-3.0</w:t>
            </w:r>
          </w:p>
        </w:tc>
        <w:tc>
          <w:tcPr>
            <w:tcW w:w="1805" w:type="dxa"/>
          </w:tcPr>
          <w:p w:rsidR="00E308D4" w:rsidRDefault="00000000">
            <w:pPr>
              <w:spacing w:before="20" w:after="20" w:line="240" w:lineRule="auto"/>
            </w:pPr>
            <w:r>
              <w:rPr>
                <w:sz w:val="18"/>
                <w:szCs w:val="18"/>
              </w:rPr>
              <w:t>-1.7</w:t>
            </w:r>
          </w:p>
        </w:tc>
        <w:tc>
          <w:tcPr>
            <w:tcW w:w="1805" w:type="dxa"/>
          </w:tcPr>
          <w:p w:rsidR="00E308D4" w:rsidRDefault="00000000">
            <w:pPr>
              <w:spacing w:before="20" w:after="20" w:line="240" w:lineRule="auto"/>
            </w:pPr>
            <w:r>
              <w:rPr>
                <w:sz w:val="18"/>
                <w:szCs w:val="18"/>
              </w:rPr>
              <w:t>—</w:t>
            </w:r>
          </w:p>
        </w:tc>
      </w:tr>
    </w:tbl>
    <w:p w:rsidR="00E308D4" w:rsidRDefault="00000000">
      <w:pPr>
        <w:keepNext/>
        <w:spacing w:before="200" w:after="60" w:line="276" w:lineRule="auto"/>
        <w:jc w:val="left"/>
      </w:pPr>
      <w:r>
        <w:rPr>
          <w:sz w:val="18"/>
        </w:rPr>
        <w:t>표</w:t>
      </w:r>
      <w:r>
        <w:rPr>
          <w:sz w:val="18"/>
        </w:rPr>
        <w:t xml:space="preserve"> A14.1. </w:t>
      </w:r>
      <w:r>
        <w:rPr>
          <w:sz w:val="18"/>
        </w:rPr>
        <w:t>고소득</w:t>
      </w:r>
      <w:r>
        <w:rPr>
          <w:sz w:val="18"/>
        </w:rPr>
        <w:t xml:space="preserve"> 24</w:t>
      </w:r>
      <w:r>
        <w:rPr>
          <w:sz w:val="18"/>
        </w:rPr>
        <w:t>개</w:t>
      </w:r>
      <w:r>
        <w:rPr>
          <w:sz w:val="18"/>
        </w:rPr>
        <w:t xml:space="preserve"> </w:t>
      </w:r>
      <w:r>
        <w:rPr>
          <w:sz w:val="18"/>
        </w:rPr>
        <w:t>경제의</w:t>
      </w:r>
      <w:r>
        <w:rPr>
          <w:sz w:val="18"/>
        </w:rPr>
        <w:t xml:space="preserve"> </w:t>
      </w:r>
      <w:r>
        <w:rPr>
          <w:sz w:val="18"/>
        </w:rPr>
        <w:t>화학</w:t>
      </w:r>
      <w:r>
        <w:rPr>
          <w:sz w:val="18"/>
        </w:rPr>
        <w:t>(C20)·</w:t>
      </w:r>
      <w:r>
        <w:rPr>
          <w:sz w:val="18"/>
        </w:rPr>
        <w:t>기초금속</w:t>
      </w:r>
      <w:r>
        <w:rPr>
          <w:sz w:val="18"/>
        </w:rPr>
        <w:t xml:space="preserve">(C24) </w:t>
      </w:r>
      <w:proofErr w:type="spellStart"/>
      <w:r>
        <w:rPr>
          <w:sz w:val="18"/>
        </w:rPr>
        <w:t>순내재배출</w:t>
      </w:r>
      <w:proofErr w:type="spellEnd"/>
      <w:r>
        <w:rPr>
          <w:sz w:val="18"/>
        </w:rPr>
        <w:t xml:space="preserve"> </w:t>
      </w:r>
      <w:r>
        <w:rPr>
          <w:sz w:val="18"/>
        </w:rPr>
        <w:t>무역수지</w:t>
      </w:r>
      <w:r>
        <w:rPr>
          <w:sz w:val="18"/>
        </w:rPr>
        <w:t xml:space="preserve"> (2019</w:t>
      </w:r>
      <w:r>
        <w:rPr>
          <w:sz w:val="18"/>
        </w:rPr>
        <w:t>년</w:t>
      </w:r>
      <w:r>
        <w:rPr>
          <w:sz w:val="18"/>
        </w:rPr>
        <w:t xml:space="preserve">, </w:t>
      </w:r>
      <w:r>
        <w:rPr>
          <w:sz w:val="18"/>
        </w:rPr>
        <w:t>세계총계</w:t>
      </w:r>
      <w:r>
        <w:rPr>
          <w:sz w:val="18"/>
        </w:rPr>
        <w:t xml:space="preserve"> W </w:t>
      </w:r>
      <w:r>
        <w:rPr>
          <w:sz w:val="18"/>
        </w:rPr>
        <w:t>기준</w:t>
      </w:r>
      <w:r>
        <w:rPr>
          <w:sz w:val="18"/>
        </w:rPr>
        <w:t>, Mt CO2e). 1</w:t>
      </w:r>
      <w:r>
        <w:rPr>
          <w:sz w:val="18"/>
        </w:rPr>
        <w:t>인당</w:t>
      </w:r>
      <w:r>
        <w:rPr>
          <w:sz w:val="18"/>
        </w:rPr>
        <w:t xml:space="preserve"> </w:t>
      </w:r>
      <w:r>
        <w:rPr>
          <w:sz w:val="18"/>
        </w:rPr>
        <w:t>명목</w:t>
      </w:r>
      <w:r>
        <w:rPr>
          <w:sz w:val="18"/>
        </w:rPr>
        <w:t xml:space="preserve"> GDP </w:t>
      </w:r>
      <w:r>
        <w:rPr>
          <w:sz w:val="18"/>
        </w:rPr>
        <w:t>내림차순</w:t>
      </w:r>
      <w:r>
        <w:rPr>
          <w:sz w:val="18"/>
        </w:rPr>
        <w:t xml:space="preserve">. </w:t>
      </w:r>
      <w:r>
        <w:rPr>
          <w:sz w:val="18"/>
        </w:rPr>
        <w:t>자료</w:t>
      </w:r>
      <w:r>
        <w:rPr>
          <w:sz w:val="18"/>
        </w:rPr>
        <w:t xml:space="preserve">: OECD GHG Footprints (DSD_ICIO_GHG_TRADE_2025); World Bank WDI; </w:t>
      </w:r>
      <w:r>
        <w:rPr>
          <w:sz w:val="18"/>
        </w:rPr>
        <w:t>저자</w:t>
      </w:r>
      <w:r>
        <w:rPr>
          <w:sz w:val="18"/>
        </w:rPr>
        <w:t xml:space="preserve"> </w:t>
      </w:r>
      <w:r>
        <w:rPr>
          <w:sz w:val="18"/>
        </w:rPr>
        <w:t>계산</w:t>
      </w:r>
      <w:r>
        <w:rPr>
          <w:sz w:val="18"/>
        </w:rPr>
        <w:t>.</w:t>
      </w:r>
    </w:p>
    <w:p w:rsidR="00E308D4" w:rsidRDefault="00000000">
      <w:pPr>
        <w:keepNext/>
        <w:spacing w:before="240" w:line="276" w:lineRule="auto"/>
        <w:jc w:val="left"/>
      </w:pPr>
      <w:r>
        <w:rPr>
          <w:b/>
          <w:bCs/>
          <w:sz w:val="24"/>
        </w:rPr>
        <w:t>A15. Census of masking types</w:t>
      </w:r>
    </w:p>
    <w:p w:rsidR="00E308D4" w:rsidRDefault="00000000">
      <w:pPr>
        <w:keepNext/>
        <w:spacing w:before="200" w:after="60" w:line="240" w:lineRule="auto"/>
        <w:jc w:val="center"/>
      </w:pPr>
      <w:r>
        <w:rPr>
          <w:noProof/>
        </w:rPr>
        <w:drawing>
          <wp:inline distT="0" distB="0" distL="0" distR="0">
            <wp:extent cx="5394960" cy="3702424"/>
            <wp:effectExtent l="0" t="0" r="0" b="0"/>
            <wp:docPr id="1004" name="scatter48_k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scatter48_ko.png"/>
                    <pic:cNvPicPr/>
                  </pic:nvPicPr>
                  <pic:blipFill>
                    <a:blip r:embed="rIdApx4"/>
                    <a:stretch>
                      <a:fillRect/>
                    </a:stretch>
                  </pic:blipFill>
                  <pic:spPr>
                    <a:xfrm>
                      <a:off x="0" y="0"/>
                      <a:ext cx="5394960" cy="3702424"/>
                    </a:xfrm>
                    <a:prstGeom prst="rect">
                      <a:avLst/>
                    </a:prstGeom>
                  </pic:spPr>
                </pic:pic>
              </a:graphicData>
            </a:graphic>
          </wp:inline>
        </w:drawing>
      </w:r>
    </w:p>
    <w:p w:rsidR="00E308D4" w:rsidRDefault="00000000">
      <w:pPr>
        <w:spacing w:before="60" w:after="200" w:line="276" w:lineRule="auto"/>
        <w:jc w:val="left"/>
      </w:pPr>
      <w:r>
        <w:rPr>
          <w:sz w:val="18"/>
          <w:szCs w:val="18"/>
        </w:rPr>
        <w:t>그림</w:t>
      </w:r>
      <w:r>
        <w:rPr>
          <w:sz w:val="18"/>
          <w:szCs w:val="18"/>
        </w:rPr>
        <w:t xml:space="preserve"> A15.1. 48</w:t>
      </w:r>
      <w:r>
        <w:rPr>
          <w:sz w:val="18"/>
          <w:szCs w:val="18"/>
        </w:rPr>
        <w:t>개국의</w:t>
      </w:r>
      <w:r>
        <w:rPr>
          <w:sz w:val="18"/>
          <w:szCs w:val="18"/>
        </w:rPr>
        <w:t xml:space="preserve"> </w:t>
      </w:r>
      <w:r>
        <w:rPr>
          <w:sz w:val="18"/>
          <w:szCs w:val="18"/>
        </w:rPr>
        <w:t>총량</w:t>
      </w:r>
      <w:r>
        <w:rPr>
          <w:sz w:val="18"/>
          <w:szCs w:val="18"/>
        </w:rPr>
        <w:t xml:space="preserve"> </w:t>
      </w:r>
      <w:r>
        <w:rPr>
          <w:sz w:val="18"/>
          <w:szCs w:val="18"/>
        </w:rPr>
        <w:t>대비</w:t>
      </w:r>
      <w:r>
        <w:rPr>
          <w:sz w:val="18"/>
          <w:szCs w:val="18"/>
        </w:rPr>
        <w:t xml:space="preserve"> CBAM </w:t>
      </w:r>
      <w:r>
        <w:rPr>
          <w:sz w:val="18"/>
          <w:szCs w:val="18"/>
        </w:rPr>
        <w:t>상응</w:t>
      </w:r>
      <w:r>
        <w:rPr>
          <w:sz w:val="18"/>
          <w:szCs w:val="18"/>
        </w:rPr>
        <w:t xml:space="preserve"> </w:t>
      </w:r>
      <w:r>
        <w:rPr>
          <w:sz w:val="18"/>
          <w:szCs w:val="18"/>
        </w:rPr>
        <w:t>부문</w:t>
      </w:r>
      <w:r>
        <w:rPr>
          <w:sz w:val="18"/>
          <w:szCs w:val="18"/>
        </w:rPr>
        <w:t xml:space="preserve"> </w:t>
      </w:r>
      <w:r>
        <w:rPr>
          <w:sz w:val="18"/>
          <w:szCs w:val="18"/>
        </w:rPr>
        <w:t>탄소무역</w:t>
      </w:r>
      <w:r>
        <w:rPr>
          <w:sz w:val="18"/>
          <w:szCs w:val="18"/>
        </w:rPr>
        <w:t xml:space="preserve"> </w:t>
      </w:r>
      <w:r>
        <w:rPr>
          <w:sz w:val="18"/>
          <w:szCs w:val="18"/>
        </w:rPr>
        <w:t>위치</w:t>
      </w:r>
      <w:r>
        <w:rPr>
          <w:sz w:val="18"/>
          <w:szCs w:val="18"/>
        </w:rPr>
        <w:t>(2019</w:t>
      </w:r>
      <w:r>
        <w:rPr>
          <w:sz w:val="18"/>
          <w:szCs w:val="18"/>
        </w:rPr>
        <w:t>년</w:t>
      </w:r>
      <w:r>
        <w:rPr>
          <w:sz w:val="18"/>
          <w:szCs w:val="18"/>
        </w:rPr>
        <w:t xml:space="preserve">, NET/PBE </w:t>
      </w:r>
      <w:r>
        <w:rPr>
          <w:sz w:val="18"/>
          <w:szCs w:val="18"/>
        </w:rPr>
        <w:t>기준</w:t>
      </w:r>
      <w:r>
        <w:rPr>
          <w:sz w:val="18"/>
          <w:szCs w:val="18"/>
        </w:rPr>
        <w:t xml:space="preserve">). </w:t>
      </w:r>
      <w:r>
        <w:rPr>
          <w:sz w:val="18"/>
          <w:szCs w:val="18"/>
        </w:rPr>
        <w:t>음영은</w:t>
      </w:r>
      <w:r>
        <w:rPr>
          <w:sz w:val="18"/>
          <w:szCs w:val="18"/>
        </w:rPr>
        <w:t xml:space="preserve"> </w:t>
      </w:r>
      <w:r>
        <w:rPr>
          <w:sz w:val="18"/>
          <w:szCs w:val="18"/>
        </w:rPr>
        <w:t>부호</w:t>
      </w:r>
      <w:r>
        <w:rPr>
          <w:sz w:val="18"/>
          <w:szCs w:val="18"/>
        </w:rPr>
        <w:t xml:space="preserve"> </w:t>
      </w:r>
      <w:r>
        <w:rPr>
          <w:sz w:val="18"/>
          <w:szCs w:val="18"/>
        </w:rPr>
        <w:t>가림</w:t>
      </w:r>
      <w:r>
        <w:rPr>
          <w:sz w:val="18"/>
          <w:szCs w:val="18"/>
        </w:rPr>
        <w:t xml:space="preserve"> </w:t>
      </w:r>
      <w:r>
        <w:rPr>
          <w:sz w:val="18"/>
          <w:szCs w:val="18"/>
        </w:rPr>
        <w:t>영역</w:t>
      </w:r>
      <w:r>
        <w:rPr>
          <w:sz w:val="18"/>
          <w:szCs w:val="18"/>
        </w:rPr>
        <w:t>(</w:t>
      </w:r>
      <w:r>
        <w:rPr>
          <w:sz w:val="18"/>
          <w:szCs w:val="18"/>
        </w:rPr>
        <w:t>총량</w:t>
      </w:r>
      <w:r>
        <w:rPr>
          <w:sz w:val="18"/>
          <w:szCs w:val="18"/>
        </w:rPr>
        <w:t xml:space="preserve"> </w:t>
      </w:r>
      <w:proofErr w:type="spellStart"/>
      <w:r>
        <w:rPr>
          <w:sz w:val="18"/>
          <w:szCs w:val="18"/>
        </w:rPr>
        <w:t>순수입</w:t>
      </w:r>
      <w:proofErr w:type="spellEnd"/>
      <w:r>
        <w:rPr>
          <w:sz w:val="18"/>
          <w:szCs w:val="18"/>
        </w:rPr>
        <w:t>·</w:t>
      </w:r>
      <w:r>
        <w:rPr>
          <w:sz w:val="18"/>
          <w:szCs w:val="18"/>
        </w:rPr>
        <w:t>부문</w:t>
      </w:r>
      <w:r>
        <w:rPr>
          <w:sz w:val="18"/>
          <w:szCs w:val="18"/>
        </w:rPr>
        <w:t xml:space="preserve"> </w:t>
      </w:r>
      <w:proofErr w:type="spellStart"/>
      <w:r>
        <w:rPr>
          <w:sz w:val="18"/>
          <w:szCs w:val="18"/>
        </w:rPr>
        <w:t>순수출</w:t>
      </w:r>
      <w:proofErr w:type="spellEnd"/>
      <w:r>
        <w:rPr>
          <w:sz w:val="18"/>
          <w:szCs w:val="18"/>
        </w:rPr>
        <w:t xml:space="preserve">), </w:t>
      </w:r>
      <w:r>
        <w:rPr>
          <w:sz w:val="18"/>
          <w:szCs w:val="18"/>
        </w:rPr>
        <w:t>점선은</w:t>
      </w:r>
      <w:r>
        <w:rPr>
          <w:sz w:val="18"/>
          <w:szCs w:val="18"/>
        </w:rPr>
        <w:t xml:space="preserve"> 48</w:t>
      </w:r>
      <w:r>
        <w:rPr>
          <w:sz w:val="18"/>
          <w:szCs w:val="18"/>
        </w:rPr>
        <w:t>개국</w:t>
      </w:r>
      <w:r>
        <w:rPr>
          <w:sz w:val="18"/>
          <w:szCs w:val="18"/>
        </w:rPr>
        <w:t xml:space="preserve"> </w:t>
      </w:r>
      <w:proofErr w:type="spellStart"/>
      <w:r>
        <w:rPr>
          <w:sz w:val="18"/>
          <w:szCs w:val="18"/>
        </w:rPr>
        <w:t>중위값</w:t>
      </w:r>
      <w:proofErr w:type="spellEnd"/>
      <w:r>
        <w:rPr>
          <w:sz w:val="18"/>
          <w:szCs w:val="18"/>
        </w:rPr>
        <w:t>(</w:t>
      </w:r>
      <w:r>
        <w:rPr>
          <w:sz w:val="18"/>
          <w:szCs w:val="18"/>
        </w:rPr>
        <w:t>총량</w:t>
      </w:r>
      <w:r>
        <w:rPr>
          <w:sz w:val="18"/>
          <w:szCs w:val="18"/>
        </w:rPr>
        <w:t xml:space="preserve"> −7.5%, </w:t>
      </w:r>
      <w:r>
        <w:rPr>
          <w:sz w:val="18"/>
          <w:szCs w:val="18"/>
        </w:rPr>
        <w:t>부문</w:t>
      </w:r>
      <w:r>
        <w:rPr>
          <w:sz w:val="18"/>
          <w:szCs w:val="18"/>
        </w:rPr>
        <w:t xml:space="preserve"> −2.8%)</w:t>
      </w:r>
      <w:r>
        <w:rPr>
          <w:sz w:val="18"/>
          <w:szCs w:val="18"/>
        </w:rPr>
        <w:t>이다</w:t>
      </w:r>
      <w:r>
        <w:rPr>
          <w:sz w:val="18"/>
          <w:szCs w:val="18"/>
        </w:rPr>
        <w:t xml:space="preserve">. </w:t>
      </w:r>
      <w:r>
        <w:rPr>
          <w:sz w:val="18"/>
          <w:szCs w:val="18"/>
        </w:rPr>
        <w:t>한국은</w:t>
      </w:r>
      <w:r>
        <w:rPr>
          <w:sz w:val="18"/>
          <w:szCs w:val="18"/>
        </w:rPr>
        <w:t xml:space="preserve"> </w:t>
      </w:r>
      <w:r>
        <w:rPr>
          <w:sz w:val="18"/>
          <w:szCs w:val="18"/>
        </w:rPr>
        <w:t>총량</w:t>
      </w:r>
      <w:r>
        <w:rPr>
          <w:sz w:val="18"/>
          <w:szCs w:val="18"/>
        </w:rPr>
        <w:t xml:space="preserve"> −7.0%</w:t>
      </w:r>
      <w:r>
        <w:rPr>
          <w:sz w:val="18"/>
          <w:szCs w:val="18"/>
        </w:rPr>
        <w:t>로</w:t>
      </w:r>
      <w:r>
        <w:rPr>
          <w:sz w:val="18"/>
          <w:szCs w:val="18"/>
        </w:rPr>
        <w:t xml:space="preserve"> 24</w:t>
      </w:r>
      <w:r>
        <w:rPr>
          <w:sz w:val="18"/>
          <w:szCs w:val="18"/>
        </w:rPr>
        <w:t>위이나</w:t>
      </w:r>
      <w:r>
        <w:rPr>
          <w:sz w:val="18"/>
          <w:szCs w:val="18"/>
        </w:rPr>
        <w:t xml:space="preserve"> CBAM </w:t>
      </w:r>
      <w:r>
        <w:rPr>
          <w:sz w:val="18"/>
          <w:szCs w:val="18"/>
        </w:rPr>
        <w:t>상응</w:t>
      </w:r>
      <w:r>
        <w:rPr>
          <w:sz w:val="18"/>
          <w:szCs w:val="18"/>
        </w:rPr>
        <w:t xml:space="preserve"> </w:t>
      </w:r>
      <w:r>
        <w:rPr>
          <w:sz w:val="18"/>
          <w:szCs w:val="18"/>
        </w:rPr>
        <w:lastRenderedPageBreak/>
        <w:t>부문</w:t>
      </w:r>
      <w:r>
        <w:rPr>
          <w:sz w:val="18"/>
          <w:szCs w:val="18"/>
        </w:rPr>
        <w:t xml:space="preserve"> +3.1%</w:t>
      </w:r>
      <w:r>
        <w:rPr>
          <w:sz w:val="18"/>
          <w:szCs w:val="18"/>
        </w:rPr>
        <w:t>로는</w:t>
      </w:r>
      <w:r>
        <w:rPr>
          <w:sz w:val="18"/>
          <w:szCs w:val="18"/>
        </w:rPr>
        <w:t xml:space="preserve"> 7</w:t>
      </w:r>
      <w:r>
        <w:rPr>
          <w:sz w:val="18"/>
          <w:szCs w:val="18"/>
        </w:rPr>
        <w:t>위이며</w:t>
      </w:r>
      <w:r>
        <w:rPr>
          <w:sz w:val="18"/>
          <w:szCs w:val="18"/>
        </w:rPr>
        <w:t xml:space="preserve">, </w:t>
      </w:r>
      <w:r>
        <w:rPr>
          <w:sz w:val="18"/>
          <w:szCs w:val="18"/>
        </w:rPr>
        <w:t>대만은</w:t>
      </w:r>
      <w:r>
        <w:rPr>
          <w:sz w:val="18"/>
          <w:szCs w:val="18"/>
        </w:rPr>
        <w:t xml:space="preserve"> </w:t>
      </w:r>
      <w:r>
        <w:rPr>
          <w:sz w:val="18"/>
          <w:szCs w:val="18"/>
        </w:rPr>
        <w:t>총량</w:t>
      </w:r>
      <w:r>
        <w:rPr>
          <w:sz w:val="18"/>
          <w:szCs w:val="18"/>
        </w:rPr>
        <w:t xml:space="preserve"> +25.1%</w:t>
      </w:r>
      <w:r>
        <w:rPr>
          <w:sz w:val="18"/>
          <w:szCs w:val="18"/>
        </w:rPr>
        <w:t>와</w:t>
      </w:r>
      <w:r>
        <w:rPr>
          <w:sz w:val="18"/>
          <w:szCs w:val="18"/>
        </w:rPr>
        <w:t xml:space="preserve"> </w:t>
      </w:r>
      <w:r>
        <w:rPr>
          <w:sz w:val="18"/>
          <w:szCs w:val="18"/>
        </w:rPr>
        <w:t>부문</w:t>
      </w:r>
      <w:r>
        <w:rPr>
          <w:sz w:val="18"/>
          <w:szCs w:val="18"/>
        </w:rPr>
        <w:t xml:space="preserve"> +5.2%</w:t>
      </w:r>
      <w:r>
        <w:rPr>
          <w:sz w:val="18"/>
          <w:szCs w:val="18"/>
        </w:rPr>
        <w:t>로</w:t>
      </w:r>
      <w:r>
        <w:rPr>
          <w:sz w:val="18"/>
          <w:szCs w:val="18"/>
        </w:rPr>
        <w:t xml:space="preserve"> </w:t>
      </w:r>
      <w:r>
        <w:rPr>
          <w:sz w:val="18"/>
          <w:szCs w:val="18"/>
        </w:rPr>
        <w:t>두</w:t>
      </w:r>
      <w:r>
        <w:rPr>
          <w:sz w:val="18"/>
          <w:szCs w:val="18"/>
        </w:rPr>
        <w:t xml:space="preserve"> </w:t>
      </w:r>
      <w:r>
        <w:rPr>
          <w:sz w:val="18"/>
          <w:szCs w:val="18"/>
        </w:rPr>
        <w:t>기준</w:t>
      </w:r>
      <w:r>
        <w:rPr>
          <w:sz w:val="18"/>
          <w:szCs w:val="18"/>
        </w:rPr>
        <w:t xml:space="preserve"> </w:t>
      </w:r>
      <w:r>
        <w:rPr>
          <w:sz w:val="18"/>
          <w:szCs w:val="18"/>
        </w:rPr>
        <w:t>모두</w:t>
      </w:r>
      <w:r>
        <w:rPr>
          <w:sz w:val="18"/>
          <w:szCs w:val="18"/>
        </w:rPr>
        <w:t xml:space="preserve"> 3</w:t>
      </w:r>
      <w:r>
        <w:rPr>
          <w:sz w:val="18"/>
          <w:szCs w:val="18"/>
        </w:rPr>
        <w:t>위다</w:t>
      </w:r>
      <w:r>
        <w:rPr>
          <w:sz w:val="18"/>
          <w:szCs w:val="18"/>
        </w:rPr>
        <w:t xml:space="preserve">. CBAM </w:t>
      </w:r>
      <w:r>
        <w:rPr>
          <w:sz w:val="18"/>
          <w:szCs w:val="18"/>
        </w:rPr>
        <w:t>상응</w:t>
      </w:r>
      <w:r>
        <w:rPr>
          <w:sz w:val="18"/>
          <w:szCs w:val="18"/>
        </w:rPr>
        <w:t xml:space="preserve"> 4</w:t>
      </w:r>
      <w:r>
        <w:rPr>
          <w:sz w:val="18"/>
          <w:szCs w:val="18"/>
        </w:rPr>
        <w:t>개</w:t>
      </w:r>
      <w:r>
        <w:rPr>
          <w:sz w:val="18"/>
          <w:szCs w:val="18"/>
        </w:rPr>
        <w:t xml:space="preserve"> </w:t>
      </w:r>
      <w:r>
        <w:rPr>
          <w:sz w:val="18"/>
          <w:szCs w:val="18"/>
        </w:rPr>
        <w:t>부문</w:t>
      </w:r>
      <w:r>
        <w:rPr>
          <w:sz w:val="18"/>
          <w:szCs w:val="18"/>
        </w:rPr>
        <w:t xml:space="preserve"> NET</w:t>
      </w:r>
      <w:r>
        <w:rPr>
          <w:sz w:val="18"/>
          <w:szCs w:val="18"/>
        </w:rPr>
        <w:t>의</w:t>
      </w:r>
      <w:r>
        <w:rPr>
          <w:sz w:val="18"/>
          <w:szCs w:val="18"/>
        </w:rPr>
        <w:t xml:space="preserve"> </w:t>
      </w:r>
      <w:r>
        <w:rPr>
          <w:sz w:val="18"/>
          <w:szCs w:val="18"/>
        </w:rPr>
        <w:t>절대값이</w:t>
      </w:r>
      <w:r>
        <w:rPr>
          <w:sz w:val="18"/>
          <w:szCs w:val="18"/>
        </w:rPr>
        <w:t xml:space="preserve"> 1 </w:t>
      </w:r>
      <w:proofErr w:type="spellStart"/>
      <w:r>
        <w:rPr>
          <w:sz w:val="18"/>
          <w:szCs w:val="18"/>
        </w:rPr>
        <w:t>MtCO₂e</w:t>
      </w:r>
      <w:proofErr w:type="spellEnd"/>
      <w:r>
        <w:rPr>
          <w:sz w:val="18"/>
          <w:szCs w:val="18"/>
        </w:rPr>
        <w:t xml:space="preserve"> </w:t>
      </w:r>
      <w:r>
        <w:rPr>
          <w:sz w:val="18"/>
          <w:szCs w:val="18"/>
        </w:rPr>
        <w:t>미만인</w:t>
      </w:r>
      <w:r>
        <w:rPr>
          <w:sz w:val="18"/>
          <w:szCs w:val="18"/>
        </w:rPr>
        <w:t xml:space="preserve"> </w:t>
      </w:r>
      <w:r>
        <w:rPr>
          <w:sz w:val="18"/>
          <w:szCs w:val="18"/>
        </w:rPr>
        <w:t>국가</w:t>
      </w:r>
      <w:r>
        <w:rPr>
          <w:sz w:val="18"/>
          <w:szCs w:val="18"/>
        </w:rPr>
        <w:t>(</w:t>
      </w:r>
      <w:r>
        <w:rPr>
          <w:sz w:val="18"/>
          <w:szCs w:val="18"/>
        </w:rPr>
        <w:t>룩셈부르크</w:t>
      </w:r>
      <w:r>
        <w:rPr>
          <w:sz w:val="18"/>
          <w:szCs w:val="18"/>
        </w:rPr>
        <w:t xml:space="preserve"> +0.5, </w:t>
      </w:r>
      <w:r>
        <w:rPr>
          <w:sz w:val="18"/>
          <w:szCs w:val="18"/>
        </w:rPr>
        <w:t>슬로바키아</w:t>
      </w:r>
      <w:r>
        <w:rPr>
          <w:sz w:val="18"/>
          <w:szCs w:val="18"/>
        </w:rPr>
        <w:t xml:space="preserve"> +0.3)</w:t>
      </w:r>
      <w:r>
        <w:rPr>
          <w:sz w:val="18"/>
          <w:szCs w:val="18"/>
        </w:rPr>
        <w:t>를</w:t>
      </w:r>
      <w:r>
        <w:rPr>
          <w:sz w:val="18"/>
          <w:szCs w:val="18"/>
        </w:rPr>
        <w:t xml:space="preserve"> </w:t>
      </w:r>
      <w:r>
        <w:rPr>
          <w:sz w:val="18"/>
          <w:szCs w:val="18"/>
        </w:rPr>
        <w:t>제외하는</w:t>
      </w:r>
      <w:r>
        <w:rPr>
          <w:sz w:val="18"/>
          <w:szCs w:val="18"/>
        </w:rPr>
        <w:t xml:space="preserve"> </w:t>
      </w:r>
      <w:r>
        <w:rPr>
          <w:sz w:val="18"/>
          <w:szCs w:val="18"/>
        </w:rPr>
        <w:t>절대</w:t>
      </w:r>
      <w:r>
        <w:rPr>
          <w:sz w:val="18"/>
          <w:szCs w:val="18"/>
        </w:rPr>
        <w:t xml:space="preserve"> </w:t>
      </w:r>
      <w:r>
        <w:rPr>
          <w:sz w:val="18"/>
          <w:szCs w:val="18"/>
        </w:rPr>
        <w:t>규모</w:t>
      </w:r>
      <w:r>
        <w:rPr>
          <w:sz w:val="18"/>
          <w:szCs w:val="18"/>
        </w:rPr>
        <w:t xml:space="preserve"> </w:t>
      </w:r>
      <w:r>
        <w:rPr>
          <w:sz w:val="18"/>
          <w:szCs w:val="18"/>
        </w:rPr>
        <w:t>하한을</w:t>
      </w:r>
      <w:r>
        <w:rPr>
          <w:sz w:val="18"/>
          <w:szCs w:val="18"/>
        </w:rPr>
        <w:t xml:space="preserve"> </w:t>
      </w:r>
      <w:r>
        <w:rPr>
          <w:sz w:val="18"/>
          <w:szCs w:val="18"/>
        </w:rPr>
        <w:t>적용하면</w:t>
      </w:r>
      <w:r>
        <w:rPr>
          <w:sz w:val="18"/>
          <w:szCs w:val="18"/>
        </w:rPr>
        <w:t xml:space="preserve"> </w:t>
      </w:r>
      <w:r>
        <w:rPr>
          <w:sz w:val="18"/>
          <w:szCs w:val="18"/>
        </w:rPr>
        <w:t>부호</w:t>
      </w:r>
      <w:r>
        <w:rPr>
          <w:sz w:val="18"/>
          <w:szCs w:val="18"/>
        </w:rPr>
        <w:t xml:space="preserve"> </w:t>
      </w:r>
      <w:r>
        <w:rPr>
          <w:sz w:val="18"/>
          <w:szCs w:val="18"/>
        </w:rPr>
        <w:t>가림은</w:t>
      </w:r>
      <w:r>
        <w:rPr>
          <w:sz w:val="18"/>
          <w:szCs w:val="18"/>
        </w:rPr>
        <w:t xml:space="preserve"> 6</w:t>
      </w:r>
      <w:r>
        <w:rPr>
          <w:sz w:val="18"/>
          <w:szCs w:val="18"/>
        </w:rPr>
        <w:t>개국에서</w:t>
      </w:r>
      <w:r>
        <w:rPr>
          <w:sz w:val="18"/>
          <w:szCs w:val="18"/>
        </w:rPr>
        <w:t xml:space="preserve"> 4</w:t>
      </w:r>
      <w:r>
        <w:rPr>
          <w:sz w:val="18"/>
          <w:szCs w:val="18"/>
        </w:rPr>
        <w:t>개국으로</w:t>
      </w:r>
      <w:r>
        <w:rPr>
          <w:sz w:val="18"/>
          <w:szCs w:val="18"/>
        </w:rPr>
        <w:t xml:space="preserve">, </w:t>
      </w:r>
      <w:r>
        <w:rPr>
          <w:sz w:val="18"/>
          <w:szCs w:val="18"/>
        </w:rPr>
        <w:t>가림</w:t>
      </w:r>
      <w:r>
        <w:rPr>
          <w:sz w:val="18"/>
          <w:szCs w:val="18"/>
        </w:rPr>
        <w:t xml:space="preserve"> </w:t>
      </w:r>
      <w:r>
        <w:rPr>
          <w:sz w:val="18"/>
          <w:szCs w:val="18"/>
        </w:rPr>
        <w:t>사례</w:t>
      </w:r>
      <w:r>
        <w:rPr>
          <w:sz w:val="18"/>
          <w:szCs w:val="18"/>
        </w:rPr>
        <w:t xml:space="preserve"> </w:t>
      </w:r>
      <w:r>
        <w:rPr>
          <w:sz w:val="18"/>
          <w:szCs w:val="18"/>
        </w:rPr>
        <w:t>전체는</w:t>
      </w:r>
      <w:r>
        <w:rPr>
          <w:sz w:val="18"/>
          <w:szCs w:val="18"/>
        </w:rPr>
        <w:t xml:space="preserve"> 11</w:t>
      </w:r>
      <w:r>
        <w:rPr>
          <w:sz w:val="18"/>
          <w:szCs w:val="18"/>
        </w:rPr>
        <w:t>개국에서</w:t>
      </w:r>
      <w:r>
        <w:rPr>
          <w:sz w:val="18"/>
          <w:szCs w:val="18"/>
        </w:rPr>
        <w:t xml:space="preserve"> 9</w:t>
      </w:r>
      <w:r>
        <w:rPr>
          <w:sz w:val="18"/>
          <w:szCs w:val="18"/>
        </w:rPr>
        <w:t>개국으로</w:t>
      </w:r>
      <w:r>
        <w:rPr>
          <w:sz w:val="18"/>
          <w:szCs w:val="18"/>
        </w:rPr>
        <w:t xml:space="preserve"> </w:t>
      </w:r>
      <w:r>
        <w:rPr>
          <w:sz w:val="18"/>
          <w:szCs w:val="18"/>
        </w:rPr>
        <w:t>조정되나</w:t>
      </w:r>
      <w:r>
        <w:rPr>
          <w:sz w:val="18"/>
          <w:szCs w:val="18"/>
        </w:rPr>
        <w:t>(</w:t>
      </w:r>
      <w:r>
        <w:rPr>
          <w:sz w:val="18"/>
          <w:szCs w:val="18"/>
        </w:rPr>
        <w:t>규모</w:t>
      </w:r>
      <w:r>
        <w:rPr>
          <w:sz w:val="18"/>
          <w:szCs w:val="18"/>
        </w:rPr>
        <w:t xml:space="preserve"> </w:t>
      </w:r>
      <w:r>
        <w:rPr>
          <w:sz w:val="18"/>
          <w:szCs w:val="18"/>
        </w:rPr>
        <w:t>가림</w:t>
      </w:r>
      <w:r>
        <w:rPr>
          <w:sz w:val="18"/>
          <w:szCs w:val="18"/>
        </w:rPr>
        <w:t xml:space="preserve"> 5</w:t>
      </w:r>
      <w:r>
        <w:rPr>
          <w:sz w:val="18"/>
          <w:szCs w:val="18"/>
        </w:rPr>
        <w:t>개국은</w:t>
      </w:r>
      <w:r>
        <w:rPr>
          <w:sz w:val="18"/>
          <w:szCs w:val="18"/>
        </w:rPr>
        <w:t xml:space="preserve"> </w:t>
      </w:r>
      <w:r>
        <w:rPr>
          <w:sz w:val="18"/>
          <w:szCs w:val="18"/>
        </w:rPr>
        <w:t>불변</w:t>
      </w:r>
      <w:r>
        <w:rPr>
          <w:sz w:val="18"/>
          <w:szCs w:val="18"/>
        </w:rPr>
        <w:t xml:space="preserve">), </w:t>
      </w:r>
      <w:r>
        <w:rPr>
          <w:sz w:val="18"/>
          <w:szCs w:val="18"/>
        </w:rPr>
        <w:t>한국</w:t>
      </w:r>
      <w:r>
        <w:rPr>
          <w:sz w:val="18"/>
          <w:szCs w:val="18"/>
        </w:rPr>
        <w:t>·</w:t>
      </w:r>
      <w:r>
        <w:rPr>
          <w:sz w:val="18"/>
          <w:szCs w:val="18"/>
        </w:rPr>
        <w:t>네덜란드</w:t>
      </w:r>
      <w:r>
        <w:rPr>
          <w:sz w:val="18"/>
          <w:szCs w:val="18"/>
        </w:rPr>
        <w:t>·</w:t>
      </w:r>
      <w:r>
        <w:rPr>
          <w:sz w:val="18"/>
          <w:szCs w:val="18"/>
        </w:rPr>
        <w:t>벨기에</w:t>
      </w:r>
      <w:r>
        <w:rPr>
          <w:sz w:val="18"/>
          <w:szCs w:val="18"/>
        </w:rPr>
        <w:t>·</w:t>
      </w:r>
      <w:r>
        <w:rPr>
          <w:sz w:val="18"/>
          <w:szCs w:val="18"/>
        </w:rPr>
        <w:t>오스트리아의</w:t>
      </w:r>
      <w:r>
        <w:rPr>
          <w:sz w:val="18"/>
          <w:szCs w:val="18"/>
        </w:rPr>
        <w:t xml:space="preserve"> </w:t>
      </w:r>
      <w:r>
        <w:rPr>
          <w:sz w:val="18"/>
          <w:szCs w:val="18"/>
        </w:rPr>
        <w:t>부호</w:t>
      </w:r>
      <w:r>
        <w:rPr>
          <w:sz w:val="18"/>
          <w:szCs w:val="18"/>
        </w:rPr>
        <w:t xml:space="preserve"> </w:t>
      </w:r>
      <w:r>
        <w:rPr>
          <w:sz w:val="18"/>
          <w:szCs w:val="18"/>
        </w:rPr>
        <w:t>가림</w:t>
      </w:r>
      <w:r>
        <w:rPr>
          <w:sz w:val="18"/>
          <w:szCs w:val="18"/>
        </w:rPr>
        <w:t xml:space="preserve"> </w:t>
      </w:r>
      <w:r>
        <w:rPr>
          <w:sz w:val="18"/>
          <w:szCs w:val="18"/>
        </w:rPr>
        <w:t>판정과</w:t>
      </w:r>
      <w:r>
        <w:rPr>
          <w:sz w:val="18"/>
          <w:szCs w:val="18"/>
        </w:rPr>
        <w:t xml:space="preserve"> </w:t>
      </w:r>
      <w:r>
        <w:rPr>
          <w:sz w:val="18"/>
          <w:szCs w:val="18"/>
        </w:rPr>
        <w:t>오도가</w:t>
      </w:r>
      <w:r>
        <w:rPr>
          <w:sz w:val="18"/>
          <w:szCs w:val="18"/>
        </w:rPr>
        <w:t xml:space="preserve"> </w:t>
      </w:r>
      <w:r>
        <w:rPr>
          <w:sz w:val="18"/>
          <w:szCs w:val="18"/>
        </w:rPr>
        <w:t>총량</w:t>
      </w:r>
      <w:r>
        <w:rPr>
          <w:sz w:val="18"/>
          <w:szCs w:val="18"/>
        </w:rPr>
        <w:t xml:space="preserve"> </w:t>
      </w:r>
      <w:proofErr w:type="spellStart"/>
      <w:r>
        <w:rPr>
          <w:sz w:val="18"/>
          <w:szCs w:val="18"/>
        </w:rPr>
        <w:t>순수출</w:t>
      </w:r>
      <w:proofErr w:type="spellEnd"/>
      <w:r>
        <w:rPr>
          <w:sz w:val="18"/>
          <w:szCs w:val="18"/>
        </w:rPr>
        <w:t xml:space="preserve"> </w:t>
      </w:r>
      <w:r>
        <w:rPr>
          <w:sz w:val="18"/>
          <w:szCs w:val="18"/>
        </w:rPr>
        <w:t>신호</w:t>
      </w:r>
      <w:r>
        <w:rPr>
          <w:sz w:val="18"/>
          <w:szCs w:val="18"/>
        </w:rPr>
        <w:t xml:space="preserve"> </w:t>
      </w:r>
      <w:r>
        <w:rPr>
          <w:sz w:val="18"/>
          <w:szCs w:val="18"/>
        </w:rPr>
        <w:t>측에</w:t>
      </w:r>
      <w:r>
        <w:rPr>
          <w:sz w:val="18"/>
          <w:szCs w:val="18"/>
        </w:rPr>
        <w:t xml:space="preserve"> </w:t>
      </w:r>
      <w:r>
        <w:rPr>
          <w:sz w:val="18"/>
          <w:szCs w:val="18"/>
        </w:rPr>
        <w:t>집중된다는</w:t>
      </w:r>
      <w:r>
        <w:rPr>
          <w:sz w:val="18"/>
          <w:szCs w:val="18"/>
        </w:rPr>
        <w:t xml:space="preserve"> </w:t>
      </w:r>
      <w:r>
        <w:rPr>
          <w:sz w:val="18"/>
          <w:szCs w:val="18"/>
        </w:rPr>
        <w:t>결과는</w:t>
      </w:r>
      <w:r>
        <w:rPr>
          <w:sz w:val="18"/>
          <w:szCs w:val="18"/>
        </w:rPr>
        <w:t xml:space="preserve"> </w:t>
      </w:r>
      <w:r>
        <w:rPr>
          <w:sz w:val="18"/>
          <w:szCs w:val="18"/>
        </w:rPr>
        <w:t>유지된다</w:t>
      </w:r>
      <w:r>
        <w:rPr>
          <w:sz w:val="18"/>
          <w:szCs w:val="18"/>
        </w:rPr>
        <w:t xml:space="preserve">. </w:t>
      </w:r>
      <w:r>
        <w:rPr>
          <w:sz w:val="18"/>
          <w:szCs w:val="18"/>
        </w:rPr>
        <w:t>자료</w:t>
      </w:r>
      <w:r>
        <w:rPr>
          <w:sz w:val="18"/>
          <w:szCs w:val="18"/>
        </w:rPr>
        <w:t xml:space="preserve">: OECD Greenhouse Gas Footprints, DSD_ICIO_GHG_TRADE_2025; </w:t>
      </w:r>
      <w:r>
        <w:rPr>
          <w:sz w:val="18"/>
          <w:szCs w:val="18"/>
        </w:rPr>
        <w:t>저자</w:t>
      </w:r>
      <w:r>
        <w:rPr>
          <w:sz w:val="18"/>
          <w:szCs w:val="18"/>
        </w:rPr>
        <w:t xml:space="preserve"> </w:t>
      </w:r>
      <w:r>
        <w:rPr>
          <w:sz w:val="18"/>
          <w:szCs w:val="18"/>
        </w:rPr>
        <w:t>계산</w:t>
      </w:r>
      <w:r>
        <w:rPr>
          <w:sz w:val="18"/>
          <w:szCs w:val="18"/>
        </w:rPr>
        <w:t>.</w:t>
      </w:r>
    </w:p>
    <w:p w:rsidR="00E308D4" w:rsidRDefault="00000000">
      <w:pPr>
        <w:keepNext/>
        <w:spacing w:before="200" w:after="60" w:line="240" w:lineRule="auto"/>
        <w:jc w:val="center"/>
      </w:pPr>
      <w:r>
        <w:rPr>
          <w:noProof/>
        </w:rPr>
        <w:drawing>
          <wp:inline distT="0" distB="0" distL="0" distR="0">
            <wp:extent cx="5394960" cy="3702424"/>
            <wp:effectExtent l="0" t="0" r="0" b="0"/>
            <wp:docPr id="1005" name="scatter48_2022_k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 name="scatter48_2022_ko.png"/>
                    <pic:cNvPicPr/>
                  </pic:nvPicPr>
                  <pic:blipFill>
                    <a:blip r:embed="rIdApx5"/>
                    <a:stretch>
                      <a:fillRect/>
                    </a:stretch>
                  </pic:blipFill>
                  <pic:spPr>
                    <a:xfrm>
                      <a:off x="0" y="0"/>
                      <a:ext cx="5394960" cy="3702424"/>
                    </a:xfrm>
                    <a:prstGeom prst="rect">
                      <a:avLst/>
                    </a:prstGeom>
                  </pic:spPr>
                </pic:pic>
              </a:graphicData>
            </a:graphic>
          </wp:inline>
        </w:drawing>
      </w:r>
    </w:p>
    <w:p w:rsidR="00E308D4" w:rsidRDefault="00000000">
      <w:pPr>
        <w:spacing w:before="60" w:after="200" w:line="276" w:lineRule="auto"/>
        <w:jc w:val="left"/>
      </w:pPr>
      <w:r>
        <w:rPr>
          <w:sz w:val="18"/>
          <w:szCs w:val="18"/>
        </w:rPr>
        <w:t>그림</w:t>
      </w:r>
      <w:r>
        <w:rPr>
          <w:sz w:val="18"/>
          <w:szCs w:val="18"/>
        </w:rPr>
        <w:t xml:space="preserve"> A15.2. 48</w:t>
      </w:r>
      <w:r>
        <w:rPr>
          <w:sz w:val="18"/>
          <w:szCs w:val="18"/>
        </w:rPr>
        <w:t>개국의</w:t>
      </w:r>
      <w:r>
        <w:rPr>
          <w:sz w:val="18"/>
          <w:szCs w:val="18"/>
        </w:rPr>
        <w:t xml:space="preserve"> </w:t>
      </w:r>
      <w:r>
        <w:rPr>
          <w:sz w:val="18"/>
          <w:szCs w:val="18"/>
        </w:rPr>
        <w:t>총량</w:t>
      </w:r>
      <w:r>
        <w:rPr>
          <w:sz w:val="18"/>
          <w:szCs w:val="18"/>
        </w:rPr>
        <w:t xml:space="preserve"> </w:t>
      </w:r>
      <w:r>
        <w:rPr>
          <w:sz w:val="18"/>
          <w:szCs w:val="18"/>
        </w:rPr>
        <w:t>대비</w:t>
      </w:r>
      <w:r>
        <w:rPr>
          <w:sz w:val="18"/>
          <w:szCs w:val="18"/>
        </w:rPr>
        <w:t xml:space="preserve"> CBAM </w:t>
      </w:r>
      <w:r>
        <w:rPr>
          <w:sz w:val="18"/>
          <w:szCs w:val="18"/>
        </w:rPr>
        <w:t>상응</w:t>
      </w:r>
      <w:r>
        <w:rPr>
          <w:sz w:val="18"/>
          <w:szCs w:val="18"/>
        </w:rPr>
        <w:t xml:space="preserve"> </w:t>
      </w:r>
      <w:r>
        <w:rPr>
          <w:sz w:val="18"/>
          <w:szCs w:val="18"/>
        </w:rPr>
        <w:t>부문</w:t>
      </w:r>
      <w:r>
        <w:rPr>
          <w:sz w:val="18"/>
          <w:szCs w:val="18"/>
        </w:rPr>
        <w:t xml:space="preserve"> </w:t>
      </w:r>
      <w:r>
        <w:rPr>
          <w:sz w:val="18"/>
          <w:szCs w:val="18"/>
        </w:rPr>
        <w:t>탄소무역</w:t>
      </w:r>
      <w:r>
        <w:rPr>
          <w:sz w:val="18"/>
          <w:szCs w:val="18"/>
        </w:rPr>
        <w:t xml:space="preserve"> </w:t>
      </w:r>
      <w:r>
        <w:rPr>
          <w:sz w:val="18"/>
          <w:szCs w:val="18"/>
        </w:rPr>
        <w:t>위치</w:t>
      </w:r>
      <w:r>
        <w:rPr>
          <w:sz w:val="18"/>
          <w:szCs w:val="18"/>
        </w:rPr>
        <w:t>(2022</w:t>
      </w:r>
      <w:r>
        <w:rPr>
          <w:sz w:val="18"/>
          <w:szCs w:val="18"/>
        </w:rPr>
        <w:t>년</w:t>
      </w:r>
      <w:r>
        <w:rPr>
          <w:sz w:val="18"/>
          <w:szCs w:val="18"/>
        </w:rPr>
        <w:t xml:space="preserve">, NET/PBE </w:t>
      </w:r>
      <w:r>
        <w:rPr>
          <w:sz w:val="18"/>
          <w:szCs w:val="18"/>
        </w:rPr>
        <w:t>기준</w:t>
      </w:r>
      <w:r>
        <w:rPr>
          <w:sz w:val="18"/>
          <w:szCs w:val="18"/>
        </w:rPr>
        <w:t xml:space="preserve">). </w:t>
      </w:r>
      <w:r>
        <w:rPr>
          <w:sz w:val="18"/>
          <w:szCs w:val="18"/>
        </w:rPr>
        <w:t>음영은</w:t>
      </w:r>
      <w:r>
        <w:rPr>
          <w:sz w:val="18"/>
          <w:szCs w:val="18"/>
        </w:rPr>
        <w:t xml:space="preserve"> </w:t>
      </w:r>
      <w:r>
        <w:rPr>
          <w:sz w:val="18"/>
          <w:szCs w:val="18"/>
        </w:rPr>
        <w:t>부호</w:t>
      </w:r>
      <w:r>
        <w:rPr>
          <w:sz w:val="18"/>
          <w:szCs w:val="18"/>
        </w:rPr>
        <w:t xml:space="preserve"> </w:t>
      </w:r>
      <w:r>
        <w:rPr>
          <w:sz w:val="18"/>
          <w:szCs w:val="18"/>
        </w:rPr>
        <w:t>가림</w:t>
      </w:r>
      <w:r>
        <w:rPr>
          <w:sz w:val="18"/>
          <w:szCs w:val="18"/>
        </w:rPr>
        <w:t xml:space="preserve"> </w:t>
      </w:r>
      <w:r>
        <w:rPr>
          <w:sz w:val="18"/>
          <w:szCs w:val="18"/>
        </w:rPr>
        <w:t>영역</w:t>
      </w:r>
      <w:r>
        <w:rPr>
          <w:sz w:val="18"/>
          <w:szCs w:val="18"/>
        </w:rPr>
        <w:t xml:space="preserve">, </w:t>
      </w:r>
      <w:r>
        <w:rPr>
          <w:sz w:val="18"/>
          <w:szCs w:val="18"/>
        </w:rPr>
        <w:t>점선은</w:t>
      </w:r>
      <w:r>
        <w:rPr>
          <w:sz w:val="18"/>
          <w:szCs w:val="18"/>
        </w:rPr>
        <w:t xml:space="preserve"> 48</w:t>
      </w:r>
      <w:r>
        <w:rPr>
          <w:sz w:val="18"/>
          <w:szCs w:val="18"/>
        </w:rPr>
        <w:t>개국</w:t>
      </w:r>
      <w:r>
        <w:rPr>
          <w:sz w:val="18"/>
          <w:szCs w:val="18"/>
        </w:rPr>
        <w:t xml:space="preserve"> </w:t>
      </w:r>
      <w:proofErr w:type="spellStart"/>
      <w:r>
        <w:rPr>
          <w:sz w:val="18"/>
          <w:szCs w:val="18"/>
        </w:rPr>
        <w:t>중위값</w:t>
      </w:r>
      <w:proofErr w:type="spellEnd"/>
      <w:r>
        <w:rPr>
          <w:sz w:val="18"/>
          <w:szCs w:val="18"/>
        </w:rPr>
        <w:t>(</w:t>
      </w:r>
      <w:r>
        <w:rPr>
          <w:sz w:val="18"/>
          <w:szCs w:val="18"/>
        </w:rPr>
        <w:t>총량</w:t>
      </w:r>
      <w:r>
        <w:rPr>
          <w:sz w:val="18"/>
          <w:szCs w:val="18"/>
        </w:rPr>
        <w:t xml:space="preserve"> −15.1%, </w:t>
      </w:r>
      <w:r>
        <w:rPr>
          <w:sz w:val="18"/>
          <w:szCs w:val="18"/>
        </w:rPr>
        <w:t>부문</w:t>
      </w:r>
      <w:r>
        <w:rPr>
          <w:sz w:val="18"/>
          <w:szCs w:val="18"/>
        </w:rPr>
        <w:t xml:space="preserve"> −5.4%)</w:t>
      </w:r>
      <w:r>
        <w:rPr>
          <w:sz w:val="18"/>
          <w:szCs w:val="18"/>
        </w:rPr>
        <w:t>이다</w:t>
      </w:r>
      <w:r>
        <w:rPr>
          <w:sz w:val="18"/>
          <w:szCs w:val="18"/>
        </w:rPr>
        <w:t xml:space="preserve">. </w:t>
      </w:r>
      <w:r>
        <w:rPr>
          <w:sz w:val="18"/>
          <w:szCs w:val="18"/>
        </w:rPr>
        <w:t>에너지</w:t>
      </w:r>
      <w:r>
        <w:rPr>
          <w:sz w:val="18"/>
          <w:szCs w:val="18"/>
        </w:rPr>
        <w:t xml:space="preserve"> </w:t>
      </w:r>
      <w:r>
        <w:rPr>
          <w:sz w:val="18"/>
          <w:szCs w:val="18"/>
        </w:rPr>
        <w:t>위기</w:t>
      </w:r>
      <w:r>
        <w:rPr>
          <w:sz w:val="18"/>
          <w:szCs w:val="18"/>
        </w:rPr>
        <w:t xml:space="preserve"> </w:t>
      </w:r>
      <w:r>
        <w:rPr>
          <w:sz w:val="18"/>
          <w:szCs w:val="18"/>
        </w:rPr>
        <w:t>국면에서</w:t>
      </w:r>
      <w:r>
        <w:rPr>
          <w:sz w:val="18"/>
          <w:szCs w:val="18"/>
        </w:rPr>
        <w:t xml:space="preserve"> </w:t>
      </w:r>
      <w:r>
        <w:rPr>
          <w:sz w:val="18"/>
          <w:szCs w:val="18"/>
        </w:rPr>
        <w:t>분포</w:t>
      </w:r>
      <w:r>
        <w:rPr>
          <w:sz w:val="18"/>
          <w:szCs w:val="18"/>
        </w:rPr>
        <w:t xml:space="preserve"> </w:t>
      </w:r>
      <w:r>
        <w:rPr>
          <w:sz w:val="18"/>
          <w:szCs w:val="18"/>
        </w:rPr>
        <w:t>전체가</w:t>
      </w:r>
      <w:r>
        <w:rPr>
          <w:sz w:val="18"/>
          <w:szCs w:val="18"/>
        </w:rPr>
        <w:t xml:space="preserve"> </w:t>
      </w:r>
      <w:proofErr w:type="spellStart"/>
      <w:r>
        <w:rPr>
          <w:sz w:val="18"/>
          <w:szCs w:val="18"/>
        </w:rPr>
        <w:t>순수입</w:t>
      </w:r>
      <w:proofErr w:type="spellEnd"/>
      <w:r>
        <w:rPr>
          <w:sz w:val="18"/>
          <w:szCs w:val="18"/>
        </w:rPr>
        <w:t xml:space="preserve"> </w:t>
      </w:r>
      <w:r>
        <w:rPr>
          <w:sz w:val="18"/>
          <w:szCs w:val="18"/>
        </w:rPr>
        <w:t>방향으로</w:t>
      </w:r>
      <w:r>
        <w:rPr>
          <w:sz w:val="18"/>
          <w:szCs w:val="18"/>
        </w:rPr>
        <w:t xml:space="preserve"> </w:t>
      </w:r>
      <w:r>
        <w:rPr>
          <w:sz w:val="18"/>
          <w:szCs w:val="18"/>
        </w:rPr>
        <w:t>이동한</w:t>
      </w:r>
      <w:r>
        <w:rPr>
          <w:sz w:val="18"/>
          <w:szCs w:val="18"/>
        </w:rPr>
        <w:t xml:space="preserve"> </w:t>
      </w:r>
      <w:r>
        <w:rPr>
          <w:sz w:val="18"/>
          <w:szCs w:val="18"/>
        </w:rPr>
        <w:t>가운데</w:t>
      </w:r>
      <w:r>
        <w:rPr>
          <w:sz w:val="18"/>
          <w:szCs w:val="18"/>
        </w:rPr>
        <w:t xml:space="preserve"> </w:t>
      </w:r>
      <w:r>
        <w:rPr>
          <w:sz w:val="18"/>
          <w:szCs w:val="18"/>
        </w:rPr>
        <w:t>한국은</w:t>
      </w:r>
      <w:r>
        <w:rPr>
          <w:sz w:val="18"/>
          <w:szCs w:val="18"/>
        </w:rPr>
        <w:t xml:space="preserve"> </w:t>
      </w:r>
      <w:r>
        <w:rPr>
          <w:sz w:val="18"/>
          <w:szCs w:val="18"/>
        </w:rPr>
        <w:t>부호</w:t>
      </w:r>
      <w:r>
        <w:rPr>
          <w:sz w:val="18"/>
          <w:szCs w:val="18"/>
        </w:rPr>
        <w:t xml:space="preserve"> </w:t>
      </w:r>
      <w:r>
        <w:rPr>
          <w:sz w:val="18"/>
          <w:szCs w:val="18"/>
        </w:rPr>
        <w:t>가림</w:t>
      </w:r>
      <w:r>
        <w:rPr>
          <w:sz w:val="18"/>
          <w:szCs w:val="18"/>
        </w:rPr>
        <w:t xml:space="preserve"> </w:t>
      </w:r>
      <w:r>
        <w:rPr>
          <w:sz w:val="18"/>
          <w:szCs w:val="18"/>
        </w:rPr>
        <w:t>영역에</w:t>
      </w:r>
      <w:r>
        <w:rPr>
          <w:sz w:val="18"/>
          <w:szCs w:val="18"/>
        </w:rPr>
        <w:t xml:space="preserve"> </w:t>
      </w:r>
      <w:r>
        <w:rPr>
          <w:sz w:val="18"/>
          <w:szCs w:val="18"/>
        </w:rPr>
        <w:t>머무르며</w:t>
      </w:r>
      <w:r>
        <w:rPr>
          <w:sz w:val="18"/>
          <w:szCs w:val="18"/>
        </w:rPr>
        <w:t>(</w:t>
      </w:r>
      <w:r>
        <w:rPr>
          <w:sz w:val="18"/>
          <w:szCs w:val="18"/>
        </w:rPr>
        <w:t>총량</w:t>
      </w:r>
      <w:r>
        <w:rPr>
          <w:sz w:val="18"/>
          <w:szCs w:val="18"/>
        </w:rPr>
        <w:t xml:space="preserve"> 24</w:t>
      </w:r>
      <w:r>
        <w:rPr>
          <w:sz w:val="18"/>
          <w:szCs w:val="18"/>
        </w:rPr>
        <w:t>위</w:t>
      </w:r>
      <w:r>
        <w:rPr>
          <w:sz w:val="18"/>
          <w:szCs w:val="18"/>
        </w:rPr>
        <w:t xml:space="preserve">, </w:t>
      </w:r>
      <w:r>
        <w:rPr>
          <w:sz w:val="18"/>
          <w:szCs w:val="18"/>
        </w:rPr>
        <w:t>부문</w:t>
      </w:r>
      <w:r>
        <w:rPr>
          <w:sz w:val="18"/>
          <w:szCs w:val="18"/>
        </w:rPr>
        <w:t xml:space="preserve"> 10</w:t>
      </w:r>
      <w:r>
        <w:rPr>
          <w:sz w:val="18"/>
          <w:szCs w:val="18"/>
        </w:rPr>
        <w:t>위</w:t>
      </w:r>
      <w:r>
        <w:rPr>
          <w:sz w:val="18"/>
          <w:szCs w:val="18"/>
        </w:rPr>
        <w:t xml:space="preserve">), </w:t>
      </w:r>
      <w:r>
        <w:rPr>
          <w:sz w:val="18"/>
          <w:szCs w:val="18"/>
        </w:rPr>
        <w:t>일본과</w:t>
      </w:r>
      <w:r>
        <w:rPr>
          <w:sz w:val="18"/>
          <w:szCs w:val="18"/>
        </w:rPr>
        <w:t xml:space="preserve"> </w:t>
      </w:r>
      <w:r>
        <w:rPr>
          <w:sz w:val="18"/>
          <w:szCs w:val="18"/>
        </w:rPr>
        <w:t>체코가</w:t>
      </w:r>
      <w:r>
        <w:rPr>
          <w:sz w:val="18"/>
          <w:szCs w:val="18"/>
        </w:rPr>
        <w:t xml:space="preserve"> </w:t>
      </w:r>
      <w:r>
        <w:rPr>
          <w:sz w:val="18"/>
          <w:szCs w:val="18"/>
        </w:rPr>
        <w:t>이</w:t>
      </w:r>
      <w:r>
        <w:rPr>
          <w:sz w:val="18"/>
          <w:szCs w:val="18"/>
        </w:rPr>
        <w:t xml:space="preserve"> </w:t>
      </w:r>
      <w:r>
        <w:rPr>
          <w:sz w:val="18"/>
          <w:szCs w:val="18"/>
        </w:rPr>
        <w:t>영역에</w:t>
      </w:r>
      <w:r>
        <w:rPr>
          <w:sz w:val="18"/>
          <w:szCs w:val="18"/>
        </w:rPr>
        <w:t xml:space="preserve"> </w:t>
      </w:r>
      <w:r>
        <w:rPr>
          <w:sz w:val="18"/>
          <w:szCs w:val="18"/>
        </w:rPr>
        <w:t>새로</w:t>
      </w:r>
      <w:r>
        <w:rPr>
          <w:sz w:val="18"/>
          <w:szCs w:val="18"/>
        </w:rPr>
        <w:t xml:space="preserve"> </w:t>
      </w:r>
      <w:r>
        <w:rPr>
          <w:sz w:val="18"/>
          <w:szCs w:val="18"/>
        </w:rPr>
        <w:t>진입한다</w:t>
      </w:r>
      <w:r>
        <w:rPr>
          <w:sz w:val="18"/>
          <w:szCs w:val="18"/>
        </w:rPr>
        <w:t xml:space="preserve">. </w:t>
      </w:r>
      <w:r>
        <w:rPr>
          <w:sz w:val="18"/>
          <w:szCs w:val="18"/>
        </w:rPr>
        <w:t>라오스</w:t>
      </w:r>
      <w:r>
        <w:rPr>
          <w:sz w:val="18"/>
          <w:szCs w:val="18"/>
        </w:rPr>
        <w:t>(+57.5%, +35.7%)</w:t>
      </w:r>
      <w:r>
        <w:rPr>
          <w:sz w:val="18"/>
          <w:szCs w:val="18"/>
        </w:rPr>
        <w:t>는</w:t>
      </w:r>
      <w:r>
        <w:rPr>
          <w:sz w:val="18"/>
          <w:szCs w:val="18"/>
        </w:rPr>
        <w:t xml:space="preserve"> </w:t>
      </w:r>
      <w:r>
        <w:rPr>
          <w:sz w:val="18"/>
          <w:szCs w:val="18"/>
        </w:rPr>
        <w:t>표시</w:t>
      </w:r>
      <w:r>
        <w:rPr>
          <w:sz w:val="18"/>
          <w:szCs w:val="18"/>
        </w:rPr>
        <w:t xml:space="preserve"> </w:t>
      </w:r>
      <w:r>
        <w:rPr>
          <w:sz w:val="18"/>
          <w:szCs w:val="18"/>
        </w:rPr>
        <w:t>범위</w:t>
      </w:r>
      <w:r>
        <w:rPr>
          <w:sz w:val="18"/>
          <w:szCs w:val="18"/>
        </w:rPr>
        <w:t xml:space="preserve"> </w:t>
      </w:r>
      <w:r>
        <w:rPr>
          <w:sz w:val="18"/>
          <w:szCs w:val="18"/>
        </w:rPr>
        <w:t>밖이다</w:t>
      </w:r>
      <w:r>
        <w:rPr>
          <w:sz w:val="18"/>
          <w:szCs w:val="18"/>
        </w:rPr>
        <w:t xml:space="preserve">. </w:t>
      </w:r>
      <w:r>
        <w:rPr>
          <w:sz w:val="18"/>
          <w:szCs w:val="18"/>
        </w:rPr>
        <w:t>자료</w:t>
      </w:r>
      <w:r>
        <w:rPr>
          <w:sz w:val="18"/>
          <w:szCs w:val="18"/>
        </w:rPr>
        <w:t xml:space="preserve">: OECD Greenhouse Gas Footprints, DSD_ICIO_GHG_TRADE_2025; </w:t>
      </w:r>
      <w:r>
        <w:rPr>
          <w:sz w:val="18"/>
          <w:szCs w:val="18"/>
        </w:rPr>
        <w:t>저자</w:t>
      </w:r>
      <w:r>
        <w:rPr>
          <w:sz w:val="18"/>
          <w:szCs w:val="18"/>
        </w:rPr>
        <w:t xml:space="preserve"> </w:t>
      </w:r>
      <w:r>
        <w:rPr>
          <w:sz w:val="18"/>
          <w:szCs w:val="18"/>
        </w:rPr>
        <w:t>계산</w:t>
      </w:r>
      <w:r>
        <w:rPr>
          <w:sz w:val="18"/>
          <w:szCs w:val="18"/>
        </w:rPr>
        <w:t>.</w:t>
      </w:r>
    </w:p>
    <w:p w:rsidR="00E308D4" w:rsidRDefault="00000000">
      <w:r>
        <w:t>본</w:t>
      </w:r>
      <w:r>
        <w:t xml:space="preserve"> </w:t>
      </w:r>
      <w:r>
        <w:t>부록은</w:t>
      </w:r>
      <w:r>
        <w:t xml:space="preserve"> 4.1</w:t>
      </w:r>
      <w:r>
        <w:t>절의</w:t>
      </w:r>
      <w:r>
        <w:t xml:space="preserve"> </w:t>
      </w:r>
      <w:r>
        <w:t>전수</w:t>
      </w:r>
      <w:r>
        <w:t xml:space="preserve"> </w:t>
      </w:r>
      <w:r>
        <w:t>판정을</w:t>
      </w:r>
      <w:r>
        <w:t xml:space="preserve"> </w:t>
      </w:r>
      <w:r>
        <w:t>국가별</w:t>
      </w:r>
      <w:r>
        <w:t xml:space="preserve"> </w:t>
      </w:r>
      <w:r>
        <w:t>수치와</w:t>
      </w:r>
      <w:r>
        <w:t xml:space="preserve"> </w:t>
      </w:r>
      <w:r>
        <w:t>함께</w:t>
      </w:r>
      <w:r>
        <w:t xml:space="preserve"> </w:t>
      </w:r>
      <w:r>
        <w:t>제시한다</w:t>
      </w:r>
      <w:r>
        <w:t xml:space="preserve">. </w:t>
      </w:r>
      <w:r>
        <w:t>총량</w:t>
      </w:r>
      <w:r>
        <w:t xml:space="preserve"> NET</w:t>
      </w:r>
      <w:r>
        <w:t>과</w:t>
      </w:r>
      <w:r>
        <w:t xml:space="preserve"> CBAM </w:t>
      </w:r>
      <w:r>
        <w:t>상응</w:t>
      </w:r>
      <w:r>
        <w:t xml:space="preserve"> 4</w:t>
      </w:r>
      <w:r>
        <w:t>부문</w:t>
      </w:r>
      <w:r>
        <w:t xml:space="preserve"> NET</w:t>
      </w:r>
      <w:r>
        <w:t>은</w:t>
      </w:r>
      <w:r>
        <w:t xml:space="preserve"> </w:t>
      </w:r>
      <w:r>
        <w:t>모두</w:t>
      </w:r>
      <w:r>
        <w:t xml:space="preserve"> 2019</w:t>
      </w:r>
      <w:r>
        <w:t>년</w:t>
      </w:r>
      <w:r>
        <w:t xml:space="preserve"> </w:t>
      </w:r>
      <w:r>
        <w:t>세계</w:t>
      </w:r>
      <w:r>
        <w:t xml:space="preserve"> </w:t>
      </w:r>
      <w:r>
        <w:t>기준</w:t>
      </w:r>
      <w:r>
        <w:t>(W)</w:t>
      </w:r>
      <w:r>
        <w:t>이며</w:t>
      </w:r>
      <w:r>
        <w:t xml:space="preserve">, </w:t>
      </w:r>
      <w:r>
        <w:t>단위는</w:t>
      </w:r>
      <w:r>
        <w:t xml:space="preserve"> </w:t>
      </w:r>
      <w:proofErr w:type="spellStart"/>
      <w:r>
        <w:t>MtCO₂e</w:t>
      </w:r>
      <w:proofErr w:type="spellEnd"/>
      <w:r>
        <w:t>이다</w:t>
      </w:r>
      <w:r>
        <w:t xml:space="preserve">. </w:t>
      </w:r>
      <w:r>
        <w:t>비중</w:t>
      </w:r>
      <w:r>
        <w:t xml:space="preserve"> </w:t>
      </w:r>
      <w:r>
        <w:t>열은</w:t>
      </w:r>
      <w:r>
        <w:t xml:space="preserve"> </w:t>
      </w:r>
      <w:r>
        <w:t>총량과</w:t>
      </w:r>
      <w:r>
        <w:t xml:space="preserve"> 4</w:t>
      </w:r>
      <w:r>
        <w:t>부문이</w:t>
      </w:r>
      <w:r>
        <w:t xml:space="preserve"> </w:t>
      </w:r>
      <w:r>
        <w:t>모두</w:t>
      </w:r>
      <w:r>
        <w:t xml:space="preserve"> </w:t>
      </w:r>
      <w:r>
        <w:t>양</w:t>
      </w:r>
      <w:r>
        <w:t>(+)</w:t>
      </w:r>
      <w:r>
        <w:t>인</w:t>
      </w:r>
      <w:r>
        <w:t xml:space="preserve"> </w:t>
      </w:r>
      <w:r>
        <w:t>경우에</w:t>
      </w:r>
      <w:r>
        <w:t xml:space="preserve"> </w:t>
      </w:r>
      <w:r>
        <w:t>한하여</w:t>
      </w:r>
      <w:r>
        <w:t xml:space="preserve"> 4</w:t>
      </w:r>
      <w:r>
        <w:t>부문</w:t>
      </w:r>
      <w:r>
        <w:t xml:space="preserve"> NET</w:t>
      </w:r>
      <w:r>
        <w:t>이</w:t>
      </w:r>
      <w:r>
        <w:t xml:space="preserve"> </w:t>
      </w:r>
      <w:r>
        <w:t>총량</w:t>
      </w:r>
      <w:r>
        <w:t xml:space="preserve"> NET</w:t>
      </w:r>
      <w:r>
        <w:t>에서</w:t>
      </w:r>
      <w:r>
        <w:t xml:space="preserve"> </w:t>
      </w:r>
      <w:r>
        <w:t>차지하는</w:t>
      </w:r>
      <w:r>
        <w:t xml:space="preserve"> </w:t>
      </w:r>
      <w:r>
        <w:t>비율을</w:t>
      </w:r>
      <w:r>
        <w:t xml:space="preserve"> </w:t>
      </w:r>
      <w:r>
        <w:t>보인다</w:t>
      </w:r>
      <w:r>
        <w:t xml:space="preserve">. </w:t>
      </w:r>
      <w:r>
        <w:t>규모</w:t>
      </w:r>
      <w:r>
        <w:t xml:space="preserve"> </w:t>
      </w:r>
      <w:r>
        <w:t>가림의</w:t>
      </w:r>
      <w:r>
        <w:t xml:space="preserve"> </w:t>
      </w:r>
      <w:proofErr w:type="spellStart"/>
      <w:r>
        <w:t>임계값</w:t>
      </w:r>
      <w:proofErr w:type="spellEnd"/>
      <w:r>
        <w:t>(50%)</w:t>
      </w:r>
      <w:r>
        <w:t>을</w:t>
      </w:r>
      <w:r>
        <w:t xml:space="preserve"> 40~70%</w:t>
      </w:r>
      <w:r>
        <w:t>로</w:t>
      </w:r>
      <w:r>
        <w:t xml:space="preserve"> </w:t>
      </w:r>
      <w:r>
        <w:t>변경하여도</w:t>
      </w:r>
      <w:r>
        <w:t xml:space="preserve"> </w:t>
      </w:r>
      <w:r>
        <w:t>유형</w:t>
      </w:r>
      <w:r>
        <w:t xml:space="preserve"> </w:t>
      </w:r>
      <w:r>
        <w:t>구성은</w:t>
      </w:r>
      <w:r>
        <w:t xml:space="preserve"> </w:t>
      </w:r>
      <w:r>
        <w:t>동일하다</w:t>
      </w:r>
      <w:r>
        <w:t xml:space="preserve">. </w:t>
      </w:r>
      <w:r>
        <w:t>종점을</w:t>
      </w:r>
      <w:r>
        <w:t xml:space="preserve"> 2022</w:t>
      </w:r>
      <w:r>
        <w:t>년으로</w:t>
      </w:r>
      <w:r>
        <w:t xml:space="preserve"> </w:t>
      </w:r>
      <w:r>
        <w:t>확장하면</w:t>
      </w:r>
      <w:r>
        <w:t xml:space="preserve"> </w:t>
      </w:r>
      <w:r>
        <w:t>한국</w:t>
      </w:r>
      <w:r>
        <w:t>(</w:t>
      </w:r>
      <w:r>
        <w:t>부호</w:t>
      </w:r>
      <w:r>
        <w:t xml:space="preserve"> </w:t>
      </w:r>
      <w:r>
        <w:t>가림</w:t>
      </w:r>
      <w:r>
        <w:t>)</w:t>
      </w:r>
      <w:r>
        <w:t>과</w:t>
      </w:r>
      <w:r>
        <w:t xml:space="preserve"> </w:t>
      </w:r>
      <w:r>
        <w:t>대만</w:t>
      </w:r>
      <w:r>
        <w:t>(</w:t>
      </w:r>
      <w:r>
        <w:t>규모</w:t>
      </w:r>
      <w:r>
        <w:t xml:space="preserve"> </w:t>
      </w:r>
      <w:r>
        <w:t>가림</w:t>
      </w:r>
      <w:r>
        <w:t>)</w:t>
      </w:r>
      <w:r>
        <w:t>의</w:t>
      </w:r>
      <w:r>
        <w:t xml:space="preserve"> </w:t>
      </w:r>
      <w:r>
        <w:t>유형은</w:t>
      </w:r>
      <w:r>
        <w:t xml:space="preserve"> </w:t>
      </w:r>
      <w:r>
        <w:t>유지되고</w:t>
      </w:r>
      <w:r>
        <w:t>, 1995</w:t>
      </w:r>
      <w:r>
        <w:t>년</w:t>
      </w:r>
      <w:r>
        <w:t xml:space="preserve"> </w:t>
      </w:r>
      <w:r>
        <w:t>기준에서는</w:t>
      </w:r>
      <w:r>
        <w:t xml:space="preserve"> </w:t>
      </w:r>
      <w:r>
        <w:t>한국이</w:t>
      </w:r>
      <w:r>
        <w:t xml:space="preserve"> </w:t>
      </w:r>
      <w:r>
        <w:t>부호</w:t>
      </w:r>
      <w:r>
        <w:t xml:space="preserve"> </w:t>
      </w:r>
      <w:r>
        <w:t>가림에</w:t>
      </w:r>
      <w:r>
        <w:t xml:space="preserve"> </w:t>
      </w:r>
      <w:r>
        <w:t>해당하지</w:t>
      </w:r>
      <w:r>
        <w:t xml:space="preserve"> </w:t>
      </w:r>
      <w:r>
        <w:t>않는다</w:t>
      </w:r>
      <w:r>
        <w:t>.</w:t>
      </w:r>
    </w:p>
    <w:tbl>
      <w:tblPr>
        <w:tblW w:w="9026" w:type="dxa"/>
        <w:tblBorders>
          <w:top w:val="single" w:sz="8" w:space="0" w:color="auto"/>
          <w:bottom w:val="single" w:sz="8" w:space="0" w:color="auto"/>
        </w:tblBorders>
        <w:tblLayout w:type="fixed"/>
        <w:tblCellMar>
          <w:top w:w="60" w:type="dxa"/>
          <w:left w:w="100" w:type="dxa"/>
          <w:bottom w:w="60" w:type="dxa"/>
          <w:right w:w="100" w:type="dxa"/>
        </w:tblCellMar>
        <w:tblLook w:val="04A0" w:firstRow="1" w:lastRow="0" w:firstColumn="1" w:lastColumn="0" w:noHBand="0" w:noVBand="1"/>
      </w:tblPr>
      <w:tblGrid>
        <w:gridCol w:w="3249"/>
        <w:gridCol w:w="1353"/>
        <w:gridCol w:w="1444"/>
        <w:gridCol w:w="902"/>
        <w:gridCol w:w="2075"/>
      </w:tblGrid>
      <w:tr w:rsidR="00E308D4">
        <w:trPr>
          <w:tblHeader/>
        </w:trPr>
        <w:tc>
          <w:tcPr>
            <w:tcW w:w="3249" w:type="dxa"/>
            <w:tcBorders>
              <w:bottom w:val="single" w:sz="4" w:space="0" w:color="auto"/>
            </w:tcBorders>
          </w:tcPr>
          <w:p w:rsidR="00E308D4" w:rsidRDefault="00000000">
            <w:pPr>
              <w:spacing w:before="20" w:after="20" w:line="240" w:lineRule="auto"/>
            </w:pPr>
            <w:r>
              <w:rPr>
                <w:b/>
                <w:bCs/>
                <w:sz w:val="18"/>
                <w:szCs w:val="18"/>
              </w:rPr>
              <w:t>국가</w:t>
            </w:r>
            <w:r>
              <w:rPr>
                <w:b/>
                <w:bCs/>
                <w:sz w:val="18"/>
                <w:szCs w:val="18"/>
              </w:rPr>
              <w:t xml:space="preserve"> (</w:t>
            </w:r>
            <w:r>
              <w:rPr>
                <w:b/>
                <w:bCs/>
                <w:sz w:val="18"/>
                <w:szCs w:val="18"/>
              </w:rPr>
              <w:t>국가군</w:t>
            </w:r>
            <w:r>
              <w:rPr>
                <w:b/>
                <w:bCs/>
                <w:sz w:val="18"/>
                <w:szCs w:val="18"/>
              </w:rPr>
              <w:t>)</w:t>
            </w:r>
          </w:p>
        </w:tc>
        <w:tc>
          <w:tcPr>
            <w:tcW w:w="1353" w:type="dxa"/>
            <w:tcBorders>
              <w:bottom w:val="single" w:sz="4" w:space="0" w:color="auto"/>
            </w:tcBorders>
          </w:tcPr>
          <w:p w:rsidR="00E308D4" w:rsidRDefault="00000000">
            <w:pPr>
              <w:spacing w:before="20" w:after="20" w:line="240" w:lineRule="auto"/>
            </w:pPr>
            <w:r>
              <w:rPr>
                <w:b/>
                <w:bCs/>
                <w:sz w:val="18"/>
                <w:szCs w:val="18"/>
              </w:rPr>
              <w:t>총량</w:t>
            </w:r>
            <w:r>
              <w:rPr>
                <w:b/>
                <w:bCs/>
                <w:sz w:val="18"/>
                <w:szCs w:val="18"/>
              </w:rPr>
              <w:t xml:space="preserve"> NET (Mt)</w:t>
            </w:r>
          </w:p>
        </w:tc>
        <w:tc>
          <w:tcPr>
            <w:tcW w:w="1444" w:type="dxa"/>
            <w:tcBorders>
              <w:bottom w:val="single" w:sz="4" w:space="0" w:color="auto"/>
            </w:tcBorders>
          </w:tcPr>
          <w:p w:rsidR="00E308D4" w:rsidRDefault="00000000">
            <w:pPr>
              <w:spacing w:before="20" w:after="20" w:line="240" w:lineRule="auto"/>
            </w:pPr>
            <w:r>
              <w:rPr>
                <w:b/>
                <w:bCs/>
                <w:sz w:val="18"/>
                <w:szCs w:val="18"/>
              </w:rPr>
              <w:t>CBAM 4</w:t>
            </w:r>
            <w:r>
              <w:rPr>
                <w:b/>
                <w:bCs/>
                <w:sz w:val="18"/>
                <w:szCs w:val="18"/>
              </w:rPr>
              <w:t>부문</w:t>
            </w:r>
            <w:r>
              <w:rPr>
                <w:b/>
                <w:bCs/>
                <w:sz w:val="18"/>
                <w:szCs w:val="18"/>
              </w:rPr>
              <w:t xml:space="preserve"> NET (Mt)</w:t>
            </w:r>
          </w:p>
        </w:tc>
        <w:tc>
          <w:tcPr>
            <w:tcW w:w="902" w:type="dxa"/>
            <w:tcBorders>
              <w:bottom w:val="single" w:sz="4" w:space="0" w:color="auto"/>
            </w:tcBorders>
          </w:tcPr>
          <w:p w:rsidR="00E308D4" w:rsidRDefault="00000000">
            <w:pPr>
              <w:spacing w:before="20" w:after="20" w:line="240" w:lineRule="auto"/>
            </w:pPr>
            <w:r>
              <w:rPr>
                <w:b/>
                <w:bCs/>
                <w:sz w:val="18"/>
                <w:szCs w:val="18"/>
              </w:rPr>
              <w:t>4</w:t>
            </w:r>
            <w:r>
              <w:rPr>
                <w:b/>
                <w:bCs/>
                <w:sz w:val="18"/>
                <w:szCs w:val="18"/>
              </w:rPr>
              <w:t>부문</w:t>
            </w:r>
            <w:r>
              <w:rPr>
                <w:b/>
                <w:bCs/>
                <w:sz w:val="18"/>
                <w:szCs w:val="18"/>
              </w:rPr>
              <w:t xml:space="preserve"> </w:t>
            </w:r>
            <w:r>
              <w:rPr>
                <w:b/>
                <w:bCs/>
                <w:sz w:val="18"/>
                <w:szCs w:val="18"/>
              </w:rPr>
              <w:t>비중</w:t>
            </w:r>
          </w:p>
        </w:tc>
        <w:tc>
          <w:tcPr>
            <w:tcW w:w="2075" w:type="dxa"/>
            <w:tcBorders>
              <w:bottom w:val="single" w:sz="4" w:space="0" w:color="auto"/>
            </w:tcBorders>
          </w:tcPr>
          <w:p w:rsidR="00E308D4" w:rsidRDefault="00000000">
            <w:pPr>
              <w:spacing w:before="20" w:after="20" w:line="240" w:lineRule="auto"/>
            </w:pPr>
            <w:r>
              <w:rPr>
                <w:b/>
                <w:bCs/>
                <w:sz w:val="18"/>
                <w:szCs w:val="18"/>
              </w:rPr>
              <w:t>유형</w:t>
            </w:r>
          </w:p>
        </w:tc>
      </w:tr>
      <w:tr w:rsidR="00E308D4">
        <w:tc>
          <w:tcPr>
            <w:tcW w:w="3249" w:type="dxa"/>
          </w:tcPr>
          <w:p w:rsidR="00E308D4" w:rsidRDefault="00000000">
            <w:pPr>
              <w:spacing w:before="20" w:after="20" w:line="240" w:lineRule="auto"/>
            </w:pPr>
            <w:r>
              <w:rPr>
                <w:sz w:val="18"/>
                <w:szCs w:val="18"/>
              </w:rPr>
              <w:t>Republic of Korea (Adv. non-EU manufacturers)</w:t>
            </w:r>
          </w:p>
        </w:tc>
        <w:tc>
          <w:tcPr>
            <w:tcW w:w="1353" w:type="dxa"/>
          </w:tcPr>
          <w:p w:rsidR="00E308D4" w:rsidRDefault="00000000">
            <w:pPr>
              <w:spacing w:before="20" w:after="20" w:line="240" w:lineRule="auto"/>
            </w:pPr>
            <w:r>
              <w:rPr>
                <w:sz w:val="18"/>
                <w:szCs w:val="18"/>
              </w:rPr>
              <w:t>-50.3</w:t>
            </w:r>
          </w:p>
        </w:tc>
        <w:tc>
          <w:tcPr>
            <w:tcW w:w="1444" w:type="dxa"/>
          </w:tcPr>
          <w:p w:rsidR="00E308D4" w:rsidRDefault="00000000">
            <w:pPr>
              <w:spacing w:before="20" w:after="20" w:line="240" w:lineRule="auto"/>
            </w:pPr>
            <w:r>
              <w:rPr>
                <w:sz w:val="18"/>
                <w:szCs w:val="18"/>
              </w:rPr>
              <w:t>+22.1</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부호</w:t>
            </w:r>
            <w:r>
              <w:rPr>
                <w:sz w:val="18"/>
                <w:szCs w:val="18"/>
              </w:rPr>
              <w:t xml:space="preserve"> </w:t>
            </w:r>
            <w:r>
              <w:rPr>
                <w:sz w:val="18"/>
                <w:szCs w:val="18"/>
              </w:rPr>
              <w:t>가림</w:t>
            </w:r>
          </w:p>
        </w:tc>
      </w:tr>
      <w:tr w:rsidR="00E308D4">
        <w:tc>
          <w:tcPr>
            <w:tcW w:w="3249" w:type="dxa"/>
          </w:tcPr>
          <w:p w:rsidR="00E308D4" w:rsidRDefault="00000000">
            <w:pPr>
              <w:spacing w:before="20" w:after="20" w:line="240" w:lineRule="auto"/>
            </w:pPr>
            <w:r>
              <w:rPr>
                <w:sz w:val="18"/>
                <w:szCs w:val="18"/>
              </w:rPr>
              <w:lastRenderedPageBreak/>
              <w:t>Netherlands (EU-Core)</w:t>
            </w:r>
          </w:p>
        </w:tc>
        <w:tc>
          <w:tcPr>
            <w:tcW w:w="1353" w:type="dxa"/>
          </w:tcPr>
          <w:p w:rsidR="00E308D4" w:rsidRDefault="00000000">
            <w:pPr>
              <w:spacing w:before="20" w:after="20" w:line="240" w:lineRule="auto"/>
            </w:pPr>
            <w:r>
              <w:rPr>
                <w:sz w:val="18"/>
                <w:szCs w:val="18"/>
              </w:rPr>
              <w:t>-22.6</w:t>
            </w:r>
          </w:p>
        </w:tc>
        <w:tc>
          <w:tcPr>
            <w:tcW w:w="1444" w:type="dxa"/>
          </w:tcPr>
          <w:p w:rsidR="00E308D4" w:rsidRDefault="00000000">
            <w:pPr>
              <w:spacing w:before="20" w:after="20" w:line="240" w:lineRule="auto"/>
            </w:pPr>
            <w:r>
              <w:rPr>
                <w:sz w:val="18"/>
                <w:szCs w:val="18"/>
              </w:rPr>
              <w:t>+6.6</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부호</w:t>
            </w:r>
            <w:r>
              <w:rPr>
                <w:sz w:val="18"/>
                <w:szCs w:val="18"/>
              </w:rPr>
              <w:t xml:space="preserve"> </w:t>
            </w:r>
            <w:r>
              <w:rPr>
                <w:sz w:val="18"/>
                <w:szCs w:val="18"/>
              </w:rPr>
              <w:t>가림</w:t>
            </w:r>
          </w:p>
        </w:tc>
      </w:tr>
      <w:tr w:rsidR="00E308D4">
        <w:tc>
          <w:tcPr>
            <w:tcW w:w="3249" w:type="dxa"/>
          </w:tcPr>
          <w:p w:rsidR="00E308D4" w:rsidRDefault="00000000">
            <w:pPr>
              <w:spacing w:before="20" w:after="20" w:line="240" w:lineRule="auto"/>
            </w:pPr>
            <w:r>
              <w:rPr>
                <w:sz w:val="18"/>
                <w:szCs w:val="18"/>
              </w:rPr>
              <w:t>Belgium (EU-Core)</w:t>
            </w:r>
          </w:p>
        </w:tc>
        <w:tc>
          <w:tcPr>
            <w:tcW w:w="1353" w:type="dxa"/>
          </w:tcPr>
          <w:p w:rsidR="00E308D4" w:rsidRDefault="00000000">
            <w:pPr>
              <w:spacing w:before="20" w:after="20" w:line="240" w:lineRule="auto"/>
            </w:pPr>
            <w:r>
              <w:rPr>
                <w:sz w:val="18"/>
                <w:szCs w:val="18"/>
              </w:rPr>
              <w:t>-31.9</w:t>
            </w:r>
          </w:p>
        </w:tc>
        <w:tc>
          <w:tcPr>
            <w:tcW w:w="1444" w:type="dxa"/>
          </w:tcPr>
          <w:p w:rsidR="00E308D4" w:rsidRDefault="00000000">
            <w:pPr>
              <w:spacing w:before="20" w:after="20" w:line="240" w:lineRule="auto"/>
            </w:pPr>
            <w:r>
              <w:rPr>
                <w:sz w:val="18"/>
                <w:szCs w:val="18"/>
              </w:rPr>
              <w:t>+2.3</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부호</w:t>
            </w:r>
            <w:r>
              <w:rPr>
                <w:sz w:val="18"/>
                <w:szCs w:val="18"/>
              </w:rPr>
              <w:t xml:space="preserve"> </w:t>
            </w:r>
            <w:r>
              <w:rPr>
                <w:sz w:val="18"/>
                <w:szCs w:val="18"/>
              </w:rPr>
              <w:t>가림</w:t>
            </w:r>
          </w:p>
        </w:tc>
      </w:tr>
      <w:tr w:rsidR="00E308D4">
        <w:tc>
          <w:tcPr>
            <w:tcW w:w="3249" w:type="dxa"/>
          </w:tcPr>
          <w:p w:rsidR="00E308D4" w:rsidRDefault="00000000">
            <w:pPr>
              <w:spacing w:before="20" w:after="20" w:line="240" w:lineRule="auto"/>
            </w:pPr>
            <w:r>
              <w:rPr>
                <w:sz w:val="18"/>
                <w:szCs w:val="18"/>
              </w:rPr>
              <w:t>Austria (EU-Core)</w:t>
            </w:r>
          </w:p>
        </w:tc>
        <w:tc>
          <w:tcPr>
            <w:tcW w:w="1353" w:type="dxa"/>
          </w:tcPr>
          <w:p w:rsidR="00E308D4" w:rsidRDefault="00000000">
            <w:pPr>
              <w:spacing w:before="20" w:after="20" w:line="240" w:lineRule="auto"/>
            </w:pPr>
            <w:r>
              <w:rPr>
                <w:sz w:val="18"/>
                <w:szCs w:val="18"/>
              </w:rPr>
              <w:t>-28.3</w:t>
            </w:r>
          </w:p>
        </w:tc>
        <w:tc>
          <w:tcPr>
            <w:tcW w:w="1444" w:type="dxa"/>
          </w:tcPr>
          <w:p w:rsidR="00E308D4" w:rsidRDefault="00000000">
            <w:pPr>
              <w:spacing w:before="20" w:after="20" w:line="240" w:lineRule="auto"/>
            </w:pPr>
            <w:r>
              <w:rPr>
                <w:sz w:val="18"/>
                <w:szCs w:val="18"/>
              </w:rPr>
              <w:t>+1.1</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부호</w:t>
            </w:r>
            <w:r>
              <w:rPr>
                <w:sz w:val="18"/>
                <w:szCs w:val="18"/>
              </w:rPr>
              <w:t xml:space="preserve"> </w:t>
            </w:r>
            <w:r>
              <w:rPr>
                <w:sz w:val="18"/>
                <w:szCs w:val="18"/>
              </w:rPr>
              <w:t>가림</w:t>
            </w:r>
          </w:p>
        </w:tc>
      </w:tr>
      <w:tr w:rsidR="00E308D4">
        <w:tc>
          <w:tcPr>
            <w:tcW w:w="3249" w:type="dxa"/>
          </w:tcPr>
          <w:p w:rsidR="00E308D4" w:rsidRDefault="00000000">
            <w:pPr>
              <w:spacing w:before="20" w:after="20" w:line="240" w:lineRule="auto"/>
            </w:pPr>
            <w:r>
              <w:rPr>
                <w:sz w:val="18"/>
                <w:szCs w:val="18"/>
              </w:rPr>
              <w:t>Luxembourg (EU-Core)</w:t>
            </w:r>
          </w:p>
        </w:tc>
        <w:tc>
          <w:tcPr>
            <w:tcW w:w="1353" w:type="dxa"/>
          </w:tcPr>
          <w:p w:rsidR="00E308D4" w:rsidRDefault="00000000">
            <w:pPr>
              <w:spacing w:before="20" w:after="20" w:line="240" w:lineRule="auto"/>
            </w:pPr>
            <w:r>
              <w:rPr>
                <w:sz w:val="18"/>
                <w:szCs w:val="18"/>
              </w:rPr>
              <w:t>-0.1</w:t>
            </w:r>
          </w:p>
        </w:tc>
        <w:tc>
          <w:tcPr>
            <w:tcW w:w="1444" w:type="dxa"/>
          </w:tcPr>
          <w:p w:rsidR="00E308D4" w:rsidRDefault="00000000">
            <w:pPr>
              <w:spacing w:before="20" w:after="20" w:line="240" w:lineRule="auto"/>
            </w:pPr>
            <w:r>
              <w:rPr>
                <w:sz w:val="18"/>
                <w:szCs w:val="18"/>
              </w:rPr>
              <w:t>+0.5</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부호</w:t>
            </w:r>
            <w:r>
              <w:rPr>
                <w:sz w:val="18"/>
                <w:szCs w:val="18"/>
              </w:rPr>
              <w:t xml:space="preserve"> </w:t>
            </w:r>
            <w:r>
              <w:rPr>
                <w:sz w:val="18"/>
                <w:szCs w:val="18"/>
              </w:rPr>
              <w:t>가림</w:t>
            </w:r>
          </w:p>
        </w:tc>
      </w:tr>
      <w:tr w:rsidR="00E308D4">
        <w:tc>
          <w:tcPr>
            <w:tcW w:w="3249" w:type="dxa"/>
          </w:tcPr>
          <w:p w:rsidR="00E308D4" w:rsidRDefault="00000000">
            <w:pPr>
              <w:spacing w:before="20" w:after="20" w:line="240" w:lineRule="auto"/>
            </w:pPr>
            <w:r>
              <w:rPr>
                <w:sz w:val="18"/>
                <w:szCs w:val="18"/>
              </w:rPr>
              <w:t>Slovakia (EU-Periphery)</w:t>
            </w:r>
          </w:p>
        </w:tc>
        <w:tc>
          <w:tcPr>
            <w:tcW w:w="1353" w:type="dxa"/>
          </w:tcPr>
          <w:p w:rsidR="00E308D4" w:rsidRDefault="00000000">
            <w:pPr>
              <w:spacing w:before="20" w:after="20" w:line="240" w:lineRule="auto"/>
            </w:pPr>
            <w:r>
              <w:rPr>
                <w:sz w:val="18"/>
                <w:szCs w:val="18"/>
              </w:rPr>
              <w:t>-4.0</w:t>
            </w:r>
          </w:p>
        </w:tc>
        <w:tc>
          <w:tcPr>
            <w:tcW w:w="1444" w:type="dxa"/>
          </w:tcPr>
          <w:p w:rsidR="00E308D4" w:rsidRDefault="00000000">
            <w:pPr>
              <w:spacing w:before="20" w:after="20" w:line="240" w:lineRule="auto"/>
            </w:pPr>
            <w:r>
              <w:rPr>
                <w:sz w:val="18"/>
                <w:szCs w:val="18"/>
              </w:rPr>
              <w:t>+0.3</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부호</w:t>
            </w:r>
            <w:r>
              <w:rPr>
                <w:sz w:val="18"/>
                <w:szCs w:val="18"/>
              </w:rPr>
              <w:t xml:space="preserve"> </w:t>
            </w:r>
            <w:r>
              <w:rPr>
                <w:sz w:val="18"/>
                <w:szCs w:val="18"/>
              </w:rPr>
              <w:t>가림</w:t>
            </w:r>
          </w:p>
        </w:tc>
      </w:tr>
      <w:tr w:rsidR="00E308D4">
        <w:tc>
          <w:tcPr>
            <w:tcW w:w="3249" w:type="dxa"/>
          </w:tcPr>
          <w:p w:rsidR="00E308D4" w:rsidRDefault="00000000">
            <w:pPr>
              <w:spacing w:before="20" w:after="20" w:line="240" w:lineRule="auto"/>
            </w:pPr>
            <w:r>
              <w:rPr>
                <w:sz w:val="18"/>
                <w:szCs w:val="18"/>
              </w:rPr>
              <w:t>China (China)</w:t>
            </w:r>
          </w:p>
        </w:tc>
        <w:tc>
          <w:tcPr>
            <w:tcW w:w="1353" w:type="dxa"/>
          </w:tcPr>
          <w:p w:rsidR="00E308D4" w:rsidRDefault="00000000">
            <w:pPr>
              <w:spacing w:before="20" w:after="20" w:line="240" w:lineRule="auto"/>
            </w:pPr>
            <w:r>
              <w:rPr>
                <w:sz w:val="18"/>
                <w:szCs w:val="18"/>
              </w:rPr>
              <w:t>+901.6</w:t>
            </w:r>
          </w:p>
        </w:tc>
        <w:tc>
          <w:tcPr>
            <w:tcW w:w="1444" w:type="dxa"/>
          </w:tcPr>
          <w:p w:rsidR="00E308D4" w:rsidRDefault="00000000">
            <w:pPr>
              <w:spacing w:before="20" w:after="20" w:line="240" w:lineRule="auto"/>
            </w:pPr>
            <w:r>
              <w:rPr>
                <w:sz w:val="18"/>
                <w:szCs w:val="18"/>
              </w:rPr>
              <w:t>+246.5</w:t>
            </w:r>
          </w:p>
        </w:tc>
        <w:tc>
          <w:tcPr>
            <w:tcW w:w="902" w:type="dxa"/>
          </w:tcPr>
          <w:p w:rsidR="00E308D4" w:rsidRDefault="00000000">
            <w:pPr>
              <w:spacing w:before="20" w:after="20" w:line="240" w:lineRule="auto"/>
            </w:pPr>
            <w:r>
              <w:rPr>
                <w:sz w:val="18"/>
                <w:szCs w:val="18"/>
              </w:rPr>
              <w:t>27%</w:t>
            </w:r>
          </w:p>
        </w:tc>
        <w:tc>
          <w:tcPr>
            <w:tcW w:w="2075" w:type="dxa"/>
          </w:tcPr>
          <w:p w:rsidR="00E308D4" w:rsidRDefault="00000000">
            <w:pPr>
              <w:spacing w:before="20" w:after="20" w:line="240" w:lineRule="auto"/>
            </w:pPr>
            <w:r>
              <w:rPr>
                <w:sz w:val="18"/>
                <w:szCs w:val="18"/>
              </w:rPr>
              <w:t>규모</w:t>
            </w:r>
            <w:r>
              <w:rPr>
                <w:sz w:val="18"/>
                <w:szCs w:val="18"/>
              </w:rPr>
              <w:t xml:space="preserve"> </w:t>
            </w:r>
            <w:r>
              <w:rPr>
                <w:sz w:val="18"/>
                <w:szCs w:val="18"/>
              </w:rPr>
              <w:t>가림</w:t>
            </w:r>
          </w:p>
        </w:tc>
      </w:tr>
      <w:tr w:rsidR="00E308D4">
        <w:tc>
          <w:tcPr>
            <w:tcW w:w="3249" w:type="dxa"/>
          </w:tcPr>
          <w:p w:rsidR="00E308D4" w:rsidRDefault="00000000">
            <w:pPr>
              <w:spacing w:before="20" w:after="20" w:line="240" w:lineRule="auto"/>
            </w:pPr>
            <w:r>
              <w:rPr>
                <w:sz w:val="18"/>
                <w:szCs w:val="18"/>
              </w:rPr>
              <w:t>Taiwan (Adv. non-EU manufacturers)</w:t>
            </w:r>
          </w:p>
        </w:tc>
        <w:tc>
          <w:tcPr>
            <w:tcW w:w="1353" w:type="dxa"/>
          </w:tcPr>
          <w:p w:rsidR="00E308D4" w:rsidRDefault="00000000">
            <w:pPr>
              <w:spacing w:before="20" w:after="20" w:line="240" w:lineRule="auto"/>
            </w:pPr>
            <w:r>
              <w:rPr>
                <w:sz w:val="18"/>
                <w:szCs w:val="18"/>
              </w:rPr>
              <w:t>+104.6</w:t>
            </w:r>
          </w:p>
        </w:tc>
        <w:tc>
          <w:tcPr>
            <w:tcW w:w="1444" w:type="dxa"/>
          </w:tcPr>
          <w:p w:rsidR="00E308D4" w:rsidRDefault="00000000">
            <w:pPr>
              <w:spacing w:before="20" w:after="20" w:line="240" w:lineRule="auto"/>
            </w:pPr>
            <w:r>
              <w:rPr>
                <w:sz w:val="18"/>
                <w:szCs w:val="18"/>
              </w:rPr>
              <w:t>+21.7</w:t>
            </w:r>
          </w:p>
        </w:tc>
        <w:tc>
          <w:tcPr>
            <w:tcW w:w="902" w:type="dxa"/>
          </w:tcPr>
          <w:p w:rsidR="00E308D4" w:rsidRDefault="00000000">
            <w:pPr>
              <w:spacing w:before="20" w:after="20" w:line="240" w:lineRule="auto"/>
            </w:pPr>
            <w:r>
              <w:rPr>
                <w:sz w:val="18"/>
                <w:szCs w:val="18"/>
              </w:rPr>
              <w:t>21%</w:t>
            </w:r>
          </w:p>
        </w:tc>
        <w:tc>
          <w:tcPr>
            <w:tcW w:w="2075" w:type="dxa"/>
          </w:tcPr>
          <w:p w:rsidR="00E308D4" w:rsidRDefault="00000000">
            <w:pPr>
              <w:spacing w:before="20" w:after="20" w:line="240" w:lineRule="auto"/>
            </w:pPr>
            <w:r>
              <w:rPr>
                <w:sz w:val="18"/>
                <w:szCs w:val="18"/>
              </w:rPr>
              <w:t>규모</w:t>
            </w:r>
            <w:r>
              <w:rPr>
                <w:sz w:val="18"/>
                <w:szCs w:val="18"/>
              </w:rPr>
              <w:t xml:space="preserve"> </w:t>
            </w:r>
            <w:r>
              <w:rPr>
                <w:sz w:val="18"/>
                <w:szCs w:val="18"/>
              </w:rPr>
              <w:t>가림</w:t>
            </w:r>
          </w:p>
        </w:tc>
      </w:tr>
      <w:tr w:rsidR="00E308D4">
        <w:tc>
          <w:tcPr>
            <w:tcW w:w="3249" w:type="dxa"/>
          </w:tcPr>
          <w:p w:rsidR="00E308D4" w:rsidRDefault="00000000">
            <w:pPr>
              <w:spacing w:before="20" w:after="20" w:line="240" w:lineRule="auto"/>
            </w:pPr>
            <w:r>
              <w:rPr>
                <w:sz w:val="18"/>
                <w:szCs w:val="18"/>
              </w:rPr>
              <w:t>Malaysia (ASEAN)</w:t>
            </w:r>
          </w:p>
        </w:tc>
        <w:tc>
          <w:tcPr>
            <w:tcW w:w="1353" w:type="dxa"/>
          </w:tcPr>
          <w:p w:rsidR="00E308D4" w:rsidRDefault="00000000">
            <w:pPr>
              <w:spacing w:before="20" w:after="20" w:line="240" w:lineRule="auto"/>
            </w:pPr>
            <w:r>
              <w:rPr>
                <w:sz w:val="18"/>
                <w:szCs w:val="18"/>
              </w:rPr>
              <w:t>+64.6</w:t>
            </w:r>
          </w:p>
        </w:tc>
        <w:tc>
          <w:tcPr>
            <w:tcW w:w="1444" w:type="dxa"/>
          </w:tcPr>
          <w:p w:rsidR="00E308D4" w:rsidRDefault="00000000">
            <w:pPr>
              <w:spacing w:before="20" w:after="20" w:line="240" w:lineRule="auto"/>
            </w:pPr>
            <w:r>
              <w:rPr>
                <w:sz w:val="18"/>
                <w:szCs w:val="18"/>
              </w:rPr>
              <w:t>+12.6</w:t>
            </w:r>
          </w:p>
        </w:tc>
        <w:tc>
          <w:tcPr>
            <w:tcW w:w="902" w:type="dxa"/>
          </w:tcPr>
          <w:p w:rsidR="00E308D4" w:rsidRDefault="00000000">
            <w:pPr>
              <w:spacing w:before="20" w:after="20" w:line="240" w:lineRule="auto"/>
            </w:pPr>
            <w:r>
              <w:rPr>
                <w:sz w:val="18"/>
                <w:szCs w:val="18"/>
              </w:rPr>
              <w:t>20%</w:t>
            </w:r>
          </w:p>
        </w:tc>
        <w:tc>
          <w:tcPr>
            <w:tcW w:w="2075" w:type="dxa"/>
          </w:tcPr>
          <w:p w:rsidR="00E308D4" w:rsidRDefault="00000000">
            <w:pPr>
              <w:spacing w:before="20" w:after="20" w:line="240" w:lineRule="auto"/>
            </w:pPr>
            <w:r>
              <w:rPr>
                <w:sz w:val="18"/>
                <w:szCs w:val="18"/>
              </w:rPr>
              <w:t>규모</w:t>
            </w:r>
            <w:r>
              <w:rPr>
                <w:sz w:val="18"/>
                <w:szCs w:val="18"/>
              </w:rPr>
              <w:t xml:space="preserve"> </w:t>
            </w:r>
            <w:r>
              <w:rPr>
                <w:sz w:val="18"/>
                <w:szCs w:val="18"/>
              </w:rPr>
              <w:t>가림</w:t>
            </w:r>
          </w:p>
        </w:tc>
      </w:tr>
      <w:tr w:rsidR="00E308D4">
        <w:tc>
          <w:tcPr>
            <w:tcW w:w="3249" w:type="dxa"/>
          </w:tcPr>
          <w:p w:rsidR="00E308D4" w:rsidRDefault="00000000">
            <w:pPr>
              <w:spacing w:before="20" w:after="20" w:line="240" w:lineRule="auto"/>
            </w:pPr>
            <w:r>
              <w:rPr>
                <w:sz w:val="18"/>
                <w:szCs w:val="18"/>
              </w:rPr>
              <w:t>Indonesia (ASEAN)</w:t>
            </w:r>
          </w:p>
        </w:tc>
        <w:tc>
          <w:tcPr>
            <w:tcW w:w="1353" w:type="dxa"/>
          </w:tcPr>
          <w:p w:rsidR="00E308D4" w:rsidRDefault="00000000">
            <w:pPr>
              <w:spacing w:before="20" w:after="20" w:line="240" w:lineRule="auto"/>
            </w:pPr>
            <w:r>
              <w:rPr>
                <w:sz w:val="18"/>
                <w:szCs w:val="18"/>
              </w:rPr>
              <w:t>+31.8</w:t>
            </w:r>
          </w:p>
        </w:tc>
        <w:tc>
          <w:tcPr>
            <w:tcW w:w="1444" w:type="dxa"/>
          </w:tcPr>
          <w:p w:rsidR="00E308D4" w:rsidRDefault="00000000">
            <w:pPr>
              <w:spacing w:before="20" w:after="20" w:line="240" w:lineRule="auto"/>
            </w:pPr>
            <w:r>
              <w:rPr>
                <w:sz w:val="18"/>
                <w:szCs w:val="18"/>
              </w:rPr>
              <w:t>+4.1</w:t>
            </w:r>
          </w:p>
        </w:tc>
        <w:tc>
          <w:tcPr>
            <w:tcW w:w="902" w:type="dxa"/>
          </w:tcPr>
          <w:p w:rsidR="00E308D4" w:rsidRDefault="00000000">
            <w:pPr>
              <w:spacing w:before="20" w:after="20" w:line="240" w:lineRule="auto"/>
            </w:pPr>
            <w:r>
              <w:rPr>
                <w:sz w:val="18"/>
                <w:szCs w:val="18"/>
              </w:rPr>
              <w:t>13%</w:t>
            </w:r>
          </w:p>
        </w:tc>
        <w:tc>
          <w:tcPr>
            <w:tcW w:w="2075" w:type="dxa"/>
          </w:tcPr>
          <w:p w:rsidR="00E308D4" w:rsidRDefault="00000000">
            <w:pPr>
              <w:spacing w:before="20" w:after="20" w:line="240" w:lineRule="auto"/>
            </w:pPr>
            <w:r>
              <w:rPr>
                <w:sz w:val="18"/>
                <w:szCs w:val="18"/>
              </w:rPr>
              <w:t>규모</w:t>
            </w:r>
            <w:r>
              <w:rPr>
                <w:sz w:val="18"/>
                <w:szCs w:val="18"/>
              </w:rPr>
              <w:t xml:space="preserve"> </w:t>
            </w:r>
            <w:r>
              <w:rPr>
                <w:sz w:val="18"/>
                <w:szCs w:val="18"/>
              </w:rPr>
              <w:t>가림</w:t>
            </w:r>
          </w:p>
        </w:tc>
      </w:tr>
      <w:tr w:rsidR="00E308D4">
        <w:tc>
          <w:tcPr>
            <w:tcW w:w="3249" w:type="dxa"/>
          </w:tcPr>
          <w:p w:rsidR="00E308D4" w:rsidRDefault="00000000">
            <w:pPr>
              <w:spacing w:before="20" w:after="20" w:line="240" w:lineRule="auto"/>
            </w:pPr>
            <w:r>
              <w:rPr>
                <w:sz w:val="18"/>
                <w:szCs w:val="18"/>
              </w:rPr>
              <w:t>Bulgaria (EU-Periphery)</w:t>
            </w:r>
          </w:p>
        </w:tc>
        <w:tc>
          <w:tcPr>
            <w:tcW w:w="1353" w:type="dxa"/>
          </w:tcPr>
          <w:p w:rsidR="00E308D4" w:rsidRDefault="00000000">
            <w:pPr>
              <w:spacing w:before="20" w:after="20" w:line="240" w:lineRule="auto"/>
            </w:pPr>
            <w:r>
              <w:rPr>
                <w:sz w:val="18"/>
                <w:szCs w:val="18"/>
              </w:rPr>
              <w:t>+12.0</w:t>
            </w:r>
          </w:p>
        </w:tc>
        <w:tc>
          <w:tcPr>
            <w:tcW w:w="1444" w:type="dxa"/>
          </w:tcPr>
          <w:p w:rsidR="00E308D4" w:rsidRDefault="00000000">
            <w:pPr>
              <w:spacing w:before="20" w:after="20" w:line="240" w:lineRule="auto"/>
            </w:pPr>
            <w:r>
              <w:rPr>
                <w:sz w:val="18"/>
                <w:szCs w:val="18"/>
              </w:rPr>
              <w:t>+4.7</w:t>
            </w:r>
          </w:p>
        </w:tc>
        <w:tc>
          <w:tcPr>
            <w:tcW w:w="902" w:type="dxa"/>
          </w:tcPr>
          <w:p w:rsidR="00E308D4" w:rsidRDefault="00000000">
            <w:pPr>
              <w:spacing w:before="20" w:after="20" w:line="240" w:lineRule="auto"/>
            </w:pPr>
            <w:r>
              <w:rPr>
                <w:sz w:val="18"/>
                <w:szCs w:val="18"/>
              </w:rPr>
              <w:t>39%</w:t>
            </w:r>
          </w:p>
        </w:tc>
        <w:tc>
          <w:tcPr>
            <w:tcW w:w="2075" w:type="dxa"/>
          </w:tcPr>
          <w:p w:rsidR="00E308D4" w:rsidRDefault="00000000">
            <w:pPr>
              <w:spacing w:before="20" w:after="20" w:line="240" w:lineRule="auto"/>
            </w:pPr>
            <w:r>
              <w:rPr>
                <w:sz w:val="18"/>
                <w:szCs w:val="18"/>
              </w:rPr>
              <w:t>규모</w:t>
            </w:r>
            <w:r>
              <w:rPr>
                <w:sz w:val="18"/>
                <w:szCs w:val="18"/>
              </w:rPr>
              <w:t xml:space="preserve"> </w:t>
            </w:r>
            <w:r>
              <w:rPr>
                <w:sz w:val="18"/>
                <w:szCs w:val="18"/>
              </w:rPr>
              <w:t>가림</w:t>
            </w:r>
          </w:p>
        </w:tc>
      </w:tr>
      <w:tr w:rsidR="00E308D4">
        <w:tc>
          <w:tcPr>
            <w:tcW w:w="3249" w:type="dxa"/>
          </w:tcPr>
          <w:p w:rsidR="00E308D4" w:rsidRDefault="00000000">
            <w:pPr>
              <w:spacing w:before="20" w:after="20" w:line="240" w:lineRule="auto"/>
            </w:pPr>
            <w:r>
              <w:rPr>
                <w:sz w:val="18"/>
                <w:szCs w:val="18"/>
              </w:rPr>
              <w:t>Brazil (Resource)</w:t>
            </w:r>
          </w:p>
        </w:tc>
        <w:tc>
          <w:tcPr>
            <w:tcW w:w="1353" w:type="dxa"/>
          </w:tcPr>
          <w:p w:rsidR="00E308D4" w:rsidRDefault="00000000">
            <w:pPr>
              <w:spacing w:before="20" w:after="20" w:line="240" w:lineRule="auto"/>
            </w:pPr>
            <w:r>
              <w:rPr>
                <w:sz w:val="18"/>
                <w:szCs w:val="18"/>
              </w:rPr>
              <w:t>+99.9</w:t>
            </w:r>
          </w:p>
        </w:tc>
        <w:tc>
          <w:tcPr>
            <w:tcW w:w="1444" w:type="dxa"/>
          </w:tcPr>
          <w:p w:rsidR="00E308D4" w:rsidRDefault="00000000">
            <w:pPr>
              <w:spacing w:before="20" w:after="20" w:line="240" w:lineRule="auto"/>
            </w:pPr>
            <w:r>
              <w:rPr>
                <w:sz w:val="18"/>
                <w:szCs w:val="18"/>
              </w:rPr>
              <w:t>-33.8</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역방향</w:t>
            </w:r>
            <w:r>
              <w:rPr>
                <w:sz w:val="18"/>
                <w:szCs w:val="18"/>
              </w:rPr>
              <w:t xml:space="preserve"> </w:t>
            </w:r>
            <w:r>
              <w:rPr>
                <w:sz w:val="18"/>
                <w:szCs w:val="18"/>
              </w:rPr>
              <w:t>불일치</w:t>
            </w:r>
          </w:p>
        </w:tc>
      </w:tr>
      <w:tr w:rsidR="00E308D4">
        <w:tc>
          <w:tcPr>
            <w:tcW w:w="3249" w:type="dxa"/>
          </w:tcPr>
          <w:p w:rsidR="00E308D4" w:rsidRDefault="00000000">
            <w:pPr>
              <w:spacing w:before="20" w:after="20" w:line="240" w:lineRule="auto"/>
            </w:pPr>
            <w:r>
              <w:rPr>
                <w:sz w:val="18"/>
                <w:szCs w:val="18"/>
              </w:rPr>
              <w:t>Viet Nam (ASEAN)</w:t>
            </w:r>
          </w:p>
        </w:tc>
        <w:tc>
          <w:tcPr>
            <w:tcW w:w="1353" w:type="dxa"/>
          </w:tcPr>
          <w:p w:rsidR="00E308D4" w:rsidRDefault="00000000">
            <w:pPr>
              <w:spacing w:before="20" w:after="20" w:line="240" w:lineRule="auto"/>
            </w:pPr>
            <w:r>
              <w:rPr>
                <w:sz w:val="18"/>
                <w:szCs w:val="18"/>
              </w:rPr>
              <w:t>+69.8</w:t>
            </w:r>
          </w:p>
        </w:tc>
        <w:tc>
          <w:tcPr>
            <w:tcW w:w="1444" w:type="dxa"/>
          </w:tcPr>
          <w:p w:rsidR="00E308D4" w:rsidRDefault="00000000">
            <w:pPr>
              <w:spacing w:before="20" w:after="20" w:line="240" w:lineRule="auto"/>
            </w:pPr>
            <w:r>
              <w:rPr>
                <w:sz w:val="18"/>
                <w:szCs w:val="18"/>
              </w:rPr>
              <w:t>-27.6</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역방향</w:t>
            </w:r>
            <w:r>
              <w:rPr>
                <w:sz w:val="18"/>
                <w:szCs w:val="18"/>
              </w:rPr>
              <w:t xml:space="preserve"> </w:t>
            </w:r>
            <w:r>
              <w:rPr>
                <w:sz w:val="18"/>
                <w:szCs w:val="18"/>
              </w:rPr>
              <w:t>불일치</w:t>
            </w:r>
          </w:p>
        </w:tc>
      </w:tr>
      <w:tr w:rsidR="00E308D4">
        <w:tc>
          <w:tcPr>
            <w:tcW w:w="3249" w:type="dxa"/>
          </w:tcPr>
          <w:p w:rsidR="00E308D4" w:rsidRDefault="00000000">
            <w:pPr>
              <w:spacing w:before="20" w:after="20" w:line="240" w:lineRule="auto"/>
            </w:pPr>
            <w:r>
              <w:rPr>
                <w:sz w:val="18"/>
                <w:szCs w:val="18"/>
              </w:rPr>
              <w:t>Argentina (Resource)</w:t>
            </w:r>
          </w:p>
        </w:tc>
        <w:tc>
          <w:tcPr>
            <w:tcW w:w="1353" w:type="dxa"/>
          </w:tcPr>
          <w:p w:rsidR="00E308D4" w:rsidRDefault="00000000">
            <w:pPr>
              <w:spacing w:before="20" w:after="20" w:line="240" w:lineRule="auto"/>
            </w:pPr>
            <w:r>
              <w:rPr>
                <w:sz w:val="18"/>
                <w:szCs w:val="18"/>
              </w:rPr>
              <w:t>+41.3</w:t>
            </w:r>
          </w:p>
        </w:tc>
        <w:tc>
          <w:tcPr>
            <w:tcW w:w="1444" w:type="dxa"/>
          </w:tcPr>
          <w:p w:rsidR="00E308D4" w:rsidRDefault="00000000">
            <w:pPr>
              <w:spacing w:before="20" w:after="20" w:line="240" w:lineRule="auto"/>
            </w:pPr>
            <w:r>
              <w:rPr>
                <w:sz w:val="18"/>
                <w:szCs w:val="18"/>
              </w:rPr>
              <w:t>-8.0</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역방향</w:t>
            </w:r>
            <w:r>
              <w:rPr>
                <w:sz w:val="18"/>
                <w:szCs w:val="18"/>
              </w:rPr>
              <w:t xml:space="preserve"> </w:t>
            </w:r>
            <w:r>
              <w:rPr>
                <w:sz w:val="18"/>
                <w:szCs w:val="18"/>
              </w:rPr>
              <w:t>불일치</w:t>
            </w:r>
          </w:p>
        </w:tc>
      </w:tr>
      <w:tr w:rsidR="00E308D4">
        <w:tc>
          <w:tcPr>
            <w:tcW w:w="3249" w:type="dxa"/>
          </w:tcPr>
          <w:p w:rsidR="00E308D4" w:rsidRDefault="00000000">
            <w:pPr>
              <w:spacing w:before="20" w:after="20" w:line="240" w:lineRule="auto"/>
            </w:pPr>
            <w:r>
              <w:rPr>
                <w:sz w:val="18"/>
                <w:szCs w:val="18"/>
              </w:rPr>
              <w:t>Poland (EU-Periphery)</w:t>
            </w:r>
          </w:p>
        </w:tc>
        <w:tc>
          <w:tcPr>
            <w:tcW w:w="1353" w:type="dxa"/>
          </w:tcPr>
          <w:p w:rsidR="00E308D4" w:rsidRDefault="00000000">
            <w:pPr>
              <w:spacing w:before="20" w:after="20" w:line="240" w:lineRule="auto"/>
            </w:pPr>
            <w:r>
              <w:rPr>
                <w:sz w:val="18"/>
                <w:szCs w:val="18"/>
              </w:rPr>
              <w:t>+35.0</w:t>
            </w:r>
          </w:p>
        </w:tc>
        <w:tc>
          <w:tcPr>
            <w:tcW w:w="1444" w:type="dxa"/>
          </w:tcPr>
          <w:p w:rsidR="00E308D4" w:rsidRDefault="00000000">
            <w:pPr>
              <w:spacing w:before="20" w:after="20" w:line="240" w:lineRule="auto"/>
            </w:pPr>
            <w:r>
              <w:rPr>
                <w:sz w:val="18"/>
                <w:szCs w:val="18"/>
              </w:rPr>
              <w:t>-5.3</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역방향</w:t>
            </w:r>
            <w:r>
              <w:rPr>
                <w:sz w:val="18"/>
                <w:szCs w:val="18"/>
              </w:rPr>
              <w:t xml:space="preserve"> </w:t>
            </w:r>
            <w:r>
              <w:rPr>
                <w:sz w:val="18"/>
                <w:szCs w:val="18"/>
              </w:rPr>
              <w:t>불일치</w:t>
            </w:r>
          </w:p>
        </w:tc>
      </w:tr>
      <w:tr w:rsidR="00E308D4">
        <w:tc>
          <w:tcPr>
            <w:tcW w:w="3249" w:type="dxa"/>
          </w:tcPr>
          <w:p w:rsidR="00E308D4" w:rsidRDefault="00000000">
            <w:pPr>
              <w:spacing w:before="20" w:after="20" w:line="240" w:lineRule="auto"/>
            </w:pPr>
            <w:r>
              <w:rPr>
                <w:sz w:val="18"/>
                <w:szCs w:val="18"/>
              </w:rPr>
              <w:t>Denmark (EU-Core)</w:t>
            </w:r>
          </w:p>
        </w:tc>
        <w:tc>
          <w:tcPr>
            <w:tcW w:w="1353" w:type="dxa"/>
          </w:tcPr>
          <w:p w:rsidR="00E308D4" w:rsidRDefault="00000000">
            <w:pPr>
              <w:spacing w:before="20" w:after="20" w:line="240" w:lineRule="auto"/>
            </w:pPr>
            <w:r>
              <w:rPr>
                <w:sz w:val="18"/>
                <w:szCs w:val="18"/>
              </w:rPr>
              <w:t>+25.3</w:t>
            </w:r>
          </w:p>
        </w:tc>
        <w:tc>
          <w:tcPr>
            <w:tcW w:w="1444" w:type="dxa"/>
          </w:tcPr>
          <w:p w:rsidR="00E308D4" w:rsidRDefault="00000000">
            <w:pPr>
              <w:spacing w:before="20" w:after="20" w:line="240" w:lineRule="auto"/>
            </w:pPr>
            <w:r>
              <w:rPr>
                <w:sz w:val="18"/>
                <w:szCs w:val="18"/>
              </w:rPr>
              <w:t>-4.8</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역방향</w:t>
            </w:r>
            <w:r>
              <w:rPr>
                <w:sz w:val="18"/>
                <w:szCs w:val="18"/>
              </w:rPr>
              <w:t xml:space="preserve"> </w:t>
            </w:r>
            <w:r>
              <w:rPr>
                <w:sz w:val="18"/>
                <w:szCs w:val="18"/>
              </w:rPr>
              <w:t>불일치</w:t>
            </w:r>
          </w:p>
        </w:tc>
      </w:tr>
      <w:tr w:rsidR="00E308D4">
        <w:tc>
          <w:tcPr>
            <w:tcW w:w="3249" w:type="dxa"/>
          </w:tcPr>
          <w:p w:rsidR="00E308D4" w:rsidRDefault="00000000">
            <w:pPr>
              <w:spacing w:before="20" w:after="20" w:line="240" w:lineRule="auto"/>
            </w:pPr>
            <w:r>
              <w:rPr>
                <w:sz w:val="18"/>
                <w:szCs w:val="18"/>
              </w:rPr>
              <w:t>Thailand (ASEAN)</w:t>
            </w:r>
          </w:p>
        </w:tc>
        <w:tc>
          <w:tcPr>
            <w:tcW w:w="1353" w:type="dxa"/>
          </w:tcPr>
          <w:p w:rsidR="00E308D4" w:rsidRDefault="00000000">
            <w:pPr>
              <w:spacing w:before="20" w:after="20" w:line="240" w:lineRule="auto"/>
            </w:pPr>
            <w:r>
              <w:rPr>
                <w:sz w:val="18"/>
                <w:szCs w:val="18"/>
              </w:rPr>
              <w:t>+24.4</w:t>
            </w:r>
          </w:p>
        </w:tc>
        <w:tc>
          <w:tcPr>
            <w:tcW w:w="1444" w:type="dxa"/>
          </w:tcPr>
          <w:p w:rsidR="00E308D4" w:rsidRDefault="00000000">
            <w:pPr>
              <w:spacing w:before="20" w:after="20" w:line="240" w:lineRule="auto"/>
            </w:pPr>
            <w:r>
              <w:rPr>
                <w:sz w:val="18"/>
                <w:szCs w:val="18"/>
              </w:rPr>
              <w:t>-36.3</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역방향</w:t>
            </w:r>
            <w:r>
              <w:rPr>
                <w:sz w:val="18"/>
                <w:szCs w:val="18"/>
              </w:rPr>
              <w:t xml:space="preserve"> </w:t>
            </w:r>
            <w:r>
              <w:rPr>
                <w:sz w:val="18"/>
                <w:szCs w:val="18"/>
              </w:rPr>
              <w:t>불일치</w:t>
            </w:r>
          </w:p>
        </w:tc>
      </w:tr>
      <w:tr w:rsidR="00E308D4">
        <w:tc>
          <w:tcPr>
            <w:tcW w:w="3249" w:type="dxa"/>
          </w:tcPr>
          <w:p w:rsidR="00E308D4" w:rsidRDefault="00000000">
            <w:pPr>
              <w:spacing w:before="20" w:after="20" w:line="240" w:lineRule="auto"/>
            </w:pPr>
            <w:r>
              <w:rPr>
                <w:sz w:val="18"/>
                <w:szCs w:val="18"/>
              </w:rPr>
              <w:t>Myanmar (ASEAN)</w:t>
            </w:r>
          </w:p>
        </w:tc>
        <w:tc>
          <w:tcPr>
            <w:tcW w:w="1353" w:type="dxa"/>
          </w:tcPr>
          <w:p w:rsidR="00E308D4" w:rsidRDefault="00000000">
            <w:pPr>
              <w:spacing w:before="20" w:after="20" w:line="240" w:lineRule="auto"/>
            </w:pPr>
            <w:r>
              <w:rPr>
                <w:sz w:val="18"/>
                <w:szCs w:val="18"/>
              </w:rPr>
              <w:t>+13.1</w:t>
            </w:r>
          </w:p>
        </w:tc>
        <w:tc>
          <w:tcPr>
            <w:tcW w:w="1444" w:type="dxa"/>
          </w:tcPr>
          <w:p w:rsidR="00E308D4" w:rsidRDefault="00000000">
            <w:pPr>
              <w:spacing w:before="20" w:after="20" w:line="240" w:lineRule="auto"/>
            </w:pPr>
            <w:r>
              <w:rPr>
                <w:sz w:val="18"/>
                <w:szCs w:val="18"/>
              </w:rPr>
              <w:t>-4.8</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역방향</w:t>
            </w:r>
            <w:r>
              <w:rPr>
                <w:sz w:val="18"/>
                <w:szCs w:val="18"/>
              </w:rPr>
              <w:t xml:space="preserve"> </w:t>
            </w:r>
            <w:r>
              <w:rPr>
                <w:sz w:val="18"/>
                <w:szCs w:val="18"/>
              </w:rPr>
              <w:t>불일치</w:t>
            </w:r>
          </w:p>
        </w:tc>
      </w:tr>
      <w:tr w:rsidR="00E308D4">
        <w:tc>
          <w:tcPr>
            <w:tcW w:w="3249" w:type="dxa"/>
          </w:tcPr>
          <w:p w:rsidR="00E308D4" w:rsidRDefault="00000000">
            <w:pPr>
              <w:spacing w:before="20" w:after="20" w:line="240" w:lineRule="auto"/>
            </w:pPr>
            <w:r>
              <w:rPr>
                <w:sz w:val="18"/>
                <w:szCs w:val="18"/>
              </w:rPr>
              <w:t>Cambodia (ASEAN)</w:t>
            </w:r>
          </w:p>
        </w:tc>
        <w:tc>
          <w:tcPr>
            <w:tcW w:w="1353" w:type="dxa"/>
          </w:tcPr>
          <w:p w:rsidR="00E308D4" w:rsidRDefault="00000000">
            <w:pPr>
              <w:spacing w:before="20" w:after="20" w:line="240" w:lineRule="auto"/>
            </w:pPr>
            <w:r>
              <w:rPr>
                <w:sz w:val="18"/>
                <w:szCs w:val="18"/>
              </w:rPr>
              <w:t>+7.7</w:t>
            </w:r>
          </w:p>
        </w:tc>
        <w:tc>
          <w:tcPr>
            <w:tcW w:w="1444" w:type="dxa"/>
          </w:tcPr>
          <w:p w:rsidR="00E308D4" w:rsidRDefault="00000000">
            <w:pPr>
              <w:spacing w:before="20" w:after="20" w:line="240" w:lineRule="auto"/>
            </w:pPr>
            <w:r>
              <w:rPr>
                <w:sz w:val="18"/>
                <w:szCs w:val="18"/>
              </w:rPr>
              <w:t>-3.5</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역방향</w:t>
            </w:r>
            <w:r>
              <w:rPr>
                <w:sz w:val="18"/>
                <w:szCs w:val="18"/>
              </w:rPr>
              <w:t xml:space="preserve"> </w:t>
            </w:r>
            <w:r>
              <w:rPr>
                <w:sz w:val="18"/>
                <w:szCs w:val="18"/>
              </w:rPr>
              <w:t>불일치</w:t>
            </w:r>
          </w:p>
        </w:tc>
      </w:tr>
      <w:tr w:rsidR="00E308D4">
        <w:tc>
          <w:tcPr>
            <w:tcW w:w="3249" w:type="dxa"/>
          </w:tcPr>
          <w:p w:rsidR="00E308D4" w:rsidRDefault="00000000">
            <w:pPr>
              <w:spacing w:before="20" w:after="20" w:line="240" w:lineRule="auto"/>
            </w:pPr>
            <w:r>
              <w:rPr>
                <w:sz w:val="18"/>
                <w:szCs w:val="18"/>
              </w:rPr>
              <w:t>Greece (EU-Periphery)</w:t>
            </w:r>
          </w:p>
        </w:tc>
        <w:tc>
          <w:tcPr>
            <w:tcW w:w="1353" w:type="dxa"/>
          </w:tcPr>
          <w:p w:rsidR="00E308D4" w:rsidRDefault="00000000">
            <w:pPr>
              <w:spacing w:before="20" w:after="20" w:line="240" w:lineRule="auto"/>
            </w:pPr>
            <w:r>
              <w:rPr>
                <w:sz w:val="18"/>
                <w:szCs w:val="18"/>
              </w:rPr>
              <w:t>+6.5</w:t>
            </w:r>
          </w:p>
        </w:tc>
        <w:tc>
          <w:tcPr>
            <w:tcW w:w="1444" w:type="dxa"/>
          </w:tcPr>
          <w:p w:rsidR="00E308D4" w:rsidRDefault="00000000">
            <w:pPr>
              <w:spacing w:before="20" w:after="20" w:line="240" w:lineRule="auto"/>
            </w:pPr>
            <w:r>
              <w:rPr>
                <w:sz w:val="18"/>
                <w:szCs w:val="18"/>
              </w:rPr>
              <w:t>-0.9</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역방향</w:t>
            </w:r>
            <w:r>
              <w:rPr>
                <w:sz w:val="18"/>
                <w:szCs w:val="18"/>
              </w:rPr>
              <w:t xml:space="preserve"> </w:t>
            </w:r>
            <w:r>
              <w:rPr>
                <w:sz w:val="18"/>
                <w:szCs w:val="18"/>
              </w:rPr>
              <w:t>불일치</w:t>
            </w:r>
          </w:p>
        </w:tc>
      </w:tr>
      <w:tr w:rsidR="00E308D4">
        <w:tc>
          <w:tcPr>
            <w:tcW w:w="3249" w:type="dxa"/>
          </w:tcPr>
          <w:p w:rsidR="00E308D4" w:rsidRDefault="00000000">
            <w:pPr>
              <w:spacing w:before="20" w:after="20" w:line="240" w:lineRule="auto"/>
            </w:pPr>
            <w:r>
              <w:rPr>
                <w:sz w:val="18"/>
                <w:szCs w:val="18"/>
              </w:rPr>
              <w:t>Czech Republic (EU-Periphery)</w:t>
            </w:r>
          </w:p>
        </w:tc>
        <w:tc>
          <w:tcPr>
            <w:tcW w:w="1353" w:type="dxa"/>
          </w:tcPr>
          <w:p w:rsidR="00E308D4" w:rsidRDefault="00000000">
            <w:pPr>
              <w:spacing w:before="20" w:after="20" w:line="240" w:lineRule="auto"/>
            </w:pPr>
            <w:r>
              <w:rPr>
                <w:sz w:val="18"/>
                <w:szCs w:val="18"/>
              </w:rPr>
              <w:t>+0.8</w:t>
            </w:r>
          </w:p>
        </w:tc>
        <w:tc>
          <w:tcPr>
            <w:tcW w:w="1444" w:type="dxa"/>
          </w:tcPr>
          <w:p w:rsidR="00E308D4" w:rsidRDefault="00000000">
            <w:pPr>
              <w:spacing w:before="20" w:after="20" w:line="240" w:lineRule="auto"/>
            </w:pPr>
            <w:r>
              <w:rPr>
                <w:sz w:val="18"/>
                <w:szCs w:val="18"/>
              </w:rPr>
              <w:t>-1.8</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역방향</w:t>
            </w:r>
            <w:r>
              <w:rPr>
                <w:sz w:val="18"/>
                <w:szCs w:val="18"/>
              </w:rPr>
              <w:t xml:space="preserve"> </w:t>
            </w:r>
            <w:r>
              <w:rPr>
                <w:sz w:val="18"/>
                <w:szCs w:val="18"/>
              </w:rPr>
              <w:t>불일치</w:t>
            </w:r>
          </w:p>
        </w:tc>
      </w:tr>
      <w:tr w:rsidR="00E308D4">
        <w:tc>
          <w:tcPr>
            <w:tcW w:w="3249" w:type="dxa"/>
          </w:tcPr>
          <w:p w:rsidR="00E308D4" w:rsidRDefault="00000000">
            <w:pPr>
              <w:spacing w:before="20" w:after="20" w:line="240" w:lineRule="auto"/>
            </w:pPr>
            <w:r>
              <w:rPr>
                <w:sz w:val="18"/>
                <w:szCs w:val="18"/>
              </w:rPr>
              <w:t>Estonia (EU-Periphery)</w:t>
            </w:r>
          </w:p>
        </w:tc>
        <w:tc>
          <w:tcPr>
            <w:tcW w:w="1353" w:type="dxa"/>
          </w:tcPr>
          <w:p w:rsidR="00E308D4" w:rsidRDefault="00000000">
            <w:pPr>
              <w:spacing w:before="20" w:after="20" w:line="240" w:lineRule="auto"/>
            </w:pPr>
            <w:r>
              <w:rPr>
                <w:sz w:val="18"/>
                <w:szCs w:val="18"/>
              </w:rPr>
              <w:t>+0.8</w:t>
            </w:r>
          </w:p>
        </w:tc>
        <w:tc>
          <w:tcPr>
            <w:tcW w:w="1444" w:type="dxa"/>
          </w:tcPr>
          <w:p w:rsidR="00E308D4" w:rsidRDefault="00000000">
            <w:pPr>
              <w:spacing w:before="20" w:after="20" w:line="240" w:lineRule="auto"/>
            </w:pPr>
            <w:r>
              <w:rPr>
                <w:sz w:val="18"/>
                <w:szCs w:val="18"/>
              </w:rPr>
              <w:t>-0.9</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역방향</w:t>
            </w:r>
            <w:r>
              <w:rPr>
                <w:sz w:val="18"/>
                <w:szCs w:val="18"/>
              </w:rPr>
              <w:t xml:space="preserve"> </w:t>
            </w:r>
            <w:r>
              <w:rPr>
                <w:sz w:val="18"/>
                <w:szCs w:val="18"/>
              </w:rPr>
              <w:t>불일치</w:t>
            </w:r>
          </w:p>
        </w:tc>
      </w:tr>
      <w:tr w:rsidR="00E308D4">
        <w:tc>
          <w:tcPr>
            <w:tcW w:w="3249" w:type="dxa"/>
          </w:tcPr>
          <w:p w:rsidR="00E308D4" w:rsidRDefault="00000000">
            <w:pPr>
              <w:spacing w:before="20" w:after="20" w:line="240" w:lineRule="auto"/>
            </w:pPr>
            <w:r>
              <w:rPr>
                <w:sz w:val="18"/>
                <w:szCs w:val="18"/>
              </w:rPr>
              <w:t>Lithuania (EU-Periphery)</w:t>
            </w:r>
          </w:p>
        </w:tc>
        <w:tc>
          <w:tcPr>
            <w:tcW w:w="1353" w:type="dxa"/>
          </w:tcPr>
          <w:p w:rsidR="00E308D4" w:rsidRDefault="00000000">
            <w:pPr>
              <w:spacing w:before="20" w:after="20" w:line="240" w:lineRule="auto"/>
            </w:pPr>
            <w:r>
              <w:rPr>
                <w:sz w:val="18"/>
                <w:szCs w:val="18"/>
              </w:rPr>
              <w:t>-0.6</w:t>
            </w:r>
          </w:p>
        </w:tc>
        <w:tc>
          <w:tcPr>
            <w:tcW w:w="1444" w:type="dxa"/>
          </w:tcPr>
          <w:p w:rsidR="00E308D4" w:rsidRDefault="00000000">
            <w:pPr>
              <w:spacing w:before="20" w:after="20" w:line="240" w:lineRule="auto"/>
            </w:pPr>
            <w:r>
              <w:rPr>
                <w:sz w:val="18"/>
                <w:szCs w:val="18"/>
              </w:rPr>
              <w:t>-2.2</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일치</w:t>
            </w:r>
            <w:r>
              <w:rPr>
                <w:sz w:val="18"/>
                <w:szCs w:val="18"/>
              </w:rPr>
              <w:t>(</w:t>
            </w:r>
            <w:proofErr w:type="spellStart"/>
            <w:r>
              <w:rPr>
                <w:sz w:val="18"/>
                <w:szCs w:val="18"/>
              </w:rPr>
              <w:t>순수입</w:t>
            </w:r>
            <w:proofErr w:type="spellEnd"/>
            <w:r>
              <w:rPr>
                <w:sz w:val="18"/>
                <w:szCs w:val="18"/>
              </w:rPr>
              <w:t>)</w:t>
            </w:r>
          </w:p>
        </w:tc>
      </w:tr>
      <w:tr w:rsidR="00E308D4">
        <w:tc>
          <w:tcPr>
            <w:tcW w:w="3249" w:type="dxa"/>
          </w:tcPr>
          <w:p w:rsidR="00E308D4" w:rsidRDefault="00000000">
            <w:pPr>
              <w:spacing w:before="20" w:after="20" w:line="240" w:lineRule="auto"/>
            </w:pPr>
            <w:r>
              <w:rPr>
                <w:sz w:val="18"/>
                <w:szCs w:val="18"/>
              </w:rPr>
              <w:t>Malta (EU-Periphery)</w:t>
            </w:r>
          </w:p>
        </w:tc>
        <w:tc>
          <w:tcPr>
            <w:tcW w:w="1353" w:type="dxa"/>
          </w:tcPr>
          <w:p w:rsidR="00E308D4" w:rsidRDefault="00000000">
            <w:pPr>
              <w:spacing w:before="20" w:after="20" w:line="240" w:lineRule="auto"/>
            </w:pPr>
            <w:r>
              <w:rPr>
                <w:sz w:val="18"/>
                <w:szCs w:val="18"/>
              </w:rPr>
              <w:t>-0.7</w:t>
            </w:r>
          </w:p>
        </w:tc>
        <w:tc>
          <w:tcPr>
            <w:tcW w:w="1444" w:type="dxa"/>
          </w:tcPr>
          <w:p w:rsidR="00E308D4" w:rsidRDefault="00000000">
            <w:pPr>
              <w:spacing w:before="20" w:after="20" w:line="240" w:lineRule="auto"/>
            </w:pPr>
            <w:r>
              <w:rPr>
                <w:sz w:val="18"/>
                <w:szCs w:val="18"/>
              </w:rPr>
              <w:t>-0.5</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일치</w:t>
            </w:r>
            <w:r>
              <w:rPr>
                <w:sz w:val="18"/>
                <w:szCs w:val="18"/>
              </w:rPr>
              <w:t>(</w:t>
            </w:r>
            <w:proofErr w:type="spellStart"/>
            <w:r>
              <w:rPr>
                <w:sz w:val="18"/>
                <w:szCs w:val="18"/>
              </w:rPr>
              <w:t>순수입</w:t>
            </w:r>
            <w:proofErr w:type="spellEnd"/>
            <w:r>
              <w:rPr>
                <w:sz w:val="18"/>
                <w:szCs w:val="18"/>
              </w:rPr>
              <w:t>)</w:t>
            </w:r>
          </w:p>
        </w:tc>
      </w:tr>
      <w:tr w:rsidR="00E308D4">
        <w:tc>
          <w:tcPr>
            <w:tcW w:w="3249" w:type="dxa"/>
          </w:tcPr>
          <w:p w:rsidR="00E308D4" w:rsidRDefault="00000000">
            <w:pPr>
              <w:spacing w:before="20" w:after="20" w:line="240" w:lineRule="auto"/>
            </w:pPr>
            <w:r>
              <w:rPr>
                <w:sz w:val="18"/>
                <w:szCs w:val="18"/>
              </w:rPr>
              <w:t>Brunei Darussalam (ASEAN)</w:t>
            </w:r>
          </w:p>
        </w:tc>
        <w:tc>
          <w:tcPr>
            <w:tcW w:w="1353" w:type="dxa"/>
          </w:tcPr>
          <w:p w:rsidR="00E308D4" w:rsidRDefault="00000000">
            <w:pPr>
              <w:spacing w:before="20" w:after="20" w:line="240" w:lineRule="auto"/>
            </w:pPr>
            <w:r>
              <w:rPr>
                <w:sz w:val="18"/>
                <w:szCs w:val="18"/>
              </w:rPr>
              <w:t>-1.1</w:t>
            </w:r>
          </w:p>
        </w:tc>
        <w:tc>
          <w:tcPr>
            <w:tcW w:w="1444" w:type="dxa"/>
          </w:tcPr>
          <w:p w:rsidR="00E308D4" w:rsidRDefault="00000000">
            <w:pPr>
              <w:spacing w:before="20" w:after="20" w:line="240" w:lineRule="auto"/>
            </w:pPr>
            <w:r>
              <w:rPr>
                <w:sz w:val="18"/>
                <w:szCs w:val="18"/>
              </w:rPr>
              <w:t>-0.8</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일치</w:t>
            </w:r>
            <w:r>
              <w:rPr>
                <w:sz w:val="18"/>
                <w:szCs w:val="18"/>
              </w:rPr>
              <w:t>(</w:t>
            </w:r>
            <w:proofErr w:type="spellStart"/>
            <w:r>
              <w:rPr>
                <w:sz w:val="18"/>
                <w:szCs w:val="18"/>
              </w:rPr>
              <w:t>순수입</w:t>
            </w:r>
            <w:proofErr w:type="spellEnd"/>
            <w:r>
              <w:rPr>
                <w:sz w:val="18"/>
                <w:szCs w:val="18"/>
              </w:rPr>
              <w:t>)</w:t>
            </w:r>
          </w:p>
        </w:tc>
      </w:tr>
      <w:tr w:rsidR="00E308D4">
        <w:tc>
          <w:tcPr>
            <w:tcW w:w="3249" w:type="dxa"/>
          </w:tcPr>
          <w:p w:rsidR="00E308D4" w:rsidRDefault="00000000">
            <w:pPr>
              <w:spacing w:before="20" w:after="20" w:line="240" w:lineRule="auto"/>
            </w:pPr>
            <w:r>
              <w:rPr>
                <w:sz w:val="18"/>
                <w:szCs w:val="18"/>
              </w:rPr>
              <w:t>Peru (Resource)</w:t>
            </w:r>
          </w:p>
        </w:tc>
        <w:tc>
          <w:tcPr>
            <w:tcW w:w="1353" w:type="dxa"/>
          </w:tcPr>
          <w:p w:rsidR="00E308D4" w:rsidRDefault="00000000">
            <w:pPr>
              <w:spacing w:before="20" w:after="20" w:line="240" w:lineRule="auto"/>
            </w:pPr>
            <w:r>
              <w:rPr>
                <w:sz w:val="18"/>
                <w:szCs w:val="18"/>
              </w:rPr>
              <w:t>-1.7</w:t>
            </w:r>
          </w:p>
        </w:tc>
        <w:tc>
          <w:tcPr>
            <w:tcW w:w="1444" w:type="dxa"/>
          </w:tcPr>
          <w:p w:rsidR="00E308D4" w:rsidRDefault="00000000">
            <w:pPr>
              <w:spacing w:before="20" w:after="20" w:line="240" w:lineRule="auto"/>
            </w:pPr>
            <w:r>
              <w:rPr>
                <w:sz w:val="18"/>
                <w:szCs w:val="18"/>
              </w:rPr>
              <w:t>-7.0</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일치</w:t>
            </w:r>
            <w:r>
              <w:rPr>
                <w:sz w:val="18"/>
                <w:szCs w:val="18"/>
              </w:rPr>
              <w:t>(</w:t>
            </w:r>
            <w:proofErr w:type="spellStart"/>
            <w:r>
              <w:rPr>
                <w:sz w:val="18"/>
                <w:szCs w:val="18"/>
              </w:rPr>
              <w:t>순수입</w:t>
            </w:r>
            <w:proofErr w:type="spellEnd"/>
            <w:r>
              <w:rPr>
                <w:sz w:val="18"/>
                <w:szCs w:val="18"/>
              </w:rPr>
              <w:t>)</w:t>
            </w:r>
          </w:p>
        </w:tc>
      </w:tr>
      <w:tr w:rsidR="00E308D4">
        <w:tc>
          <w:tcPr>
            <w:tcW w:w="3249" w:type="dxa"/>
          </w:tcPr>
          <w:p w:rsidR="00E308D4" w:rsidRDefault="00000000">
            <w:pPr>
              <w:spacing w:before="20" w:after="20" w:line="240" w:lineRule="auto"/>
            </w:pPr>
            <w:r>
              <w:rPr>
                <w:sz w:val="18"/>
                <w:szCs w:val="18"/>
              </w:rPr>
              <w:t>Hungary (EU-Periphery)</w:t>
            </w:r>
          </w:p>
        </w:tc>
        <w:tc>
          <w:tcPr>
            <w:tcW w:w="1353" w:type="dxa"/>
          </w:tcPr>
          <w:p w:rsidR="00E308D4" w:rsidRDefault="00000000">
            <w:pPr>
              <w:spacing w:before="20" w:after="20" w:line="240" w:lineRule="auto"/>
            </w:pPr>
            <w:r>
              <w:rPr>
                <w:sz w:val="18"/>
                <w:szCs w:val="18"/>
              </w:rPr>
              <w:t>-2.0</w:t>
            </w:r>
          </w:p>
        </w:tc>
        <w:tc>
          <w:tcPr>
            <w:tcW w:w="1444" w:type="dxa"/>
          </w:tcPr>
          <w:p w:rsidR="00E308D4" w:rsidRDefault="00000000">
            <w:pPr>
              <w:spacing w:before="20" w:after="20" w:line="240" w:lineRule="auto"/>
            </w:pPr>
            <w:r>
              <w:rPr>
                <w:sz w:val="18"/>
                <w:szCs w:val="18"/>
              </w:rPr>
              <w:t>-1.1</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일치</w:t>
            </w:r>
            <w:r>
              <w:rPr>
                <w:sz w:val="18"/>
                <w:szCs w:val="18"/>
              </w:rPr>
              <w:t>(</w:t>
            </w:r>
            <w:proofErr w:type="spellStart"/>
            <w:r>
              <w:rPr>
                <w:sz w:val="18"/>
                <w:szCs w:val="18"/>
              </w:rPr>
              <w:t>순수입</w:t>
            </w:r>
            <w:proofErr w:type="spellEnd"/>
            <w:r>
              <w:rPr>
                <w:sz w:val="18"/>
                <w:szCs w:val="18"/>
              </w:rPr>
              <w:t>)</w:t>
            </w:r>
          </w:p>
        </w:tc>
      </w:tr>
      <w:tr w:rsidR="00E308D4">
        <w:tc>
          <w:tcPr>
            <w:tcW w:w="3249" w:type="dxa"/>
          </w:tcPr>
          <w:p w:rsidR="00E308D4" w:rsidRDefault="00000000">
            <w:pPr>
              <w:spacing w:before="20" w:after="20" w:line="240" w:lineRule="auto"/>
            </w:pPr>
            <w:r>
              <w:rPr>
                <w:sz w:val="18"/>
                <w:szCs w:val="18"/>
              </w:rPr>
              <w:t>Latvia (EU-Periphery)</w:t>
            </w:r>
          </w:p>
        </w:tc>
        <w:tc>
          <w:tcPr>
            <w:tcW w:w="1353" w:type="dxa"/>
          </w:tcPr>
          <w:p w:rsidR="00E308D4" w:rsidRDefault="00000000">
            <w:pPr>
              <w:spacing w:before="20" w:after="20" w:line="240" w:lineRule="auto"/>
            </w:pPr>
            <w:r>
              <w:rPr>
                <w:sz w:val="18"/>
                <w:szCs w:val="18"/>
              </w:rPr>
              <w:t>-2.7</w:t>
            </w:r>
          </w:p>
        </w:tc>
        <w:tc>
          <w:tcPr>
            <w:tcW w:w="1444" w:type="dxa"/>
          </w:tcPr>
          <w:p w:rsidR="00E308D4" w:rsidRDefault="00000000">
            <w:pPr>
              <w:spacing w:before="20" w:after="20" w:line="240" w:lineRule="auto"/>
            </w:pPr>
            <w:r>
              <w:rPr>
                <w:sz w:val="18"/>
                <w:szCs w:val="18"/>
              </w:rPr>
              <w:t>-2.9</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일치</w:t>
            </w:r>
            <w:r>
              <w:rPr>
                <w:sz w:val="18"/>
                <w:szCs w:val="18"/>
              </w:rPr>
              <w:t>(</w:t>
            </w:r>
            <w:proofErr w:type="spellStart"/>
            <w:r>
              <w:rPr>
                <w:sz w:val="18"/>
                <w:szCs w:val="18"/>
              </w:rPr>
              <w:t>순수입</w:t>
            </w:r>
            <w:proofErr w:type="spellEnd"/>
            <w:r>
              <w:rPr>
                <w:sz w:val="18"/>
                <w:szCs w:val="18"/>
              </w:rPr>
              <w:t>)</w:t>
            </w:r>
          </w:p>
        </w:tc>
      </w:tr>
      <w:tr w:rsidR="00E308D4">
        <w:tc>
          <w:tcPr>
            <w:tcW w:w="3249" w:type="dxa"/>
          </w:tcPr>
          <w:p w:rsidR="00E308D4" w:rsidRDefault="00000000">
            <w:pPr>
              <w:spacing w:before="20" w:after="20" w:line="240" w:lineRule="auto"/>
            </w:pPr>
            <w:r>
              <w:rPr>
                <w:sz w:val="18"/>
                <w:szCs w:val="18"/>
              </w:rPr>
              <w:t>Slovenia (EU-Periphery)</w:t>
            </w:r>
          </w:p>
        </w:tc>
        <w:tc>
          <w:tcPr>
            <w:tcW w:w="1353" w:type="dxa"/>
          </w:tcPr>
          <w:p w:rsidR="00E308D4" w:rsidRDefault="00000000">
            <w:pPr>
              <w:spacing w:before="20" w:after="20" w:line="240" w:lineRule="auto"/>
            </w:pPr>
            <w:r>
              <w:rPr>
                <w:sz w:val="18"/>
                <w:szCs w:val="18"/>
              </w:rPr>
              <w:t>-2.8</w:t>
            </w:r>
          </w:p>
        </w:tc>
        <w:tc>
          <w:tcPr>
            <w:tcW w:w="1444" w:type="dxa"/>
          </w:tcPr>
          <w:p w:rsidR="00E308D4" w:rsidRDefault="00000000">
            <w:pPr>
              <w:spacing w:before="20" w:after="20" w:line="240" w:lineRule="auto"/>
            </w:pPr>
            <w:r>
              <w:rPr>
                <w:sz w:val="18"/>
                <w:szCs w:val="18"/>
              </w:rPr>
              <w:t>-1.6</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일치</w:t>
            </w:r>
            <w:r>
              <w:rPr>
                <w:sz w:val="18"/>
                <w:szCs w:val="18"/>
              </w:rPr>
              <w:t>(</w:t>
            </w:r>
            <w:proofErr w:type="spellStart"/>
            <w:r>
              <w:rPr>
                <w:sz w:val="18"/>
                <w:szCs w:val="18"/>
              </w:rPr>
              <w:t>순수입</w:t>
            </w:r>
            <w:proofErr w:type="spellEnd"/>
            <w:r>
              <w:rPr>
                <w:sz w:val="18"/>
                <w:szCs w:val="18"/>
              </w:rPr>
              <w:t>)</w:t>
            </w:r>
          </w:p>
        </w:tc>
      </w:tr>
      <w:tr w:rsidR="00E308D4">
        <w:tc>
          <w:tcPr>
            <w:tcW w:w="3249" w:type="dxa"/>
          </w:tcPr>
          <w:p w:rsidR="00E308D4" w:rsidRDefault="00000000">
            <w:pPr>
              <w:spacing w:before="20" w:after="20" w:line="240" w:lineRule="auto"/>
            </w:pPr>
            <w:r>
              <w:rPr>
                <w:sz w:val="18"/>
                <w:szCs w:val="18"/>
              </w:rPr>
              <w:t>Cyprus (EU-Periphery)</w:t>
            </w:r>
          </w:p>
        </w:tc>
        <w:tc>
          <w:tcPr>
            <w:tcW w:w="1353" w:type="dxa"/>
          </w:tcPr>
          <w:p w:rsidR="00E308D4" w:rsidRDefault="00000000">
            <w:pPr>
              <w:spacing w:before="20" w:after="20" w:line="240" w:lineRule="auto"/>
            </w:pPr>
            <w:r>
              <w:rPr>
                <w:sz w:val="18"/>
                <w:szCs w:val="18"/>
              </w:rPr>
              <w:t>-3.1</w:t>
            </w:r>
          </w:p>
        </w:tc>
        <w:tc>
          <w:tcPr>
            <w:tcW w:w="1444" w:type="dxa"/>
          </w:tcPr>
          <w:p w:rsidR="00E308D4" w:rsidRDefault="00000000">
            <w:pPr>
              <w:spacing w:before="20" w:after="20" w:line="240" w:lineRule="auto"/>
            </w:pPr>
            <w:r>
              <w:rPr>
                <w:sz w:val="18"/>
                <w:szCs w:val="18"/>
              </w:rPr>
              <w:t>-0.6</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일치</w:t>
            </w:r>
            <w:r>
              <w:rPr>
                <w:sz w:val="18"/>
                <w:szCs w:val="18"/>
              </w:rPr>
              <w:t>(</w:t>
            </w:r>
            <w:proofErr w:type="spellStart"/>
            <w:r>
              <w:rPr>
                <w:sz w:val="18"/>
                <w:szCs w:val="18"/>
              </w:rPr>
              <w:t>순수입</w:t>
            </w:r>
            <w:proofErr w:type="spellEnd"/>
            <w:r>
              <w:rPr>
                <w:sz w:val="18"/>
                <w:szCs w:val="18"/>
              </w:rPr>
              <w:t>)</w:t>
            </w:r>
          </w:p>
        </w:tc>
      </w:tr>
      <w:tr w:rsidR="00E308D4">
        <w:tc>
          <w:tcPr>
            <w:tcW w:w="3249" w:type="dxa"/>
          </w:tcPr>
          <w:p w:rsidR="00E308D4" w:rsidRDefault="00000000">
            <w:pPr>
              <w:spacing w:before="20" w:after="20" w:line="240" w:lineRule="auto"/>
            </w:pPr>
            <w:r>
              <w:rPr>
                <w:sz w:val="18"/>
                <w:szCs w:val="18"/>
              </w:rPr>
              <w:t>Colombia (Resource)</w:t>
            </w:r>
          </w:p>
        </w:tc>
        <w:tc>
          <w:tcPr>
            <w:tcW w:w="1353" w:type="dxa"/>
          </w:tcPr>
          <w:p w:rsidR="00E308D4" w:rsidRDefault="00000000">
            <w:pPr>
              <w:spacing w:before="20" w:after="20" w:line="240" w:lineRule="auto"/>
            </w:pPr>
            <w:r>
              <w:rPr>
                <w:sz w:val="18"/>
                <w:szCs w:val="18"/>
              </w:rPr>
              <w:t>-3.6</w:t>
            </w:r>
          </w:p>
        </w:tc>
        <w:tc>
          <w:tcPr>
            <w:tcW w:w="1444" w:type="dxa"/>
          </w:tcPr>
          <w:p w:rsidR="00E308D4" w:rsidRDefault="00000000">
            <w:pPr>
              <w:spacing w:before="20" w:after="20" w:line="240" w:lineRule="auto"/>
            </w:pPr>
            <w:r>
              <w:rPr>
                <w:sz w:val="18"/>
                <w:szCs w:val="18"/>
              </w:rPr>
              <w:t>-5.9</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일치</w:t>
            </w:r>
            <w:r>
              <w:rPr>
                <w:sz w:val="18"/>
                <w:szCs w:val="18"/>
              </w:rPr>
              <w:t>(</w:t>
            </w:r>
            <w:proofErr w:type="spellStart"/>
            <w:r>
              <w:rPr>
                <w:sz w:val="18"/>
                <w:szCs w:val="18"/>
              </w:rPr>
              <w:t>순수입</w:t>
            </w:r>
            <w:proofErr w:type="spellEnd"/>
            <w:r>
              <w:rPr>
                <w:sz w:val="18"/>
                <w:szCs w:val="18"/>
              </w:rPr>
              <w:t>)</w:t>
            </w:r>
          </w:p>
        </w:tc>
      </w:tr>
      <w:tr w:rsidR="00E308D4">
        <w:tc>
          <w:tcPr>
            <w:tcW w:w="3249" w:type="dxa"/>
          </w:tcPr>
          <w:p w:rsidR="00E308D4" w:rsidRDefault="00000000">
            <w:pPr>
              <w:spacing w:before="20" w:after="20" w:line="240" w:lineRule="auto"/>
            </w:pPr>
            <w:r>
              <w:rPr>
                <w:sz w:val="18"/>
                <w:szCs w:val="18"/>
              </w:rPr>
              <w:t>Croatia (EU-Periphery)</w:t>
            </w:r>
          </w:p>
        </w:tc>
        <w:tc>
          <w:tcPr>
            <w:tcW w:w="1353" w:type="dxa"/>
          </w:tcPr>
          <w:p w:rsidR="00E308D4" w:rsidRDefault="00000000">
            <w:pPr>
              <w:spacing w:before="20" w:after="20" w:line="240" w:lineRule="auto"/>
            </w:pPr>
            <w:r>
              <w:rPr>
                <w:sz w:val="18"/>
                <w:szCs w:val="18"/>
              </w:rPr>
              <w:t>-3.9</w:t>
            </w:r>
          </w:p>
        </w:tc>
        <w:tc>
          <w:tcPr>
            <w:tcW w:w="1444" w:type="dxa"/>
          </w:tcPr>
          <w:p w:rsidR="00E308D4" w:rsidRDefault="00000000">
            <w:pPr>
              <w:spacing w:before="20" w:after="20" w:line="240" w:lineRule="auto"/>
            </w:pPr>
            <w:r>
              <w:rPr>
                <w:sz w:val="18"/>
                <w:szCs w:val="18"/>
              </w:rPr>
              <w:t>-2.3</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일치</w:t>
            </w:r>
            <w:r>
              <w:rPr>
                <w:sz w:val="18"/>
                <w:szCs w:val="18"/>
              </w:rPr>
              <w:t>(</w:t>
            </w:r>
            <w:proofErr w:type="spellStart"/>
            <w:r>
              <w:rPr>
                <w:sz w:val="18"/>
                <w:szCs w:val="18"/>
              </w:rPr>
              <w:t>순수입</w:t>
            </w:r>
            <w:proofErr w:type="spellEnd"/>
            <w:r>
              <w:rPr>
                <w:sz w:val="18"/>
                <w:szCs w:val="18"/>
              </w:rPr>
              <w:t>)</w:t>
            </w:r>
          </w:p>
        </w:tc>
      </w:tr>
      <w:tr w:rsidR="00E308D4">
        <w:tc>
          <w:tcPr>
            <w:tcW w:w="3249" w:type="dxa"/>
          </w:tcPr>
          <w:p w:rsidR="00E308D4" w:rsidRDefault="00000000">
            <w:pPr>
              <w:spacing w:before="20" w:after="20" w:line="240" w:lineRule="auto"/>
            </w:pPr>
            <w:r>
              <w:rPr>
                <w:sz w:val="18"/>
                <w:szCs w:val="18"/>
              </w:rPr>
              <w:lastRenderedPageBreak/>
              <w:t>Portugal (EU-Periphery)</w:t>
            </w:r>
          </w:p>
        </w:tc>
        <w:tc>
          <w:tcPr>
            <w:tcW w:w="1353" w:type="dxa"/>
          </w:tcPr>
          <w:p w:rsidR="00E308D4" w:rsidRDefault="00000000">
            <w:pPr>
              <w:spacing w:before="20" w:after="20" w:line="240" w:lineRule="auto"/>
            </w:pPr>
            <w:r>
              <w:rPr>
                <w:sz w:val="18"/>
                <w:szCs w:val="18"/>
              </w:rPr>
              <w:t>-6.5</w:t>
            </w:r>
          </w:p>
        </w:tc>
        <w:tc>
          <w:tcPr>
            <w:tcW w:w="1444" w:type="dxa"/>
          </w:tcPr>
          <w:p w:rsidR="00E308D4" w:rsidRDefault="00000000">
            <w:pPr>
              <w:spacing w:before="20" w:after="20" w:line="240" w:lineRule="auto"/>
            </w:pPr>
            <w:r>
              <w:rPr>
                <w:sz w:val="18"/>
                <w:szCs w:val="18"/>
              </w:rPr>
              <w:t>-3.6</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일치</w:t>
            </w:r>
            <w:r>
              <w:rPr>
                <w:sz w:val="18"/>
                <w:szCs w:val="18"/>
              </w:rPr>
              <w:t>(</w:t>
            </w:r>
            <w:proofErr w:type="spellStart"/>
            <w:r>
              <w:rPr>
                <w:sz w:val="18"/>
                <w:szCs w:val="18"/>
              </w:rPr>
              <w:t>순수입</w:t>
            </w:r>
            <w:proofErr w:type="spellEnd"/>
            <w:r>
              <w:rPr>
                <w:sz w:val="18"/>
                <w:szCs w:val="18"/>
              </w:rPr>
              <w:t>)</w:t>
            </w:r>
          </w:p>
        </w:tc>
      </w:tr>
      <w:tr w:rsidR="00E308D4">
        <w:tc>
          <w:tcPr>
            <w:tcW w:w="3249" w:type="dxa"/>
          </w:tcPr>
          <w:p w:rsidR="00E308D4" w:rsidRDefault="00000000">
            <w:pPr>
              <w:spacing w:before="20" w:after="20" w:line="240" w:lineRule="auto"/>
            </w:pPr>
            <w:r>
              <w:rPr>
                <w:sz w:val="18"/>
                <w:szCs w:val="18"/>
              </w:rPr>
              <w:t>Romania (EU-Periphery)</w:t>
            </w:r>
          </w:p>
        </w:tc>
        <w:tc>
          <w:tcPr>
            <w:tcW w:w="1353" w:type="dxa"/>
          </w:tcPr>
          <w:p w:rsidR="00E308D4" w:rsidRDefault="00000000">
            <w:pPr>
              <w:spacing w:before="20" w:after="20" w:line="240" w:lineRule="auto"/>
            </w:pPr>
            <w:r>
              <w:rPr>
                <w:sz w:val="18"/>
                <w:szCs w:val="18"/>
              </w:rPr>
              <w:t>-9.5</w:t>
            </w:r>
          </w:p>
        </w:tc>
        <w:tc>
          <w:tcPr>
            <w:tcW w:w="1444" w:type="dxa"/>
          </w:tcPr>
          <w:p w:rsidR="00E308D4" w:rsidRDefault="00000000">
            <w:pPr>
              <w:spacing w:before="20" w:after="20" w:line="240" w:lineRule="auto"/>
            </w:pPr>
            <w:r>
              <w:rPr>
                <w:sz w:val="18"/>
                <w:szCs w:val="18"/>
              </w:rPr>
              <w:t>-3.1</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일치</w:t>
            </w:r>
            <w:r>
              <w:rPr>
                <w:sz w:val="18"/>
                <w:szCs w:val="18"/>
              </w:rPr>
              <w:t>(</w:t>
            </w:r>
            <w:proofErr w:type="spellStart"/>
            <w:r>
              <w:rPr>
                <w:sz w:val="18"/>
                <w:szCs w:val="18"/>
              </w:rPr>
              <w:t>순수입</w:t>
            </w:r>
            <w:proofErr w:type="spellEnd"/>
            <w:r>
              <w:rPr>
                <w:sz w:val="18"/>
                <w:szCs w:val="18"/>
              </w:rPr>
              <w:t>)</w:t>
            </w:r>
          </w:p>
        </w:tc>
      </w:tr>
      <w:tr w:rsidR="00E308D4">
        <w:tc>
          <w:tcPr>
            <w:tcW w:w="3249" w:type="dxa"/>
          </w:tcPr>
          <w:p w:rsidR="00E308D4" w:rsidRDefault="00000000">
            <w:pPr>
              <w:spacing w:before="20" w:after="20" w:line="240" w:lineRule="auto"/>
            </w:pPr>
            <w:r>
              <w:rPr>
                <w:sz w:val="18"/>
                <w:szCs w:val="18"/>
              </w:rPr>
              <w:t>Chile (Resource)</w:t>
            </w:r>
          </w:p>
        </w:tc>
        <w:tc>
          <w:tcPr>
            <w:tcW w:w="1353" w:type="dxa"/>
          </w:tcPr>
          <w:p w:rsidR="00E308D4" w:rsidRDefault="00000000">
            <w:pPr>
              <w:spacing w:before="20" w:after="20" w:line="240" w:lineRule="auto"/>
            </w:pPr>
            <w:r>
              <w:rPr>
                <w:sz w:val="18"/>
                <w:szCs w:val="18"/>
              </w:rPr>
              <w:t>-11.8</w:t>
            </w:r>
          </w:p>
        </w:tc>
        <w:tc>
          <w:tcPr>
            <w:tcW w:w="1444" w:type="dxa"/>
          </w:tcPr>
          <w:p w:rsidR="00E308D4" w:rsidRDefault="00000000">
            <w:pPr>
              <w:spacing w:before="20" w:after="20" w:line="240" w:lineRule="auto"/>
            </w:pPr>
            <w:r>
              <w:rPr>
                <w:sz w:val="18"/>
                <w:szCs w:val="18"/>
              </w:rPr>
              <w:t>-8.5</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일치</w:t>
            </w:r>
            <w:r>
              <w:rPr>
                <w:sz w:val="18"/>
                <w:szCs w:val="18"/>
              </w:rPr>
              <w:t>(</w:t>
            </w:r>
            <w:proofErr w:type="spellStart"/>
            <w:r>
              <w:rPr>
                <w:sz w:val="18"/>
                <w:szCs w:val="18"/>
              </w:rPr>
              <w:t>순수입</w:t>
            </w:r>
            <w:proofErr w:type="spellEnd"/>
            <w:r>
              <w:rPr>
                <w:sz w:val="18"/>
                <w:szCs w:val="18"/>
              </w:rPr>
              <w:t>)</w:t>
            </w:r>
          </w:p>
        </w:tc>
      </w:tr>
      <w:tr w:rsidR="00E308D4">
        <w:tc>
          <w:tcPr>
            <w:tcW w:w="3249" w:type="dxa"/>
          </w:tcPr>
          <w:p w:rsidR="00E308D4" w:rsidRDefault="00000000">
            <w:pPr>
              <w:spacing w:before="20" w:after="20" w:line="240" w:lineRule="auto"/>
            </w:pPr>
            <w:r>
              <w:rPr>
                <w:sz w:val="18"/>
                <w:szCs w:val="18"/>
              </w:rPr>
              <w:t>Finland (EU-Core)</w:t>
            </w:r>
          </w:p>
        </w:tc>
        <w:tc>
          <w:tcPr>
            <w:tcW w:w="1353" w:type="dxa"/>
          </w:tcPr>
          <w:p w:rsidR="00E308D4" w:rsidRDefault="00000000">
            <w:pPr>
              <w:spacing w:before="20" w:after="20" w:line="240" w:lineRule="auto"/>
            </w:pPr>
            <w:r>
              <w:rPr>
                <w:sz w:val="18"/>
                <w:szCs w:val="18"/>
              </w:rPr>
              <w:t>-13.5</w:t>
            </w:r>
          </w:p>
        </w:tc>
        <w:tc>
          <w:tcPr>
            <w:tcW w:w="1444" w:type="dxa"/>
          </w:tcPr>
          <w:p w:rsidR="00E308D4" w:rsidRDefault="00000000">
            <w:pPr>
              <w:spacing w:before="20" w:after="20" w:line="240" w:lineRule="auto"/>
            </w:pPr>
            <w:r>
              <w:rPr>
                <w:sz w:val="18"/>
                <w:szCs w:val="18"/>
              </w:rPr>
              <w:t>-5.2</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일치</w:t>
            </w:r>
            <w:r>
              <w:rPr>
                <w:sz w:val="18"/>
                <w:szCs w:val="18"/>
              </w:rPr>
              <w:t>(</w:t>
            </w:r>
            <w:proofErr w:type="spellStart"/>
            <w:r>
              <w:rPr>
                <w:sz w:val="18"/>
                <w:szCs w:val="18"/>
              </w:rPr>
              <w:t>순수입</w:t>
            </w:r>
            <w:proofErr w:type="spellEnd"/>
            <w:r>
              <w:rPr>
                <w:sz w:val="18"/>
                <w:szCs w:val="18"/>
              </w:rPr>
              <w:t>)</w:t>
            </w:r>
          </w:p>
        </w:tc>
      </w:tr>
      <w:tr w:rsidR="00E308D4">
        <w:tc>
          <w:tcPr>
            <w:tcW w:w="3249" w:type="dxa"/>
          </w:tcPr>
          <w:p w:rsidR="00E308D4" w:rsidRDefault="00000000">
            <w:pPr>
              <w:spacing w:before="20" w:after="20" w:line="240" w:lineRule="auto"/>
            </w:pPr>
            <w:r>
              <w:rPr>
                <w:sz w:val="18"/>
                <w:szCs w:val="18"/>
              </w:rPr>
              <w:t>Mexico (Resource)</w:t>
            </w:r>
          </w:p>
        </w:tc>
        <w:tc>
          <w:tcPr>
            <w:tcW w:w="1353" w:type="dxa"/>
          </w:tcPr>
          <w:p w:rsidR="00E308D4" w:rsidRDefault="00000000">
            <w:pPr>
              <w:spacing w:before="20" w:after="20" w:line="240" w:lineRule="auto"/>
            </w:pPr>
            <w:r>
              <w:rPr>
                <w:sz w:val="18"/>
                <w:szCs w:val="18"/>
              </w:rPr>
              <w:t>-21.3</w:t>
            </w:r>
          </w:p>
        </w:tc>
        <w:tc>
          <w:tcPr>
            <w:tcW w:w="1444" w:type="dxa"/>
          </w:tcPr>
          <w:p w:rsidR="00E308D4" w:rsidRDefault="00000000">
            <w:pPr>
              <w:spacing w:before="20" w:after="20" w:line="240" w:lineRule="auto"/>
            </w:pPr>
            <w:r>
              <w:rPr>
                <w:sz w:val="18"/>
                <w:szCs w:val="18"/>
              </w:rPr>
              <w:t>-16.0</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일치</w:t>
            </w:r>
            <w:r>
              <w:rPr>
                <w:sz w:val="18"/>
                <w:szCs w:val="18"/>
              </w:rPr>
              <w:t>(</w:t>
            </w:r>
            <w:proofErr w:type="spellStart"/>
            <w:r>
              <w:rPr>
                <w:sz w:val="18"/>
                <w:szCs w:val="18"/>
              </w:rPr>
              <w:t>순수입</w:t>
            </w:r>
            <w:proofErr w:type="spellEnd"/>
            <w:r>
              <w:rPr>
                <w:sz w:val="18"/>
                <w:szCs w:val="18"/>
              </w:rPr>
              <w:t>)</w:t>
            </w:r>
          </w:p>
        </w:tc>
      </w:tr>
      <w:tr w:rsidR="00E308D4">
        <w:tc>
          <w:tcPr>
            <w:tcW w:w="3249" w:type="dxa"/>
          </w:tcPr>
          <w:p w:rsidR="00E308D4" w:rsidRDefault="00000000">
            <w:pPr>
              <w:spacing w:before="20" w:after="20" w:line="240" w:lineRule="auto"/>
            </w:pPr>
            <w:r>
              <w:rPr>
                <w:sz w:val="18"/>
                <w:szCs w:val="18"/>
              </w:rPr>
              <w:t>Ireland (EU-Core)</w:t>
            </w:r>
          </w:p>
        </w:tc>
        <w:tc>
          <w:tcPr>
            <w:tcW w:w="1353" w:type="dxa"/>
          </w:tcPr>
          <w:p w:rsidR="00E308D4" w:rsidRDefault="00000000">
            <w:pPr>
              <w:spacing w:before="20" w:after="20" w:line="240" w:lineRule="auto"/>
            </w:pPr>
            <w:r>
              <w:rPr>
                <w:sz w:val="18"/>
                <w:szCs w:val="18"/>
              </w:rPr>
              <w:t>-23.8</w:t>
            </w:r>
          </w:p>
        </w:tc>
        <w:tc>
          <w:tcPr>
            <w:tcW w:w="1444" w:type="dxa"/>
          </w:tcPr>
          <w:p w:rsidR="00E308D4" w:rsidRDefault="00000000">
            <w:pPr>
              <w:spacing w:before="20" w:after="20" w:line="240" w:lineRule="auto"/>
            </w:pPr>
            <w:r>
              <w:rPr>
                <w:sz w:val="18"/>
                <w:szCs w:val="18"/>
              </w:rPr>
              <w:t>-3.6</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일치</w:t>
            </w:r>
            <w:r>
              <w:rPr>
                <w:sz w:val="18"/>
                <w:szCs w:val="18"/>
              </w:rPr>
              <w:t>(</w:t>
            </w:r>
            <w:proofErr w:type="spellStart"/>
            <w:r>
              <w:rPr>
                <w:sz w:val="18"/>
                <w:szCs w:val="18"/>
              </w:rPr>
              <w:t>순수입</w:t>
            </w:r>
            <w:proofErr w:type="spellEnd"/>
            <w:r>
              <w:rPr>
                <w:sz w:val="18"/>
                <w:szCs w:val="18"/>
              </w:rPr>
              <w:t>)</w:t>
            </w:r>
          </w:p>
        </w:tc>
      </w:tr>
      <w:tr w:rsidR="00E308D4">
        <w:tc>
          <w:tcPr>
            <w:tcW w:w="3249" w:type="dxa"/>
          </w:tcPr>
          <w:p w:rsidR="00E308D4" w:rsidRDefault="00000000">
            <w:pPr>
              <w:spacing w:before="20" w:after="20" w:line="240" w:lineRule="auto"/>
            </w:pPr>
            <w:r>
              <w:rPr>
                <w:sz w:val="18"/>
                <w:szCs w:val="18"/>
              </w:rPr>
              <w:t>Sweden (EU-Core)</w:t>
            </w:r>
          </w:p>
        </w:tc>
        <w:tc>
          <w:tcPr>
            <w:tcW w:w="1353" w:type="dxa"/>
          </w:tcPr>
          <w:p w:rsidR="00E308D4" w:rsidRDefault="00000000">
            <w:pPr>
              <w:spacing w:before="20" w:after="20" w:line="240" w:lineRule="auto"/>
            </w:pPr>
            <w:r>
              <w:rPr>
                <w:sz w:val="18"/>
                <w:szCs w:val="18"/>
              </w:rPr>
              <w:t>-39.7</w:t>
            </w:r>
          </w:p>
        </w:tc>
        <w:tc>
          <w:tcPr>
            <w:tcW w:w="1444" w:type="dxa"/>
          </w:tcPr>
          <w:p w:rsidR="00E308D4" w:rsidRDefault="00000000">
            <w:pPr>
              <w:spacing w:before="20" w:after="20" w:line="240" w:lineRule="auto"/>
            </w:pPr>
            <w:r>
              <w:rPr>
                <w:sz w:val="18"/>
                <w:szCs w:val="18"/>
              </w:rPr>
              <w:t>-6.6</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일치</w:t>
            </w:r>
            <w:r>
              <w:rPr>
                <w:sz w:val="18"/>
                <w:szCs w:val="18"/>
              </w:rPr>
              <w:t>(</w:t>
            </w:r>
            <w:proofErr w:type="spellStart"/>
            <w:r>
              <w:rPr>
                <w:sz w:val="18"/>
                <w:szCs w:val="18"/>
              </w:rPr>
              <w:t>순수입</w:t>
            </w:r>
            <w:proofErr w:type="spellEnd"/>
            <w:r>
              <w:rPr>
                <w:sz w:val="18"/>
                <w:szCs w:val="18"/>
              </w:rPr>
              <w:t>)</w:t>
            </w:r>
          </w:p>
        </w:tc>
      </w:tr>
      <w:tr w:rsidR="00E308D4">
        <w:tc>
          <w:tcPr>
            <w:tcW w:w="3249" w:type="dxa"/>
          </w:tcPr>
          <w:p w:rsidR="00E308D4" w:rsidRDefault="00000000">
            <w:pPr>
              <w:spacing w:before="20" w:after="20" w:line="240" w:lineRule="auto"/>
            </w:pPr>
            <w:r>
              <w:rPr>
                <w:sz w:val="18"/>
                <w:szCs w:val="18"/>
              </w:rPr>
              <w:t>Philippines (ASEAN)</w:t>
            </w:r>
          </w:p>
        </w:tc>
        <w:tc>
          <w:tcPr>
            <w:tcW w:w="1353" w:type="dxa"/>
          </w:tcPr>
          <w:p w:rsidR="00E308D4" w:rsidRDefault="00000000">
            <w:pPr>
              <w:spacing w:before="20" w:after="20" w:line="240" w:lineRule="auto"/>
            </w:pPr>
            <w:r>
              <w:rPr>
                <w:sz w:val="18"/>
                <w:szCs w:val="18"/>
              </w:rPr>
              <w:t>-54.3</w:t>
            </w:r>
          </w:p>
        </w:tc>
        <w:tc>
          <w:tcPr>
            <w:tcW w:w="1444" w:type="dxa"/>
          </w:tcPr>
          <w:p w:rsidR="00E308D4" w:rsidRDefault="00000000">
            <w:pPr>
              <w:spacing w:before="20" w:after="20" w:line="240" w:lineRule="auto"/>
            </w:pPr>
            <w:r>
              <w:rPr>
                <w:sz w:val="18"/>
                <w:szCs w:val="18"/>
              </w:rPr>
              <w:t>-25.1</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일치</w:t>
            </w:r>
            <w:r>
              <w:rPr>
                <w:sz w:val="18"/>
                <w:szCs w:val="18"/>
              </w:rPr>
              <w:t>(</w:t>
            </w:r>
            <w:proofErr w:type="spellStart"/>
            <w:r>
              <w:rPr>
                <w:sz w:val="18"/>
                <w:szCs w:val="18"/>
              </w:rPr>
              <w:t>순수입</w:t>
            </w:r>
            <w:proofErr w:type="spellEnd"/>
            <w:r>
              <w:rPr>
                <w:sz w:val="18"/>
                <w:szCs w:val="18"/>
              </w:rPr>
              <w:t>)</w:t>
            </w:r>
          </w:p>
        </w:tc>
      </w:tr>
      <w:tr w:rsidR="00E308D4">
        <w:tc>
          <w:tcPr>
            <w:tcW w:w="3249" w:type="dxa"/>
          </w:tcPr>
          <w:p w:rsidR="00E308D4" w:rsidRDefault="00000000">
            <w:pPr>
              <w:spacing w:before="20" w:after="20" w:line="240" w:lineRule="auto"/>
            </w:pPr>
            <w:r>
              <w:rPr>
                <w:sz w:val="18"/>
                <w:szCs w:val="18"/>
              </w:rPr>
              <w:t>Spain (EU-Periphery)</w:t>
            </w:r>
          </w:p>
        </w:tc>
        <w:tc>
          <w:tcPr>
            <w:tcW w:w="1353" w:type="dxa"/>
          </w:tcPr>
          <w:p w:rsidR="00E308D4" w:rsidRDefault="00000000">
            <w:pPr>
              <w:spacing w:before="20" w:after="20" w:line="240" w:lineRule="auto"/>
            </w:pPr>
            <w:r>
              <w:rPr>
                <w:sz w:val="18"/>
                <w:szCs w:val="18"/>
              </w:rPr>
              <w:t>-55.9</w:t>
            </w:r>
          </w:p>
        </w:tc>
        <w:tc>
          <w:tcPr>
            <w:tcW w:w="1444" w:type="dxa"/>
          </w:tcPr>
          <w:p w:rsidR="00E308D4" w:rsidRDefault="00000000">
            <w:pPr>
              <w:spacing w:before="20" w:after="20" w:line="240" w:lineRule="auto"/>
            </w:pPr>
            <w:r>
              <w:rPr>
                <w:sz w:val="18"/>
                <w:szCs w:val="18"/>
              </w:rPr>
              <w:t>-0.9</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일치</w:t>
            </w:r>
            <w:r>
              <w:rPr>
                <w:sz w:val="18"/>
                <w:szCs w:val="18"/>
              </w:rPr>
              <w:t>(</w:t>
            </w:r>
            <w:proofErr w:type="spellStart"/>
            <w:r>
              <w:rPr>
                <w:sz w:val="18"/>
                <w:szCs w:val="18"/>
              </w:rPr>
              <w:t>순수입</w:t>
            </w:r>
            <w:proofErr w:type="spellEnd"/>
            <w:r>
              <w:rPr>
                <w:sz w:val="18"/>
                <w:szCs w:val="18"/>
              </w:rPr>
              <w:t>)</w:t>
            </w:r>
          </w:p>
        </w:tc>
      </w:tr>
      <w:tr w:rsidR="00E308D4">
        <w:tc>
          <w:tcPr>
            <w:tcW w:w="3249" w:type="dxa"/>
          </w:tcPr>
          <w:p w:rsidR="00E308D4" w:rsidRDefault="00000000">
            <w:pPr>
              <w:spacing w:before="20" w:after="20" w:line="240" w:lineRule="auto"/>
            </w:pPr>
            <w:r>
              <w:rPr>
                <w:sz w:val="18"/>
                <w:szCs w:val="18"/>
              </w:rPr>
              <w:t>Italy (EU-Periphery)</w:t>
            </w:r>
          </w:p>
        </w:tc>
        <w:tc>
          <w:tcPr>
            <w:tcW w:w="1353" w:type="dxa"/>
          </w:tcPr>
          <w:p w:rsidR="00E308D4" w:rsidRDefault="00000000">
            <w:pPr>
              <w:spacing w:before="20" w:after="20" w:line="240" w:lineRule="auto"/>
            </w:pPr>
            <w:r>
              <w:rPr>
                <w:sz w:val="18"/>
                <w:szCs w:val="18"/>
              </w:rPr>
              <w:t>-122.1</w:t>
            </w:r>
          </w:p>
        </w:tc>
        <w:tc>
          <w:tcPr>
            <w:tcW w:w="1444" w:type="dxa"/>
          </w:tcPr>
          <w:p w:rsidR="00E308D4" w:rsidRDefault="00000000">
            <w:pPr>
              <w:spacing w:before="20" w:after="20" w:line="240" w:lineRule="auto"/>
            </w:pPr>
            <w:r>
              <w:rPr>
                <w:sz w:val="18"/>
                <w:szCs w:val="18"/>
              </w:rPr>
              <w:t>-28.7</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일치</w:t>
            </w:r>
            <w:r>
              <w:rPr>
                <w:sz w:val="18"/>
                <w:szCs w:val="18"/>
              </w:rPr>
              <w:t>(</w:t>
            </w:r>
            <w:proofErr w:type="spellStart"/>
            <w:r>
              <w:rPr>
                <w:sz w:val="18"/>
                <w:szCs w:val="18"/>
              </w:rPr>
              <w:t>순수입</w:t>
            </w:r>
            <w:proofErr w:type="spellEnd"/>
            <w:r>
              <w:rPr>
                <w:sz w:val="18"/>
                <w:szCs w:val="18"/>
              </w:rPr>
              <w:t>)</w:t>
            </w:r>
          </w:p>
        </w:tc>
      </w:tr>
      <w:tr w:rsidR="00E308D4">
        <w:tc>
          <w:tcPr>
            <w:tcW w:w="3249" w:type="dxa"/>
          </w:tcPr>
          <w:p w:rsidR="00E308D4" w:rsidRDefault="00000000">
            <w:pPr>
              <w:spacing w:before="20" w:after="20" w:line="240" w:lineRule="auto"/>
            </w:pPr>
            <w:r>
              <w:rPr>
                <w:sz w:val="18"/>
                <w:szCs w:val="18"/>
              </w:rPr>
              <w:t>France (EU-Core)</w:t>
            </w:r>
          </w:p>
        </w:tc>
        <w:tc>
          <w:tcPr>
            <w:tcW w:w="1353" w:type="dxa"/>
          </w:tcPr>
          <w:p w:rsidR="00E308D4" w:rsidRDefault="00000000">
            <w:pPr>
              <w:spacing w:before="20" w:after="20" w:line="240" w:lineRule="auto"/>
            </w:pPr>
            <w:r>
              <w:rPr>
                <w:sz w:val="18"/>
                <w:szCs w:val="18"/>
              </w:rPr>
              <w:t>-151.4</w:t>
            </w:r>
          </w:p>
        </w:tc>
        <w:tc>
          <w:tcPr>
            <w:tcW w:w="1444" w:type="dxa"/>
          </w:tcPr>
          <w:p w:rsidR="00E308D4" w:rsidRDefault="00000000">
            <w:pPr>
              <w:spacing w:before="20" w:after="20" w:line="240" w:lineRule="auto"/>
            </w:pPr>
            <w:r>
              <w:rPr>
                <w:sz w:val="18"/>
                <w:szCs w:val="18"/>
              </w:rPr>
              <w:t>-4.5</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일치</w:t>
            </w:r>
            <w:r>
              <w:rPr>
                <w:sz w:val="18"/>
                <w:szCs w:val="18"/>
              </w:rPr>
              <w:t>(</w:t>
            </w:r>
            <w:proofErr w:type="spellStart"/>
            <w:r>
              <w:rPr>
                <w:sz w:val="18"/>
                <w:szCs w:val="18"/>
              </w:rPr>
              <w:t>순수입</w:t>
            </w:r>
            <w:proofErr w:type="spellEnd"/>
            <w:r>
              <w:rPr>
                <w:sz w:val="18"/>
                <w:szCs w:val="18"/>
              </w:rPr>
              <w:t>)</w:t>
            </w:r>
          </w:p>
        </w:tc>
      </w:tr>
      <w:tr w:rsidR="00E308D4">
        <w:tc>
          <w:tcPr>
            <w:tcW w:w="3249" w:type="dxa"/>
          </w:tcPr>
          <w:p w:rsidR="00E308D4" w:rsidRDefault="00000000">
            <w:pPr>
              <w:spacing w:before="20" w:after="20" w:line="240" w:lineRule="auto"/>
            </w:pPr>
            <w:r>
              <w:rPr>
                <w:sz w:val="18"/>
                <w:szCs w:val="18"/>
              </w:rPr>
              <w:t>United Kingdom (EU-Core)</w:t>
            </w:r>
          </w:p>
        </w:tc>
        <w:tc>
          <w:tcPr>
            <w:tcW w:w="1353" w:type="dxa"/>
          </w:tcPr>
          <w:p w:rsidR="00E308D4" w:rsidRDefault="00000000">
            <w:pPr>
              <w:spacing w:before="20" w:after="20" w:line="240" w:lineRule="auto"/>
            </w:pPr>
            <w:r>
              <w:rPr>
                <w:sz w:val="18"/>
                <w:szCs w:val="18"/>
              </w:rPr>
              <w:t>-212.1</w:t>
            </w:r>
          </w:p>
        </w:tc>
        <w:tc>
          <w:tcPr>
            <w:tcW w:w="1444" w:type="dxa"/>
          </w:tcPr>
          <w:p w:rsidR="00E308D4" w:rsidRDefault="00000000">
            <w:pPr>
              <w:spacing w:before="20" w:after="20" w:line="240" w:lineRule="auto"/>
            </w:pPr>
            <w:r>
              <w:rPr>
                <w:sz w:val="18"/>
                <w:szCs w:val="18"/>
              </w:rPr>
              <w:t>-17.9</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일치</w:t>
            </w:r>
            <w:r>
              <w:rPr>
                <w:sz w:val="18"/>
                <w:szCs w:val="18"/>
              </w:rPr>
              <w:t>(</w:t>
            </w:r>
            <w:proofErr w:type="spellStart"/>
            <w:r>
              <w:rPr>
                <w:sz w:val="18"/>
                <w:szCs w:val="18"/>
              </w:rPr>
              <w:t>순수입</w:t>
            </w:r>
            <w:proofErr w:type="spellEnd"/>
            <w:r>
              <w:rPr>
                <w:sz w:val="18"/>
                <w:szCs w:val="18"/>
              </w:rPr>
              <w:t>)</w:t>
            </w:r>
          </w:p>
        </w:tc>
      </w:tr>
      <w:tr w:rsidR="00E308D4">
        <w:tc>
          <w:tcPr>
            <w:tcW w:w="3249" w:type="dxa"/>
          </w:tcPr>
          <w:p w:rsidR="00E308D4" w:rsidRDefault="00000000">
            <w:pPr>
              <w:spacing w:before="20" w:after="20" w:line="240" w:lineRule="auto"/>
            </w:pPr>
            <w:r>
              <w:rPr>
                <w:sz w:val="18"/>
                <w:szCs w:val="18"/>
              </w:rPr>
              <w:t>Germany (EU-Core)</w:t>
            </w:r>
          </w:p>
        </w:tc>
        <w:tc>
          <w:tcPr>
            <w:tcW w:w="1353" w:type="dxa"/>
          </w:tcPr>
          <w:p w:rsidR="00E308D4" w:rsidRDefault="00000000">
            <w:pPr>
              <w:spacing w:before="20" w:after="20" w:line="240" w:lineRule="auto"/>
            </w:pPr>
            <w:r>
              <w:rPr>
                <w:sz w:val="18"/>
                <w:szCs w:val="18"/>
              </w:rPr>
              <w:t>-218.3</w:t>
            </w:r>
          </w:p>
        </w:tc>
        <w:tc>
          <w:tcPr>
            <w:tcW w:w="1444" w:type="dxa"/>
          </w:tcPr>
          <w:p w:rsidR="00E308D4" w:rsidRDefault="00000000">
            <w:pPr>
              <w:spacing w:before="20" w:after="20" w:line="240" w:lineRule="auto"/>
            </w:pPr>
            <w:r>
              <w:rPr>
                <w:sz w:val="18"/>
                <w:szCs w:val="18"/>
              </w:rPr>
              <w:t>-16.1</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일치</w:t>
            </w:r>
            <w:r>
              <w:rPr>
                <w:sz w:val="18"/>
                <w:szCs w:val="18"/>
              </w:rPr>
              <w:t>(</w:t>
            </w:r>
            <w:proofErr w:type="spellStart"/>
            <w:r>
              <w:rPr>
                <w:sz w:val="18"/>
                <w:szCs w:val="18"/>
              </w:rPr>
              <w:t>순수입</w:t>
            </w:r>
            <w:proofErr w:type="spellEnd"/>
            <w:r>
              <w:rPr>
                <w:sz w:val="18"/>
                <w:szCs w:val="18"/>
              </w:rPr>
              <w:t>)</w:t>
            </w:r>
          </w:p>
        </w:tc>
      </w:tr>
      <w:tr w:rsidR="00E308D4">
        <w:tc>
          <w:tcPr>
            <w:tcW w:w="3249" w:type="dxa"/>
          </w:tcPr>
          <w:p w:rsidR="00E308D4" w:rsidRDefault="00000000">
            <w:pPr>
              <w:spacing w:before="20" w:after="20" w:line="240" w:lineRule="auto"/>
            </w:pPr>
            <w:r>
              <w:rPr>
                <w:sz w:val="18"/>
                <w:szCs w:val="18"/>
              </w:rPr>
              <w:t>Japan (Adv. non-EU importers)</w:t>
            </w:r>
          </w:p>
        </w:tc>
        <w:tc>
          <w:tcPr>
            <w:tcW w:w="1353" w:type="dxa"/>
          </w:tcPr>
          <w:p w:rsidR="00E308D4" w:rsidRDefault="00000000">
            <w:pPr>
              <w:spacing w:before="20" w:after="20" w:line="240" w:lineRule="auto"/>
            </w:pPr>
            <w:r>
              <w:rPr>
                <w:sz w:val="18"/>
                <w:szCs w:val="18"/>
              </w:rPr>
              <w:t>-292.7</w:t>
            </w:r>
          </w:p>
        </w:tc>
        <w:tc>
          <w:tcPr>
            <w:tcW w:w="1444" w:type="dxa"/>
          </w:tcPr>
          <w:p w:rsidR="00E308D4" w:rsidRDefault="00000000">
            <w:pPr>
              <w:spacing w:before="20" w:after="20" w:line="240" w:lineRule="auto"/>
            </w:pPr>
            <w:r>
              <w:rPr>
                <w:sz w:val="18"/>
                <w:szCs w:val="18"/>
              </w:rPr>
              <w:t>-0.4</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일치</w:t>
            </w:r>
            <w:r>
              <w:rPr>
                <w:sz w:val="18"/>
                <w:szCs w:val="18"/>
              </w:rPr>
              <w:t>(</w:t>
            </w:r>
            <w:proofErr w:type="spellStart"/>
            <w:r>
              <w:rPr>
                <w:sz w:val="18"/>
                <w:szCs w:val="18"/>
              </w:rPr>
              <w:t>순수입</w:t>
            </w:r>
            <w:proofErr w:type="spellEnd"/>
            <w:r>
              <w:rPr>
                <w:sz w:val="18"/>
                <w:szCs w:val="18"/>
              </w:rPr>
              <w:t>)</w:t>
            </w:r>
          </w:p>
        </w:tc>
      </w:tr>
      <w:tr w:rsidR="00E308D4">
        <w:tc>
          <w:tcPr>
            <w:tcW w:w="3249" w:type="dxa"/>
          </w:tcPr>
          <w:p w:rsidR="00E308D4" w:rsidRDefault="00000000">
            <w:pPr>
              <w:spacing w:before="20" w:after="20" w:line="240" w:lineRule="auto"/>
            </w:pPr>
            <w:r>
              <w:rPr>
                <w:sz w:val="18"/>
                <w:szCs w:val="18"/>
              </w:rPr>
              <w:t>United States (Adv. non-EU importers)</w:t>
            </w:r>
          </w:p>
        </w:tc>
        <w:tc>
          <w:tcPr>
            <w:tcW w:w="1353" w:type="dxa"/>
          </w:tcPr>
          <w:p w:rsidR="00E308D4" w:rsidRDefault="00000000">
            <w:pPr>
              <w:spacing w:before="20" w:after="20" w:line="240" w:lineRule="auto"/>
            </w:pPr>
            <w:r>
              <w:rPr>
                <w:sz w:val="18"/>
                <w:szCs w:val="18"/>
              </w:rPr>
              <w:t>-948.9</w:t>
            </w:r>
          </w:p>
        </w:tc>
        <w:tc>
          <w:tcPr>
            <w:tcW w:w="1444" w:type="dxa"/>
          </w:tcPr>
          <w:p w:rsidR="00E308D4" w:rsidRDefault="00000000">
            <w:pPr>
              <w:spacing w:before="20" w:after="20" w:line="240" w:lineRule="auto"/>
            </w:pPr>
            <w:r>
              <w:rPr>
                <w:sz w:val="18"/>
                <w:szCs w:val="18"/>
              </w:rPr>
              <w:t>-135.4</w:t>
            </w:r>
          </w:p>
        </w:tc>
        <w:tc>
          <w:tcPr>
            <w:tcW w:w="902" w:type="dxa"/>
          </w:tcPr>
          <w:p w:rsidR="00E308D4" w:rsidRDefault="00000000">
            <w:pPr>
              <w:spacing w:before="20" w:after="20" w:line="240" w:lineRule="auto"/>
            </w:pPr>
            <w:r>
              <w:rPr>
                <w:sz w:val="18"/>
                <w:szCs w:val="18"/>
              </w:rPr>
              <w:t>—</w:t>
            </w:r>
          </w:p>
        </w:tc>
        <w:tc>
          <w:tcPr>
            <w:tcW w:w="2075" w:type="dxa"/>
          </w:tcPr>
          <w:p w:rsidR="00E308D4" w:rsidRDefault="00000000">
            <w:pPr>
              <w:spacing w:before="20" w:after="20" w:line="240" w:lineRule="auto"/>
            </w:pPr>
            <w:r>
              <w:rPr>
                <w:sz w:val="18"/>
                <w:szCs w:val="18"/>
              </w:rPr>
              <w:t>일치</w:t>
            </w:r>
            <w:r>
              <w:rPr>
                <w:sz w:val="18"/>
                <w:szCs w:val="18"/>
              </w:rPr>
              <w:t>(</w:t>
            </w:r>
            <w:proofErr w:type="spellStart"/>
            <w:r>
              <w:rPr>
                <w:sz w:val="18"/>
                <w:szCs w:val="18"/>
              </w:rPr>
              <w:t>순수입</w:t>
            </w:r>
            <w:proofErr w:type="spellEnd"/>
            <w:r>
              <w:rPr>
                <w:sz w:val="18"/>
                <w:szCs w:val="18"/>
              </w:rPr>
              <w:t>)</w:t>
            </w:r>
          </w:p>
        </w:tc>
      </w:tr>
      <w:tr w:rsidR="00E308D4">
        <w:tc>
          <w:tcPr>
            <w:tcW w:w="3249" w:type="dxa"/>
          </w:tcPr>
          <w:p w:rsidR="00E308D4" w:rsidRDefault="00000000">
            <w:pPr>
              <w:spacing w:before="20" w:after="20" w:line="240" w:lineRule="auto"/>
            </w:pPr>
            <w:r>
              <w:rPr>
                <w:sz w:val="18"/>
                <w:szCs w:val="18"/>
              </w:rPr>
              <w:t>Lao People's DR (ASEAN)</w:t>
            </w:r>
          </w:p>
        </w:tc>
        <w:tc>
          <w:tcPr>
            <w:tcW w:w="1353" w:type="dxa"/>
          </w:tcPr>
          <w:p w:rsidR="00E308D4" w:rsidRDefault="00000000">
            <w:pPr>
              <w:spacing w:before="20" w:after="20" w:line="240" w:lineRule="auto"/>
            </w:pPr>
            <w:r>
              <w:rPr>
                <w:sz w:val="18"/>
                <w:szCs w:val="18"/>
              </w:rPr>
              <w:t>+9.4</w:t>
            </w:r>
          </w:p>
        </w:tc>
        <w:tc>
          <w:tcPr>
            <w:tcW w:w="1444" w:type="dxa"/>
          </w:tcPr>
          <w:p w:rsidR="00E308D4" w:rsidRDefault="00000000">
            <w:pPr>
              <w:spacing w:before="20" w:after="20" w:line="240" w:lineRule="auto"/>
            </w:pPr>
            <w:r>
              <w:rPr>
                <w:sz w:val="18"/>
                <w:szCs w:val="18"/>
              </w:rPr>
              <w:t>+6.9</w:t>
            </w:r>
          </w:p>
        </w:tc>
        <w:tc>
          <w:tcPr>
            <w:tcW w:w="902" w:type="dxa"/>
          </w:tcPr>
          <w:p w:rsidR="00E308D4" w:rsidRDefault="00000000">
            <w:pPr>
              <w:spacing w:before="20" w:after="20" w:line="240" w:lineRule="auto"/>
            </w:pPr>
            <w:r>
              <w:rPr>
                <w:sz w:val="18"/>
                <w:szCs w:val="18"/>
              </w:rPr>
              <w:t>74%</w:t>
            </w:r>
          </w:p>
        </w:tc>
        <w:tc>
          <w:tcPr>
            <w:tcW w:w="2075" w:type="dxa"/>
          </w:tcPr>
          <w:p w:rsidR="00E308D4" w:rsidRDefault="00000000">
            <w:pPr>
              <w:spacing w:before="20" w:after="20" w:line="240" w:lineRule="auto"/>
            </w:pPr>
            <w:r>
              <w:rPr>
                <w:sz w:val="18"/>
                <w:szCs w:val="18"/>
              </w:rPr>
              <w:t>일치</w:t>
            </w:r>
            <w:r>
              <w:rPr>
                <w:sz w:val="18"/>
                <w:szCs w:val="18"/>
              </w:rPr>
              <w:t>(</w:t>
            </w:r>
            <w:proofErr w:type="spellStart"/>
            <w:r>
              <w:rPr>
                <w:sz w:val="18"/>
                <w:szCs w:val="18"/>
              </w:rPr>
              <w:t>순수출</w:t>
            </w:r>
            <w:proofErr w:type="spellEnd"/>
            <w:r>
              <w:rPr>
                <w:sz w:val="18"/>
                <w:szCs w:val="18"/>
              </w:rPr>
              <w:t>)</w:t>
            </w:r>
          </w:p>
        </w:tc>
      </w:tr>
    </w:tbl>
    <w:p w:rsidR="00E308D4" w:rsidRDefault="00000000">
      <w:pPr>
        <w:keepNext/>
        <w:spacing w:before="200" w:after="60" w:line="276" w:lineRule="auto"/>
        <w:jc w:val="left"/>
      </w:pPr>
      <w:r>
        <w:rPr>
          <w:sz w:val="18"/>
          <w:szCs w:val="18"/>
        </w:rPr>
        <w:t>표</w:t>
      </w:r>
      <w:r>
        <w:rPr>
          <w:sz w:val="18"/>
          <w:szCs w:val="18"/>
        </w:rPr>
        <w:t xml:space="preserve"> A15.1. 48</w:t>
      </w:r>
      <w:r>
        <w:rPr>
          <w:sz w:val="18"/>
          <w:szCs w:val="18"/>
        </w:rPr>
        <w:t>개국</w:t>
      </w:r>
      <w:r>
        <w:rPr>
          <w:sz w:val="18"/>
          <w:szCs w:val="18"/>
        </w:rPr>
        <w:t xml:space="preserve"> </w:t>
      </w:r>
      <w:r>
        <w:rPr>
          <w:sz w:val="18"/>
          <w:szCs w:val="18"/>
        </w:rPr>
        <w:t>총량</w:t>
      </w:r>
      <w:r>
        <w:rPr>
          <w:sz w:val="18"/>
          <w:szCs w:val="18"/>
        </w:rPr>
        <w:t>–</w:t>
      </w:r>
      <w:r>
        <w:rPr>
          <w:sz w:val="18"/>
          <w:szCs w:val="18"/>
        </w:rPr>
        <w:t>부문</w:t>
      </w:r>
      <w:r>
        <w:rPr>
          <w:sz w:val="18"/>
          <w:szCs w:val="18"/>
        </w:rPr>
        <w:t xml:space="preserve"> </w:t>
      </w:r>
      <w:r>
        <w:rPr>
          <w:sz w:val="18"/>
          <w:szCs w:val="18"/>
        </w:rPr>
        <w:t>전수</w:t>
      </w:r>
      <w:r>
        <w:rPr>
          <w:sz w:val="18"/>
          <w:szCs w:val="18"/>
        </w:rPr>
        <w:t xml:space="preserve"> </w:t>
      </w:r>
      <w:r>
        <w:rPr>
          <w:sz w:val="18"/>
          <w:szCs w:val="18"/>
        </w:rPr>
        <w:t>대조표</w:t>
      </w:r>
      <w:r>
        <w:rPr>
          <w:sz w:val="18"/>
          <w:szCs w:val="18"/>
        </w:rPr>
        <w:t xml:space="preserve"> (2019</w:t>
      </w:r>
      <w:r>
        <w:rPr>
          <w:sz w:val="18"/>
          <w:szCs w:val="18"/>
        </w:rPr>
        <w:t>년</w:t>
      </w:r>
      <w:r>
        <w:rPr>
          <w:sz w:val="18"/>
          <w:szCs w:val="18"/>
        </w:rPr>
        <w:t xml:space="preserve">, </w:t>
      </w:r>
      <w:r>
        <w:rPr>
          <w:sz w:val="18"/>
          <w:szCs w:val="18"/>
        </w:rPr>
        <w:t>세계</w:t>
      </w:r>
      <w:r>
        <w:rPr>
          <w:sz w:val="18"/>
          <w:szCs w:val="18"/>
        </w:rPr>
        <w:t xml:space="preserve"> </w:t>
      </w:r>
      <w:r>
        <w:rPr>
          <w:sz w:val="18"/>
          <w:szCs w:val="18"/>
        </w:rPr>
        <w:t>기준</w:t>
      </w:r>
      <w:r>
        <w:rPr>
          <w:sz w:val="18"/>
          <w:szCs w:val="18"/>
        </w:rPr>
        <w:t xml:space="preserve"> W, </w:t>
      </w:r>
      <w:proofErr w:type="spellStart"/>
      <w:r>
        <w:rPr>
          <w:sz w:val="18"/>
          <w:szCs w:val="18"/>
        </w:rPr>
        <w:t>MtCO₂e</w:t>
      </w:r>
      <w:proofErr w:type="spellEnd"/>
      <w:r>
        <w:rPr>
          <w:sz w:val="18"/>
          <w:szCs w:val="18"/>
        </w:rPr>
        <w:t xml:space="preserve">). </w:t>
      </w:r>
      <w:r>
        <w:rPr>
          <w:sz w:val="18"/>
          <w:szCs w:val="18"/>
        </w:rPr>
        <w:t>유형</w:t>
      </w:r>
      <w:r>
        <w:rPr>
          <w:sz w:val="18"/>
          <w:szCs w:val="18"/>
        </w:rPr>
        <w:t xml:space="preserve"> </w:t>
      </w:r>
      <w:r>
        <w:rPr>
          <w:sz w:val="18"/>
          <w:szCs w:val="18"/>
        </w:rPr>
        <w:t>정의는</w:t>
      </w:r>
      <w:r>
        <w:rPr>
          <w:sz w:val="18"/>
          <w:szCs w:val="18"/>
        </w:rPr>
        <w:t xml:space="preserve"> 4.1</w:t>
      </w:r>
      <w:r>
        <w:rPr>
          <w:sz w:val="18"/>
          <w:szCs w:val="18"/>
        </w:rPr>
        <w:t>절과</w:t>
      </w:r>
      <w:r>
        <w:rPr>
          <w:sz w:val="18"/>
          <w:szCs w:val="18"/>
        </w:rPr>
        <w:t xml:space="preserve"> </w:t>
      </w:r>
      <w:r>
        <w:rPr>
          <w:sz w:val="18"/>
          <w:szCs w:val="18"/>
        </w:rPr>
        <w:t>동일하다</w:t>
      </w:r>
      <w:r>
        <w:rPr>
          <w:sz w:val="18"/>
          <w:szCs w:val="18"/>
        </w:rPr>
        <w:t xml:space="preserve">. </w:t>
      </w:r>
      <w:r>
        <w:rPr>
          <w:sz w:val="18"/>
          <w:szCs w:val="18"/>
        </w:rPr>
        <w:t>자료</w:t>
      </w:r>
      <w:r>
        <w:rPr>
          <w:sz w:val="18"/>
          <w:szCs w:val="18"/>
        </w:rPr>
        <w:t xml:space="preserve">: OECD GHG Footprints (DSD_ICIO_GHG_TRADE_2025); </w:t>
      </w:r>
      <w:r>
        <w:rPr>
          <w:sz w:val="18"/>
          <w:szCs w:val="18"/>
        </w:rPr>
        <w:t>저자</w:t>
      </w:r>
      <w:r>
        <w:rPr>
          <w:sz w:val="18"/>
          <w:szCs w:val="18"/>
        </w:rPr>
        <w:t xml:space="preserve"> </w:t>
      </w:r>
      <w:r>
        <w:rPr>
          <w:sz w:val="18"/>
          <w:szCs w:val="18"/>
        </w:rPr>
        <w:t>계산</w:t>
      </w:r>
      <w:r>
        <w:rPr>
          <w:sz w:val="18"/>
          <w:szCs w:val="18"/>
        </w:rPr>
        <w:t>.</w:t>
      </w:r>
    </w:p>
    <w:p>
      <w:r>
        <w:br w:type="page"/>
      </w:r>
    </w:p>
    <w:p>
      <w:pPr>
        <w:pStyle w:val="Heading1"/>
        <w:spacing w:after="180" w:before="360"/>
      </w:pPr>
      <w:r>
        <w:t xml:space="preserve">저자 확인 사항</w:t>
      </w:r>
    </w:p>
    <w:p>
      <w:pPr>
        <w:pStyle w:val="ListParagraph"/>
        <w:numPr>
          <w:ilvl w:val="0"/>
          <w:numId w:val="3"/>
        </w:numPr>
        <w:spacing w:after="80" w:line="340"/>
      </w:pPr>
      <w:r>
        <w:t xml:space="preserve">산업별 배출의 귀속 기준(교역 품목 산업 / 배출 발생 산업)과 산업 합계 = 국가 전체 NET 여부 (3.2절)</w:t>
      </w:r>
    </w:p>
    <w:p>
      <w:pPr>
        <w:pStyle w:val="ListParagraph"/>
        <w:numPr>
          <w:ilvl w:val="0"/>
          <w:numId w:val="3"/>
        </w:numPr>
        <w:spacing w:after="80" w:line="340"/>
      </w:pPr>
      <w:r>
        <w:t xml:space="preserve">ICIO 전체 경제 수와 48개국으로 줄어든 제외 사유 (3.1절, 부록 A3)</w:t>
      </w:r>
    </w:p>
    <w:p>
      <w:pPr>
        <w:pStyle w:val="ListParagraph"/>
        <w:numPr>
          <w:ilvl w:val="0"/>
          <w:numId w:val="3"/>
        </w:numPr>
        <w:spacing w:after="80" w:line="340"/>
      </w:pPr>
      <w:r>
        <w:t xml:space="preserve">브루나이의 2019년 제조업 부가가치 비중 값 (표 2)</w:t>
      </w:r>
    </w:p>
    <w:p>
      <w:pPr>
        <w:pStyle w:val="ListParagraph"/>
        <w:numPr>
          <w:ilvl w:val="0"/>
          <w:numId w:val="3"/>
        </w:numPr>
        <w:spacing w:after="80" w:line="340"/>
      </w:pPr>
      <w:r>
        <w:t xml:space="preserve">그림 2(부록 그림 A15.1)의 점 색 구분 기준과 범례</w:t>
      </w:r>
    </w:p>
    <w:p>
      <w:pPr>
        <w:pStyle w:val="ListParagraph"/>
        <w:numPr>
          <w:ilvl w:val="0"/>
          <w:numId w:val="3"/>
        </w:numPr>
        <w:spacing w:after="80" w:line="340"/>
      </w:pPr>
      <w:r>
        <w:t xml:space="preserve">† 표시 참고문헌의 서지와 인용 내용</w:t>
      </w:r>
    </w:p>
    <w:p>
      <w:pPr>
        <w:pStyle w:val="ListParagraph"/>
        <w:numPr>
          <w:ilvl w:val="0"/>
          <w:numId w:val="3"/>
        </w:numPr>
        <w:spacing w:after="80" w:line="340"/>
      </w:pPr>
      <w:r>
        <w:t xml:space="preserve">부록: 표 A0 비고 열의 수정 사항과 용어("역외 선진 제조경제", "부호 가림" 등)를 본문 표현에 맞게 정리</w:t>
      </w:r>
    </w:p>
    <w:p>
      <w:pPr>
        <w:pStyle w:val="ListParagraph"/>
        <w:numPr>
          <w:ilvl w:val="0"/>
          <w:numId w:val="3"/>
        </w:numPr>
        <w:spacing w:after="80" w:line="340"/>
      </w:pPr>
      <w:r>
        <w:t xml:space="preserve">재현 저장소를 2025판 자료·PWT 11.0·현재 그룹명에 맞게 갱신 (Data availability)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283"/>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Malgun Gothic" w:cs="Malgun Gothic" w:eastAsia="Malgun Gothic" w:hAnsi="Malgun Gothic"/>
      <w:b/>
      <w:bCs/>
      <w:color w:val="14213D"/>
      <w:sz w:val="28"/>
      <w:szCs w:val="28"/>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14213D"/>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621fb3b357e40546105a393818fdf4531aad87b.png"/><Relationship Id="rId9" Type="http://schemas.openxmlformats.org/officeDocument/2006/relationships/image" Target="media/8c3171b3d214583336dc64a9331f7406f617b9f6.png"/><Relationship Id="rId10" Type="http://schemas.openxmlformats.org/officeDocument/2006/relationships/image" Target="media/35dd57208f82041c61121f0bbd81d85020a69082.png"/><Relationship Id="rId11" Type="http://schemas.openxmlformats.org/officeDocument/2006/relationships/image" Target="media/6322073a5dbb9e618dcb3ca405b5c47aa32f89b2.png"/><Relationship Id="rId12" Type="http://schemas.openxmlformats.org/officeDocument/2006/relationships/fontTable" Target="fontTable.xml"/><Relationship Id="rIdApx1" Type="http://schemas.openxmlformats.org/officeDocument/2006/relationships/image" Target="media/apx_image7.png"/><Relationship Id="rIdApx2" Type="http://schemas.openxmlformats.org/officeDocument/2006/relationships/image" Target="media/apx_image8.png"/><Relationship Id="rIdApx3" Type="http://schemas.openxmlformats.org/officeDocument/2006/relationships/image" Target="media/apx_image9.png"/><Relationship Id="rIdApx4" Type="http://schemas.openxmlformats.org/officeDocument/2006/relationships/image" Target="media/apx_image10.png"/><Relationship Id="rIdApx5" Type="http://schemas.openxmlformats.org/officeDocument/2006/relationships/image" Target="media/apx_image1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CBAM 관련 산업의 생산·소비 배출과 탄소무역 구조</dc:title>
  <dc:creator>Hyeree Kim</dc:creator>
  <cp:lastModifiedBy>Un-named</cp:lastModifiedBy>
  <cp:revision>1</cp:revision>
  <dcterms:created xsi:type="dcterms:W3CDTF">2026-09-26T23:31:26.150Z</dcterms:created>
  <dcterms:modified xsi:type="dcterms:W3CDTF">2026-09-26T23:31:26.161Z</dcterms:modified>
</cp:coreProperties>
</file>

<file path=docProps/custom.xml><?xml version="1.0" encoding="utf-8"?>
<Properties xmlns="http://schemas.openxmlformats.org/officeDocument/2006/custom-properties" xmlns:vt="http://schemas.openxmlformats.org/officeDocument/2006/docPropsVTypes"/>
</file>