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44"/>
        </w:rPr>
      </w:pPr>
    </w:p>
    <w:p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数据库设计说明书</w:t>
      </w:r>
    </w:p>
    <w:p>
      <w:pPr>
        <w:spacing w:line="360" w:lineRule="atLeast"/>
        <w:jc w:val="center"/>
        <w:rPr>
          <w:rFonts w:asciiTheme="minorEastAsia" w:hAnsiTheme="minorEastAsia" w:eastAsiaTheme="minorEastAsia"/>
          <w:b/>
          <w:color w:val="000000"/>
          <w:sz w:val="44"/>
          <w:szCs w:val="44"/>
        </w:rPr>
      </w:pP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</w:rPr>
        <w:t>《云印</w:t>
      </w:r>
      <w:r>
        <w:rPr>
          <w:rFonts w:asciiTheme="minorEastAsia" w:hAnsiTheme="minorEastAsia" w:eastAsiaTheme="minorEastAsia"/>
          <w:b/>
          <w:color w:val="000000"/>
          <w:sz w:val="44"/>
          <w:szCs w:val="44"/>
        </w:rPr>
        <w:t>平台</w:t>
      </w: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</w:rPr>
        <w:t>》</w:t>
      </w:r>
      <w:r>
        <w:rPr>
          <w:rFonts w:asciiTheme="minorEastAsia" w:hAnsiTheme="minorEastAsia" w:eastAsiaTheme="minorEastAsia"/>
          <w:b/>
          <w:color w:val="000000"/>
          <w:sz w:val="44"/>
          <w:szCs w:val="44"/>
        </w:rPr>
        <w:t xml:space="preserve">                          </w:t>
      </w:r>
    </w:p>
    <w:p>
      <w:pPr>
        <w:spacing w:line="360" w:lineRule="atLeast"/>
        <w:jc w:val="center"/>
        <w:rPr>
          <w:color w:val="000000"/>
          <w:sz w:val="28"/>
          <w:szCs w:val="28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ind w:firstLine="2200" w:firstLineChars="500"/>
        <w:rPr>
          <w:rFonts w:hint="eastAsia"/>
          <w:b/>
          <w:bCs/>
          <w:sz w:val="44"/>
        </w:rPr>
      </w:pPr>
      <w:r>
        <w:rPr>
          <w:rFonts w:hint="eastAsia"/>
          <w:b/>
          <w:bCs/>
          <w:sz w:val="44"/>
        </w:rPr>
        <w:t>编写日期：</w:t>
      </w:r>
      <w:r>
        <w:rPr>
          <w:b/>
          <w:bCs/>
          <w:sz w:val="44"/>
        </w:rPr>
        <w:t>2019/5/7</w:t>
      </w: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bCs/>
          <w:sz w:val="28"/>
          <w:szCs w:val="28"/>
        </w:rPr>
        <w:t>项目组：</w:t>
      </w:r>
    </w:p>
    <w:tbl>
      <w:tblPr>
        <w:tblStyle w:val="37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2"/>
        <w:gridCol w:w="2755"/>
        <w:gridCol w:w="2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2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755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755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2" w:type="dxa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Verdana" w:hAnsi="Verdana"/>
                <w:snapToGrid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黄亚恒</w:t>
            </w:r>
          </w:p>
        </w:tc>
        <w:tc>
          <w:tcPr>
            <w:tcW w:w="2755" w:type="dxa"/>
            <w:vAlign w:val="center"/>
          </w:tcPr>
          <w:p>
            <w:pPr>
              <w:spacing w:line="240" w:lineRule="auto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201731082208</w:t>
            </w:r>
          </w:p>
        </w:tc>
        <w:tc>
          <w:tcPr>
            <w:tcW w:w="2755" w:type="dxa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2" w:type="dxa"/>
            <w:vAlign w:val="center"/>
          </w:tcPr>
          <w:p>
            <w:pPr>
              <w:spacing w:line="240" w:lineRule="auto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肖磊</w:t>
            </w:r>
          </w:p>
        </w:tc>
        <w:tc>
          <w:tcPr>
            <w:tcW w:w="2755" w:type="dxa"/>
            <w:vAlign w:val="center"/>
          </w:tcPr>
          <w:p>
            <w:pPr>
              <w:spacing w:line="240" w:lineRule="auto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201731062534</w:t>
            </w:r>
          </w:p>
        </w:tc>
        <w:tc>
          <w:tcPr>
            <w:tcW w:w="2755" w:type="dxa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2" w:type="dxa"/>
            <w:vAlign w:val="center"/>
          </w:tcPr>
          <w:p>
            <w:pPr>
              <w:spacing w:line="240" w:lineRule="auto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肖莉</w:t>
            </w:r>
          </w:p>
        </w:tc>
        <w:tc>
          <w:tcPr>
            <w:tcW w:w="2755" w:type="dxa"/>
            <w:vAlign w:val="center"/>
          </w:tcPr>
          <w:p>
            <w:pPr>
              <w:spacing w:line="240" w:lineRule="auto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201731082408</w:t>
            </w:r>
          </w:p>
        </w:tc>
        <w:tc>
          <w:tcPr>
            <w:tcW w:w="2755" w:type="dxa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2" w:type="dxa"/>
            <w:vAlign w:val="center"/>
          </w:tcPr>
          <w:p>
            <w:pPr>
              <w:spacing w:line="240" w:lineRule="auto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邓召春</w:t>
            </w:r>
          </w:p>
        </w:tc>
        <w:tc>
          <w:tcPr>
            <w:tcW w:w="2755" w:type="dxa"/>
            <w:vAlign w:val="center"/>
          </w:tcPr>
          <w:p>
            <w:pPr>
              <w:spacing w:line="240" w:lineRule="auto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201731082206</w:t>
            </w:r>
          </w:p>
        </w:tc>
        <w:tc>
          <w:tcPr>
            <w:tcW w:w="2755" w:type="dxa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2" w:type="dxa"/>
            <w:vAlign w:val="center"/>
          </w:tcPr>
          <w:p>
            <w:pPr>
              <w:spacing w:line="240" w:lineRule="auto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方旭瑞</w:t>
            </w:r>
          </w:p>
        </w:tc>
        <w:tc>
          <w:tcPr>
            <w:tcW w:w="2755" w:type="dxa"/>
            <w:vAlign w:val="center"/>
          </w:tcPr>
          <w:p>
            <w:pPr>
              <w:spacing w:line="240" w:lineRule="auto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201731102211</w:t>
            </w:r>
          </w:p>
        </w:tc>
        <w:tc>
          <w:tcPr>
            <w:tcW w:w="2755" w:type="dxa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2" w:type="dxa"/>
            <w:vAlign w:val="center"/>
          </w:tcPr>
          <w:p>
            <w:pPr>
              <w:spacing w:line="240" w:lineRule="auto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汪海鑫</w:t>
            </w:r>
          </w:p>
        </w:tc>
        <w:tc>
          <w:tcPr>
            <w:tcW w:w="2755" w:type="dxa"/>
            <w:vAlign w:val="center"/>
          </w:tcPr>
          <w:p>
            <w:pPr>
              <w:spacing w:line="240" w:lineRule="auto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201731081716</w:t>
            </w:r>
          </w:p>
        </w:tc>
        <w:tc>
          <w:tcPr>
            <w:tcW w:w="2755" w:type="dxa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2" w:type="dxa"/>
            <w:vAlign w:val="center"/>
          </w:tcPr>
          <w:p>
            <w:pPr>
              <w:spacing w:line="240" w:lineRule="auto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姜亦航</w:t>
            </w:r>
          </w:p>
        </w:tc>
        <w:tc>
          <w:tcPr>
            <w:tcW w:w="2755" w:type="dxa"/>
            <w:vAlign w:val="center"/>
          </w:tcPr>
          <w:p>
            <w:pPr>
              <w:spacing w:line="240" w:lineRule="auto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201731083311</w:t>
            </w:r>
          </w:p>
        </w:tc>
        <w:tc>
          <w:tcPr>
            <w:tcW w:w="2755" w:type="dxa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2" w:type="dxa"/>
            <w:vAlign w:val="center"/>
          </w:tcPr>
          <w:p>
            <w:pPr>
              <w:spacing w:line="240" w:lineRule="auto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郑智豪</w:t>
            </w:r>
          </w:p>
        </w:tc>
        <w:tc>
          <w:tcPr>
            <w:tcW w:w="2755" w:type="dxa"/>
            <w:vAlign w:val="center"/>
          </w:tcPr>
          <w:p>
            <w:pPr>
              <w:spacing w:line="240" w:lineRule="auto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201731062514</w:t>
            </w:r>
          </w:p>
        </w:tc>
        <w:tc>
          <w:tcPr>
            <w:tcW w:w="2755" w:type="dxa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组员</w:t>
            </w:r>
          </w:p>
        </w:tc>
      </w:tr>
    </w:tbl>
    <w:p>
      <w:pPr>
        <w:jc w:val="both"/>
        <w:rPr>
          <w:b/>
          <w:bCs/>
          <w:sz w:val="44"/>
        </w:rPr>
      </w:pPr>
    </w:p>
    <w:p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sz w:val="32"/>
          <w:szCs w:val="32"/>
        </w:rPr>
        <w:t>修改日志</w:t>
      </w:r>
    </w:p>
    <w:tbl>
      <w:tblPr>
        <w:tblStyle w:val="36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1984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rPr>
          <w:rFonts w:hint="eastAsia"/>
          <w:b/>
          <w:bCs/>
          <w:sz w:val="44"/>
        </w:rPr>
      </w:pPr>
    </w:p>
    <w:p>
      <w:pPr>
        <w:rPr>
          <w:b/>
          <w:bCs/>
          <w:sz w:val="28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bCs/>
          <w:sz w:val="44"/>
        </w:rPr>
        <w:t>目 录</w:t>
      </w:r>
    </w:p>
    <w:p>
      <w:pPr>
        <w:pStyle w:val="26"/>
        <w:tabs>
          <w:tab w:val="right" w:leader="dot" w:pos="8312"/>
        </w:tabs>
      </w:pPr>
      <w:r>
        <w:rPr>
          <w:caps w:val="0"/>
          <w:sz w:val="28"/>
        </w:rPr>
        <w:fldChar w:fldCharType="begin"/>
      </w:r>
      <w:r>
        <w:rPr>
          <w:caps w:val="0"/>
          <w:sz w:val="28"/>
        </w:rPr>
        <w:instrText xml:space="preserve"> TOC \o "1-3" \h \z </w:instrText>
      </w:r>
      <w:r>
        <w:rPr>
          <w:caps w:val="0"/>
          <w:sz w:val="28"/>
        </w:rPr>
        <w:fldChar w:fldCharType="separate"/>
      </w:r>
      <w:r>
        <w:rPr>
          <w:caps w:val="0"/>
        </w:rPr>
        <w:fldChar w:fldCharType="begin"/>
      </w:r>
      <w:r>
        <w:rPr>
          <w:caps w:val="0"/>
        </w:rPr>
        <w:instrText xml:space="preserve"> HYPERLINK \l _Toc12240 </w:instrText>
      </w:r>
      <w:r>
        <w:rPr>
          <w:caps w:val="0"/>
        </w:rPr>
        <w:fldChar w:fldCharType="separate"/>
      </w:r>
      <w:r>
        <w:rPr>
          <w:rFonts w:hint="eastAsia"/>
        </w:rPr>
        <w:t>1. 引言</w:t>
      </w:r>
      <w:r>
        <w:tab/>
      </w:r>
      <w:r>
        <w:fldChar w:fldCharType="begin"/>
      </w:r>
      <w:r>
        <w:instrText xml:space="preserve"> PAGEREF _Toc12240 </w:instrText>
      </w:r>
      <w:r>
        <w:fldChar w:fldCharType="separate"/>
      </w:r>
      <w:r>
        <w:t>5</w:t>
      </w:r>
      <w:r>
        <w:fldChar w:fldCharType="end"/>
      </w:r>
      <w:r>
        <w:rPr>
          <w:caps w:val="0"/>
        </w:rPr>
        <w:fldChar w:fldCharType="end"/>
      </w:r>
    </w:p>
    <w:p>
      <w:pPr>
        <w:pStyle w:val="32"/>
        <w:tabs>
          <w:tab w:val="right" w:leader="dot" w:pos="8312"/>
        </w:tabs>
      </w:pPr>
      <w:r>
        <w:rPr>
          <w:caps/>
          <w:szCs w:val="24"/>
        </w:rPr>
        <w:fldChar w:fldCharType="begin"/>
      </w:r>
      <w:r>
        <w:rPr>
          <w:caps/>
          <w:szCs w:val="24"/>
        </w:rPr>
        <w:instrText xml:space="preserve"> HYPERLINK \l _Toc15462 </w:instrText>
      </w:r>
      <w:r>
        <w:rPr>
          <w:caps/>
          <w:szCs w:val="24"/>
        </w:rPr>
        <w:fldChar w:fldCharType="separate"/>
      </w:r>
      <w:r>
        <w:rPr>
          <w:rFonts w:hint="eastAsia"/>
          <w:i w:val="0"/>
          <w:szCs w:val="28"/>
        </w:rPr>
        <w:t xml:space="preserve">1.1 </w:t>
      </w:r>
      <w:r>
        <w:rPr>
          <w:rFonts w:hint="eastAsia"/>
          <w:szCs w:val="28"/>
        </w:rPr>
        <w:t>编写目的</w:t>
      </w:r>
      <w:r>
        <w:tab/>
      </w:r>
      <w:r>
        <w:fldChar w:fldCharType="begin"/>
      </w:r>
      <w:r>
        <w:instrText xml:space="preserve"> PAGEREF _Toc15462 </w:instrText>
      </w:r>
      <w:r>
        <w:fldChar w:fldCharType="separate"/>
      </w:r>
      <w:r>
        <w:t>5</w:t>
      </w:r>
      <w:r>
        <w:fldChar w:fldCharType="end"/>
      </w:r>
      <w:r>
        <w:rPr>
          <w:caps/>
          <w:szCs w:val="24"/>
        </w:rPr>
        <w:fldChar w:fldCharType="end"/>
      </w:r>
    </w:p>
    <w:p>
      <w:pPr>
        <w:pStyle w:val="32"/>
        <w:tabs>
          <w:tab w:val="right" w:leader="dot" w:pos="8312"/>
        </w:tabs>
      </w:pPr>
      <w:r>
        <w:rPr>
          <w:caps/>
          <w:szCs w:val="24"/>
        </w:rPr>
        <w:fldChar w:fldCharType="begin"/>
      </w:r>
      <w:r>
        <w:rPr>
          <w:caps/>
          <w:szCs w:val="24"/>
        </w:rPr>
        <w:instrText xml:space="preserve"> HYPERLINK \l _Toc8017 </w:instrText>
      </w:r>
      <w:r>
        <w:rPr>
          <w:caps/>
          <w:szCs w:val="24"/>
        </w:rPr>
        <w:fldChar w:fldCharType="separate"/>
      </w:r>
      <w:r>
        <w:rPr>
          <w:rFonts w:hint="eastAsia" w:ascii="Arial" w:hAnsi="Arial"/>
          <w:i w:val="0"/>
          <w:szCs w:val="28"/>
        </w:rPr>
        <w:t xml:space="preserve">1.2 </w:t>
      </w:r>
      <w:r>
        <w:rPr>
          <w:rFonts w:hint="eastAsia" w:ascii="Arial" w:hAnsi="Arial"/>
          <w:szCs w:val="28"/>
        </w:rPr>
        <w:t>定义</w:t>
      </w:r>
      <w:r>
        <w:tab/>
      </w:r>
      <w:r>
        <w:fldChar w:fldCharType="begin"/>
      </w:r>
      <w:r>
        <w:instrText xml:space="preserve"> PAGEREF _Toc8017 </w:instrText>
      </w:r>
      <w:r>
        <w:fldChar w:fldCharType="separate"/>
      </w:r>
      <w:r>
        <w:t>5</w:t>
      </w:r>
      <w:r>
        <w:fldChar w:fldCharType="end"/>
      </w:r>
      <w:r>
        <w:rPr>
          <w:caps/>
          <w:szCs w:val="24"/>
        </w:rPr>
        <w:fldChar w:fldCharType="end"/>
      </w:r>
    </w:p>
    <w:p>
      <w:pPr>
        <w:pStyle w:val="32"/>
        <w:tabs>
          <w:tab w:val="right" w:leader="dot" w:pos="8312"/>
        </w:tabs>
      </w:pPr>
      <w:r>
        <w:rPr>
          <w:caps/>
          <w:szCs w:val="24"/>
        </w:rPr>
        <w:fldChar w:fldCharType="begin"/>
      </w:r>
      <w:r>
        <w:rPr>
          <w:caps/>
          <w:szCs w:val="24"/>
        </w:rPr>
        <w:instrText xml:space="preserve"> HYPERLINK \l _Toc25278 </w:instrText>
      </w:r>
      <w:r>
        <w:rPr>
          <w:caps/>
          <w:szCs w:val="24"/>
        </w:rPr>
        <w:fldChar w:fldCharType="separate"/>
      </w:r>
      <w:r>
        <w:rPr>
          <w:rFonts w:hint="eastAsia" w:ascii="Arial" w:hAnsi="Arial"/>
          <w:i w:val="0"/>
          <w:szCs w:val="28"/>
        </w:rPr>
        <w:t xml:space="preserve">1.3 </w:t>
      </w:r>
      <w:r>
        <w:rPr>
          <w:rFonts w:hint="eastAsia" w:ascii="Arial" w:hAnsi="Arial"/>
          <w:szCs w:val="28"/>
        </w:rPr>
        <w:t>参考资料</w:t>
      </w:r>
      <w:r>
        <w:tab/>
      </w:r>
      <w:r>
        <w:fldChar w:fldCharType="begin"/>
      </w:r>
      <w:r>
        <w:instrText xml:space="preserve"> PAGEREF _Toc25278 </w:instrText>
      </w:r>
      <w:r>
        <w:fldChar w:fldCharType="separate"/>
      </w:r>
      <w:r>
        <w:t>5</w:t>
      </w:r>
      <w:r>
        <w:fldChar w:fldCharType="end"/>
      </w:r>
      <w:r>
        <w:rPr>
          <w:caps/>
          <w:szCs w:val="24"/>
        </w:rPr>
        <w:fldChar w:fldCharType="end"/>
      </w:r>
    </w:p>
    <w:p>
      <w:pPr>
        <w:pStyle w:val="32"/>
        <w:tabs>
          <w:tab w:val="right" w:leader="dot" w:pos="8312"/>
        </w:tabs>
      </w:pPr>
      <w:r>
        <w:rPr>
          <w:caps/>
          <w:szCs w:val="24"/>
        </w:rPr>
        <w:fldChar w:fldCharType="begin"/>
      </w:r>
      <w:r>
        <w:rPr>
          <w:caps/>
          <w:szCs w:val="24"/>
        </w:rPr>
        <w:instrText xml:space="preserve"> HYPERLINK \l _Toc353 </w:instrText>
      </w:r>
      <w:r>
        <w:rPr>
          <w:caps/>
          <w:szCs w:val="24"/>
        </w:rPr>
        <w:fldChar w:fldCharType="separate"/>
      </w:r>
      <w:r>
        <w:rPr>
          <w:rFonts w:hint="eastAsia" w:ascii="Arial" w:hAnsi="Arial"/>
          <w:i w:val="0"/>
          <w:szCs w:val="28"/>
        </w:rPr>
        <w:t xml:space="preserve">1.4 </w:t>
      </w:r>
      <w:r>
        <w:rPr>
          <w:rFonts w:hint="eastAsia" w:ascii="Arial" w:hAnsi="Arial"/>
          <w:szCs w:val="28"/>
        </w:rPr>
        <w:t>范围</w:t>
      </w:r>
      <w:r>
        <w:tab/>
      </w:r>
      <w:r>
        <w:fldChar w:fldCharType="begin"/>
      </w:r>
      <w:r>
        <w:instrText xml:space="preserve"> PAGEREF _Toc353 </w:instrText>
      </w:r>
      <w:r>
        <w:fldChar w:fldCharType="separate"/>
      </w:r>
      <w:r>
        <w:t>5</w:t>
      </w:r>
      <w:r>
        <w:fldChar w:fldCharType="end"/>
      </w:r>
      <w:r>
        <w:rPr>
          <w:caps/>
          <w:szCs w:val="24"/>
        </w:rPr>
        <w:fldChar w:fldCharType="end"/>
      </w:r>
    </w:p>
    <w:p>
      <w:pPr>
        <w:pStyle w:val="26"/>
        <w:tabs>
          <w:tab w:val="right" w:leader="dot" w:pos="8312"/>
        </w:tabs>
      </w:pPr>
      <w:r>
        <w:rPr>
          <w:caps/>
          <w:szCs w:val="24"/>
        </w:rPr>
        <w:fldChar w:fldCharType="begin"/>
      </w:r>
      <w:r>
        <w:rPr>
          <w:caps/>
          <w:szCs w:val="24"/>
        </w:rPr>
        <w:instrText xml:space="preserve"> HYPERLINK \l _Toc8809 </w:instrText>
      </w:r>
      <w:r>
        <w:rPr>
          <w:caps/>
          <w:szCs w:val="24"/>
        </w:rPr>
        <w:fldChar w:fldCharType="separate"/>
      </w:r>
      <w:r>
        <w:rPr>
          <w:rFonts w:hint="eastAsia" w:cs="Arial"/>
        </w:rPr>
        <w:t xml:space="preserve">2. </w:t>
      </w:r>
      <w:r>
        <w:rPr>
          <w:rFonts w:hint="eastAsia"/>
        </w:rPr>
        <w:t>数据库环境说明</w:t>
      </w:r>
      <w:r>
        <w:tab/>
      </w:r>
      <w:r>
        <w:fldChar w:fldCharType="begin"/>
      </w:r>
      <w:r>
        <w:instrText xml:space="preserve"> PAGEREF _Toc8809 </w:instrText>
      </w:r>
      <w:r>
        <w:fldChar w:fldCharType="separate"/>
      </w:r>
      <w:r>
        <w:t>6</w:t>
      </w:r>
      <w:r>
        <w:fldChar w:fldCharType="end"/>
      </w:r>
      <w:r>
        <w:rPr>
          <w:caps/>
          <w:szCs w:val="24"/>
        </w:rPr>
        <w:fldChar w:fldCharType="end"/>
      </w:r>
    </w:p>
    <w:p>
      <w:pPr>
        <w:pStyle w:val="26"/>
        <w:tabs>
          <w:tab w:val="right" w:leader="dot" w:pos="8312"/>
        </w:tabs>
      </w:pPr>
      <w:r>
        <w:rPr>
          <w:caps/>
          <w:szCs w:val="24"/>
        </w:rPr>
        <w:fldChar w:fldCharType="begin"/>
      </w:r>
      <w:r>
        <w:rPr>
          <w:caps/>
          <w:szCs w:val="24"/>
        </w:rPr>
        <w:instrText xml:space="preserve"> HYPERLINK \l _Toc24941 </w:instrText>
      </w:r>
      <w:r>
        <w:rPr>
          <w:caps/>
          <w:szCs w:val="24"/>
        </w:rPr>
        <w:fldChar w:fldCharType="separate"/>
      </w:r>
      <w:r>
        <w:rPr>
          <w:rFonts w:hint="eastAsia"/>
        </w:rPr>
        <w:t>3. 概念结构设计</w:t>
      </w:r>
      <w:r>
        <w:tab/>
      </w:r>
      <w:r>
        <w:fldChar w:fldCharType="begin"/>
      </w:r>
      <w:r>
        <w:instrText xml:space="preserve"> PAGEREF _Toc24941 </w:instrText>
      </w:r>
      <w:r>
        <w:fldChar w:fldCharType="separate"/>
      </w:r>
      <w:r>
        <w:t>6</w:t>
      </w:r>
      <w:r>
        <w:fldChar w:fldCharType="end"/>
      </w:r>
      <w:r>
        <w:rPr>
          <w:caps/>
          <w:szCs w:val="24"/>
        </w:rPr>
        <w:fldChar w:fldCharType="end"/>
      </w:r>
    </w:p>
    <w:p>
      <w:pPr>
        <w:pStyle w:val="26"/>
        <w:tabs>
          <w:tab w:val="right" w:leader="dot" w:pos="8312"/>
        </w:tabs>
      </w:pPr>
      <w:r>
        <w:rPr>
          <w:caps/>
          <w:szCs w:val="24"/>
        </w:rPr>
        <w:fldChar w:fldCharType="begin"/>
      </w:r>
      <w:r>
        <w:rPr>
          <w:caps/>
          <w:szCs w:val="24"/>
        </w:rPr>
        <w:instrText xml:space="preserve"> HYPERLINK \l _Toc13118 </w:instrText>
      </w:r>
      <w:r>
        <w:rPr>
          <w:caps/>
          <w:szCs w:val="24"/>
        </w:rPr>
        <w:fldChar w:fldCharType="separate"/>
      </w:r>
      <w:r>
        <w:rPr>
          <w:rFonts w:hint="eastAsia"/>
        </w:rPr>
        <w:t>4. 逻辑结构设计</w:t>
      </w:r>
      <w:r>
        <w:tab/>
      </w:r>
      <w:r>
        <w:fldChar w:fldCharType="begin"/>
      </w:r>
      <w:r>
        <w:instrText xml:space="preserve"> PAGEREF _Toc13118 </w:instrText>
      </w:r>
      <w:r>
        <w:fldChar w:fldCharType="separate"/>
      </w:r>
      <w:r>
        <w:t>6</w:t>
      </w:r>
      <w:r>
        <w:fldChar w:fldCharType="end"/>
      </w:r>
      <w:r>
        <w:rPr>
          <w:caps/>
          <w:szCs w:val="24"/>
        </w:rPr>
        <w:fldChar w:fldCharType="end"/>
      </w:r>
    </w:p>
    <w:p>
      <w:pPr>
        <w:pStyle w:val="32"/>
        <w:tabs>
          <w:tab w:val="right" w:leader="dot" w:pos="8312"/>
        </w:tabs>
      </w:pPr>
      <w:r>
        <w:rPr>
          <w:caps/>
          <w:szCs w:val="24"/>
        </w:rPr>
        <w:fldChar w:fldCharType="begin"/>
      </w:r>
      <w:r>
        <w:rPr>
          <w:caps/>
          <w:szCs w:val="24"/>
        </w:rPr>
        <w:instrText xml:space="preserve"> HYPERLINK \l _Toc29090 </w:instrText>
      </w:r>
      <w:r>
        <w:rPr>
          <w:caps/>
          <w:szCs w:val="24"/>
        </w:rPr>
        <w:fldChar w:fldCharType="separate"/>
      </w:r>
      <w:r>
        <w:rPr>
          <w:rFonts w:hint="eastAsia"/>
          <w:i w:val="0"/>
          <w:szCs w:val="28"/>
        </w:rPr>
        <w:t xml:space="preserve">4.1 </w:t>
      </w:r>
      <w:r>
        <w:rPr>
          <w:rFonts w:hint="eastAsia"/>
          <w:szCs w:val="28"/>
        </w:rPr>
        <w:t>表汇总</w:t>
      </w:r>
      <w:r>
        <w:tab/>
      </w:r>
      <w:r>
        <w:fldChar w:fldCharType="begin"/>
      </w:r>
      <w:r>
        <w:instrText xml:space="preserve"> PAGEREF _Toc29090 </w:instrText>
      </w:r>
      <w:r>
        <w:fldChar w:fldCharType="separate"/>
      </w:r>
      <w:r>
        <w:t>6</w:t>
      </w:r>
      <w:r>
        <w:fldChar w:fldCharType="end"/>
      </w:r>
      <w:r>
        <w:rPr>
          <w:caps/>
          <w:szCs w:val="24"/>
        </w:rPr>
        <w:fldChar w:fldCharType="end"/>
      </w:r>
    </w:p>
    <w:p>
      <w:pPr>
        <w:pStyle w:val="32"/>
        <w:tabs>
          <w:tab w:val="right" w:leader="dot" w:pos="8312"/>
        </w:tabs>
      </w:pPr>
      <w:r>
        <w:rPr>
          <w:caps/>
          <w:szCs w:val="24"/>
        </w:rPr>
        <w:fldChar w:fldCharType="begin"/>
      </w:r>
      <w:r>
        <w:rPr>
          <w:caps/>
          <w:szCs w:val="24"/>
        </w:rPr>
        <w:instrText xml:space="preserve"> HYPERLINK \l _Toc14751 </w:instrText>
      </w:r>
      <w:r>
        <w:rPr>
          <w:caps/>
          <w:szCs w:val="24"/>
        </w:rPr>
        <w:fldChar w:fldCharType="separate"/>
      </w:r>
      <w:r>
        <w:rPr>
          <w:rFonts w:hint="eastAsia"/>
          <w:i w:val="0"/>
          <w:szCs w:val="28"/>
        </w:rPr>
        <w:t xml:space="preserve">4.2 </w:t>
      </w:r>
      <w:r>
        <w:rPr>
          <w:rFonts w:hint="eastAsia"/>
          <w:szCs w:val="28"/>
        </w:rPr>
        <w:t>［用户］表</w:t>
      </w:r>
      <w:r>
        <w:tab/>
      </w:r>
      <w:r>
        <w:fldChar w:fldCharType="begin"/>
      </w:r>
      <w:r>
        <w:instrText xml:space="preserve"> PAGEREF _Toc14751 </w:instrText>
      </w:r>
      <w:r>
        <w:fldChar w:fldCharType="separate"/>
      </w:r>
      <w:r>
        <w:t>7</w:t>
      </w:r>
      <w:r>
        <w:fldChar w:fldCharType="end"/>
      </w:r>
      <w:r>
        <w:rPr>
          <w:caps/>
          <w:szCs w:val="24"/>
        </w:rPr>
        <w:fldChar w:fldCharType="end"/>
      </w:r>
    </w:p>
    <w:p>
      <w:pPr>
        <w:pStyle w:val="32"/>
        <w:tabs>
          <w:tab w:val="right" w:leader="dot" w:pos="8312"/>
        </w:tabs>
      </w:pPr>
      <w:r>
        <w:rPr>
          <w:caps/>
          <w:szCs w:val="24"/>
        </w:rPr>
        <w:fldChar w:fldCharType="begin"/>
      </w:r>
      <w:r>
        <w:rPr>
          <w:caps/>
          <w:szCs w:val="24"/>
        </w:rPr>
        <w:instrText xml:space="preserve"> HYPERLINK \l _Toc15392 </w:instrText>
      </w:r>
      <w:r>
        <w:rPr>
          <w:caps/>
          <w:szCs w:val="24"/>
        </w:rPr>
        <w:fldChar w:fldCharType="separate"/>
      </w:r>
      <w:r>
        <w:rPr>
          <w:rFonts w:hint="eastAsia"/>
          <w:i w:val="0"/>
          <w:szCs w:val="28"/>
        </w:rPr>
        <w:t xml:space="preserve">4.3 </w:t>
      </w:r>
      <w:r>
        <w:rPr>
          <w:rFonts w:hint="eastAsia"/>
          <w:szCs w:val="28"/>
        </w:rPr>
        <w:t>［</w:t>
      </w:r>
      <w:r>
        <w:rPr>
          <w:rFonts w:hint="eastAsia" w:ascii="宋体" w:hAnsi="宋体"/>
          <w:szCs w:val="28"/>
        </w:rPr>
        <w:t>平台</w:t>
      </w:r>
      <w:r>
        <w:rPr>
          <w:rFonts w:hint="eastAsia"/>
          <w:szCs w:val="28"/>
        </w:rPr>
        <w:t>］表</w:t>
      </w:r>
      <w:r>
        <w:tab/>
      </w:r>
      <w:r>
        <w:fldChar w:fldCharType="begin"/>
      </w:r>
      <w:r>
        <w:instrText xml:space="preserve"> PAGEREF _Toc15392 </w:instrText>
      </w:r>
      <w:r>
        <w:fldChar w:fldCharType="separate"/>
      </w:r>
      <w:r>
        <w:t>7</w:t>
      </w:r>
      <w:r>
        <w:fldChar w:fldCharType="end"/>
      </w:r>
      <w:r>
        <w:rPr>
          <w:caps/>
          <w:szCs w:val="24"/>
        </w:rPr>
        <w:fldChar w:fldCharType="end"/>
      </w:r>
    </w:p>
    <w:p>
      <w:pPr>
        <w:pStyle w:val="32"/>
        <w:tabs>
          <w:tab w:val="right" w:leader="dot" w:pos="8312"/>
        </w:tabs>
      </w:pPr>
      <w:r>
        <w:rPr>
          <w:caps/>
          <w:szCs w:val="24"/>
        </w:rPr>
        <w:fldChar w:fldCharType="begin"/>
      </w:r>
      <w:r>
        <w:rPr>
          <w:caps/>
          <w:szCs w:val="24"/>
        </w:rPr>
        <w:instrText xml:space="preserve"> HYPERLINK \l _Toc14695 </w:instrText>
      </w:r>
      <w:r>
        <w:rPr>
          <w:caps/>
          <w:szCs w:val="24"/>
        </w:rPr>
        <w:fldChar w:fldCharType="separate"/>
      </w:r>
      <w:r>
        <w:rPr>
          <w:rFonts w:hint="eastAsia"/>
          <w:i w:val="0"/>
          <w:szCs w:val="28"/>
        </w:rPr>
        <w:t xml:space="preserve">4.4 </w:t>
      </w:r>
      <w:r>
        <w:rPr>
          <w:rFonts w:hint="eastAsia"/>
          <w:szCs w:val="28"/>
        </w:rPr>
        <w:t>［商家］表</w:t>
      </w:r>
      <w:r>
        <w:tab/>
      </w:r>
      <w:r>
        <w:fldChar w:fldCharType="begin"/>
      </w:r>
      <w:r>
        <w:instrText xml:space="preserve"> PAGEREF _Toc14695 </w:instrText>
      </w:r>
      <w:r>
        <w:fldChar w:fldCharType="separate"/>
      </w:r>
      <w:r>
        <w:t>7</w:t>
      </w:r>
      <w:r>
        <w:fldChar w:fldCharType="end"/>
      </w:r>
      <w:r>
        <w:rPr>
          <w:caps/>
          <w:szCs w:val="24"/>
        </w:rPr>
        <w:fldChar w:fldCharType="end"/>
      </w:r>
    </w:p>
    <w:p>
      <w:pPr>
        <w:pStyle w:val="32"/>
        <w:tabs>
          <w:tab w:val="right" w:leader="dot" w:pos="8312"/>
        </w:tabs>
      </w:pPr>
      <w:r>
        <w:rPr>
          <w:caps/>
          <w:szCs w:val="24"/>
        </w:rPr>
        <w:fldChar w:fldCharType="begin"/>
      </w:r>
      <w:r>
        <w:rPr>
          <w:caps/>
          <w:szCs w:val="24"/>
        </w:rPr>
        <w:instrText xml:space="preserve"> HYPERLINK \l _Toc13988 </w:instrText>
      </w:r>
      <w:r>
        <w:rPr>
          <w:caps/>
          <w:szCs w:val="24"/>
        </w:rPr>
        <w:fldChar w:fldCharType="separate"/>
      </w:r>
      <w:r>
        <w:rPr>
          <w:rFonts w:hint="eastAsia"/>
          <w:i w:val="0"/>
          <w:szCs w:val="28"/>
        </w:rPr>
        <w:t xml:space="preserve">4.5 </w:t>
      </w:r>
      <w:r>
        <w:rPr>
          <w:rFonts w:hint="eastAsia"/>
          <w:szCs w:val="28"/>
        </w:rPr>
        <w:t>［</w:t>
      </w:r>
      <w:r>
        <w:rPr>
          <w:rFonts w:hint="eastAsia" w:ascii="宋体" w:hAnsi="宋体"/>
          <w:szCs w:val="28"/>
        </w:rPr>
        <w:t>提交</w:t>
      </w:r>
      <w:r>
        <w:rPr>
          <w:rFonts w:ascii="宋体" w:hAnsi="宋体"/>
          <w:szCs w:val="28"/>
        </w:rPr>
        <w:t>文件</w:t>
      </w:r>
      <w:r>
        <w:rPr>
          <w:rFonts w:hint="eastAsia"/>
          <w:szCs w:val="28"/>
        </w:rPr>
        <w:t>］表</w:t>
      </w:r>
      <w:r>
        <w:tab/>
      </w:r>
      <w:r>
        <w:fldChar w:fldCharType="begin"/>
      </w:r>
      <w:r>
        <w:instrText xml:space="preserve"> PAGEREF _Toc13988 </w:instrText>
      </w:r>
      <w:r>
        <w:fldChar w:fldCharType="separate"/>
      </w:r>
      <w:r>
        <w:t>7</w:t>
      </w:r>
      <w:r>
        <w:fldChar w:fldCharType="end"/>
      </w:r>
      <w:r>
        <w:rPr>
          <w:caps/>
          <w:szCs w:val="24"/>
        </w:rPr>
        <w:fldChar w:fldCharType="end"/>
      </w:r>
    </w:p>
    <w:p>
      <w:pPr>
        <w:pStyle w:val="32"/>
        <w:tabs>
          <w:tab w:val="right" w:leader="dot" w:pos="8312"/>
        </w:tabs>
      </w:pPr>
      <w:r>
        <w:rPr>
          <w:caps/>
          <w:szCs w:val="24"/>
        </w:rPr>
        <w:fldChar w:fldCharType="begin"/>
      </w:r>
      <w:r>
        <w:rPr>
          <w:caps/>
          <w:szCs w:val="24"/>
        </w:rPr>
        <w:instrText xml:space="preserve"> HYPERLINK \l _Toc5479 </w:instrText>
      </w:r>
      <w:r>
        <w:rPr>
          <w:caps/>
          <w:szCs w:val="24"/>
        </w:rPr>
        <w:fldChar w:fldCharType="separate"/>
      </w:r>
      <w:r>
        <w:rPr>
          <w:rFonts w:hint="eastAsia"/>
          <w:i w:val="0"/>
          <w:szCs w:val="28"/>
        </w:rPr>
        <w:t xml:space="preserve">4.6 </w:t>
      </w:r>
      <w:r>
        <w:rPr>
          <w:rFonts w:hint="eastAsia"/>
          <w:szCs w:val="28"/>
        </w:rPr>
        <w:t>［</w:t>
      </w:r>
      <w:r>
        <w:rPr>
          <w:rFonts w:hint="eastAsia" w:ascii="宋体" w:hAnsi="宋体"/>
          <w:szCs w:val="28"/>
        </w:rPr>
        <w:t>传输数据</w:t>
      </w:r>
      <w:r>
        <w:rPr>
          <w:rFonts w:hint="eastAsia"/>
          <w:szCs w:val="28"/>
        </w:rPr>
        <w:t>］表</w:t>
      </w:r>
      <w:r>
        <w:tab/>
      </w:r>
      <w:r>
        <w:fldChar w:fldCharType="begin"/>
      </w:r>
      <w:r>
        <w:instrText xml:space="preserve"> PAGEREF _Toc5479 </w:instrText>
      </w:r>
      <w:r>
        <w:fldChar w:fldCharType="separate"/>
      </w:r>
      <w:r>
        <w:t>8</w:t>
      </w:r>
      <w:r>
        <w:fldChar w:fldCharType="end"/>
      </w:r>
      <w:r>
        <w:rPr>
          <w:caps/>
          <w:szCs w:val="24"/>
        </w:rPr>
        <w:fldChar w:fldCharType="end"/>
      </w:r>
    </w:p>
    <w:p>
      <w:pPr>
        <w:rPr>
          <w:b/>
          <w:bCs/>
          <w:sz w:val="28"/>
        </w:rPr>
      </w:pPr>
      <w:r>
        <w:rPr>
          <w:caps/>
          <w:szCs w:val="24"/>
        </w:rPr>
        <w:fldChar w:fldCharType="end"/>
      </w:r>
    </w:p>
    <w:p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>
      <w:pPr>
        <w:pStyle w:val="2"/>
        <w:outlineLvl w:val="9"/>
      </w:pPr>
      <w:bookmarkStart w:id="0" w:name="_Toc12240"/>
      <w:r>
        <w:rPr>
          <w:rFonts w:hint="eastAsia"/>
        </w:rPr>
        <w:t>引言</w:t>
      </w:r>
      <w:bookmarkEnd w:id="0"/>
    </w:p>
    <w:p>
      <w:pPr>
        <w:pStyle w:val="4"/>
        <w:outlineLvl w:val="9"/>
        <w:rPr>
          <w:sz w:val="28"/>
          <w:szCs w:val="28"/>
        </w:rPr>
      </w:pPr>
      <w:bookmarkStart w:id="1" w:name="_Toc15462"/>
      <w:r>
        <w:rPr>
          <w:rFonts w:hint="eastAsia"/>
          <w:sz w:val="28"/>
          <w:szCs w:val="28"/>
        </w:rPr>
        <w:t>编写目的</w:t>
      </w:r>
      <w:bookmarkEnd w:id="1"/>
    </w:p>
    <w:p>
      <w:pPr>
        <w:pStyle w:val="6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textAlignment w:val="auto"/>
        <w:rPr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本设计书</w:t>
      </w:r>
      <w:r>
        <w:rPr>
          <w:i w:val="0"/>
          <w:iCs w:val="0"/>
          <w:color w:val="auto"/>
        </w:rPr>
        <w:t>的编制</w:t>
      </w:r>
      <w:r>
        <w:rPr>
          <w:rFonts w:hint="eastAsia"/>
          <w:i w:val="0"/>
          <w:iCs w:val="0"/>
          <w:color w:val="auto"/>
        </w:rPr>
        <w:t>是</w:t>
      </w:r>
      <w:r>
        <w:rPr>
          <w:i w:val="0"/>
          <w:iCs w:val="0"/>
          <w:color w:val="auto"/>
        </w:rPr>
        <w:t>为了让用户和小程序开发者双方对该小程序的</w:t>
      </w:r>
      <w:r>
        <w:rPr>
          <w:rFonts w:hint="eastAsia"/>
          <w:i w:val="0"/>
          <w:iCs w:val="0"/>
          <w:color w:val="auto"/>
        </w:rPr>
        <w:t>初始</w:t>
      </w:r>
      <w:r>
        <w:rPr>
          <w:i w:val="0"/>
          <w:iCs w:val="0"/>
          <w:color w:val="auto"/>
        </w:rPr>
        <w:t>规定有一个共同的理解，定义所开</w:t>
      </w:r>
      <w:r>
        <w:rPr>
          <w:rFonts w:hint="eastAsia"/>
          <w:i w:val="0"/>
          <w:iCs w:val="0"/>
          <w:color w:val="auto"/>
        </w:rPr>
        <w:t>发</w:t>
      </w:r>
      <w:r>
        <w:rPr>
          <w:i w:val="0"/>
          <w:iCs w:val="0"/>
          <w:color w:val="auto"/>
        </w:rPr>
        <w:t>的云打印</w:t>
      </w:r>
      <w:r>
        <w:rPr>
          <w:rFonts w:hint="eastAsia"/>
          <w:i w:val="0"/>
          <w:iCs w:val="0"/>
          <w:color w:val="auto"/>
        </w:rPr>
        <w:t>系统</w:t>
      </w:r>
      <w:r>
        <w:rPr>
          <w:i w:val="0"/>
          <w:iCs w:val="0"/>
          <w:color w:val="auto"/>
        </w:rPr>
        <w:t>的开发</w:t>
      </w:r>
      <w:r>
        <w:rPr>
          <w:rFonts w:hint="eastAsia"/>
          <w:i w:val="0"/>
          <w:iCs w:val="0"/>
          <w:color w:val="auto"/>
        </w:rPr>
        <w:t>目标</w:t>
      </w:r>
      <w:r>
        <w:rPr>
          <w:i w:val="0"/>
          <w:iCs w:val="0"/>
          <w:color w:val="auto"/>
        </w:rPr>
        <w:t>，包括对功能的规定和性能的要求，</w:t>
      </w:r>
      <w:r>
        <w:rPr>
          <w:rFonts w:hint="eastAsia"/>
          <w:i w:val="0"/>
          <w:iCs w:val="0"/>
          <w:color w:val="auto"/>
        </w:rPr>
        <w:t>指出</w:t>
      </w:r>
      <w:r>
        <w:rPr>
          <w:i w:val="0"/>
          <w:iCs w:val="0"/>
          <w:color w:val="auto"/>
        </w:rPr>
        <w:t>预期的系统</w:t>
      </w:r>
      <w:r>
        <w:rPr>
          <w:rFonts w:hint="eastAsia"/>
          <w:i w:val="0"/>
          <w:iCs w:val="0"/>
          <w:color w:val="auto"/>
        </w:rPr>
        <w:t>运行环境</w:t>
      </w:r>
      <w:r>
        <w:rPr>
          <w:i w:val="0"/>
          <w:iCs w:val="0"/>
          <w:color w:val="auto"/>
        </w:rPr>
        <w:t>以及对用户操作的约定使之成为整个项目中小程序开发</w:t>
      </w:r>
      <w:r>
        <w:rPr>
          <w:rFonts w:hint="eastAsia"/>
          <w:i w:val="0"/>
          <w:iCs w:val="0"/>
          <w:color w:val="auto"/>
        </w:rPr>
        <w:t>设计</w:t>
      </w:r>
      <w:r>
        <w:rPr>
          <w:i w:val="0"/>
          <w:iCs w:val="0"/>
          <w:color w:val="auto"/>
        </w:rPr>
        <w:t>与实现的根据。也是</w:t>
      </w:r>
      <w:r>
        <w:rPr>
          <w:rFonts w:hint="eastAsia"/>
          <w:i w:val="0"/>
          <w:iCs w:val="0"/>
          <w:color w:val="auto"/>
        </w:rPr>
        <w:t>小程序测试</w:t>
      </w:r>
      <w:r>
        <w:rPr>
          <w:i w:val="0"/>
          <w:iCs w:val="0"/>
          <w:color w:val="auto"/>
        </w:rPr>
        <w:t>和验收的依据。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textAlignment w:val="auto"/>
        <w:rPr>
          <w:rFonts w:hint="eastAsia"/>
        </w:rPr>
      </w:pPr>
      <w:r>
        <w:rPr>
          <w:rFonts w:hint="eastAsia"/>
        </w:rPr>
        <w:t>本系统是</w:t>
      </w:r>
      <w:r>
        <w:t>为广大</w:t>
      </w:r>
      <w:r>
        <w:rPr>
          <w:rFonts w:hint="eastAsia"/>
        </w:rPr>
        <w:t>数据库</w:t>
      </w:r>
      <w:r>
        <w:t>备份</w:t>
      </w:r>
      <w:r>
        <w:rPr>
          <w:rFonts w:hint="eastAsia"/>
        </w:rPr>
        <w:t>者</w:t>
      </w:r>
      <w:r>
        <w:t>设计，能集中对数据库文件进行备份，节省大量的人力、</w:t>
      </w:r>
      <w:r>
        <w:rPr>
          <w:rFonts w:hint="eastAsia"/>
        </w:rPr>
        <w:t>财力</w:t>
      </w:r>
      <w:r>
        <w:t>以及物</w:t>
      </w:r>
      <w:r>
        <w:rPr>
          <w:rFonts w:hint="eastAsia"/>
        </w:rPr>
        <w:t>力</w:t>
      </w:r>
      <w:r>
        <w:t>。该说明</w:t>
      </w:r>
      <w:r>
        <w:rPr>
          <w:rFonts w:hint="eastAsia"/>
        </w:rPr>
        <w:t>书</w:t>
      </w:r>
      <w:r>
        <w:t>读者为该</w:t>
      </w:r>
      <w:r>
        <w:rPr>
          <w:rFonts w:hint="eastAsia"/>
        </w:rPr>
        <w:t>项目的</w:t>
      </w:r>
      <w:r>
        <w:t>客户以及项目开发人员。</w:t>
      </w:r>
    </w:p>
    <w:p>
      <w:pPr>
        <w:pStyle w:val="4"/>
        <w:outlineLvl w:val="9"/>
        <w:rPr>
          <w:rFonts w:hint="eastAsia" w:ascii="Arial" w:hAnsi="Arial"/>
          <w:sz w:val="28"/>
          <w:szCs w:val="28"/>
        </w:rPr>
      </w:pPr>
      <w:bookmarkStart w:id="2" w:name="_Toc8017"/>
      <w:r>
        <w:rPr>
          <w:rFonts w:hint="eastAsia" w:ascii="Arial" w:hAnsi="Arial"/>
          <w:sz w:val="28"/>
          <w:szCs w:val="28"/>
        </w:rPr>
        <w:t>定义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</w:pPr>
      <w:r>
        <w:rPr>
          <w:rFonts w:hint="eastAsia"/>
        </w:rPr>
        <w:t>定义关键词</w:t>
      </w:r>
      <w:r>
        <w:t>如下：</w:t>
      </w:r>
    </w:p>
    <w:p>
      <w:pPr>
        <w:pStyle w:val="71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firstLineChars="0"/>
        <w:textAlignment w:val="auto"/>
      </w:pPr>
      <w:r>
        <w:rPr>
          <w:rFonts w:hint="eastAsia"/>
        </w:rPr>
        <w:t>H</w:t>
      </w:r>
      <w:r>
        <w:t>TTP(</w:t>
      </w:r>
      <w:r>
        <w:rPr>
          <w:rFonts w:hint="eastAsia"/>
        </w:rPr>
        <w:t>超文本</w:t>
      </w:r>
      <w:r>
        <w:t>传输协议)</w:t>
      </w:r>
    </w:p>
    <w:p>
      <w:pPr>
        <w:pStyle w:val="71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firstLineChars="0"/>
        <w:textAlignment w:val="auto"/>
      </w:pPr>
      <w:r>
        <w:t>DATABASE(</w:t>
      </w:r>
      <w:r>
        <w:rPr>
          <w:rFonts w:hint="eastAsia"/>
        </w:rPr>
        <w:t>数据库</w:t>
      </w:r>
      <w:r>
        <w:t>)</w:t>
      </w:r>
    </w:p>
    <w:p>
      <w:pPr>
        <w:pStyle w:val="71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firstLineChars="0"/>
        <w:textAlignment w:val="auto"/>
      </w:pPr>
      <w:r>
        <w:t>JDBC(</w:t>
      </w:r>
      <w:r>
        <w:rPr>
          <w:rFonts w:hint="eastAsia"/>
        </w:rPr>
        <w:t>开放数据库连接</w:t>
      </w:r>
      <w:r>
        <w:t>)</w:t>
      </w:r>
    </w:p>
    <w:p>
      <w:pPr>
        <w:pStyle w:val="71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firstLineChars="0"/>
        <w:textAlignment w:val="auto"/>
      </w:pPr>
      <w:r>
        <w:t>IPO(</w:t>
      </w:r>
      <w:r>
        <w:rPr>
          <w:rFonts w:hint="eastAsia"/>
        </w:rPr>
        <w:t>输入</w:t>
      </w:r>
      <w:r>
        <w:t>、</w:t>
      </w:r>
      <w:r>
        <w:rPr>
          <w:rFonts w:hint="eastAsia"/>
        </w:rPr>
        <w:t>处理</w:t>
      </w:r>
      <w:r>
        <w:t>、输出)</w:t>
      </w:r>
    </w:p>
    <w:p>
      <w:pPr>
        <w:pStyle w:val="71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firstLineChars="0"/>
        <w:textAlignment w:val="auto"/>
        <w:rPr>
          <w:rFonts w:hint="eastAsia"/>
        </w:rPr>
      </w:pPr>
      <w:r>
        <w:t>SQL</w:t>
      </w:r>
      <w:r>
        <w:rPr>
          <w:rFonts w:hint="eastAsia"/>
        </w:rPr>
        <w:t>（结构</w:t>
      </w:r>
      <w:r>
        <w:t>化查询语言）</w:t>
      </w:r>
    </w:p>
    <w:p>
      <w:pPr>
        <w:pStyle w:val="4"/>
        <w:outlineLvl w:val="9"/>
        <w:rPr>
          <w:rFonts w:hint="eastAsia" w:ascii="Arial" w:hAnsi="Arial"/>
          <w:sz w:val="28"/>
          <w:szCs w:val="28"/>
        </w:rPr>
      </w:pPr>
      <w:bookmarkStart w:id="3" w:name="_Toc25278"/>
      <w:r>
        <w:rPr>
          <w:rFonts w:hint="eastAsia" w:ascii="Arial" w:hAnsi="Arial"/>
          <w:sz w:val="28"/>
          <w:szCs w:val="28"/>
        </w:rPr>
        <w:t>参考资料</w:t>
      </w:r>
      <w:bookmarkEnd w:id="3"/>
    </w:p>
    <w:p>
      <w:pPr>
        <w:pStyle w:val="71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140" w:leftChars="0" w:firstLineChars="0"/>
        <w:textAlignment w:val="auto"/>
      </w:pPr>
      <w:r>
        <w:rPr>
          <w:rFonts w:hint="eastAsia"/>
        </w:rPr>
        <w:t>GB/</w:t>
      </w:r>
      <w:r>
        <w:t>T 11457:</w:t>
      </w:r>
      <w:r>
        <w:rPr>
          <w:rFonts w:hint="eastAsia"/>
        </w:rPr>
        <w:t>软件</w:t>
      </w:r>
      <w:r>
        <w:t>工程</w:t>
      </w:r>
      <w:r>
        <w:rPr>
          <w:rFonts w:hint="eastAsia"/>
        </w:rPr>
        <w:t>术语</w:t>
      </w:r>
    </w:p>
    <w:p>
      <w:pPr>
        <w:pStyle w:val="71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140" w:leftChars="0" w:firstLineChars="0"/>
        <w:textAlignment w:val="auto"/>
      </w:pPr>
      <w:r>
        <w:rPr>
          <w:rFonts w:hint="eastAsia"/>
        </w:rPr>
        <w:t>GB</w:t>
      </w:r>
      <w:r>
        <w:t>/T 8566-1995</w:t>
      </w:r>
      <w:r>
        <w:rPr>
          <w:rFonts w:hint="eastAsia"/>
        </w:rPr>
        <w:t>：</w:t>
      </w:r>
      <w:r>
        <w:t>计算机软件开发规范</w:t>
      </w:r>
    </w:p>
    <w:p>
      <w:pPr>
        <w:pStyle w:val="71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140" w:leftChars="0" w:firstLineChars="0"/>
        <w:textAlignment w:val="auto"/>
        <w:rPr>
          <w:rFonts w:hint="eastAsia"/>
        </w:rPr>
      </w:pPr>
      <w:r>
        <w:rPr>
          <w:rFonts w:hint="eastAsia"/>
        </w:rPr>
        <w:t>微信小程序</w:t>
      </w:r>
      <w:r>
        <w:t>开发指南</w:t>
      </w:r>
    </w:p>
    <w:p>
      <w:pPr>
        <w:pStyle w:val="4"/>
        <w:outlineLvl w:val="9"/>
        <w:rPr>
          <w:rFonts w:hint="eastAsia" w:ascii="Arial" w:hAnsi="Arial"/>
          <w:sz w:val="28"/>
          <w:szCs w:val="28"/>
        </w:rPr>
      </w:pPr>
      <w:bookmarkStart w:id="4" w:name="_Toc353"/>
      <w:r>
        <w:rPr>
          <w:rFonts w:hint="eastAsia" w:ascii="Arial" w:hAnsi="Arial"/>
          <w:sz w:val="28"/>
          <w:szCs w:val="28"/>
        </w:rPr>
        <w:t>范围</w:t>
      </w:r>
      <w:bookmarkEnd w:id="4"/>
    </w:p>
    <w:p>
      <w:pPr>
        <w:pStyle w:val="6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系统目标</w:t>
      </w:r>
      <w:r>
        <w:rPr>
          <w:i w:val="0"/>
          <w:iCs w:val="0"/>
          <w:color w:val="auto"/>
        </w:rPr>
        <w:t>：该</w:t>
      </w:r>
      <w:r>
        <w:rPr>
          <w:rFonts w:hint="eastAsia"/>
          <w:i w:val="0"/>
          <w:iCs w:val="0"/>
          <w:color w:val="auto"/>
        </w:rPr>
        <w:t>小</w:t>
      </w:r>
      <w:r>
        <w:rPr>
          <w:i w:val="0"/>
          <w:iCs w:val="0"/>
          <w:color w:val="auto"/>
        </w:rPr>
        <w:t>程序旨在为用户提供便捷线上打印服务，同</w:t>
      </w:r>
      <w:r>
        <w:rPr>
          <w:rFonts w:hint="eastAsia"/>
          <w:i w:val="0"/>
          <w:iCs w:val="0"/>
          <w:color w:val="auto"/>
        </w:rPr>
        <w:t>时</w:t>
      </w:r>
      <w:r>
        <w:rPr>
          <w:i w:val="0"/>
          <w:iCs w:val="0"/>
          <w:color w:val="auto"/>
        </w:rPr>
        <w:t>也为用户提供资料共享</w:t>
      </w:r>
      <w:r>
        <w:rPr>
          <w:rFonts w:hint="eastAsia"/>
          <w:i w:val="0"/>
          <w:iCs w:val="0"/>
          <w:color w:val="auto"/>
        </w:rPr>
        <w:t>及</w:t>
      </w:r>
      <w:r>
        <w:rPr>
          <w:i w:val="0"/>
          <w:iCs w:val="0"/>
          <w:color w:val="auto"/>
        </w:rPr>
        <w:t>广告设计的功能。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</w:pPr>
      <w:r>
        <w:rPr>
          <w:rFonts w:hint="eastAsia"/>
        </w:rPr>
        <w:t>主要</w:t>
      </w:r>
      <w:r>
        <w:t>需求：</w:t>
      </w:r>
      <w:r>
        <w:rPr>
          <w:rFonts w:hint="eastAsia"/>
        </w:rPr>
        <w:t xml:space="preserve">a.线上打印 </w:t>
      </w:r>
      <w:r>
        <w:t>b.</w:t>
      </w:r>
      <w:r>
        <w:rPr>
          <w:rFonts w:hint="eastAsia"/>
        </w:rPr>
        <w:t>资料</w:t>
      </w:r>
      <w:r>
        <w:t>共享</w:t>
      </w:r>
      <w:r>
        <w:rPr>
          <w:rFonts w:hint="eastAsia"/>
        </w:rPr>
        <w:t xml:space="preserve"> </w:t>
      </w:r>
      <w:r>
        <w:t>c.</w:t>
      </w:r>
      <w:r>
        <w:rPr>
          <w:rFonts w:hint="eastAsia"/>
        </w:rPr>
        <w:t>广告</w:t>
      </w:r>
      <w:r>
        <w:t>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eastAsia"/>
        </w:rPr>
      </w:pPr>
    </w:p>
    <w:p>
      <w:pPr>
        <w:pStyle w:val="2"/>
        <w:outlineLvl w:val="9"/>
        <w:rPr>
          <w:rFonts w:cs="Arial"/>
          <w:color w:val="000000"/>
        </w:rPr>
      </w:pPr>
      <w:bookmarkStart w:id="5" w:name="_Toc264834156"/>
      <w:bookmarkStart w:id="6" w:name="_Toc8809"/>
      <w:r>
        <w:rPr>
          <w:rFonts w:hint="eastAsia"/>
        </w:rPr>
        <w:t>数据库环境说明</w:t>
      </w:r>
      <w:bookmarkEnd w:id="5"/>
      <w:bookmarkEnd w:id="6"/>
    </w:p>
    <w:tbl>
      <w:tblPr>
        <w:tblStyle w:val="37"/>
        <w:tblW w:w="8160" w:type="dxa"/>
        <w:tblInd w:w="2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3"/>
        <w:gridCol w:w="1357"/>
        <w:gridCol w:w="5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2580" w:type="dxa"/>
            <w:gridSpan w:val="2"/>
            <w:shd w:val="clear" w:color="auto" w:fill="B3B3B3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配置类别</w:t>
            </w:r>
          </w:p>
        </w:tc>
        <w:tc>
          <w:tcPr>
            <w:tcW w:w="5580" w:type="dxa"/>
            <w:shd w:val="clear" w:color="auto" w:fill="B3B3B3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系统配置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80" w:type="dxa"/>
            <w:gridSpan w:val="2"/>
            <w:vAlign w:val="center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软件配置</w:t>
            </w:r>
          </w:p>
        </w:tc>
        <w:tc>
          <w:tcPr>
            <w:tcW w:w="5580" w:type="dxa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M</w:t>
            </w:r>
            <w:r>
              <w:rPr>
                <w:sz w:val="24"/>
              </w:rPr>
              <w:t>y Sql sever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23" w:type="dxa"/>
            <w:vMerge w:val="restart"/>
            <w:vAlign w:val="center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硬件配置</w:t>
            </w:r>
          </w:p>
        </w:tc>
        <w:tc>
          <w:tcPr>
            <w:tcW w:w="1357" w:type="dxa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处理器</w:t>
            </w:r>
          </w:p>
        </w:tc>
        <w:tc>
          <w:tcPr>
            <w:tcW w:w="5580" w:type="dxa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X86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1223" w:type="dxa"/>
            <w:vMerge w:val="continue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1357" w:type="dxa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内存</w:t>
            </w:r>
          </w:p>
        </w:tc>
        <w:tc>
          <w:tcPr>
            <w:tcW w:w="5580" w:type="dxa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64GB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1223" w:type="dxa"/>
            <w:vMerge w:val="continue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1357" w:type="dxa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硬盘</w:t>
            </w:r>
          </w:p>
        </w:tc>
        <w:tc>
          <w:tcPr>
            <w:tcW w:w="5580" w:type="dxa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SCSI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73GB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1223" w:type="dxa"/>
            <w:vMerge w:val="continue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1357" w:type="dxa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网卡</w:t>
            </w:r>
          </w:p>
        </w:tc>
        <w:tc>
          <w:tcPr>
            <w:tcW w:w="5580" w:type="dxa"/>
          </w:tcPr>
          <w:p>
            <w:pPr>
              <w:tabs>
                <w:tab w:val="left" w:pos="3346"/>
              </w:tabs>
              <w:spacing w:line="44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千</w:t>
            </w:r>
            <w:r>
              <w:rPr>
                <w:sz w:val="24"/>
              </w:rPr>
              <w:t>兆网卡*2</w:t>
            </w:r>
          </w:p>
        </w:tc>
      </w:tr>
    </w:tbl>
    <w:p>
      <w:pPr>
        <w:pStyle w:val="2"/>
        <w:spacing w:after="120"/>
        <w:outlineLvl w:val="9"/>
      </w:pPr>
      <w:bookmarkStart w:id="7" w:name="_Toc264834157"/>
      <w:bookmarkStart w:id="8" w:name="_Toc24941"/>
      <w:r>
        <w:rPr>
          <w:rFonts w:hint="eastAsia"/>
        </w:rPr>
        <w:t>概念结构设计</w:t>
      </w:r>
      <w:bookmarkEnd w:id="7"/>
      <w:bookmarkEnd w:id="8"/>
    </w:p>
    <w:p>
      <w:pPr>
        <w:spacing w:line="360" w:lineRule="auto"/>
        <w:ind w:firstLine="480" w:firstLineChars="200"/>
        <w:rPr>
          <w:snapToGrid/>
        </w:rPr>
      </w:pPr>
      <w:r>
        <w:rPr>
          <w:rFonts w:hint="eastAsia"/>
          <w:sz w:val="24"/>
        </w:rPr>
        <w:t>实体关系图</w:t>
      </w:r>
      <w:r>
        <w:rPr>
          <w:rFonts w:hint="eastAsia"/>
          <w:sz w:val="24"/>
          <w:lang w:val="en-US" w:eastAsia="zh-CN"/>
        </w:rPr>
        <w:t>如下：</w:t>
      </w:r>
    </w:p>
    <w:p>
      <w:pPr>
        <w:spacing w:line="360" w:lineRule="auto"/>
        <w:ind w:firstLine="400" w:firstLineChars="200"/>
        <w:rPr>
          <w:sz w:val="24"/>
        </w:rPr>
      </w:pPr>
      <w:r>
        <w:rPr>
          <w:snapToGrid/>
        </w:rPr>
        <w:drawing>
          <wp:inline distT="0" distB="0" distL="0" distR="0">
            <wp:extent cx="4665980" cy="3138170"/>
            <wp:effectExtent l="0" t="0" r="1270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l="2391" b="4076"/>
                    <a:stretch>
                      <a:fillRect/>
                    </a:stretch>
                  </pic:blipFill>
                  <pic:spPr>
                    <a:xfrm>
                      <a:off x="0" y="0"/>
                      <a:ext cx="466598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after="120"/>
        <w:outlineLvl w:val="9"/>
      </w:pPr>
      <w:bookmarkStart w:id="9" w:name="_Toc264834158"/>
      <w:bookmarkStart w:id="10" w:name="_Toc13118"/>
      <w:r>
        <w:rPr>
          <w:rFonts w:hint="eastAsia"/>
        </w:rPr>
        <w:t>逻辑结构设计</w:t>
      </w:r>
      <w:bookmarkEnd w:id="9"/>
      <w:bookmarkEnd w:id="10"/>
    </w:p>
    <w:p>
      <w:pPr>
        <w:pStyle w:val="3"/>
      </w:pPr>
    </w:p>
    <w:p>
      <w:pPr>
        <w:pStyle w:val="4"/>
        <w:outlineLvl w:val="9"/>
        <w:rPr>
          <w:sz w:val="28"/>
          <w:szCs w:val="28"/>
        </w:rPr>
      </w:pPr>
      <w:bookmarkStart w:id="11" w:name="_Toc29090"/>
      <w:r>
        <w:rPr>
          <w:rFonts w:hint="eastAsia"/>
          <w:sz w:val="28"/>
          <w:szCs w:val="28"/>
        </w:rPr>
        <w:t>表汇总</w:t>
      </w:r>
      <w:bookmarkEnd w:id="11"/>
    </w:p>
    <w:tbl>
      <w:tblPr>
        <w:tblStyle w:val="36"/>
        <w:tblW w:w="819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4"/>
        <w:gridCol w:w="2346"/>
        <w:gridCol w:w="3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6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英文表名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中文表名</w:t>
            </w:r>
          </w:p>
        </w:tc>
        <w:tc>
          <w:tcPr>
            <w:tcW w:w="388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64" w:type="dxa"/>
            <w:vAlign w:val="top"/>
          </w:tcPr>
          <w:p>
            <w:pPr>
              <w:pStyle w:val="25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User table</w:t>
            </w:r>
          </w:p>
        </w:tc>
        <w:tc>
          <w:tcPr>
            <w:tcW w:w="2346" w:type="dxa"/>
            <w:vAlign w:val="top"/>
          </w:tcPr>
          <w:p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用户表</w:t>
            </w:r>
          </w:p>
        </w:tc>
        <w:tc>
          <w:tcPr>
            <w:tcW w:w="3884" w:type="dxa"/>
            <w:vAlign w:val="top"/>
          </w:tcPr>
          <w:p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访问用户</w:t>
            </w:r>
            <w:r>
              <w:rPr>
                <w:rFonts w:ascii="宋体" w:hAnsi="宋体"/>
                <w:sz w:val="24"/>
              </w:rPr>
              <w:t>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64" w:type="dxa"/>
            <w:vAlign w:val="top"/>
          </w:tcPr>
          <w:p>
            <w:pPr>
              <w:pStyle w:val="25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Platform table</w:t>
            </w:r>
          </w:p>
        </w:tc>
        <w:tc>
          <w:tcPr>
            <w:tcW w:w="2346" w:type="dxa"/>
            <w:vAlign w:val="top"/>
          </w:tcPr>
          <w:p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平台表</w:t>
            </w:r>
          </w:p>
        </w:tc>
        <w:tc>
          <w:tcPr>
            <w:tcW w:w="3884" w:type="dxa"/>
            <w:vAlign w:val="top"/>
          </w:tcPr>
          <w:p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统计</w:t>
            </w:r>
            <w:r>
              <w:rPr>
                <w:rFonts w:ascii="宋体" w:hAnsi="宋体"/>
                <w:sz w:val="24"/>
              </w:rPr>
              <w:t>平台接收文件以及产生订单信息。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64" w:type="dxa"/>
            <w:vAlign w:val="top"/>
          </w:tcPr>
          <w:p>
            <w:pPr>
              <w:pStyle w:val="25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Merchant list</w:t>
            </w:r>
          </w:p>
        </w:tc>
        <w:tc>
          <w:tcPr>
            <w:tcW w:w="2346" w:type="dxa"/>
            <w:vAlign w:val="top"/>
          </w:tcPr>
          <w:p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商家</w:t>
            </w:r>
            <w:r>
              <w:rPr>
                <w:rFonts w:ascii="宋体" w:hAnsi="宋体"/>
                <w:sz w:val="24"/>
              </w:rPr>
              <w:t>表</w:t>
            </w:r>
          </w:p>
        </w:tc>
        <w:tc>
          <w:tcPr>
            <w:tcW w:w="3884" w:type="dxa"/>
            <w:vAlign w:val="top"/>
          </w:tcPr>
          <w:p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存储</w:t>
            </w:r>
            <w:r>
              <w:rPr>
                <w:rFonts w:ascii="宋体" w:hAnsi="宋体"/>
                <w:sz w:val="24"/>
              </w:rPr>
              <w:t>商家信息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64" w:type="dxa"/>
            <w:vAlign w:val="top"/>
          </w:tcPr>
          <w:p>
            <w:pPr>
              <w:pStyle w:val="25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Submission of documents</w:t>
            </w:r>
          </w:p>
        </w:tc>
        <w:tc>
          <w:tcPr>
            <w:tcW w:w="2346" w:type="dxa"/>
            <w:vAlign w:val="top"/>
          </w:tcPr>
          <w:p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提交</w:t>
            </w:r>
            <w:r>
              <w:rPr>
                <w:rFonts w:ascii="宋体" w:hAnsi="宋体"/>
                <w:sz w:val="24"/>
              </w:rPr>
              <w:t>文件表</w:t>
            </w:r>
          </w:p>
        </w:tc>
        <w:tc>
          <w:tcPr>
            <w:tcW w:w="3884" w:type="dxa"/>
            <w:vAlign w:val="top"/>
          </w:tcPr>
          <w:p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提交</w:t>
            </w:r>
            <w:r>
              <w:rPr>
                <w:rFonts w:ascii="宋体" w:hAnsi="宋体"/>
                <w:sz w:val="24"/>
              </w:rPr>
              <w:t>的文件基本信息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64" w:type="dxa"/>
            <w:vAlign w:val="top"/>
          </w:tcPr>
          <w:p>
            <w:pPr>
              <w:pStyle w:val="25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Transfer Data Table</w:t>
            </w:r>
          </w:p>
        </w:tc>
        <w:tc>
          <w:tcPr>
            <w:tcW w:w="2346" w:type="dxa"/>
            <w:vAlign w:val="top"/>
          </w:tcPr>
          <w:p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传输数据</w:t>
            </w:r>
            <w:r>
              <w:rPr>
                <w:rFonts w:ascii="宋体" w:hAnsi="宋体"/>
                <w:sz w:val="24"/>
              </w:rPr>
              <w:t>表</w:t>
            </w:r>
          </w:p>
        </w:tc>
        <w:tc>
          <w:tcPr>
            <w:tcW w:w="3884" w:type="dxa"/>
            <w:vAlign w:val="top"/>
          </w:tcPr>
          <w:p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传输</w:t>
            </w:r>
            <w:r>
              <w:rPr>
                <w:rFonts w:ascii="宋体" w:hAnsi="宋体"/>
                <w:sz w:val="24"/>
              </w:rPr>
              <w:t>订单的具体信息</w:t>
            </w:r>
          </w:p>
        </w:tc>
      </w:tr>
    </w:tbl>
    <w:p>
      <w:pPr>
        <w:pStyle w:val="4"/>
        <w:outlineLvl w:val="9"/>
        <w:rPr>
          <w:sz w:val="28"/>
          <w:szCs w:val="28"/>
        </w:rPr>
      </w:pPr>
      <w:bookmarkStart w:id="12" w:name="_Toc14751"/>
      <w:r>
        <w:rPr>
          <w:rFonts w:hint="eastAsia"/>
          <w:sz w:val="28"/>
          <w:szCs w:val="28"/>
        </w:rPr>
        <w:t>［用户］表</w:t>
      </w:r>
      <w:bookmarkEnd w:id="12"/>
    </w:p>
    <w:tbl>
      <w:tblPr>
        <w:tblStyle w:val="36"/>
        <w:tblW w:w="819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3"/>
        <w:gridCol w:w="2344"/>
        <w:gridCol w:w="976"/>
        <w:gridCol w:w="1178"/>
        <w:gridCol w:w="2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3" w:hRule="atLeast"/>
        </w:trPr>
        <w:tc>
          <w:tcPr>
            <w:tcW w:w="1313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6881" w:type="dxa"/>
            <w:gridSpan w:val="4"/>
            <w:tcBorders>
              <w:bottom w:val="single" w:color="auto" w:sz="4" w:space="0"/>
            </w:tcBorders>
          </w:tcPr>
          <w:p>
            <w:pPr>
              <w:pStyle w:val="25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User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313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344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976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空/非空</w:t>
            </w:r>
          </w:p>
        </w:tc>
        <w:tc>
          <w:tcPr>
            <w:tcW w:w="1178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383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313" w:type="dxa"/>
          </w:tcPr>
          <w:p>
            <w:pPr>
              <w:jc w:val="both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用户</w:t>
            </w:r>
            <w:r>
              <w:rPr>
                <w:rFonts w:ascii="宋体" w:hAnsi="宋体"/>
                <w:sz w:val="24"/>
              </w:rPr>
              <w:t>编号</w:t>
            </w:r>
          </w:p>
        </w:tc>
        <w:tc>
          <w:tcPr>
            <w:tcW w:w="2344" w:type="dxa"/>
          </w:tcPr>
          <w:p>
            <w:pPr>
              <w:jc w:val="both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I</w:t>
            </w:r>
            <w:r>
              <w:rPr>
                <w:rFonts w:hint="eastAsia" w:ascii="宋体" w:hAnsi="宋体"/>
                <w:sz w:val="24"/>
              </w:rPr>
              <w:t>nt</w:t>
            </w:r>
          </w:p>
        </w:tc>
        <w:tc>
          <w:tcPr>
            <w:tcW w:w="976" w:type="dxa"/>
          </w:tcPr>
          <w:p>
            <w:pPr>
              <w:jc w:val="both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非空</w:t>
            </w:r>
          </w:p>
        </w:tc>
        <w:tc>
          <w:tcPr>
            <w:tcW w:w="1178" w:type="dxa"/>
          </w:tcPr>
          <w:p>
            <w:pPr>
              <w:jc w:val="both"/>
              <w:rPr>
                <w:rFonts w:ascii="宋体" w:hAnsi="宋体"/>
                <w:color w:val="FF0000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大于0的自然数</w:t>
            </w:r>
          </w:p>
        </w:tc>
        <w:tc>
          <w:tcPr>
            <w:tcW w:w="2383" w:type="dxa"/>
          </w:tcPr>
          <w:p>
            <w:pPr>
              <w:jc w:val="both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用户编号不能为负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313" w:type="dxa"/>
            <w:tcBorders>
              <w:bottom w:val="single" w:color="auto" w:sz="4" w:space="0"/>
            </w:tcBorders>
          </w:tcPr>
          <w:p>
            <w:pPr>
              <w:jc w:val="both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电话</w:t>
            </w:r>
            <w:r>
              <w:rPr>
                <w:rFonts w:ascii="宋体" w:hAnsi="宋体"/>
                <w:sz w:val="24"/>
              </w:rPr>
              <w:t>号码</w:t>
            </w:r>
          </w:p>
        </w:tc>
        <w:tc>
          <w:tcPr>
            <w:tcW w:w="2344" w:type="dxa"/>
          </w:tcPr>
          <w:p>
            <w:pPr>
              <w:jc w:val="both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I</w:t>
            </w:r>
            <w:r>
              <w:rPr>
                <w:rFonts w:hint="eastAsia" w:ascii="宋体" w:hAnsi="宋体"/>
                <w:sz w:val="24"/>
              </w:rPr>
              <w:t>nt</w:t>
            </w:r>
          </w:p>
        </w:tc>
        <w:tc>
          <w:tcPr>
            <w:tcW w:w="976" w:type="dxa"/>
          </w:tcPr>
          <w:p>
            <w:pPr>
              <w:jc w:val="both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非空</w:t>
            </w:r>
          </w:p>
        </w:tc>
        <w:tc>
          <w:tcPr>
            <w:tcW w:w="1178" w:type="dxa"/>
          </w:tcPr>
          <w:p>
            <w:pPr>
              <w:jc w:val="both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11位自然数，首位不为0</w:t>
            </w:r>
          </w:p>
        </w:tc>
        <w:tc>
          <w:tcPr>
            <w:tcW w:w="2383" w:type="dxa"/>
          </w:tcPr>
          <w:p>
            <w:pPr>
              <w:jc w:val="both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313" w:type="dxa"/>
            <w:tcBorders>
              <w:bottom w:val="single" w:color="auto" w:sz="4" w:space="0"/>
            </w:tcBorders>
          </w:tcPr>
          <w:p>
            <w:pPr>
              <w:jc w:val="both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地址</w:t>
            </w:r>
            <w:r>
              <w:rPr>
                <w:rFonts w:ascii="宋体" w:hAnsi="宋体"/>
                <w:sz w:val="24"/>
              </w:rPr>
              <w:t>信息</w:t>
            </w:r>
          </w:p>
        </w:tc>
        <w:tc>
          <w:tcPr>
            <w:tcW w:w="2344" w:type="dxa"/>
          </w:tcPr>
          <w:p>
            <w:pPr>
              <w:jc w:val="both"/>
              <w:rPr>
                <w:rFonts w:ascii="宋体" w:hAnsi="宋体"/>
                <w:sz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976" w:type="dxa"/>
          </w:tcPr>
          <w:p>
            <w:pPr>
              <w:jc w:val="both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非空</w:t>
            </w:r>
          </w:p>
        </w:tc>
        <w:tc>
          <w:tcPr>
            <w:tcW w:w="1178" w:type="dxa"/>
          </w:tcPr>
          <w:p>
            <w:pPr>
              <w:jc w:val="both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无</w:t>
            </w:r>
          </w:p>
        </w:tc>
        <w:tc>
          <w:tcPr>
            <w:tcW w:w="2383" w:type="dxa"/>
          </w:tcPr>
          <w:p>
            <w:pPr>
              <w:jc w:val="both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3" w:hRule="atLeast"/>
        </w:trPr>
        <w:tc>
          <w:tcPr>
            <w:tcW w:w="1313" w:type="dxa"/>
            <w:shd w:val="clear" w:color="auto" w:fill="D9D9D9"/>
          </w:tcPr>
          <w:p>
            <w:pPr>
              <w:pStyle w:val="25"/>
              <w:rPr>
                <w:rFonts w:hint="eastAsia" w:ascii="宋体" w:hAnsi="宋体" w:eastAsia="宋体" w:cs="Times New Roman"/>
                <w:snapToGrid w:val="0"/>
                <w:kern w:val="0"/>
                <w:sz w:val="24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 w:val="0"/>
                <w:kern w:val="0"/>
                <w:sz w:val="24"/>
                <w:szCs w:val="20"/>
                <w:lang w:val="en-US" w:eastAsia="zh-CN" w:bidi="ar-SA"/>
              </w:rPr>
              <w:t>补充说明</w:t>
            </w:r>
          </w:p>
        </w:tc>
        <w:tc>
          <w:tcPr>
            <w:tcW w:w="6881" w:type="dxa"/>
            <w:gridSpan w:val="4"/>
          </w:tcPr>
          <w:p>
            <w:pPr>
              <w:rPr>
                <w:rFonts w:hint="eastAsia" w:ascii="宋体" w:hAnsi="宋体" w:eastAsia="宋体" w:cs="Times New Roman"/>
                <w:snapToGrid w:val="0"/>
                <w:kern w:val="0"/>
                <w:sz w:val="24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 w:val="0"/>
                <w:kern w:val="0"/>
                <w:sz w:val="24"/>
                <w:szCs w:val="20"/>
                <w:lang w:val="en-US" w:eastAsia="zh-CN" w:bidi="ar-SA"/>
              </w:rPr>
              <w:t>用户编号为主码</w:t>
            </w:r>
          </w:p>
        </w:tc>
      </w:tr>
    </w:tbl>
    <w:p>
      <w:pPr>
        <w:pStyle w:val="4"/>
        <w:outlineLvl w:val="9"/>
        <w:rPr>
          <w:sz w:val="28"/>
          <w:szCs w:val="28"/>
        </w:rPr>
      </w:pPr>
      <w:bookmarkStart w:id="13" w:name="_Toc15392"/>
      <w:r>
        <w:rPr>
          <w:rFonts w:hint="eastAsia"/>
          <w:sz w:val="28"/>
          <w:szCs w:val="28"/>
        </w:rPr>
        <w:t>［</w:t>
      </w:r>
      <w:r>
        <w:rPr>
          <w:rFonts w:hint="eastAsia" w:ascii="宋体" w:hAnsi="宋体"/>
          <w:sz w:val="28"/>
          <w:szCs w:val="28"/>
        </w:rPr>
        <w:t>平台</w:t>
      </w:r>
      <w:r>
        <w:rPr>
          <w:rFonts w:hint="eastAsia"/>
          <w:sz w:val="28"/>
          <w:szCs w:val="28"/>
        </w:rPr>
        <w:t>］表</w:t>
      </w:r>
      <w:bookmarkEnd w:id="13"/>
    </w:p>
    <w:tbl>
      <w:tblPr>
        <w:tblStyle w:val="36"/>
        <w:tblW w:w="819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4"/>
        <w:gridCol w:w="2405"/>
        <w:gridCol w:w="981"/>
        <w:gridCol w:w="1185"/>
        <w:gridCol w:w="2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9" w:hRule="atLeast"/>
        </w:trPr>
        <w:tc>
          <w:tcPr>
            <w:tcW w:w="122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</w:pPr>
            <w:r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6970" w:type="dxa"/>
            <w:gridSpan w:val="4"/>
            <w:tcBorders>
              <w:bottom w:val="single" w:color="auto" w:sz="4" w:space="0"/>
            </w:tcBorders>
          </w:tcPr>
          <w:p>
            <w:pPr>
              <w:pStyle w:val="25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Platform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2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405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981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空/非空</w:t>
            </w:r>
          </w:p>
        </w:tc>
        <w:tc>
          <w:tcPr>
            <w:tcW w:w="1185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399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24" w:type="dxa"/>
            <w:shd w:val="clear" w:color="auto" w:fill="auto"/>
          </w:tcPr>
          <w:p>
            <w:pPr>
              <w:jc w:val="both"/>
              <w:rPr>
                <w:rFonts w:hint="eastAsia" w:ascii="Arial" w:hAnsi="Arial"/>
                <w:sz w:val="24"/>
                <w:szCs w:val="24"/>
              </w:rPr>
            </w:pPr>
            <w:r>
              <w:rPr>
                <w:rFonts w:hint="eastAsia" w:ascii="Arial" w:hAnsi="Arial"/>
                <w:sz w:val="24"/>
                <w:szCs w:val="24"/>
              </w:rPr>
              <w:t>订单编号</w:t>
            </w:r>
          </w:p>
        </w:tc>
        <w:tc>
          <w:tcPr>
            <w:tcW w:w="2405" w:type="dxa"/>
            <w:shd w:val="clear" w:color="auto" w:fill="auto"/>
          </w:tcPr>
          <w:p>
            <w:pPr>
              <w:jc w:val="both"/>
              <w:rPr>
                <w:rFonts w:hint="eastAsia" w:ascii="Arial" w:hAnsi="Arial"/>
                <w:sz w:val="24"/>
                <w:szCs w:val="24"/>
              </w:rPr>
            </w:pPr>
            <w:r>
              <w:rPr>
                <w:rFonts w:hint="eastAsia" w:ascii="Arial" w:hAnsi="Arial"/>
                <w:sz w:val="24"/>
                <w:szCs w:val="24"/>
              </w:rPr>
              <w:t>Int</w:t>
            </w:r>
          </w:p>
        </w:tc>
        <w:tc>
          <w:tcPr>
            <w:tcW w:w="981" w:type="dxa"/>
            <w:shd w:val="clear" w:color="auto" w:fill="auto"/>
          </w:tcPr>
          <w:p>
            <w:pPr>
              <w:jc w:val="both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非空</w:t>
            </w:r>
          </w:p>
        </w:tc>
        <w:tc>
          <w:tcPr>
            <w:tcW w:w="1185" w:type="dxa"/>
            <w:shd w:val="clear" w:color="auto" w:fill="auto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2399" w:type="dxa"/>
            <w:shd w:val="clear" w:color="auto" w:fill="auto"/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24" w:type="dxa"/>
          </w:tcPr>
          <w:p>
            <w:pPr>
              <w:jc w:val="both"/>
              <w:rPr>
                <w:rFonts w:hint="eastAsia" w:ascii="Arial" w:hAnsi="Arial"/>
                <w:sz w:val="24"/>
                <w:szCs w:val="24"/>
              </w:rPr>
            </w:pPr>
            <w:r>
              <w:rPr>
                <w:rFonts w:hint="eastAsia" w:ascii="Arial" w:hAnsi="Arial"/>
                <w:sz w:val="24"/>
                <w:szCs w:val="24"/>
              </w:rPr>
              <w:t>订单信息</w:t>
            </w:r>
          </w:p>
        </w:tc>
        <w:tc>
          <w:tcPr>
            <w:tcW w:w="2405" w:type="dxa"/>
          </w:tcPr>
          <w:p>
            <w:pPr>
              <w:jc w:val="both"/>
              <w:rPr>
                <w:rFonts w:hint="eastAsia" w:ascii="Arial" w:hAnsi="Arial"/>
                <w:sz w:val="24"/>
                <w:szCs w:val="24"/>
              </w:rPr>
            </w:pPr>
            <w:r>
              <w:rPr>
                <w:rFonts w:hint="eastAsia" w:ascii="Arial" w:hAnsi="Arial"/>
                <w:sz w:val="24"/>
                <w:szCs w:val="24"/>
              </w:rPr>
              <w:t>Int</w:t>
            </w:r>
          </w:p>
        </w:tc>
        <w:tc>
          <w:tcPr>
            <w:tcW w:w="981" w:type="dxa"/>
          </w:tcPr>
          <w:p>
            <w:pPr>
              <w:jc w:val="both"/>
              <w:rPr>
                <w:rFonts w:hint="eastAsia" w:ascii="Arial" w:hAnsi="Arial"/>
                <w:sz w:val="24"/>
                <w:szCs w:val="24"/>
              </w:rPr>
            </w:pPr>
            <w:r>
              <w:rPr>
                <w:rFonts w:hint="eastAsia" w:ascii="Arial" w:hAnsi="Arial"/>
                <w:sz w:val="24"/>
                <w:szCs w:val="24"/>
              </w:rPr>
              <w:t>非空</w:t>
            </w:r>
          </w:p>
        </w:tc>
        <w:tc>
          <w:tcPr>
            <w:tcW w:w="1185" w:type="dxa"/>
          </w:tcPr>
          <w:p>
            <w:pPr>
              <w:jc w:val="both"/>
              <w:rPr>
                <w:rFonts w:hint="eastAsia" w:ascii="Arial" w:hAnsi="Arial"/>
                <w:sz w:val="24"/>
                <w:szCs w:val="24"/>
              </w:rPr>
            </w:pPr>
            <w:r>
              <w:rPr>
                <w:rFonts w:hint="eastAsia" w:ascii="Arial" w:hAnsi="Arial"/>
                <w:sz w:val="24"/>
                <w:szCs w:val="24"/>
              </w:rPr>
              <w:t>无</w:t>
            </w:r>
          </w:p>
        </w:tc>
        <w:tc>
          <w:tcPr>
            <w:tcW w:w="2399" w:type="dxa"/>
          </w:tcPr>
          <w:p>
            <w:pPr>
              <w:jc w:val="both"/>
              <w:rPr>
                <w:rFonts w:hint="eastAsia" w:ascii="Arial" w:hAnsi="Ari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9" w:hRule="atLeast"/>
        </w:trPr>
        <w:tc>
          <w:tcPr>
            <w:tcW w:w="1224" w:type="dxa"/>
            <w:shd w:val="clear" w:color="auto" w:fill="D9D9D9"/>
          </w:tcPr>
          <w:p>
            <w:pPr>
              <w:pStyle w:val="25"/>
              <w:rPr>
                <w:rFonts w:hint="eastAsia" w:ascii="Arial" w:hAnsi="Arial" w:eastAsia="宋体" w:cs="Times New Roman"/>
                <w:snapToGrid w:val="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Arial" w:hAnsi="Arial" w:eastAsia="宋体" w:cs="Times New Roman"/>
                <w:snapToGrid w:val="0"/>
                <w:kern w:val="0"/>
                <w:sz w:val="24"/>
                <w:szCs w:val="24"/>
                <w:lang w:val="en-US" w:eastAsia="zh-CN" w:bidi="ar-SA"/>
              </w:rPr>
              <w:t>补充说明</w:t>
            </w:r>
          </w:p>
        </w:tc>
        <w:tc>
          <w:tcPr>
            <w:tcW w:w="6970" w:type="dxa"/>
            <w:gridSpan w:val="4"/>
          </w:tcPr>
          <w:p>
            <w:pPr>
              <w:ind w:left="90" w:hanging="120" w:hangingChars="50"/>
              <w:rPr>
                <w:rFonts w:hint="eastAsia" w:ascii="Arial" w:hAnsi="Arial" w:eastAsia="宋体" w:cs="Times New Roman"/>
                <w:snapToGrid w:val="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Arial" w:hAnsi="Arial" w:eastAsia="宋体" w:cs="Times New Roman"/>
                <w:snapToGrid w:val="0"/>
                <w:kern w:val="0"/>
                <w:sz w:val="24"/>
                <w:szCs w:val="24"/>
                <w:lang w:val="en-US" w:eastAsia="zh-CN" w:bidi="ar-SA"/>
              </w:rPr>
              <w:t>订单编号为主码</w:t>
            </w:r>
          </w:p>
        </w:tc>
      </w:tr>
    </w:tbl>
    <w:p>
      <w:pPr>
        <w:pStyle w:val="4"/>
        <w:outlineLvl w:val="9"/>
        <w:rPr>
          <w:sz w:val="28"/>
          <w:szCs w:val="28"/>
        </w:rPr>
      </w:pPr>
      <w:bookmarkStart w:id="14" w:name="_Toc14695"/>
      <w:r>
        <w:rPr>
          <w:rFonts w:hint="eastAsia"/>
          <w:sz w:val="28"/>
          <w:szCs w:val="28"/>
        </w:rPr>
        <w:t>［商家］表</w:t>
      </w:r>
      <w:bookmarkEnd w:id="14"/>
    </w:p>
    <w:tbl>
      <w:tblPr>
        <w:tblStyle w:val="36"/>
        <w:tblW w:w="819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4"/>
        <w:gridCol w:w="2405"/>
        <w:gridCol w:w="981"/>
        <w:gridCol w:w="1185"/>
        <w:gridCol w:w="2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9" w:hRule="atLeast"/>
        </w:trPr>
        <w:tc>
          <w:tcPr>
            <w:tcW w:w="122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</w:pPr>
            <w:r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6970" w:type="dxa"/>
            <w:gridSpan w:val="4"/>
            <w:tcBorders>
              <w:bottom w:val="single" w:color="auto" w:sz="4" w:space="0"/>
            </w:tcBorders>
          </w:tcPr>
          <w:p>
            <w:pPr>
              <w:pStyle w:val="25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Merchant 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2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405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981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空/非空</w:t>
            </w:r>
          </w:p>
        </w:tc>
        <w:tc>
          <w:tcPr>
            <w:tcW w:w="1185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399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24" w:type="dxa"/>
            <w:shd w:val="clear" w:color="auto" w:fill="auto"/>
          </w:tcPr>
          <w:p>
            <w:pPr>
              <w:jc w:val="both"/>
              <w:rPr>
                <w:rFonts w:hint="eastAsia" w:ascii="Arial" w:hAnsi="Arial"/>
                <w:sz w:val="24"/>
                <w:szCs w:val="24"/>
              </w:rPr>
            </w:pPr>
            <w:r>
              <w:rPr>
                <w:rFonts w:hint="eastAsia" w:ascii="Arial" w:hAnsi="Arial"/>
                <w:sz w:val="24"/>
                <w:szCs w:val="24"/>
              </w:rPr>
              <w:t>商家编号</w:t>
            </w:r>
          </w:p>
        </w:tc>
        <w:tc>
          <w:tcPr>
            <w:tcW w:w="2405" w:type="dxa"/>
            <w:shd w:val="clear" w:color="auto" w:fill="auto"/>
          </w:tcPr>
          <w:p>
            <w:pPr>
              <w:jc w:val="both"/>
              <w:rPr>
                <w:rFonts w:hint="eastAsia" w:ascii="Arial" w:hAnsi="Arial"/>
                <w:sz w:val="24"/>
                <w:szCs w:val="24"/>
              </w:rPr>
            </w:pPr>
            <w:r>
              <w:rPr>
                <w:rFonts w:hint="eastAsia" w:ascii="Arial" w:hAnsi="Arial"/>
                <w:sz w:val="24"/>
                <w:szCs w:val="24"/>
              </w:rPr>
              <w:t>Int</w:t>
            </w:r>
          </w:p>
        </w:tc>
        <w:tc>
          <w:tcPr>
            <w:tcW w:w="981" w:type="dxa"/>
            <w:shd w:val="clear" w:color="auto" w:fill="auto"/>
          </w:tcPr>
          <w:p>
            <w:pPr>
              <w:jc w:val="both"/>
              <w:rPr>
                <w:rFonts w:hint="eastAsia" w:ascii="Arial" w:hAnsi="Arial"/>
                <w:sz w:val="24"/>
                <w:szCs w:val="24"/>
              </w:rPr>
            </w:pPr>
            <w:r>
              <w:rPr>
                <w:rFonts w:hint="eastAsia" w:ascii="Arial" w:hAnsi="Arial"/>
                <w:sz w:val="24"/>
                <w:szCs w:val="24"/>
              </w:rPr>
              <w:t>非空</w:t>
            </w:r>
          </w:p>
        </w:tc>
        <w:tc>
          <w:tcPr>
            <w:tcW w:w="1185" w:type="dxa"/>
            <w:shd w:val="clear" w:color="auto" w:fill="auto"/>
          </w:tcPr>
          <w:p>
            <w:pPr>
              <w:jc w:val="both"/>
              <w:rPr>
                <w:rFonts w:hint="eastAsia" w:ascii="Arial" w:hAnsi="Arial"/>
                <w:sz w:val="24"/>
                <w:szCs w:val="24"/>
              </w:rPr>
            </w:pPr>
            <w:r>
              <w:rPr>
                <w:rFonts w:hint="eastAsia" w:ascii="Arial" w:hAnsi="Arial"/>
                <w:sz w:val="24"/>
                <w:szCs w:val="24"/>
              </w:rPr>
              <w:t>非负自然数</w:t>
            </w:r>
          </w:p>
        </w:tc>
        <w:tc>
          <w:tcPr>
            <w:tcW w:w="2399" w:type="dxa"/>
            <w:shd w:val="clear" w:color="auto" w:fill="auto"/>
          </w:tcPr>
          <w:p>
            <w:pPr>
              <w:jc w:val="both"/>
              <w:rPr>
                <w:rFonts w:hint="eastAsia" w:ascii="Arial" w:hAnsi="Arial"/>
                <w:sz w:val="24"/>
                <w:szCs w:val="24"/>
              </w:rPr>
            </w:pPr>
            <w:r>
              <w:rPr>
                <w:rFonts w:hint="eastAsia" w:ascii="Arial" w:hAnsi="Arial"/>
                <w:sz w:val="24"/>
                <w:szCs w:val="24"/>
              </w:rPr>
              <w:t>商家编号不能为负数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24" w:type="dxa"/>
          </w:tcPr>
          <w:p>
            <w:pPr>
              <w:jc w:val="both"/>
              <w:rPr>
                <w:rFonts w:hint="eastAsia" w:ascii="Arial" w:hAnsi="Arial"/>
                <w:sz w:val="24"/>
                <w:szCs w:val="24"/>
              </w:rPr>
            </w:pPr>
            <w:r>
              <w:rPr>
                <w:rFonts w:hint="eastAsia" w:ascii="Arial" w:hAnsi="Arial"/>
                <w:sz w:val="24"/>
                <w:szCs w:val="24"/>
              </w:rPr>
              <w:t>商家信息</w:t>
            </w:r>
          </w:p>
        </w:tc>
        <w:tc>
          <w:tcPr>
            <w:tcW w:w="2405" w:type="dxa"/>
          </w:tcPr>
          <w:p>
            <w:pPr>
              <w:jc w:val="both"/>
              <w:rPr>
                <w:rFonts w:hint="eastAsia" w:ascii="Arial" w:hAnsi="Arial"/>
                <w:sz w:val="24"/>
                <w:szCs w:val="24"/>
              </w:rPr>
            </w:pPr>
            <w:r>
              <w:rPr>
                <w:rFonts w:hint="eastAsia" w:ascii="Arial" w:hAnsi="Arial"/>
                <w:sz w:val="24"/>
                <w:szCs w:val="24"/>
              </w:rPr>
              <w:t>String</w:t>
            </w:r>
          </w:p>
        </w:tc>
        <w:tc>
          <w:tcPr>
            <w:tcW w:w="981" w:type="dxa"/>
          </w:tcPr>
          <w:p>
            <w:pPr>
              <w:jc w:val="both"/>
              <w:rPr>
                <w:rFonts w:hint="eastAsia" w:ascii="Arial" w:hAnsi="Arial"/>
                <w:sz w:val="24"/>
                <w:szCs w:val="24"/>
              </w:rPr>
            </w:pPr>
            <w:r>
              <w:rPr>
                <w:rFonts w:hint="eastAsia" w:ascii="Arial" w:hAnsi="Arial"/>
                <w:sz w:val="24"/>
                <w:szCs w:val="24"/>
              </w:rPr>
              <w:t>非空</w:t>
            </w:r>
          </w:p>
        </w:tc>
        <w:tc>
          <w:tcPr>
            <w:tcW w:w="1185" w:type="dxa"/>
          </w:tcPr>
          <w:p>
            <w:pPr>
              <w:jc w:val="both"/>
              <w:rPr>
                <w:rFonts w:hint="eastAsia" w:ascii="Arial" w:hAnsi="Arial"/>
                <w:sz w:val="24"/>
                <w:szCs w:val="24"/>
              </w:rPr>
            </w:pPr>
            <w:r>
              <w:rPr>
                <w:rFonts w:hint="eastAsia" w:ascii="Arial" w:hAnsi="Arial"/>
                <w:sz w:val="24"/>
                <w:szCs w:val="24"/>
              </w:rPr>
              <w:t>无</w:t>
            </w:r>
          </w:p>
        </w:tc>
        <w:tc>
          <w:tcPr>
            <w:tcW w:w="2399" w:type="dxa"/>
          </w:tcPr>
          <w:p>
            <w:pPr>
              <w:jc w:val="both"/>
              <w:rPr>
                <w:rFonts w:hint="eastAsia" w:ascii="Arial" w:hAnsi="Ari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24" w:type="dxa"/>
          </w:tcPr>
          <w:p>
            <w:pPr>
              <w:jc w:val="both"/>
              <w:rPr>
                <w:rFonts w:hint="eastAsia" w:ascii="Arial" w:hAnsi="Arial"/>
                <w:sz w:val="24"/>
                <w:szCs w:val="24"/>
              </w:rPr>
            </w:pPr>
            <w:r>
              <w:rPr>
                <w:rFonts w:hint="eastAsia" w:ascii="Arial" w:hAnsi="Arial"/>
                <w:sz w:val="24"/>
                <w:szCs w:val="24"/>
              </w:rPr>
              <w:t>电话</w:t>
            </w:r>
          </w:p>
        </w:tc>
        <w:tc>
          <w:tcPr>
            <w:tcW w:w="2405" w:type="dxa"/>
          </w:tcPr>
          <w:p>
            <w:pPr>
              <w:jc w:val="both"/>
              <w:rPr>
                <w:rFonts w:hint="eastAsia" w:ascii="Arial" w:hAnsi="Arial"/>
                <w:sz w:val="24"/>
                <w:szCs w:val="24"/>
              </w:rPr>
            </w:pPr>
            <w:r>
              <w:rPr>
                <w:rFonts w:hint="eastAsia" w:ascii="Arial" w:hAnsi="Arial"/>
                <w:sz w:val="24"/>
                <w:szCs w:val="24"/>
              </w:rPr>
              <w:t>Int</w:t>
            </w:r>
          </w:p>
        </w:tc>
        <w:tc>
          <w:tcPr>
            <w:tcW w:w="981" w:type="dxa"/>
          </w:tcPr>
          <w:p>
            <w:pPr>
              <w:jc w:val="both"/>
              <w:rPr>
                <w:rFonts w:hint="eastAsia" w:ascii="Arial" w:hAnsi="Arial"/>
                <w:sz w:val="24"/>
                <w:szCs w:val="24"/>
              </w:rPr>
            </w:pPr>
            <w:r>
              <w:rPr>
                <w:rFonts w:hint="eastAsia" w:ascii="Arial" w:hAnsi="Arial"/>
                <w:sz w:val="24"/>
                <w:szCs w:val="24"/>
              </w:rPr>
              <w:t>非空</w:t>
            </w:r>
          </w:p>
        </w:tc>
        <w:tc>
          <w:tcPr>
            <w:tcW w:w="1185" w:type="dxa"/>
          </w:tcPr>
          <w:p>
            <w:pPr>
              <w:jc w:val="both"/>
              <w:rPr>
                <w:rFonts w:hint="eastAsia" w:ascii="Arial" w:hAnsi="Arial"/>
                <w:sz w:val="24"/>
                <w:szCs w:val="24"/>
              </w:rPr>
            </w:pPr>
            <w:r>
              <w:rPr>
                <w:rFonts w:hint="eastAsia" w:ascii="Arial" w:hAnsi="Arial"/>
                <w:sz w:val="24"/>
                <w:szCs w:val="24"/>
              </w:rPr>
              <w:t>11位自然数，首位不为0</w:t>
            </w:r>
          </w:p>
        </w:tc>
        <w:tc>
          <w:tcPr>
            <w:tcW w:w="2399" w:type="dxa"/>
          </w:tcPr>
          <w:p>
            <w:pPr>
              <w:jc w:val="both"/>
              <w:rPr>
                <w:rFonts w:hint="eastAsia" w:ascii="Arial" w:hAnsi="Ari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9" w:hRule="atLeast"/>
        </w:trPr>
        <w:tc>
          <w:tcPr>
            <w:tcW w:w="1224" w:type="dxa"/>
            <w:shd w:val="clear" w:color="auto" w:fill="D9D9D9"/>
          </w:tcPr>
          <w:p>
            <w:pPr>
              <w:pStyle w:val="25"/>
              <w:rPr>
                <w:rFonts w:hint="eastAsia" w:ascii="Arial" w:hAnsi="Arial" w:eastAsia="宋体" w:cs="Times New Roman"/>
                <w:snapToGrid w:val="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Arial" w:hAnsi="Arial" w:eastAsia="宋体" w:cs="Times New Roman"/>
                <w:snapToGrid w:val="0"/>
                <w:kern w:val="0"/>
                <w:sz w:val="24"/>
                <w:szCs w:val="24"/>
                <w:lang w:val="en-US" w:eastAsia="zh-CN" w:bidi="ar-SA"/>
              </w:rPr>
              <w:t>补充说明</w:t>
            </w:r>
          </w:p>
        </w:tc>
        <w:tc>
          <w:tcPr>
            <w:tcW w:w="6970" w:type="dxa"/>
            <w:gridSpan w:val="4"/>
          </w:tcPr>
          <w:p>
            <w:pPr>
              <w:ind w:left="90" w:hanging="120" w:hangingChars="50"/>
              <w:rPr>
                <w:rFonts w:hint="eastAsia" w:ascii="Arial" w:hAnsi="Arial" w:eastAsia="宋体" w:cs="Times New Roman"/>
                <w:snapToGrid w:val="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Arial" w:hAnsi="Arial" w:eastAsia="宋体" w:cs="Times New Roman"/>
                <w:snapToGrid w:val="0"/>
                <w:kern w:val="0"/>
                <w:sz w:val="24"/>
                <w:szCs w:val="24"/>
                <w:lang w:val="en-US" w:eastAsia="zh-CN" w:bidi="ar-SA"/>
              </w:rPr>
              <w:t>商家编号为主码</w:t>
            </w:r>
          </w:p>
        </w:tc>
      </w:tr>
    </w:tbl>
    <w:p>
      <w:pPr>
        <w:pStyle w:val="4"/>
        <w:outlineLvl w:val="9"/>
        <w:rPr>
          <w:sz w:val="28"/>
          <w:szCs w:val="28"/>
        </w:rPr>
      </w:pPr>
      <w:bookmarkStart w:id="15" w:name="_Toc13988"/>
      <w:r>
        <w:rPr>
          <w:rFonts w:hint="eastAsia"/>
          <w:sz w:val="28"/>
          <w:szCs w:val="28"/>
        </w:rPr>
        <w:t>［</w:t>
      </w:r>
      <w:r>
        <w:rPr>
          <w:rFonts w:hint="eastAsia" w:ascii="宋体" w:hAnsi="宋体"/>
          <w:sz w:val="28"/>
          <w:szCs w:val="28"/>
        </w:rPr>
        <w:t>提交</w:t>
      </w:r>
      <w:r>
        <w:rPr>
          <w:rFonts w:ascii="宋体" w:hAnsi="宋体"/>
          <w:sz w:val="28"/>
          <w:szCs w:val="28"/>
        </w:rPr>
        <w:t>文件</w:t>
      </w:r>
      <w:r>
        <w:rPr>
          <w:rFonts w:hint="eastAsia"/>
          <w:sz w:val="28"/>
          <w:szCs w:val="28"/>
        </w:rPr>
        <w:t>］表</w:t>
      </w:r>
      <w:bookmarkEnd w:id="15"/>
    </w:p>
    <w:tbl>
      <w:tblPr>
        <w:tblStyle w:val="36"/>
        <w:tblW w:w="819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4"/>
        <w:gridCol w:w="2405"/>
        <w:gridCol w:w="981"/>
        <w:gridCol w:w="1185"/>
        <w:gridCol w:w="2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9" w:hRule="atLeast"/>
        </w:trPr>
        <w:tc>
          <w:tcPr>
            <w:tcW w:w="122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</w:pPr>
            <w:r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6970" w:type="dxa"/>
            <w:gridSpan w:val="4"/>
            <w:tcBorders>
              <w:bottom w:val="single" w:color="auto" w:sz="4" w:space="0"/>
            </w:tcBorders>
          </w:tcPr>
          <w:p>
            <w:pPr>
              <w:pStyle w:val="25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Submission of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2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405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981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空/非空</w:t>
            </w:r>
          </w:p>
        </w:tc>
        <w:tc>
          <w:tcPr>
            <w:tcW w:w="1185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399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24" w:type="dxa"/>
            <w:shd w:val="clear" w:color="auto" w:fill="auto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文件编号</w:t>
            </w:r>
          </w:p>
        </w:tc>
        <w:tc>
          <w:tcPr>
            <w:tcW w:w="2405" w:type="dxa"/>
            <w:shd w:val="clear" w:color="auto" w:fill="auto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981" w:type="dxa"/>
            <w:shd w:val="clear" w:color="auto" w:fill="auto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1185" w:type="dxa"/>
            <w:shd w:val="clear" w:color="auto" w:fill="auto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非负自然数</w:t>
            </w:r>
          </w:p>
        </w:tc>
        <w:tc>
          <w:tcPr>
            <w:tcW w:w="2399" w:type="dxa"/>
            <w:shd w:val="clear" w:color="auto" w:fill="auto"/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2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文件名</w:t>
            </w:r>
          </w:p>
        </w:tc>
        <w:tc>
          <w:tcPr>
            <w:tcW w:w="240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98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118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2399" w:type="dxa"/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2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样式</w:t>
            </w:r>
          </w:p>
        </w:tc>
        <w:tc>
          <w:tcPr>
            <w:tcW w:w="240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98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118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2399" w:type="dxa"/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24" w:type="dxa"/>
            <w:tcBorders>
              <w:bottom w:val="single" w:color="auto" w:sz="4" w:space="0"/>
            </w:tcBorders>
          </w:tcPr>
          <w:p>
            <w:pPr>
              <w:jc w:val="both"/>
              <w:rPr>
                <w:rFonts w:hint="eastAsia" w:ascii="Arial" w:hAnsi="Arial"/>
                <w:sz w:val="24"/>
                <w:szCs w:val="24"/>
              </w:rPr>
            </w:pPr>
            <w:r>
              <w:rPr>
                <w:rFonts w:hint="eastAsia" w:ascii="Arial" w:hAnsi="Arial"/>
                <w:sz w:val="24"/>
                <w:szCs w:val="24"/>
              </w:rPr>
              <w:t>份数</w:t>
            </w:r>
          </w:p>
        </w:tc>
        <w:tc>
          <w:tcPr>
            <w:tcW w:w="2405" w:type="dxa"/>
          </w:tcPr>
          <w:p>
            <w:pPr>
              <w:jc w:val="both"/>
              <w:rPr>
                <w:rFonts w:hint="eastAsia" w:ascii="Arial" w:hAnsi="Arial"/>
                <w:sz w:val="24"/>
                <w:szCs w:val="24"/>
              </w:rPr>
            </w:pPr>
            <w:r>
              <w:rPr>
                <w:rFonts w:hint="eastAsia" w:ascii="Arial" w:hAnsi="Arial"/>
                <w:sz w:val="24"/>
                <w:szCs w:val="24"/>
              </w:rPr>
              <w:t>Int</w:t>
            </w:r>
          </w:p>
        </w:tc>
        <w:tc>
          <w:tcPr>
            <w:tcW w:w="981" w:type="dxa"/>
          </w:tcPr>
          <w:p>
            <w:pPr>
              <w:jc w:val="both"/>
              <w:rPr>
                <w:rFonts w:hint="eastAsia" w:ascii="Arial" w:hAnsi="Arial"/>
                <w:sz w:val="24"/>
                <w:szCs w:val="24"/>
              </w:rPr>
            </w:pPr>
            <w:r>
              <w:rPr>
                <w:rFonts w:hint="eastAsia" w:ascii="Arial" w:hAnsi="Arial"/>
                <w:sz w:val="24"/>
                <w:szCs w:val="24"/>
              </w:rPr>
              <w:t>非空</w:t>
            </w:r>
          </w:p>
        </w:tc>
        <w:tc>
          <w:tcPr>
            <w:tcW w:w="1185" w:type="dxa"/>
          </w:tcPr>
          <w:p>
            <w:pPr>
              <w:jc w:val="both"/>
              <w:rPr>
                <w:rFonts w:hint="eastAsia" w:ascii="Arial" w:hAnsi="Arial"/>
                <w:sz w:val="24"/>
                <w:szCs w:val="24"/>
              </w:rPr>
            </w:pPr>
            <w:r>
              <w:rPr>
                <w:rFonts w:hint="eastAsia" w:ascii="Arial" w:hAnsi="Arial"/>
                <w:sz w:val="24"/>
                <w:szCs w:val="24"/>
              </w:rPr>
              <w:t>无</w:t>
            </w:r>
          </w:p>
        </w:tc>
        <w:tc>
          <w:tcPr>
            <w:tcW w:w="2399" w:type="dxa"/>
          </w:tcPr>
          <w:p>
            <w:pPr>
              <w:jc w:val="both"/>
              <w:rPr>
                <w:rFonts w:hint="eastAsia" w:ascii="Arial" w:hAnsi="Ari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9" w:hRule="atLeast"/>
        </w:trPr>
        <w:tc>
          <w:tcPr>
            <w:tcW w:w="1224" w:type="dxa"/>
            <w:shd w:val="clear" w:color="auto" w:fill="D9D9D9"/>
          </w:tcPr>
          <w:p>
            <w:pPr>
              <w:jc w:val="both"/>
              <w:rPr>
                <w:rFonts w:hint="eastAsia" w:ascii="Arial" w:hAnsi="Arial"/>
                <w:sz w:val="24"/>
                <w:szCs w:val="24"/>
              </w:rPr>
            </w:pPr>
            <w:r>
              <w:rPr>
                <w:rFonts w:hint="eastAsia" w:ascii="Arial" w:hAnsi="Arial"/>
                <w:sz w:val="24"/>
                <w:szCs w:val="24"/>
              </w:rPr>
              <w:t>补充说明</w:t>
            </w:r>
          </w:p>
        </w:tc>
        <w:tc>
          <w:tcPr>
            <w:tcW w:w="6970" w:type="dxa"/>
            <w:gridSpan w:val="4"/>
          </w:tcPr>
          <w:p>
            <w:pPr>
              <w:jc w:val="both"/>
              <w:rPr>
                <w:rFonts w:hint="eastAsia" w:ascii="Arial" w:hAnsi="Arial"/>
                <w:sz w:val="24"/>
                <w:szCs w:val="24"/>
              </w:rPr>
            </w:pPr>
            <w:r>
              <w:rPr>
                <w:rFonts w:hint="eastAsia" w:ascii="Arial" w:hAnsi="Arial"/>
                <w:sz w:val="24"/>
                <w:szCs w:val="24"/>
              </w:rPr>
              <w:t>文件编号为主码</w:t>
            </w:r>
          </w:p>
        </w:tc>
      </w:tr>
    </w:tbl>
    <w:p>
      <w:pPr>
        <w:pStyle w:val="4"/>
        <w:outlineLvl w:val="9"/>
        <w:rPr>
          <w:sz w:val="28"/>
          <w:szCs w:val="28"/>
        </w:rPr>
      </w:pPr>
      <w:bookmarkStart w:id="16" w:name="_Toc5479"/>
      <w:r>
        <w:rPr>
          <w:rFonts w:hint="eastAsia"/>
          <w:sz w:val="28"/>
          <w:szCs w:val="28"/>
        </w:rPr>
        <w:t>［</w:t>
      </w:r>
      <w:r>
        <w:rPr>
          <w:rFonts w:hint="eastAsia" w:ascii="宋体" w:hAnsi="宋体"/>
          <w:sz w:val="28"/>
          <w:szCs w:val="28"/>
        </w:rPr>
        <w:t>传输数据</w:t>
      </w:r>
      <w:r>
        <w:rPr>
          <w:rFonts w:hint="eastAsia"/>
          <w:sz w:val="28"/>
          <w:szCs w:val="28"/>
        </w:rPr>
        <w:t>］表</w:t>
      </w:r>
      <w:bookmarkEnd w:id="16"/>
    </w:p>
    <w:tbl>
      <w:tblPr>
        <w:tblStyle w:val="36"/>
        <w:tblW w:w="819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4"/>
        <w:gridCol w:w="2405"/>
        <w:gridCol w:w="981"/>
        <w:gridCol w:w="1185"/>
        <w:gridCol w:w="2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9" w:hRule="atLeast"/>
        </w:trPr>
        <w:tc>
          <w:tcPr>
            <w:tcW w:w="122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</w:pPr>
            <w:r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6970" w:type="dxa"/>
            <w:gridSpan w:val="4"/>
            <w:tcBorders>
              <w:bottom w:val="single" w:color="auto" w:sz="4" w:space="0"/>
            </w:tcBorders>
          </w:tcPr>
          <w:p>
            <w:pPr>
              <w:pStyle w:val="25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Transfer Data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24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405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981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空/非空</w:t>
            </w:r>
          </w:p>
        </w:tc>
        <w:tc>
          <w:tcPr>
            <w:tcW w:w="1185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399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24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文件编号</w:t>
            </w:r>
          </w:p>
        </w:tc>
        <w:tc>
          <w:tcPr>
            <w:tcW w:w="2405" w:type="dxa"/>
            <w:shd w:val="clear" w:color="auto" w:fill="auto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bookmarkStart w:id="17" w:name="_GoBack"/>
            <w:bookmarkEnd w:id="17"/>
          </w:p>
        </w:tc>
        <w:tc>
          <w:tcPr>
            <w:tcW w:w="981" w:type="dxa"/>
            <w:shd w:val="clear" w:color="auto" w:fill="auto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1185" w:type="dxa"/>
            <w:shd w:val="clear" w:color="auto" w:fill="auto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非负自然数</w:t>
            </w:r>
          </w:p>
        </w:tc>
        <w:tc>
          <w:tcPr>
            <w:tcW w:w="2399" w:type="dxa"/>
            <w:shd w:val="clear" w:color="auto" w:fill="auto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24" w:type="dxa"/>
            <w:tcBorders>
              <w:bottom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文件名</w:t>
            </w:r>
          </w:p>
        </w:tc>
        <w:tc>
          <w:tcPr>
            <w:tcW w:w="2405" w:type="dxa"/>
            <w:tcBorders>
              <w:bottom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981" w:type="dxa"/>
            <w:tcBorders>
              <w:bottom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1185" w:type="dxa"/>
            <w:tcBorders>
              <w:bottom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239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24" w:type="dxa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样式</w:t>
            </w:r>
          </w:p>
        </w:tc>
        <w:tc>
          <w:tcPr>
            <w:tcW w:w="2405" w:type="dxa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981" w:type="dxa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1185" w:type="dxa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2399" w:type="dxa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24" w:type="dxa"/>
            <w:vAlign w:val="top"/>
          </w:tcPr>
          <w:p>
            <w:pPr>
              <w:jc w:val="both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/>
                <w:sz w:val="24"/>
                <w:szCs w:val="24"/>
              </w:rPr>
              <w:t>份数</w:t>
            </w:r>
          </w:p>
        </w:tc>
        <w:tc>
          <w:tcPr>
            <w:tcW w:w="2405" w:type="dxa"/>
            <w:vAlign w:val="top"/>
          </w:tcPr>
          <w:p>
            <w:pPr>
              <w:jc w:val="both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/>
                <w:sz w:val="24"/>
                <w:szCs w:val="24"/>
              </w:rPr>
              <w:t>Int</w:t>
            </w:r>
          </w:p>
        </w:tc>
        <w:tc>
          <w:tcPr>
            <w:tcW w:w="981" w:type="dxa"/>
            <w:vAlign w:val="top"/>
          </w:tcPr>
          <w:p>
            <w:pPr>
              <w:jc w:val="both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/>
                <w:sz w:val="24"/>
                <w:szCs w:val="24"/>
              </w:rPr>
              <w:t>非空</w:t>
            </w:r>
          </w:p>
        </w:tc>
        <w:tc>
          <w:tcPr>
            <w:tcW w:w="1185" w:type="dxa"/>
            <w:vAlign w:val="top"/>
          </w:tcPr>
          <w:p>
            <w:pPr>
              <w:jc w:val="both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/>
                <w:sz w:val="24"/>
                <w:szCs w:val="24"/>
              </w:rPr>
              <w:t>无</w:t>
            </w:r>
          </w:p>
        </w:tc>
        <w:tc>
          <w:tcPr>
            <w:tcW w:w="2399" w:type="dxa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24" w:type="dxa"/>
            <w:vAlign w:val="top"/>
          </w:tcPr>
          <w:p>
            <w:pPr>
              <w:jc w:val="both"/>
              <w:rPr>
                <w:rFonts w:hint="eastAsia" w:ascii="Arial" w:hAnsi="Arial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lang w:val="en-US" w:eastAsia="zh-CN"/>
              </w:rPr>
              <w:t>金额</w:t>
            </w:r>
          </w:p>
        </w:tc>
        <w:tc>
          <w:tcPr>
            <w:tcW w:w="2405" w:type="dxa"/>
            <w:vAlign w:val="top"/>
          </w:tcPr>
          <w:p>
            <w:pPr>
              <w:jc w:val="both"/>
              <w:rPr>
                <w:rFonts w:hint="eastAsia" w:ascii="Arial" w:hAnsi="Arial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lang w:val="en-US" w:eastAsia="zh-CN"/>
              </w:rPr>
              <w:t>Double</w:t>
            </w:r>
          </w:p>
        </w:tc>
        <w:tc>
          <w:tcPr>
            <w:tcW w:w="981" w:type="dxa"/>
            <w:vAlign w:val="top"/>
          </w:tcPr>
          <w:p>
            <w:pPr>
              <w:jc w:val="both"/>
              <w:rPr>
                <w:rFonts w:hint="default" w:ascii="Arial" w:hAnsi="Arial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185" w:type="dxa"/>
            <w:vAlign w:val="top"/>
          </w:tcPr>
          <w:p>
            <w:pPr>
              <w:jc w:val="both"/>
              <w:rPr>
                <w:rFonts w:hint="default" w:ascii="Arial" w:hAnsi="Arial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lang w:val="en-US" w:eastAsia="zh-CN"/>
              </w:rPr>
              <w:t>大于0</w:t>
            </w:r>
          </w:p>
        </w:tc>
        <w:tc>
          <w:tcPr>
            <w:tcW w:w="2399" w:type="dxa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24" w:type="dxa"/>
            <w:vAlign w:val="top"/>
          </w:tcPr>
          <w:p>
            <w:pPr>
              <w:jc w:val="both"/>
              <w:rPr>
                <w:rFonts w:hint="default" w:ascii="Arial" w:hAnsi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lang w:val="en-US" w:eastAsia="zh-CN"/>
              </w:rPr>
              <w:t>配送时间</w:t>
            </w:r>
          </w:p>
        </w:tc>
        <w:tc>
          <w:tcPr>
            <w:tcW w:w="2405" w:type="dxa"/>
            <w:vAlign w:val="top"/>
          </w:tcPr>
          <w:p>
            <w:pPr>
              <w:jc w:val="both"/>
              <w:rPr>
                <w:rFonts w:hint="default" w:ascii="Arial" w:hAnsi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981" w:type="dxa"/>
            <w:vAlign w:val="top"/>
          </w:tcPr>
          <w:p>
            <w:pPr>
              <w:jc w:val="both"/>
              <w:rPr>
                <w:rFonts w:hint="default" w:ascii="Arial" w:hAnsi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185" w:type="dxa"/>
            <w:vAlign w:val="top"/>
          </w:tcPr>
          <w:p>
            <w:pPr>
              <w:jc w:val="both"/>
              <w:rPr>
                <w:rFonts w:hint="default" w:ascii="Arial" w:hAnsi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2399" w:type="dxa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24" w:type="dxa"/>
            <w:vAlign w:val="top"/>
          </w:tcPr>
          <w:p>
            <w:pPr>
              <w:jc w:val="both"/>
              <w:rPr>
                <w:rFonts w:hint="default" w:ascii="Arial" w:hAnsi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lang w:val="en-US" w:eastAsia="zh-CN"/>
              </w:rPr>
              <w:t>配送地点</w:t>
            </w:r>
          </w:p>
        </w:tc>
        <w:tc>
          <w:tcPr>
            <w:tcW w:w="2405" w:type="dxa"/>
            <w:vAlign w:val="top"/>
          </w:tcPr>
          <w:p>
            <w:pPr>
              <w:jc w:val="both"/>
              <w:rPr>
                <w:rFonts w:hint="default" w:ascii="Arial" w:hAnsi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981" w:type="dxa"/>
            <w:vAlign w:val="top"/>
          </w:tcPr>
          <w:p>
            <w:pPr>
              <w:jc w:val="both"/>
              <w:rPr>
                <w:rFonts w:hint="default" w:ascii="Arial" w:hAnsi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185" w:type="dxa"/>
            <w:vAlign w:val="top"/>
          </w:tcPr>
          <w:p>
            <w:pPr>
              <w:jc w:val="both"/>
              <w:rPr>
                <w:rFonts w:hint="default" w:ascii="Arial" w:hAnsi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2399" w:type="dxa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b/>
                <w:bCs/>
                <w:sz w:val="24"/>
              </w:rPr>
            </w:pPr>
          </w:p>
        </w:tc>
      </w:tr>
    </w:tbl>
    <w:p>
      <w:pPr>
        <w:pStyle w:val="3"/>
      </w:pPr>
    </w:p>
    <w:p>
      <w:pPr>
        <w:pStyle w:val="4"/>
        <w:numPr>
          <w:ilvl w:val="1"/>
          <w:numId w:val="0"/>
        </w:numPr>
        <w:ind w:leftChars="0"/>
        <w:outlineLvl w:val="9"/>
      </w:pPr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̥_GB2312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framePr w:wrap="around" w:vAnchor="text" w:hAnchor="margin" w:xAlign="right" w:y="1"/>
      <w:rPr>
        <w:rStyle w:val="39"/>
      </w:rPr>
    </w:pPr>
    <w:r>
      <w:rPr>
        <w:rStyle w:val="39"/>
      </w:rPr>
      <w:fldChar w:fldCharType="begin"/>
    </w:r>
    <w:r>
      <w:rPr>
        <w:rStyle w:val="39"/>
      </w:rPr>
      <w:instrText xml:space="preserve">PAGE  </w:instrText>
    </w:r>
    <w:r>
      <w:rPr>
        <w:rStyle w:val="39"/>
      </w:rPr>
      <w:fldChar w:fldCharType="separate"/>
    </w:r>
    <w:r>
      <w:rPr>
        <w:rStyle w:val="39"/>
      </w:rPr>
      <w:t>6</w:t>
    </w:r>
    <w:r>
      <w:rPr>
        <w:rStyle w:val="39"/>
      </w:rPr>
      <w:fldChar w:fldCharType="end"/>
    </w:r>
  </w:p>
  <w:p>
    <w:pPr>
      <w:pStyle w:val="24"/>
      <w:ind w:right="360"/>
      <w:jc w:val="right"/>
    </w:pPr>
    <w:r>
      <w:t xml:space="preserve">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0"/>
        </w:tabs>
        <w:ind w:left="0" w:firstLine="0"/>
      </w:pPr>
      <w:rPr>
        <w:rFonts w:hint="eastAsia"/>
        <w:i w:val="0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1"/>
      <w:numFmt w:val="decimal"/>
      <w:pStyle w:val="6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pStyle w:val="8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">
    <w:nsid w:val="5B5E6A7A"/>
    <w:multiLevelType w:val="multilevel"/>
    <w:tmpl w:val="5B5E6A7A"/>
    <w:lvl w:ilvl="0" w:tentative="0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D75DCE"/>
    <w:multiLevelType w:val="multilevel"/>
    <w:tmpl w:val="6BD75DCE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556"/>
    <w:rsid w:val="0009744D"/>
    <w:rsid w:val="00106A7D"/>
    <w:rsid w:val="00141144"/>
    <w:rsid w:val="00163777"/>
    <w:rsid w:val="0024321E"/>
    <w:rsid w:val="00256C99"/>
    <w:rsid w:val="0031328F"/>
    <w:rsid w:val="0037163A"/>
    <w:rsid w:val="00386B60"/>
    <w:rsid w:val="003A1AB4"/>
    <w:rsid w:val="00425D1B"/>
    <w:rsid w:val="00464E81"/>
    <w:rsid w:val="005026F8"/>
    <w:rsid w:val="00577EB3"/>
    <w:rsid w:val="00595CB2"/>
    <w:rsid w:val="005E611E"/>
    <w:rsid w:val="005E6252"/>
    <w:rsid w:val="006A1C18"/>
    <w:rsid w:val="00761556"/>
    <w:rsid w:val="008263EC"/>
    <w:rsid w:val="00830B9A"/>
    <w:rsid w:val="00927B96"/>
    <w:rsid w:val="009329A1"/>
    <w:rsid w:val="009501C2"/>
    <w:rsid w:val="009A4D6A"/>
    <w:rsid w:val="00C37BE6"/>
    <w:rsid w:val="00D83EEE"/>
    <w:rsid w:val="00E2048D"/>
    <w:rsid w:val="00E848D2"/>
    <w:rsid w:val="03C90F9D"/>
    <w:rsid w:val="099525BC"/>
    <w:rsid w:val="0CE15962"/>
    <w:rsid w:val="0D033E6F"/>
    <w:rsid w:val="199D5923"/>
    <w:rsid w:val="1BBA482C"/>
    <w:rsid w:val="1D481512"/>
    <w:rsid w:val="216C651D"/>
    <w:rsid w:val="2362397B"/>
    <w:rsid w:val="29254D93"/>
    <w:rsid w:val="2BAE0DBF"/>
    <w:rsid w:val="3B0A1802"/>
    <w:rsid w:val="42155604"/>
    <w:rsid w:val="466B7AA7"/>
    <w:rsid w:val="4DE76B9B"/>
    <w:rsid w:val="61295EFE"/>
    <w:rsid w:val="64080C1B"/>
    <w:rsid w:val="645A5A91"/>
    <w:rsid w:val="6D085896"/>
    <w:rsid w:val="7353556E"/>
    <w:rsid w:val="75681B3B"/>
    <w:rsid w:val="7B572032"/>
    <w:rsid w:val="7BA40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qFormat="1" w:unhideWhenUsed="0" w:uiPriority="39" w:semiHidden="0" w:name="toc 2"/>
    <w:lsdException w:unhideWhenUsed="0" w:uiPriority="39" w:semiHidden="0" w:name="toc 3"/>
    <w:lsdException w:unhideWhenUsed="0" w:uiPriority="0" w:name="toc 4"/>
    <w:lsdException w:unhideWhenUsed="0" w:uiPriority="0" w:name="toc 5"/>
    <w:lsdException w:qFormat="1" w:unhideWhenUsed="0" w:uiPriority="0" w:name="toc 6"/>
    <w:lsdException w:unhideWhenUsed="0" w:uiPriority="0" w:name="toc 7"/>
    <w:lsdException w:unhideWhenUsed="0" w:uiPriority="0" w:name="toc 8"/>
    <w:lsdException w:qFormat="1" w:unhideWhenUsed="0" w:uiPriority="0" w:name="toc 9"/>
    <w:lsdException w:unhideWhenUsed="0" w:uiPriority="0" w:semiHidden="0" w:name="Normal Indent"/>
    <w:lsdException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nhideWhenUsed="0" w:uiPriority="0" w:name="footnote reference"/>
    <w:lsdException w:unhideWhenUsed="0" w:uiPriority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unhideWhenUsed="0" w:uiPriority="0" w:semiHidden="0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Arial" w:hAnsi="Arial" w:eastAsia="宋体" w:cs="Times New Roman"/>
      <w:snapToGrid w:val="0"/>
      <w:kern w:val="0"/>
      <w:sz w:val="20"/>
      <w:szCs w:val="20"/>
      <w:lang w:val="en-US" w:eastAsia="zh-CN" w:bidi="ar-SA"/>
    </w:rPr>
  </w:style>
  <w:style w:type="paragraph" w:styleId="2">
    <w:name w:val="heading 1"/>
    <w:basedOn w:val="1"/>
    <w:next w:val="3"/>
    <w:link w:val="43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4">
    <w:name w:val="heading 2"/>
    <w:basedOn w:val="2"/>
    <w:next w:val="3"/>
    <w:link w:val="44"/>
    <w:qFormat/>
    <w:uiPriority w:val="0"/>
    <w:pPr>
      <w:numPr>
        <w:ilvl w:val="1"/>
      </w:numPr>
      <w:outlineLvl w:val="1"/>
    </w:pPr>
    <w:rPr>
      <w:sz w:val="24"/>
      <w:szCs w:val="24"/>
    </w:rPr>
  </w:style>
  <w:style w:type="paragraph" w:styleId="5">
    <w:name w:val="heading 3"/>
    <w:basedOn w:val="2"/>
    <w:next w:val="3"/>
    <w:link w:val="45"/>
    <w:qFormat/>
    <w:uiPriority w:val="0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6">
    <w:name w:val="heading 4"/>
    <w:basedOn w:val="2"/>
    <w:next w:val="3"/>
    <w:link w:val="46"/>
    <w:qFormat/>
    <w:uiPriority w:val="0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7">
    <w:name w:val="heading 5"/>
    <w:basedOn w:val="1"/>
    <w:next w:val="3"/>
    <w:link w:val="47"/>
    <w:qFormat/>
    <w:uiPriority w:val="0"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8">
    <w:name w:val="heading 6"/>
    <w:basedOn w:val="1"/>
    <w:next w:val="1"/>
    <w:link w:val="48"/>
    <w:qFormat/>
    <w:uiPriority w:val="0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9">
    <w:name w:val="heading 7"/>
    <w:basedOn w:val="1"/>
    <w:next w:val="1"/>
    <w:link w:val="49"/>
    <w:qFormat/>
    <w:uiPriority w:val="0"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10">
    <w:name w:val="heading 8"/>
    <w:basedOn w:val="1"/>
    <w:next w:val="1"/>
    <w:link w:val="50"/>
    <w:qFormat/>
    <w:uiPriority w:val="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11">
    <w:name w:val="heading 9"/>
    <w:basedOn w:val="1"/>
    <w:next w:val="1"/>
    <w:link w:val="5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38">
    <w:name w:val="Default Paragraph Font"/>
    <w:semiHidden/>
    <w:unhideWhenUsed/>
    <w:uiPriority w:val="1"/>
  </w:style>
  <w:style w:type="table" w:default="1" w:styleId="3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57"/>
    <w:qFormat/>
    <w:uiPriority w:val="0"/>
    <w:pPr>
      <w:keepLines/>
      <w:spacing w:before="40" w:after="40"/>
      <w:ind w:left="720"/>
    </w:pPr>
  </w:style>
  <w:style w:type="paragraph" w:styleId="12">
    <w:name w:val="toc 7"/>
    <w:basedOn w:val="1"/>
    <w:next w:val="1"/>
    <w:semiHidden/>
    <w:uiPriority w:val="0"/>
    <w:pPr>
      <w:ind w:left="1200"/>
    </w:pPr>
    <w:rPr>
      <w:szCs w:val="21"/>
    </w:rPr>
  </w:style>
  <w:style w:type="paragraph" w:styleId="13">
    <w:name w:val="Normal Indent"/>
    <w:basedOn w:val="1"/>
    <w:uiPriority w:val="0"/>
    <w:pPr>
      <w:ind w:left="900" w:hanging="900"/>
    </w:pPr>
  </w:style>
  <w:style w:type="paragraph" w:styleId="14">
    <w:name w:val="caption"/>
    <w:basedOn w:val="3"/>
    <w:next w:val="1"/>
    <w:qFormat/>
    <w:uiPriority w:val="0"/>
    <w:rPr>
      <w:rFonts w:eastAsia="Arial" w:cs="Arial"/>
      <w:i/>
    </w:rPr>
  </w:style>
  <w:style w:type="paragraph" w:styleId="15">
    <w:name w:val="Document Map"/>
    <w:basedOn w:val="1"/>
    <w:link w:val="56"/>
    <w:semiHidden/>
    <w:qFormat/>
    <w:uiPriority w:val="0"/>
    <w:pPr>
      <w:shd w:val="clear" w:color="auto" w:fill="000080"/>
    </w:pPr>
  </w:style>
  <w:style w:type="paragraph" w:styleId="16">
    <w:name w:val="annotation text"/>
    <w:basedOn w:val="1"/>
    <w:link w:val="66"/>
    <w:semiHidden/>
    <w:qFormat/>
    <w:uiPriority w:val="0"/>
  </w:style>
  <w:style w:type="paragraph" w:styleId="17">
    <w:name w:val="Body Text Indent"/>
    <w:basedOn w:val="1"/>
    <w:link w:val="53"/>
    <w:uiPriority w:val="0"/>
    <w:pPr>
      <w:ind w:left="720"/>
    </w:pPr>
    <w:rPr>
      <w:i/>
      <w:iCs/>
      <w:color w:val="0000FF"/>
      <w:u w:val="single"/>
    </w:rPr>
  </w:style>
  <w:style w:type="paragraph" w:styleId="18">
    <w:name w:val="toc 5"/>
    <w:basedOn w:val="1"/>
    <w:next w:val="1"/>
    <w:semiHidden/>
    <w:uiPriority w:val="0"/>
    <w:pPr>
      <w:ind w:left="800"/>
    </w:pPr>
    <w:rPr>
      <w:szCs w:val="21"/>
    </w:rPr>
  </w:style>
  <w:style w:type="paragraph" w:styleId="19">
    <w:name w:val="toc 3"/>
    <w:basedOn w:val="1"/>
    <w:next w:val="1"/>
    <w:uiPriority w:val="39"/>
    <w:pPr>
      <w:ind w:left="400"/>
    </w:pPr>
    <w:rPr>
      <w:i/>
      <w:iCs/>
      <w:szCs w:val="24"/>
    </w:rPr>
  </w:style>
  <w:style w:type="paragraph" w:styleId="20">
    <w:name w:val="toc 8"/>
    <w:basedOn w:val="1"/>
    <w:next w:val="1"/>
    <w:semiHidden/>
    <w:uiPriority w:val="0"/>
    <w:pPr>
      <w:ind w:left="1400"/>
    </w:pPr>
    <w:rPr>
      <w:szCs w:val="21"/>
    </w:rPr>
  </w:style>
  <w:style w:type="paragraph" w:styleId="21">
    <w:name w:val="Date"/>
    <w:basedOn w:val="1"/>
    <w:next w:val="1"/>
    <w:link w:val="52"/>
    <w:uiPriority w:val="0"/>
    <w:rPr>
      <w:rFonts w:ascii="幼圆" w:eastAsia="幼圆"/>
      <w:sz w:val="28"/>
    </w:rPr>
  </w:style>
  <w:style w:type="paragraph" w:styleId="22">
    <w:name w:val="Body Text Indent 2"/>
    <w:basedOn w:val="1"/>
    <w:link w:val="54"/>
    <w:uiPriority w:val="0"/>
    <w:pPr>
      <w:ind w:left="840"/>
    </w:pPr>
    <w:rPr>
      <w:rFonts w:ascii="幼圆" w:eastAsia="幼圆"/>
      <w:sz w:val="28"/>
    </w:rPr>
  </w:style>
  <w:style w:type="paragraph" w:styleId="23">
    <w:name w:val="Balloon Text"/>
    <w:basedOn w:val="1"/>
    <w:link w:val="68"/>
    <w:semiHidden/>
    <w:uiPriority w:val="0"/>
    <w:rPr>
      <w:sz w:val="18"/>
      <w:szCs w:val="18"/>
    </w:rPr>
  </w:style>
  <w:style w:type="paragraph" w:styleId="24">
    <w:name w:val="footer"/>
    <w:basedOn w:val="1"/>
    <w:link w:val="60"/>
    <w:uiPriority w:val="0"/>
    <w:pPr>
      <w:tabs>
        <w:tab w:val="center" w:pos="4320"/>
        <w:tab w:val="right" w:pos="8640"/>
      </w:tabs>
    </w:pPr>
    <w:rPr>
      <w:rFonts w:eastAsia="Arial"/>
    </w:rPr>
  </w:style>
  <w:style w:type="paragraph" w:styleId="25">
    <w:name w:val="header"/>
    <w:basedOn w:val="1"/>
    <w:link w:val="59"/>
    <w:qFormat/>
    <w:uiPriority w:val="0"/>
    <w:pPr>
      <w:tabs>
        <w:tab w:val="center" w:pos="4320"/>
        <w:tab w:val="right" w:pos="8640"/>
      </w:tabs>
    </w:pPr>
  </w:style>
  <w:style w:type="paragraph" w:styleId="26">
    <w:name w:val="toc 1"/>
    <w:basedOn w:val="1"/>
    <w:next w:val="1"/>
    <w:uiPriority w:val="39"/>
    <w:pPr>
      <w:spacing w:before="120" w:after="120"/>
    </w:pPr>
    <w:rPr>
      <w:b/>
      <w:bCs/>
      <w:caps/>
      <w:szCs w:val="24"/>
    </w:rPr>
  </w:style>
  <w:style w:type="paragraph" w:styleId="27">
    <w:name w:val="toc 4"/>
    <w:basedOn w:val="1"/>
    <w:next w:val="1"/>
    <w:semiHidden/>
    <w:uiPriority w:val="0"/>
    <w:pPr>
      <w:ind w:left="600"/>
    </w:pPr>
    <w:rPr>
      <w:szCs w:val="21"/>
    </w:rPr>
  </w:style>
  <w:style w:type="paragraph" w:styleId="28">
    <w:name w:val="Subtitle"/>
    <w:basedOn w:val="1"/>
    <w:link w:val="67"/>
    <w:qFormat/>
    <w:uiPriority w:val="0"/>
    <w:pPr>
      <w:spacing w:after="60"/>
      <w:jc w:val="center"/>
    </w:pPr>
    <w:rPr>
      <w:i/>
      <w:iCs/>
      <w:sz w:val="36"/>
      <w:szCs w:val="36"/>
      <w:lang w:val="en-AU"/>
    </w:rPr>
  </w:style>
  <w:style w:type="paragraph" w:styleId="29">
    <w:name w:val="footnote text"/>
    <w:basedOn w:val="1"/>
    <w:link w:val="65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  <w:szCs w:val="16"/>
    </w:rPr>
  </w:style>
  <w:style w:type="paragraph" w:styleId="30">
    <w:name w:val="toc 6"/>
    <w:basedOn w:val="1"/>
    <w:next w:val="1"/>
    <w:semiHidden/>
    <w:qFormat/>
    <w:uiPriority w:val="0"/>
    <w:pPr>
      <w:ind w:left="1000"/>
    </w:pPr>
    <w:rPr>
      <w:szCs w:val="21"/>
    </w:rPr>
  </w:style>
  <w:style w:type="paragraph" w:styleId="31">
    <w:name w:val="Body Text Indent 3"/>
    <w:basedOn w:val="1"/>
    <w:link w:val="55"/>
    <w:uiPriority w:val="0"/>
    <w:pPr>
      <w:ind w:firstLine="425"/>
    </w:pPr>
    <w:rPr>
      <w:rFonts w:ascii="宋体"/>
      <w:sz w:val="24"/>
    </w:rPr>
  </w:style>
  <w:style w:type="paragraph" w:styleId="32">
    <w:name w:val="toc 2"/>
    <w:basedOn w:val="1"/>
    <w:next w:val="1"/>
    <w:qFormat/>
    <w:uiPriority w:val="39"/>
    <w:pPr>
      <w:ind w:left="200"/>
    </w:pPr>
    <w:rPr>
      <w:smallCaps/>
      <w:szCs w:val="24"/>
    </w:rPr>
  </w:style>
  <w:style w:type="paragraph" w:styleId="33">
    <w:name w:val="toc 9"/>
    <w:basedOn w:val="1"/>
    <w:next w:val="1"/>
    <w:semiHidden/>
    <w:qFormat/>
    <w:uiPriority w:val="0"/>
    <w:pPr>
      <w:ind w:left="1600"/>
    </w:pPr>
    <w:rPr>
      <w:szCs w:val="21"/>
    </w:rPr>
  </w:style>
  <w:style w:type="paragraph" w:styleId="34">
    <w:name w:val="Normal (Web)"/>
    <w:basedOn w:val="1"/>
    <w:uiPriority w:val="0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paragraph" w:styleId="35">
    <w:name w:val="Title"/>
    <w:basedOn w:val="1"/>
    <w:next w:val="1"/>
    <w:link w:val="58"/>
    <w:qFormat/>
    <w:uiPriority w:val="0"/>
    <w:pPr>
      <w:jc w:val="center"/>
    </w:pPr>
    <w:rPr>
      <w:b/>
      <w:bCs/>
      <w:sz w:val="36"/>
      <w:szCs w:val="36"/>
    </w:rPr>
  </w:style>
  <w:style w:type="table" w:styleId="37">
    <w:name w:val="Table Grid"/>
    <w:basedOn w:val="36"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39">
    <w:name w:val="page number"/>
    <w:basedOn w:val="38"/>
    <w:uiPriority w:val="0"/>
    <w:rPr>
      <w:rFonts w:eastAsia="Arial"/>
    </w:rPr>
  </w:style>
  <w:style w:type="character" w:styleId="40">
    <w:name w:val="Hyperlink"/>
    <w:basedOn w:val="38"/>
    <w:uiPriority w:val="99"/>
    <w:rPr>
      <w:color w:val="0000FF"/>
      <w:u w:val="single"/>
    </w:rPr>
  </w:style>
  <w:style w:type="character" w:styleId="41">
    <w:name w:val="annotation reference"/>
    <w:basedOn w:val="38"/>
    <w:semiHidden/>
    <w:uiPriority w:val="0"/>
    <w:rPr>
      <w:sz w:val="21"/>
      <w:szCs w:val="21"/>
    </w:rPr>
  </w:style>
  <w:style w:type="character" w:styleId="42">
    <w:name w:val="footnote reference"/>
    <w:basedOn w:val="38"/>
    <w:semiHidden/>
    <w:uiPriority w:val="0"/>
    <w:rPr>
      <w:sz w:val="20"/>
      <w:szCs w:val="20"/>
      <w:vertAlign w:val="superscript"/>
    </w:rPr>
  </w:style>
  <w:style w:type="character" w:customStyle="1" w:styleId="43">
    <w:name w:val="标题 1 Char"/>
    <w:basedOn w:val="38"/>
    <w:link w:val="2"/>
    <w:uiPriority w:val="0"/>
    <w:rPr>
      <w:rFonts w:ascii="Arial" w:hAnsi="Arial" w:eastAsia="宋体" w:cs="Times New Roman"/>
      <w:b/>
      <w:bCs/>
      <w:snapToGrid w:val="0"/>
      <w:kern w:val="0"/>
      <w:sz w:val="32"/>
      <w:szCs w:val="32"/>
    </w:rPr>
  </w:style>
  <w:style w:type="character" w:customStyle="1" w:styleId="44">
    <w:name w:val="标题 2 Char"/>
    <w:basedOn w:val="38"/>
    <w:link w:val="4"/>
    <w:uiPriority w:val="0"/>
    <w:rPr>
      <w:rFonts w:ascii="Arial" w:hAnsi="Arial" w:eastAsia="宋体" w:cs="Times New Roman"/>
      <w:b/>
      <w:bCs/>
      <w:snapToGrid w:val="0"/>
      <w:kern w:val="0"/>
      <w:sz w:val="24"/>
      <w:szCs w:val="24"/>
    </w:rPr>
  </w:style>
  <w:style w:type="character" w:customStyle="1" w:styleId="45">
    <w:name w:val="标题 3 Char"/>
    <w:basedOn w:val="38"/>
    <w:link w:val="5"/>
    <w:uiPriority w:val="0"/>
    <w:rPr>
      <w:rFonts w:ascii="Arial" w:hAnsi="Arial" w:eastAsia="宋体" w:cs="Times New Roman"/>
      <w:i/>
      <w:iCs/>
      <w:snapToGrid w:val="0"/>
      <w:kern w:val="0"/>
      <w:szCs w:val="21"/>
    </w:rPr>
  </w:style>
  <w:style w:type="character" w:customStyle="1" w:styleId="46">
    <w:name w:val="标题 4 Char"/>
    <w:basedOn w:val="38"/>
    <w:link w:val="6"/>
    <w:qFormat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47">
    <w:name w:val="标题 5 Char"/>
    <w:basedOn w:val="38"/>
    <w:link w:val="7"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48">
    <w:name w:val="标题 6 Char"/>
    <w:basedOn w:val="38"/>
    <w:link w:val="8"/>
    <w:uiPriority w:val="0"/>
    <w:rPr>
      <w:rFonts w:ascii="Arial" w:hAnsi="Arial" w:eastAsia="宋体" w:cs="Times New Roman"/>
      <w:iCs/>
      <w:snapToGrid w:val="0"/>
      <w:kern w:val="0"/>
      <w:sz w:val="20"/>
      <w:szCs w:val="20"/>
    </w:rPr>
  </w:style>
  <w:style w:type="character" w:customStyle="1" w:styleId="49">
    <w:name w:val="标题 7 Char"/>
    <w:basedOn w:val="38"/>
    <w:link w:val="9"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50">
    <w:name w:val="标题 8 Char"/>
    <w:basedOn w:val="38"/>
    <w:link w:val="10"/>
    <w:uiPriority w:val="0"/>
    <w:rPr>
      <w:rFonts w:ascii="Arial" w:hAnsi="Arial" w:eastAsia="宋体" w:cs="Times New Roman"/>
      <w:i/>
      <w:iCs/>
      <w:snapToGrid w:val="0"/>
      <w:kern w:val="0"/>
      <w:sz w:val="20"/>
      <w:szCs w:val="20"/>
    </w:rPr>
  </w:style>
  <w:style w:type="character" w:customStyle="1" w:styleId="51">
    <w:name w:val="标题 9 Char"/>
    <w:basedOn w:val="38"/>
    <w:link w:val="11"/>
    <w:uiPriority w:val="0"/>
    <w:rPr>
      <w:rFonts w:ascii="Arial" w:hAnsi="Arial" w:eastAsia="宋体" w:cs="Times New Roman"/>
      <w:b/>
      <w:bCs/>
      <w:i/>
      <w:iCs/>
      <w:snapToGrid w:val="0"/>
      <w:kern w:val="0"/>
      <w:sz w:val="18"/>
      <w:szCs w:val="18"/>
    </w:rPr>
  </w:style>
  <w:style w:type="character" w:customStyle="1" w:styleId="52">
    <w:name w:val="日期 Char"/>
    <w:basedOn w:val="38"/>
    <w:link w:val="21"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3">
    <w:name w:val="正文文本缩进 Char"/>
    <w:basedOn w:val="38"/>
    <w:link w:val="17"/>
    <w:uiPriority w:val="0"/>
    <w:rPr>
      <w:rFonts w:ascii="Arial" w:hAnsi="Arial" w:eastAsia="宋体" w:cs="Times New Roman"/>
      <w:i/>
      <w:iCs/>
      <w:snapToGrid w:val="0"/>
      <w:color w:val="0000FF"/>
      <w:kern w:val="0"/>
      <w:sz w:val="20"/>
      <w:szCs w:val="20"/>
      <w:u w:val="single"/>
    </w:rPr>
  </w:style>
  <w:style w:type="character" w:customStyle="1" w:styleId="54">
    <w:name w:val="正文文本缩进 2 Char"/>
    <w:basedOn w:val="38"/>
    <w:link w:val="22"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5">
    <w:name w:val="正文文本缩进 3 Char"/>
    <w:basedOn w:val="38"/>
    <w:link w:val="31"/>
    <w:uiPriority w:val="0"/>
    <w:rPr>
      <w:rFonts w:ascii="宋体" w:hAnsi="Arial" w:eastAsia="宋体" w:cs="Times New Roman"/>
      <w:snapToGrid w:val="0"/>
      <w:kern w:val="0"/>
      <w:sz w:val="24"/>
      <w:szCs w:val="20"/>
    </w:rPr>
  </w:style>
  <w:style w:type="character" w:customStyle="1" w:styleId="56">
    <w:name w:val="文档结构图 Char"/>
    <w:basedOn w:val="38"/>
    <w:link w:val="15"/>
    <w:semiHidden/>
    <w:uiPriority w:val="0"/>
    <w:rPr>
      <w:rFonts w:ascii="Arial" w:hAnsi="Arial" w:eastAsia="宋体" w:cs="Times New Roman"/>
      <w:snapToGrid w:val="0"/>
      <w:kern w:val="0"/>
      <w:sz w:val="20"/>
      <w:szCs w:val="20"/>
      <w:shd w:val="clear" w:color="auto" w:fill="000080"/>
    </w:rPr>
  </w:style>
  <w:style w:type="character" w:customStyle="1" w:styleId="57">
    <w:name w:val="正文文本 Char"/>
    <w:basedOn w:val="38"/>
    <w:link w:val="3"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58">
    <w:name w:val="标题 Char"/>
    <w:basedOn w:val="38"/>
    <w:link w:val="35"/>
    <w:uiPriority w:val="0"/>
    <w:rPr>
      <w:rFonts w:ascii="Arial" w:hAnsi="Arial" w:eastAsia="宋体" w:cs="Times New Roman"/>
      <w:b/>
      <w:bCs/>
      <w:snapToGrid w:val="0"/>
      <w:kern w:val="0"/>
      <w:sz w:val="36"/>
      <w:szCs w:val="36"/>
    </w:rPr>
  </w:style>
  <w:style w:type="character" w:customStyle="1" w:styleId="59">
    <w:name w:val="页眉 Char"/>
    <w:basedOn w:val="38"/>
    <w:link w:val="25"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0">
    <w:name w:val="页脚 Char"/>
    <w:basedOn w:val="38"/>
    <w:link w:val="24"/>
    <w:uiPriority w:val="0"/>
    <w:rPr>
      <w:rFonts w:ascii="Arial" w:hAnsi="Arial" w:eastAsia="Arial" w:cs="Times New Roman"/>
      <w:snapToGrid w:val="0"/>
      <w:kern w:val="0"/>
      <w:sz w:val="20"/>
      <w:szCs w:val="20"/>
    </w:rPr>
  </w:style>
  <w:style w:type="paragraph" w:customStyle="1" w:styleId="61">
    <w:name w:val="Table Row"/>
    <w:basedOn w:val="1"/>
    <w:uiPriority w:val="0"/>
    <w:pPr>
      <w:spacing w:before="60" w:after="60"/>
    </w:pPr>
    <w:rPr>
      <w:b/>
    </w:rPr>
  </w:style>
  <w:style w:type="paragraph" w:customStyle="1" w:styleId="62">
    <w:name w:val="InfoBlue"/>
    <w:basedOn w:val="1"/>
    <w:next w:val="3"/>
    <w:uiPriority w:val="0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63">
    <w:name w:val="tablecoloumn"/>
    <w:basedOn w:val="3"/>
    <w:uiPriority w:val="0"/>
    <w:pPr>
      <w:keepNext/>
      <w:ind w:left="72"/>
    </w:pPr>
    <w:rPr>
      <w:b/>
    </w:rPr>
  </w:style>
  <w:style w:type="paragraph" w:customStyle="1" w:styleId="64">
    <w:name w:val="Tabletext"/>
    <w:basedOn w:val="1"/>
    <w:uiPriority w:val="0"/>
  </w:style>
  <w:style w:type="character" w:customStyle="1" w:styleId="65">
    <w:name w:val="脚注文本 Char"/>
    <w:basedOn w:val="38"/>
    <w:link w:val="29"/>
    <w:semiHidden/>
    <w:uiPriority w:val="0"/>
    <w:rPr>
      <w:rFonts w:ascii="Arial" w:hAnsi="Arial" w:eastAsia="宋体" w:cs="Times New Roman"/>
      <w:snapToGrid w:val="0"/>
      <w:kern w:val="0"/>
      <w:sz w:val="16"/>
      <w:szCs w:val="16"/>
    </w:rPr>
  </w:style>
  <w:style w:type="character" w:customStyle="1" w:styleId="66">
    <w:name w:val="批注文字 Char"/>
    <w:basedOn w:val="38"/>
    <w:link w:val="16"/>
    <w:semiHidden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7">
    <w:name w:val="副标题 Char"/>
    <w:basedOn w:val="38"/>
    <w:link w:val="28"/>
    <w:uiPriority w:val="0"/>
    <w:rPr>
      <w:rFonts w:ascii="Arial" w:hAnsi="Arial" w:eastAsia="宋体" w:cs="Times New Roman"/>
      <w:i/>
      <w:iCs/>
      <w:snapToGrid w:val="0"/>
      <w:kern w:val="0"/>
      <w:sz w:val="36"/>
      <w:szCs w:val="36"/>
      <w:lang w:val="en-AU"/>
    </w:rPr>
  </w:style>
  <w:style w:type="character" w:customStyle="1" w:styleId="68">
    <w:name w:val="批注框文本 Char"/>
    <w:basedOn w:val="38"/>
    <w:link w:val="23"/>
    <w:semiHidden/>
    <w:uiPriority w:val="0"/>
    <w:rPr>
      <w:rFonts w:ascii="Arial" w:hAnsi="Arial" w:eastAsia="宋体" w:cs="Times New Roman"/>
      <w:snapToGrid w:val="0"/>
      <w:kern w:val="0"/>
      <w:sz w:val="18"/>
      <w:szCs w:val="18"/>
    </w:rPr>
  </w:style>
  <w:style w:type="paragraph" w:customStyle="1" w:styleId="69">
    <w:name w:val="Char2 Char Char Char Char Char Char Char Char Char Char Char Char"/>
    <w:basedOn w:val="1"/>
    <w:uiPriority w:val="0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70">
    <w:name w:val="blue-kaiti1"/>
    <w:basedOn w:val="38"/>
    <w:uiPriority w:val="0"/>
    <w:rPr>
      <w:rFonts w:hint="default" w:ascii="̥_GB2312" w:hAnsi="̥_GB2312"/>
      <w:color w:val="333399"/>
    </w:rPr>
  </w:style>
  <w:style w:type="paragraph" w:styleId="7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6</Pages>
  <Words>296</Words>
  <Characters>1691</Characters>
  <Lines>14</Lines>
  <Paragraphs>3</Paragraphs>
  <TotalTime>1</TotalTime>
  <ScaleCrop>false</ScaleCrop>
  <LinksUpToDate>false</LinksUpToDate>
  <CharactersWithSpaces>1984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2019-05-07T02:11:00Z</dcterms:created>
  <dc:creator>User</dc:creator>
  <cp:lastModifiedBy>HYH%E4%BA%9A</cp:lastModifiedBy>
  <dcterms:modified xsi:type="dcterms:W3CDTF">2019-05-10T01:23:41Z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