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B41" w:rsidRDefault="00953B41" w:rsidP="00953B41">
      <w:pPr>
        <w:pStyle w:val="2"/>
        <w:tabs>
          <w:tab w:val="left" w:pos="708"/>
        </w:tabs>
        <w:rPr>
          <w:b/>
          <w:bCs/>
          <w:color w:val="000000" w:themeColor="text1"/>
          <w:sz w:val="28"/>
        </w:rPr>
      </w:pPr>
      <w:bookmarkStart w:id="0" w:name="_Toc528053842"/>
      <w:bookmarkStart w:id="1" w:name="_Toc527779586"/>
    </w:p>
    <w:p w:rsidR="00953B41" w:rsidRDefault="00953B41" w:rsidP="00953B41">
      <w:pPr>
        <w:jc w:val="center"/>
        <w:rPr>
          <w:lang w:val="uk-UA"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882640" cy="1074420"/>
            <wp:effectExtent l="19050" t="0" r="3810" b="0"/>
            <wp:docPr id="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41" w:rsidRDefault="00953B41" w:rsidP="00953B41">
      <w:pPr>
        <w:ind w:left="142"/>
        <w:jc w:val="center"/>
        <w:rPr>
          <w:b/>
          <w:color w:val="000000"/>
          <w:sz w:val="28"/>
          <w:szCs w:val="24"/>
        </w:rPr>
      </w:pPr>
    </w:p>
    <w:p w:rsidR="00953B41" w:rsidRDefault="00953B41" w:rsidP="00953B41">
      <w:pPr>
        <w:jc w:val="center"/>
        <w:rPr>
          <w:sz w:val="22"/>
          <w:szCs w:val="24"/>
          <w:lang w:val="uk-UA"/>
        </w:rPr>
      </w:pPr>
      <w:r>
        <w:rPr>
          <w:sz w:val="28"/>
          <w:szCs w:val="24"/>
          <w:lang w:val="uk-UA"/>
        </w:rPr>
        <w:t>НАЦІОНАЛЬНИЙ ТЕХНІЧНИЙ УНІВЕРСИТЕТ УКРАЇНИ</w:t>
      </w:r>
    </w:p>
    <w:p w:rsidR="00953B41" w:rsidRDefault="00953B41" w:rsidP="00953B41">
      <w:pPr>
        <w:jc w:val="center"/>
        <w:rPr>
          <w:szCs w:val="24"/>
          <w:lang w:val="uk-UA"/>
        </w:rPr>
      </w:pPr>
      <w:r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:rsidR="00953B41" w:rsidRDefault="00953B41" w:rsidP="00953B41">
      <w:pPr>
        <w:jc w:val="center"/>
        <w:rPr>
          <w:szCs w:val="24"/>
          <w:lang w:val="uk-UA"/>
        </w:rPr>
      </w:pPr>
      <w:r>
        <w:rPr>
          <w:sz w:val="28"/>
          <w:szCs w:val="24"/>
          <w:lang w:val="uk-UA"/>
        </w:rPr>
        <w:t>ФАКУЛЬТЕТ ПРИКЛАДНОЇ МАТЕМАТИКИ</w:t>
      </w:r>
    </w:p>
    <w:p w:rsidR="00953B41" w:rsidRDefault="00953B41" w:rsidP="00953B41">
      <w:pPr>
        <w:pStyle w:val="1"/>
        <w:jc w:val="center"/>
        <w:rPr>
          <w:rFonts w:hAnsi="Times New Roman"/>
          <w:szCs w:val="24"/>
          <w:lang w:val="uk-UA"/>
        </w:rPr>
      </w:pPr>
      <w:r>
        <w:rPr>
          <w:rFonts w:hAnsi="Times New Roman"/>
          <w:bCs/>
          <w:szCs w:val="24"/>
          <w:lang w:val="uk-UA"/>
        </w:rPr>
        <w:t>Кафедра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системного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програмування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та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спеціалізованих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комп’ютерних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систем</w:t>
      </w:r>
    </w:p>
    <w:p w:rsidR="00953B41" w:rsidRDefault="00953B41" w:rsidP="00953B41">
      <w:pPr>
        <w:rPr>
          <w:szCs w:val="24"/>
          <w:lang w:val="uk-UA"/>
        </w:rPr>
      </w:pPr>
    </w:p>
    <w:p w:rsidR="00953B41" w:rsidRDefault="00953B41" w:rsidP="00953B41">
      <w:pPr>
        <w:rPr>
          <w:szCs w:val="24"/>
          <w:lang w:val="uk-UA"/>
        </w:rPr>
      </w:pPr>
    </w:p>
    <w:p w:rsidR="00953B41" w:rsidRDefault="00953B41" w:rsidP="00953B41">
      <w:pPr>
        <w:jc w:val="center"/>
        <w:rPr>
          <w:szCs w:val="24"/>
          <w:lang w:val="uk-UA"/>
        </w:rPr>
      </w:pPr>
      <w:r>
        <w:rPr>
          <w:b/>
          <w:color w:val="000000"/>
          <w:sz w:val="36"/>
          <w:szCs w:val="24"/>
          <w:lang w:val="uk-UA"/>
        </w:rPr>
        <w:t>Лабораторна робота №1</w:t>
      </w:r>
    </w:p>
    <w:p w:rsidR="00953B41" w:rsidRDefault="00953B41" w:rsidP="00953B41">
      <w:pPr>
        <w:jc w:val="center"/>
        <w:rPr>
          <w:b/>
          <w:color w:val="000000"/>
          <w:sz w:val="36"/>
          <w:szCs w:val="24"/>
          <w:lang w:val="uk-UA"/>
        </w:rPr>
      </w:pPr>
    </w:p>
    <w:p w:rsidR="00953B41" w:rsidRDefault="00953B41" w:rsidP="00953B41">
      <w:pPr>
        <w:jc w:val="center"/>
        <w:rPr>
          <w:sz w:val="22"/>
          <w:szCs w:val="24"/>
          <w:lang w:val="uk-UA"/>
        </w:rPr>
      </w:pPr>
      <w:r>
        <w:rPr>
          <w:color w:val="000000"/>
          <w:sz w:val="36"/>
          <w:szCs w:val="24"/>
          <w:lang w:val="uk-UA"/>
        </w:rPr>
        <w:t>з дисципліни</w:t>
      </w:r>
    </w:p>
    <w:p w:rsidR="00953B41" w:rsidRDefault="00953B41" w:rsidP="00953B41">
      <w:pPr>
        <w:jc w:val="center"/>
        <w:rPr>
          <w:b/>
          <w:color w:val="000000"/>
          <w:sz w:val="36"/>
          <w:szCs w:val="36"/>
          <w:lang w:val="uk-UA"/>
        </w:rPr>
      </w:pPr>
      <w:r>
        <w:rPr>
          <w:b/>
          <w:color w:val="000000"/>
          <w:sz w:val="28"/>
          <w:szCs w:val="24"/>
          <w:lang w:val="uk-UA"/>
        </w:rPr>
        <w:t>«</w:t>
      </w:r>
      <w:r>
        <w:rPr>
          <w:b/>
          <w:color w:val="000000"/>
          <w:sz w:val="36"/>
          <w:szCs w:val="36"/>
          <w:lang w:val="uk-UA"/>
        </w:rPr>
        <w:t>Бази даних і засоби управління</w:t>
      </w:r>
      <w:r>
        <w:rPr>
          <w:b/>
          <w:color w:val="000000"/>
          <w:sz w:val="36"/>
          <w:szCs w:val="24"/>
          <w:lang w:val="uk-UA"/>
        </w:rPr>
        <w:t>»</w:t>
      </w:r>
    </w:p>
    <w:p w:rsidR="00953B41" w:rsidRDefault="00953B41" w:rsidP="00953B41">
      <w:pPr>
        <w:jc w:val="center"/>
        <w:rPr>
          <w:b/>
          <w:color w:val="000000"/>
          <w:sz w:val="36"/>
          <w:szCs w:val="36"/>
          <w:lang w:val="uk-UA"/>
        </w:rPr>
      </w:pPr>
    </w:p>
    <w:p w:rsidR="00953B41" w:rsidRDefault="00953B41" w:rsidP="00953B41">
      <w:pPr>
        <w:pStyle w:val="a3"/>
        <w:spacing w:after="240"/>
        <w:rPr>
          <w:b/>
          <w:i/>
          <w:sz w:val="28"/>
          <w:lang w:val="uk-UA"/>
        </w:rPr>
      </w:pPr>
      <w:r>
        <w:rPr>
          <w:color w:val="000000"/>
          <w:sz w:val="36"/>
          <w:szCs w:val="36"/>
          <w:lang w:val="uk-UA"/>
        </w:rPr>
        <w:t>Тема</w:t>
      </w:r>
      <w:r>
        <w:rPr>
          <w:sz w:val="36"/>
          <w:szCs w:val="36"/>
          <w:lang w:val="uk-UA"/>
        </w:rPr>
        <w:t>: «</w:t>
      </w:r>
      <w:r>
        <w:rPr>
          <w:b/>
          <w:i/>
          <w:sz w:val="28"/>
          <w:lang w:val="uk-UA"/>
        </w:rPr>
        <w:t>Створити БД "</w:t>
      </w:r>
      <w:r>
        <w:rPr>
          <w:b/>
          <w:i/>
          <w:sz w:val="28"/>
          <w:lang w:val="en-US"/>
        </w:rPr>
        <w:t>Academy</w:t>
      </w:r>
      <w:r>
        <w:rPr>
          <w:b/>
          <w:i/>
          <w:sz w:val="28"/>
          <w:lang w:val="uk-UA"/>
        </w:rPr>
        <w:t xml:space="preserve">" в СУБД </w:t>
      </w:r>
      <w:r>
        <w:rPr>
          <w:b/>
          <w:i/>
          <w:sz w:val="28"/>
          <w:lang w:val="en-US"/>
        </w:rPr>
        <w:t>MS</w:t>
      </w:r>
      <w:r w:rsidRPr="00953B41"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en-US"/>
        </w:rPr>
        <w:t>SQL</w:t>
      </w:r>
      <w:r w:rsidRPr="00953B41"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en-US"/>
        </w:rPr>
        <w:t>Server</w:t>
      </w:r>
      <w:r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uk-UA"/>
        </w:rPr>
        <w:br/>
        <w:t xml:space="preserve">з допомогою конструктора </w:t>
      </w:r>
      <w:r>
        <w:rPr>
          <w:b/>
          <w:i/>
          <w:sz w:val="28"/>
          <w:lang w:val="en-US"/>
        </w:rPr>
        <w:t>SQL</w:t>
      </w:r>
      <w:r w:rsidRPr="00953B41"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en-US"/>
        </w:rPr>
        <w:t>Server</w:t>
      </w:r>
      <w:r w:rsidRPr="00953B41"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en-US"/>
        </w:rPr>
        <w:t>Management</w:t>
      </w:r>
      <w:r w:rsidRPr="00953B41"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en-US"/>
        </w:rPr>
        <w:t>Studio</w:t>
      </w:r>
      <w:r w:rsidRPr="00953B41">
        <w:rPr>
          <w:sz w:val="36"/>
          <w:szCs w:val="36"/>
          <w:lang w:val="uk-UA"/>
        </w:rPr>
        <w:t>»</w:t>
      </w:r>
    </w:p>
    <w:p w:rsidR="00953B41" w:rsidRDefault="00953B41" w:rsidP="00953B41">
      <w:pPr>
        <w:jc w:val="center"/>
        <w:rPr>
          <w:b/>
          <w:sz w:val="22"/>
          <w:szCs w:val="24"/>
          <w:lang w:val="uk-UA"/>
        </w:rPr>
      </w:pPr>
    </w:p>
    <w:p w:rsidR="00953B41" w:rsidRPr="00953B41" w:rsidRDefault="00953B41" w:rsidP="00953B41">
      <w:pPr>
        <w:jc w:val="center"/>
        <w:rPr>
          <w:b/>
          <w:color w:val="000000"/>
          <w:sz w:val="32"/>
          <w:szCs w:val="24"/>
          <w:lang w:val="uk-UA"/>
        </w:rPr>
      </w:pPr>
    </w:p>
    <w:p w:rsidR="00953B41" w:rsidRPr="00953B41" w:rsidRDefault="00953B41" w:rsidP="00953B41">
      <w:pPr>
        <w:rPr>
          <w:b/>
          <w:color w:val="000000"/>
          <w:sz w:val="28"/>
          <w:szCs w:val="24"/>
          <w:lang w:val="uk-UA"/>
        </w:rPr>
      </w:pPr>
    </w:p>
    <w:p w:rsidR="00953B41" w:rsidRDefault="00953B41" w:rsidP="00953B41">
      <w:pPr>
        <w:jc w:val="both"/>
        <w:rPr>
          <w:b/>
          <w:color w:val="000000"/>
          <w:sz w:val="28"/>
          <w:szCs w:val="24"/>
          <w:lang w:val="uk-UA"/>
        </w:rPr>
      </w:pPr>
    </w:p>
    <w:p w:rsidR="00953B41" w:rsidRPr="00953B41" w:rsidRDefault="00953B41" w:rsidP="00953B41">
      <w:pPr>
        <w:jc w:val="both"/>
        <w:rPr>
          <w:b/>
          <w:color w:val="000000"/>
          <w:sz w:val="28"/>
          <w:szCs w:val="24"/>
          <w:lang w:val="uk-UA"/>
        </w:rPr>
      </w:pPr>
    </w:p>
    <w:p w:rsidR="00953B41" w:rsidRDefault="00953B41" w:rsidP="00953B41">
      <w:pPr>
        <w:spacing w:line="360" w:lineRule="auto"/>
        <w:jc w:val="right"/>
        <w:rPr>
          <w:sz w:val="22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Виконав: студент 3 курсу</w:t>
      </w:r>
    </w:p>
    <w:p w:rsidR="00953B41" w:rsidRDefault="00953B41" w:rsidP="00953B41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ФПМ групи КВ-83</w:t>
      </w:r>
    </w:p>
    <w:p w:rsidR="00953B41" w:rsidRDefault="00953B41" w:rsidP="00953B41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Левчук Є. А.</w:t>
      </w:r>
    </w:p>
    <w:p w:rsidR="00953B41" w:rsidRDefault="00953B41" w:rsidP="00953B41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Перевірив: Павловський В.І.</w:t>
      </w:r>
    </w:p>
    <w:p w:rsidR="00953B41" w:rsidRDefault="00953B41" w:rsidP="00953B41">
      <w:pPr>
        <w:spacing w:line="360" w:lineRule="auto"/>
        <w:jc w:val="right"/>
        <w:rPr>
          <w:szCs w:val="24"/>
          <w:lang w:val="uk-UA"/>
        </w:rPr>
      </w:pPr>
    </w:p>
    <w:p w:rsidR="00953B41" w:rsidRDefault="00953B41" w:rsidP="00953B41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:rsidR="00953B41" w:rsidRDefault="00953B41" w:rsidP="00953B41">
      <w:pPr>
        <w:spacing w:line="360" w:lineRule="auto"/>
        <w:rPr>
          <w:color w:val="000000"/>
          <w:sz w:val="28"/>
          <w:szCs w:val="24"/>
          <w:lang w:val="uk-UA"/>
        </w:rPr>
      </w:pPr>
    </w:p>
    <w:p w:rsidR="00953B41" w:rsidRPr="00953B41" w:rsidRDefault="00953B41" w:rsidP="00953B41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Київ – 2020</w:t>
      </w:r>
    </w:p>
    <w:p w:rsidR="00953B41" w:rsidRDefault="00953B41" w:rsidP="00953B41">
      <w:pPr>
        <w:pStyle w:val="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</w:p>
    <w:p w:rsidR="00953B41" w:rsidRDefault="00953B41" w:rsidP="00953B41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r>
        <w:rPr>
          <w:b/>
          <w:bCs/>
          <w:color w:val="000000" w:themeColor="text1"/>
          <w:sz w:val="28"/>
          <w:lang w:val="uk-UA"/>
        </w:rPr>
        <w:t>Лабораторна робота №</w:t>
      </w:r>
      <w:bookmarkEnd w:id="0"/>
      <w:bookmarkEnd w:id="1"/>
      <w:r>
        <w:rPr>
          <w:b/>
          <w:bCs/>
          <w:color w:val="000000" w:themeColor="text1"/>
          <w:sz w:val="28"/>
          <w:lang w:val="uk-UA"/>
        </w:rPr>
        <w:t>1.</w:t>
      </w:r>
    </w:p>
    <w:p w:rsidR="00953B41" w:rsidRDefault="00953B41" w:rsidP="00953B41">
      <w:pPr>
        <w:pStyle w:val="a3"/>
        <w:spacing w:after="240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Створити БД "</w:t>
      </w:r>
      <w:r>
        <w:rPr>
          <w:b/>
          <w:i/>
          <w:sz w:val="28"/>
          <w:lang w:val="en-US"/>
        </w:rPr>
        <w:t>Academy</w:t>
      </w:r>
      <w:r>
        <w:rPr>
          <w:b/>
          <w:i/>
          <w:sz w:val="28"/>
          <w:lang w:val="uk-UA"/>
        </w:rPr>
        <w:t xml:space="preserve">" в СУБД </w:t>
      </w:r>
      <w:r>
        <w:rPr>
          <w:b/>
          <w:i/>
          <w:sz w:val="28"/>
          <w:lang w:val="en-US"/>
        </w:rPr>
        <w:t>MS</w:t>
      </w:r>
      <w:r w:rsidRPr="00953B41"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en-US"/>
        </w:rPr>
        <w:t>SQL</w:t>
      </w:r>
      <w:r w:rsidRPr="00953B41"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en-US"/>
        </w:rPr>
        <w:t>Server</w:t>
      </w:r>
      <w:r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uk-UA"/>
        </w:rPr>
        <w:br/>
        <w:t xml:space="preserve">з допомогою конструктора </w:t>
      </w:r>
      <w:r>
        <w:rPr>
          <w:b/>
          <w:i/>
          <w:sz w:val="28"/>
          <w:lang w:val="en-US"/>
        </w:rPr>
        <w:t>SQL</w:t>
      </w:r>
      <w:r w:rsidRPr="00953B41"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en-US"/>
        </w:rPr>
        <w:t>Server</w:t>
      </w:r>
      <w:r w:rsidRPr="00953B41"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en-US"/>
        </w:rPr>
        <w:t>Management</w:t>
      </w:r>
      <w:r w:rsidRPr="00953B41"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en-US"/>
        </w:rPr>
        <w:t>Studio</w:t>
      </w:r>
    </w:p>
    <w:p w:rsidR="00953B41" w:rsidRDefault="00953B41" w:rsidP="00953B41">
      <w:pPr>
        <w:spacing w:before="120" w:after="120"/>
        <w:ind w:left="1979" w:hanging="1979"/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Мета роботи:</w:t>
      </w:r>
      <w:r>
        <w:rPr>
          <w:sz w:val="28"/>
          <w:lang w:val="uk-UA"/>
        </w:rPr>
        <w:t xml:space="preserve"> створити </w:t>
      </w:r>
      <w:r>
        <w:rPr>
          <w:rFonts w:ascii="Arial" w:hAnsi="Arial" w:cs="Arial"/>
          <w:sz w:val="28"/>
          <w:lang w:val="uk-UA"/>
        </w:rPr>
        <w:t xml:space="preserve">БД </w:t>
      </w:r>
      <w:r>
        <w:rPr>
          <w:rFonts w:ascii="Arial" w:hAnsi="Arial" w:cs="Arial"/>
          <w:sz w:val="28"/>
          <w:lang w:val="en-US"/>
        </w:rPr>
        <w:t>Academy</w:t>
      </w:r>
      <w:r>
        <w:rPr>
          <w:sz w:val="28"/>
          <w:lang w:val="uk-UA"/>
        </w:rPr>
        <w:t xml:space="preserve"> та сформувати обмеження цілісності на значення даних.</w:t>
      </w:r>
    </w:p>
    <w:p w:rsidR="00953B41" w:rsidRDefault="00953B41" w:rsidP="00953B41">
      <w:pPr>
        <w:spacing w:after="120"/>
        <w:rPr>
          <w:b/>
          <w:sz w:val="28"/>
          <w:lang w:val="uk-UA"/>
        </w:rPr>
      </w:pPr>
      <w:r>
        <w:rPr>
          <w:b/>
          <w:i/>
          <w:sz w:val="28"/>
          <w:lang w:val="uk-UA"/>
        </w:rPr>
        <w:t>Порядок виконання роботи</w:t>
      </w:r>
    </w:p>
    <w:p w:rsidR="00953B41" w:rsidRDefault="00953B41" w:rsidP="00953B41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Розробити концептуальну модель вибраного предметного середовища. Концептуальну модель предметного середовища </w:t>
      </w:r>
      <w:r>
        <w:rPr>
          <w:rFonts w:ascii="Arial" w:hAnsi="Arial" w:cs="Arial"/>
          <w:sz w:val="28"/>
          <w:lang w:val="en-US"/>
        </w:rPr>
        <w:t>Academy</w:t>
      </w:r>
      <w:r>
        <w:rPr>
          <w:sz w:val="28"/>
          <w:lang w:val="uk-UA"/>
        </w:rPr>
        <w:t xml:space="preserve"> наводиться в Додатку </w:t>
      </w:r>
      <w:r>
        <w:rPr>
          <w:rFonts w:ascii="Arial" w:hAnsi="Arial" w:cs="Arial"/>
          <w:sz w:val="28"/>
          <w:lang w:val="uk-UA"/>
        </w:rPr>
        <w:t>А</w:t>
      </w:r>
      <w:r>
        <w:rPr>
          <w:sz w:val="28"/>
          <w:lang w:val="uk-UA"/>
        </w:rPr>
        <w:t xml:space="preserve"> до лабораторної роботи;</w:t>
      </w:r>
    </w:p>
    <w:p w:rsidR="00953B41" w:rsidRDefault="00953B41" w:rsidP="00953B41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Розробити логічну модель (схему) даних </w:t>
      </w:r>
      <w:r>
        <w:rPr>
          <w:rFonts w:ascii="Arial" w:hAnsi="Arial" w:cs="Arial"/>
          <w:sz w:val="28"/>
          <w:lang w:val="uk-UA"/>
        </w:rPr>
        <w:t>БД</w:t>
      </w:r>
      <w:r>
        <w:rPr>
          <w:sz w:val="28"/>
          <w:lang w:val="uk-UA"/>
        </w:rPr>
        <w:t xml:space="preserve">. Логічна модель (схема) даних </w:t>
      </w:r>
      <w:r>
        <w:rPr>
          <w:rFonts w:ascii="Arial" w:hAnsi="Arial" w:cs="Arial"/>
          <w:sz w:val="28"/>
          <w:lang w:val="uk-UA"/>
        </w:rPr>
        <w:t xml:space="preserve">БД </w:t>
      </w:r>
      <w:r>
        <w:rPr>
          <w:rFonts w:ascii="Arial" w:hAnsi="Arial" w:cs="Arial"/>
          <w:sz w:val="28"/>
          <w:lang w:val="en-US"/>
        </w:rPr>
        <w:t>Academy</w:t>
      </w:r>
      <w:r>
        <w:rPr>
          <w:sz w:val="28"/>
          <w:lang w:val="uk-UA"/>
        </w:rPr>
        <w:t xml:space="preserve"> наводиться в Додатку </w:t>
      </w:r>
      <w:r>
        <w:rPr>
          <w:rFonts w:ascii="Arial" w:hAnsi="Arial" w:cs="Arial"/>
          <w:sz w:val="28"/>
          <w:lang w:val="uk-UA"/>
        </w:rPr>
        <w:t>?</w:t>
      </w:r>
      <w:r>
        <w:rPr>
          <w:sz w:val="28"/>
          <w:lang w:val="uk-UA"/>
        </w:rPr>
        <w:t xml:space="preserve"> до лабораторної роботи;</w:t>
      </w:r>
    </w:p>
    <w:p w:rsidR="00953B41" w:rsidRDefault="00953B41" w:rsidP="00953B41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Вивчити склад та правила роботи з </w:t>
      </w:r>
      <w:r>
        <w:rPr>
          <w:rFonts w:ascii="Arial" w:hAnsi="Arial" w:cs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>
        <w:rPr>
          <w:rFonts w:ascii="Arial" w:hAnsi="Arial" w:cs="Arial"/>
          <w:sz w:val="28"/>
          <w:lang w:val="en-US"/>
        </w:rPr>
        <w:t>MS</w:t>
      </w:r>
      <w:r w:rsidRPr="00953B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SQL</w:t>
      </w:r>
      <w:r w:rsidRPr="00953B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Server</w:t>
      </w:r>
      <w:r>
        <w:rPr>
          <w:sz w:val="28"/>
          <w:lang w:val="uk-UA"/>
        </w:rPr>
        <w:t>;</w:t>
      </w:r>
    </w:p>
    <w:p w:rsidR="00953B41" w:rsidRDefault="00953B41" w:rsidP="00953B41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Створити в </w:t>
      </w:r>
      <w:r>
        <w:rPr>
          <w:rFonts w:ascii="Arial" w:hAnsi="Arial" w:cs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>
        <w:rPr>
          <w:rFonts w:ascii="Arial" w:hAnsi="Arial" w:cs="Arial"/>
          <w:sz w:val="28"/>
          <w:lang w:val="en-US"/>
        </w:rPr>
        <w:t>MS</w:t>
      </w:r>
      <w:r w:rsidRPr="00953B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SQL</w:t>
      </w:r>
      <w:r w:rsidRPr="00953B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Server</w:t>
      </w:r>
      <w:r>
        <w:rPr>
          <w:sz w:val="28"/>
          <w:lang w:val="uk-UA"/>
        </w:rPr>
        <w:t xml:space="preserve"> </w:t>
      </w:r>
      <w:r>
        <w:rPr>
          <w:rFonts w:ascii="Arial" w:hAnsi="Arial" w:cs="Arial"/>
          <w:sz w:val="28"/>
          <w:lang w:val="uk-UA"/>
        </w:rPr>
        <w:t xml:space="preserve">БД </w:t>
      </w:r>
      <w:r>
        <w:rPr>
          <w:rFonts w:ascii="Arial" w:hAnsi="Arial" w:cs="Arial"/>
          <w:sz w:val="28"/>
          <w:lang w:val="en-US"/>
        </w:rPr>
        <w:t>Academy</w:t>
      </w:r>
      <w:r>
        <w:rPr>
          <w:sz w:val="28"/>
          <w:lang w:val="uk-UA"/>
        </w:rPr>
        <w:t xml:space="preserve"> , використовуючи конструктори таблиць та стовпчиків (краще колонок). Схема даних </w:t>
      </w:r>
      <w:r>
        <w:rPr>
          <w:rFonts w:ascii="Arial" w:hAnsi="Arial" w:cs="Arial"/>
          <w:sz w:val="28"/>
          <w:lang w:val="uk-UA"/>
        </w:rPr>
        <w:t>БД </w:t>
      </w:r>
      <w:r>
        <w:rPr>
          <w:rFonts w:ascii="Arial" w:hAnsi="Arial" w:cs="Arial"/>
          <w:sz w:val="28"/>
          <w:lang w:val="en-US"/>
        </w:rPr>
        <w:t>Academy</w:t>
      </w:r>
      <w:r>
        <w:rPr>
          <w:sz w:val="28"/>
          <w:lang w:val="uk-UA"/>
        </w:rPr>
        <w:t xml:space="preserve">  наводиться в Додатку </w:t>
      </w:r>
      <w:r>
        <w:rPr>
          <w:rFonts w:ascii="Arial" w:hAnsi="Arial" w:cs="Arial"/>
          <w:sz w:val="28"/>
          <w:lang w:val="uk-UA"/>
        </w:rPr>
        <w:t>Б</w:t>
      </w:r>
      <w:r>
        <w:rPr>
          <w:sz w:val="28"/>
          <w:lang w:val="uk-UA"/>
        </w:rPr>
        <w:t xml:space="preserve"> до лабораторної роботи. Перелік атрибутів наводиться в Додатку </w:t>
      </w:r>
      <w:r>
        <w:rPr>
          <w:rFonts w:ascii="Arial" w:hAnsi="Arial" w:cs="Arial"/>
          <w:sz w:val="28"/>
          <w:lang w:val="uk-UA"/>
        </w:rPr>
        <w:t>В</w:t>
      </w:r>
      <w:r>
        <w:rPr>
          <w:sz w:val="28"/>
          <w:lang w:val="uk-UA"/>
        </w:rPr>
        <w:t xml:space="preserve"> до лабораторної роботи;</w:t>
      </w:r>
    </w:p>
    <w:p w:rsidR="00953B41" w:rsidRDefault="00953B41" w:rsidP="00953B41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Сформувати обмеження цілісності, що забезпечують:</w:t>
      </w:r>
    </w:p>
    <w:p w:rsidR="00953B41" w:rsidRDefault="00953B41" w:rsidP="00953B41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унікальність та обов’язковість вводу первинних ключів для всіх таблиць;</w:t>
      </w:r>
    </w:p>
    <w:p w:rsidR="00953B41" w:rsidRDefault="00953B41" w:rsidP="00953B41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перевірка на відповідність зовнішніх ключів таблиць;</w:t>
      </w:r>
    </w:p>
    <w:p w:rsidR="00953B41" w:rsidRDefault="00953B41" w:rsidP="00953B41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обмеження на значення даних для атрибутів "</w:t>
      </w:r>
      <w:r>
        <w:rPr>
          <w:rFonts w:ascii="Arial" w:hAnsi="Arial" w:cs="Arial"/>
          <w:sz w:val="28"/>
          <w:lang w:val="en-US"/>
        </w:rPr>
        <w:t>Name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Surname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Salary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Age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Financing</w:t>
      </w:r>
      <w:r>
        <w:rPr>
          <w:sz w:val="28"/>
          <w:lang w:val="uk-UA"/>
        </w:rPr>
        <w:t xml:space="preserve">" і вивід відповідних повідомлень при їх порушені (опис всіх атрибутів наводиться нижче в Додатку </w:t>
      </w:r>
      <w:r>
        <w:rPr>
          <w:rFonts w:ascii="Arial" w:hAnsi="Arial" w:cs="Arial"/>
          <w:sz w:val="28"/>
          <w:lang w:val="uk-UA"/>
        </w:rPr>
        <w:t>В</w:t>
      </w:r>
      <w:r>
        <w:rPr>
          <w:sz w:val="28"/>
          <w:lang w:val="uk-UA"/>
        </w:rPr>
        <w:t xml:space="preserve"> до лабораторної роботи);</w:t>
      </w:r>
    </w:p>
    <w:p w:rsidR="00953B41" w:rsidRDefault="00953B41" w:rsidP="00953B41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обов’язковість вводу атрибутів "</w:t>
      </w:r>
      <w:r>
        <w:rPr>
          <w:rFonts w:ascii="Arial" w:hAnsi="Arial" w:cs="Arial"/>
          <w:sz w:val="28"/>
          <w:lang w:val="en-US"/>
        </w:rPr>
        <w:t>Name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Surname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Salary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Age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Financing</w:t>
      </w:r>
      <w:r>
        <w:rPr>
          <w:sz w:val="28"/>
          <w:lang w:val="uk-UA"/>
        </w:rPr>
        <w:t xml:space="preserve">" та інших. </w:t>
      </w:r>
    </w:p>
    <w:p w:rsidR="00953B41" w:rsidRDefault="00953B41" w:rsidP="00953B41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Фізична модель (схема) даних </w:t>
      </w:r>
      <w:r>
        <w:rPr>
          <w:rFonts w:ascii="Arial" w:hAnsi="Arial" w:cs="Arial"/>
          <w:sz w:val="28"/>
          <w:lang w:val="uk-UA"/>
        </w:rPr>
        <w:t xml:space="preserve">БД </w:t>
      </w:r>
      <w:r>
        <w:rPr>
          <w:rFonts w:ascii="Arial" w:hAnsi="Arial" w:cs="Arial"/>
          <w:sz w:val="28"/>
          <w:lang w:val="en-US"/>
        </w:rPr>
        <w:t>Academy</w:t>
      </w:r>
      <w:r>
        <w:rPr>
          <w:sz w:val="28"/>
          <w:lang w:val="uk-UA"/>
        </w:rPr>
        <w:t xml:space="preserve"> наводиться в Додатку </w:t>
      </w:r>
      <w:r>
        <w:rPr>
          <w:rFonts w:ascii="Arial" w:hAnsi="Arial" w:cs="Arial"/>
          <w:sz w:val="28"/>
          <w:lang w:val="uk-UA"/>
        </w:rPr>
        <w:t>?</w:t>
      </w:r>
      <w:r>
        <w:rPr>
          <w:sz w:val="28"/>
          <w:lang w:val="uk-UA"/>
        </w:rPr>
        <w:t xml:space="preserve"> до лабораторної роботи;</w:t>
      </w:r>
    </w:p>
    <w:p w:rsidR="00953B41" w:rsidRDefault="00953B41" w:rsidP="00953B41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Заповнити створену </w:t>
      </w:r>
      <w:r>
        <w:rPr>
          <w:rFonts w:ascii="Arial" w:hAnsi="Arial" w:cs="Arial"/>
          <w:sz w:val="28"/>
          <w:lang w:val="uk-UA"/>
        </w:rPr>
        <w:t>БД</w:t>
      </w:r>
      <w:r>
        <w:rPr>
          <w:sz w:val="28"/>
          <w:lang w:val="uk-UA"/>
        </w:rPr>
        <w:t xml:space="preserve"> даними (порядку </w:t>
      </w:r>
      <w:r>
        <w:rPr>
          <w:rFonts w:ascii="Arial" w:hAnsi="Arial" w:cs="Arial"/>
          <w:sz w:val="28"/>
          <w:lang w:val="uk-UA"/>
        </w:rPr>
        <w:t>5-10</w:t>
      </w:r>
      <w:r>
        <w:rPr>
          <w:sz w:val="28"/>
          <w:lang w:val="uk-UA"/>
        </w:rPr>
        <w:t xml:space="preserve"> записів в кожній таблиці).</w:t>
      </w:r>
    </w:p>
    <w:p w:rsidR="00953B41" w:rsidRDefault="00953B41" w:rsidP="00953B41">
      <w:pPr>
        <w:pStyle w:val="6"/>
        <w:spacing w:before="120" w:after="120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Зміст звіту</w:t>
      </w:r>
    </w:p>
    <w:p w:rsidR="00953B41" w:rsidRDefault="00953B41" w:rsidP="00953B4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Склад </w:t>
      </w:r>
      <w:r>
        <w:rPr>
          <w:rFonts w:ascii="Arial" w:hAnsi="Arial" w:cs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 w:rsidR="002B5DA7">
        <w:rPr>
          <w:rFonts w:ascii="Arial" w:hAnsi="Arial" w:cs="Arial"/>
          <w:sz w:val="28"/>
          <w:lang w:val="en-US"/>
        </w:rPr>
        <w:t>MS SQL Server</w:t>
      </w:r>
      <w:r>
        <w:rPr>
          <w:sz w:val="28"/>
          <w:lang w:val="uk-UA"/>
        </w:rPr>
        <w:t>.</w:t>
      </w:r>
    </w:p>
    <w:p w:rsidR="00953B41" w:rsidRDefault="00953B41" w:rsidP="00953B4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>Концептуальна модель предметної області.</w:t>
      </w:r>
    </w:p>
    <w:p w:rsidR="00953B41" w:rsidRDefault="00953B41" w:rsidP="00953B4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Логічна модель (схема) </w:t>
      </w:r>
      <w:r>
        <w:rPr>
          <w:rFonts w:ascii="Arial" w:hAnsi="Arial" w:cs="Arial"/>
          <w:sz w:val="28"/>
          <w:lang w:val="uk-UA"/>
        </w:rPr>
        <w:t>БД</w:t>
      </w:r>
      <w:r>
        <w:rPr>
          <w:sz w:val="28"/>
          <w:lang w:val="uk-UA"/>
        </w:rPr>
        <w:t>.</w:t>
      </w:r>
    </w:p>
    <w:p w:rsidR="00953B41" w:rsidRDefault="00953B41" w:rsidP="00953B4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Склад обмежень цілісності в термінах </w:t>
      </w:r>
      <w:r>
        <w:rPr>
          <w:rFonts w:ascii="Arial" w:hAnsi="Arial" w:cs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 w:rsidR="002B5DA7">
        <w:rPr>
          <w:rFonts w:ascii="Arial" w:hAnsi="Arial" w:cs="Arial"/>
          <w:sz w:val="28"/>
          <w:lang w:val="en-US"/>
        </w:rPr>
        <w:t>MS</w:t>
      </w:r>
      <w:r w:rsidR="002B5DA7" w:rsidRPr="002B5DA7">
        <w:rPr>
          <w:rFonts w:ascii="Arial" w:hAnsi="Arial" w:cs="Arial"/>
          <w:sz w:val="28"/>
          <w:lang w:val="uk-UA"/>
        </w:rPr>
        <w:t xml:space="preserve"> </w:t>
      </w:r>
      <w:r w:rsidR="002B5DA7">
        <w:rPr>
          <w:rFonts w:ascii="Arial" w:hAnsi="Arial" w:cs="Arial"/>
          <w:sz w:val="28"/>
          <w:lang w:val="en-US"/>
        </w:rPr>
        <w:t>SQL</w:t>
      </w:r>
      <w:r w:rsidR="002B5DA7" w:rsidRPr="002B5DA7">
        <w:rPr>
          <w:rFonts w:ascii="Arial" w:hAnsi="Arial" w:cs="Arial"/>
          <w:sz w:val="28"/>
          <w:lang w:val="uk-UA"/>
        </w:rPr>
        <w:t xml:space="preserve"> </w:t>
      </w:r>
      <w:r w:rsidR="002B5DA7">
        <w:rPr>
          <w:rFonts w:ascii="Arial" w:hAnsi="Arial" w:cs="Arial"/>
          <w:sz w:val="28"/>
          <w:lang w:val="en-US"/>
        </w:rPr>
        <w:t>Server</w:t>
      </w:r>
      <w:r>
        <w:rPr>
          <w:sz w:val="28"/>
          <w:lang w:val="uk-UA"/>
        </w:rPr>
        <w:t>.</w:t>
      </w:r>
    </w:p>
    <w:p w:rsidR="00953B41" w:rsidRDefault="00953B41" w:rsidP="00953B4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Фізична модель </w:t>
      </w:r>
      <w:r>
        <w:rPr>
          <w:rFonts w:ascii="Arial" w:hAnsi="Arial" w:cs="Arial"/>
          <w:sz w:val="28"/>
          <w:lang w:val="uk-UA"/>
        </w:rPr>
        <w:t>БД</w:t>
      </w:r>
      <w:r>
        <w:rPr>
          <w:sz w:val="28"/>
          <w:lang w:val="uk-UA"/>
        </w:rPr>
        <w:t xml:space="preserve"> в термінах </w:t>
      </w:r>
      <w:r>
        <w:rPr>
          <w:rFonts w:ascii="Arial" w:hAnsi="Arial" w:cs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 w:rsidR="002B5DA7">
        <w:rPr>
          <w:rFonts w:ascii="Arial" w:hAnsi="Arial" w:cs="Arial"/>
          <w:sz w:val="28"/>
          <w:lang w:val="en-US"/>
        </w:rPr>
        <w:t>MS</w:t>
      </w:r>
      <w:r w:rsidR="002B5DA7" w:rsidRPr="002B5DA7">
        <w:rPr>
          <w:rFonts w:ascii="Arial" w:hAnsi="Arial" w:cs="Arial"/>
          <w:sz w:val="28"/>
        </w:rPr>
        <w:t xml:space="preserve"> </w:t>
      </w:r>
      <w:r w:rsidR="002B5DA7">
        <w:rPr>
          <w:rFonts w:ascii="Arial" w:hAnsi="Arial" w:cs="Arial"/>
          <w:sz w:val="28"/>
          <w:lang w:val="en-US"/>
        </w:rPr>
        <w:t>SQL</w:t>
      </w:r>
      <w:r w:rsidR="002B5DA7" w:rsidRPr="002B5DA7">
        <w:rPr>
          <w:rFonts w:ascii="Arial" w:hAnsi="Arial" w:cs="Arial"/>
          <w:sz w:val="28"/>
        </w:rPr>
        <w:t xml:space="preserve"> </w:t>
      </w:r>
      <w:r w:rsidR="002B5DA7">
        <w:rPr>
          <w:rFonts w:ascii="Arial" w:hAnsi="Arial" w:cs="Arial"/>
          <w:sz w:val="28"/>
          <w:lang w:val="en-US"/>
        </w:rPr>
        <w:t>Server</w:t>
      </w:r>
      <w:r>
        <w:rPr>
          <w:sz w:val="28"/>
          <w:lang w:val="uk-UA"/>
        </w:rPr>
        <w:t>.</w:t>
      </w:r>
    </w:p>
    <w:p w:rsidR="00953B41" w:rsidRDefault="00953B41" w:rsidP="00953B4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Представлення </w:t>
      </w:r>
      <w:r>
        <w:rPr>
          <w:rFonts w:ascii="Arial" w:hAnsi="Arial" w:cs="Arial"/>
          <w:sz w:val="28"/>
          <w:lang w:val="uk-UA"/>
        </w:rPr>
        <w:t>БД</w:t>
      </w:r>
      <w:r>
        <w:rPr>
          <w:sz w:val="28"/>
          <w:lang w:val="uk-UA"/>
        </w:rPr>
        <w:t xml:space="preserve"> в </w:t>
      </w:r>
      <w:r w:rsidR="002B5DA7">
        <w:rPr>
          <w:rFonts w:ascii="Arial" w:hAnsi="Arial" w:cs="Arial"/>
          <w:sz w:val="28"/>
          <w:lang w:val="en-US"/>
        </w:rPr>
        <w:t>SQL Server Management Studio</w:t>
      </w:r>
    </w:p>
    <w:p w:rsidR="00953B41" w:rsidRDefault="00953B41" w:rsidP="00953B41">
      <w:pPr>
        <w:ind w:left="360"/>
        <w:rPr>
          <w:lang w:val="uk-UA"/>
        </w:rPr>
      </w:pPr>
    </w:p>
    <w:p w:rsidR="00953B41" w:rsidRDefault="00953B41" w:rsidP="00953B41">
      <w:pPr>
        <w:ind w:left="360"/>
        <w:rPr>
          <w:lang w:val="uk-UA"/>
        </w:rPr>
      </w:pPr>
    </w:p>
    <w:p w:rsidR="00953B41" w:rsidRDefault="00953B41" w:rsidP="00953B41">
      <w:pPr>
        <w:spacing w:after="160" w:line="256" w:lineRule="auto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br w:type="page"/>
      </w:r>
    </w:p>
    <w:p w:rsidR="00953B41" w:rsidRDefault="00953B41" w:rsidP="00953B41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>
        <w:rPr>
          <w:b/>
          <w:sz w:val="28"/>
          <w:szCs w:val="28"/>
          <w:lang w:val="uk-UA"/>
        </w:rPr>
        <w:t xml:space="preserve">А. Концептуальна модель предметної області </w:t>
      </w:r>
    </w:p>
    <w:p w:rsidR="00953B41" w:rsidRDefault="00953B41" w:rsidP="00B65C4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</w:t>
      </w:r>
      <w:r w:rsidR="002B5DA7">
        <w:rPr>
          <w:b/>
          <w:sz w:val="28"/>
          <w:szCs w:val="28"/>
          <w:lang w:val="en-US"/>
        </w:rPr>
        <w:t>Academy</w:t>
      </w:r>
      <w:r>
        <w:rPr>
          <w:b/>
          <w:sz w:val="28"/>
          <w:szCs w:val="28"/>
          <w:lang w:val="uk-UA"/>
        </w:rPr>
        <w:t>"</w:t>
      </w:r>
    </w:p>
    <w:p w:rsidR="00953B41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В концептуальній моделі предметної області "</w:t>
      </w:r>
      <w:r w:rsidR="002B5DA7">
        <w:rPr>
          <w:bCs/>
          <w:noProof/>
          <w:sz w:val="28"/>
          <w:szCs w:val="28"/>
          <w:lang w:val="en-US"/>
        </w:rPr>
        <w:t>Academy</w:t>
      </w:r>
      <w:r>
        <w:rPr>
          <w:bCs/>
          <w:noProof/>
          <w:sz w:val="28"/>
          <w:szCs w:val="28"/>
          <w:lang w:val="uk-UA"/>
        </w:rPr>
        <w:t>" (Рисунок 1) виділяються наступні сутності та зв'язки між ними.</w:t>
      </w:r>
    </w:p>
    <w:p w:rsidR="00953B41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Сутність “</w:t>
      </w:r>
      <w:r w:rsidR="002B5DA7">
        <w:rPr>
          <w:bCs/>
          <w:noProof/>
          <w:sz w:val="28"/>
          <w:szCs w:val="28"/>
          <w:lang w:val="en-US"/>
        </w:rPr>
        <w:t>Students</w:t>
      </w:r>
      <w:r>
        <w:rPr>
          <w:bCs/>
          <w:noProof/>
          <w:sz w:val="28"/>
          <w:szCs w:val="28"/>
          <w:lang w:val="uk-UA"/>
        </w:rPr>
        <w:t xml:space="preserve">” з атрибутами: </w:t>
      </w:r>
      <w:r w:rsidR="002B5DA7">
        <w:rPr>
          <w:bCs/>
          <w:noProof/>
          <w:sz w:val="28"/>
          <w:szCs w:val="28"/>
          <w:lang w:val="en-US"/>
        </w:rPr>
        <w:t>I</w:t>
      </w:r>
      <w:r>
        <w:rPr>
          <w:bCs/>
          <w:noProof/>
          <w:sz w:val="28"/>
          <w:szCs w:val="28"/>
          <w:lang w:val="en-US"/>
        </w:rPr>
        <w:t>d</w:t>
      </w:r>
      <w:r w:rsidR="002B5DA7">
        <w:rPr>
          <w:bCs/>
          <w:noProof/>
          <w:sz w:val="28"/>
          <w:szCs w:val="28"/>
          <w:lang w:val="uk-UA"/>
        </w:rPr>
        <w:t xml:space="preserve">, </w:t>
      </w:r>
      <w:r w:rsidR="002B5DA7">
        <w:rPr>
          <w:bCs/>
          <w:noProof/>
          <w:sz w:val="28"/>
          <w:szCs w:val="28"/>
          <w:lang w:val="en-US"/>
        </w:rPr>
        <w:t>Name</w:t>
      </w:r>
      <w:r w:rsidR="002B5DA7">
        <w:rPr>
          <w:bCs/>
          <w:noProof/>
          <w:sz w:val="28"/>
          <w:szCs w:val="28"/>
          <w:lang w:val="uk-UA"/>
        </w:rPr>
        <w:t xml:space="preserve">, </w:t>
      </w:r>
      <w:r w:rsidR="002B5DA7">
        <w:rPr>
          <w:bCs/>
          <w:noProof/>
          <w:sz w:val="28"/>
          <w:szCs w:val="28"/>
          <w:lang w:val="en-US"/>
        </w:rPr>
        <w:t>Surname</w:t>
      </w:r>
      <w:r w:rsidR="002B5DA7">
        <w:rPr>
          <w:bCs/>
          <w:noProof/>
          <w:sz w:val="28"/>
          <w:szCs w:val="28"/>
          <w:lang w:val="uk-UA"/>
        </w:rPr>
        <w:t xml:space="preserve">, </w:t>
      </w:r>
      <w:r w:rsidR="002B5DA7">
        <w:rPr>
          <w:bCs/>
          <w:noProof/>
          <w:sz w:val="28"/>
          <w:szCs w:val="28"/>
          <w:lang w:val="en-US"/>
        </w:rPr>
        <w:t>Age</w:t>
      </w:r>
      <w:r>
        <w:rPr>
          <w:bCs/>
          <w:noProof/>
          <w:sz w:val="28"/>
          <w:szCs w:val="28"/>
          <w:lang w:val="uk-UA"/>
        </w:rPr>
        <w:t>;</w:t>
      </w:r>
    </w:p>
    <w:p w:rsidR="00953B41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Сутність "</w:t>
      </w:r>
      <w:r w:rsidR="002B5DA7">
        <w:rPr>
          <w:bCs/>
          <w:noProof/>
          <w:sz w:val="28"/>
          <w:szCs w:val="28"/>
          <w:lang w:val="en-US"/>
        </w:rPr>
        <w:t>Groups</w:t>
      </w:r>
      <w:r>
        <w:rPr>
          <w:bCs/>
          <w:noProof/>
          <w:sz w:val="28"/>
          <w:szCs w:val="28"/>
          <w:lang w:val="uk-UA"/>
        </w:rPr>
        <w:t xml:space="preserve">" </w:t>
      </w:r>
      <w:r w:rsidR="002B5DA7">
        <w:rPr>
          <w:bCs/>
          <w:noProof/>
          <w:sz w:val="28"/>
          <w:szCs w:val="28"/>
        </w:rPr>
        <w:t>з</w:t>
      </w:r>
      <w:r w:rsidR="002B5DA7" w:rsidRPr="002B5DA7">
        <w:rPr>
          <w:bCs/>
          <w:noProof/>
          <w:sz w:val="28"/>
          <w:szCs w:val="28"/>
          <w:lang w:val="en-US"/>
        </w:rPr>
        <w:t xml:space="preserve"> </w:t>
      </w:r>
      <w:r w:rsidR="002B5DA7">
        <w:rPr>
          <w:bCs/>
          <w:noProof/>
          <w:sz w:val="28"/>
          <w:szCs w:val="28"/>
        </w:rPr>
        <w:t>атрибутами</w:t>
      </w:r>
      <w:r w:rsidR="002B5DA7" w:rsidRPr="002B5DA7">
        <w:rPr>
          <w:bCs/>
          <w:noProof/>
          <w:sz w:val="28"/>
          <w:szCs w:val="28"/>
          <w:lang w:val="en-US"/>
        </w:rPr>
        <w:t xml:space="preserve"> : </w:t>
      </w:r>
      <w:r w:rsidR="002B5DA7">
        <w:rPr>
          <w:bCs/>
          <w:noProof/>
          <w:sz w:val="28"/>
          <w:szCs w:val="28"/>
          <w:lang w:val="en-US"/>
        </w:rPr>
        <w:t>Id, Name, Year, AmountOfStudents</w:t>
      </w:r>
      <w:r>
        <w:rPr>
          <w:bCs/>
          <w:noProof/>
          <w:sz w:val="28"/>
          <w:szCs w:val="28"/>
          <w:lang w:val="uk-UA"/>
        </w:rPr>
        <w:t>;</w:t>
      </w:r>
    </w:p>
    <w:p w:rsidR="00953B41" w:rsidRPr="002B5DA7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/>
        </w:rPr>
        <w:t>Сутність “</w:t>
      </w:r>
      <w:r w:rsidR="002B5DA7">
        <w:rPr>
          <w:bCs/>
          <w:noProof/>
          <w:sz w:val="28"/>
          <w:szCs w:val="28"/>
          <w:lang w:val="en-US"/>
        </w:rPr>
        <w:t>Departments</w:t>
      </w:r>
      <w:r w:rsidR="002B5DA7" w:rsidRPr="002B5DA7">
        <w:rPr>
          <w:bCs/>
          <w:noProof/>
          <w:sz w:val="28"/>
          <w:szCs w:val="28"/>
          <w:lang w:val="uk-UA"/>
        </w:rPr>
        <w:t>”</w:t>
      </w:r>
      <w:r w:rsidRPr="002B5DA7">
        <w:rPr>
          <w:bCs/>
          <w:noProof/>
          <w:sz w:val="28"/>
          <w:szCs w:val="28"/>
          <w:lang w:val="uk-UA"/>
        </w:rPr>
        <w:t xml:space="preserve"> з атрибутами </w:t>
      </w:r>
      <w:r w:rsidR="002B5DA7">
        <w:rPr>
          <w:bCs/>
          <w:noProof/>
          <w:sz w:val="28"/>
          <w:szCs w:val="28"/>
          <w:lang w:val="en-US"/>
        </w:rPr>
        <w:t>Id, Name, Financing;</w:t>
      </w:r>
    </w:p>
    <w:p w:rsidR="00953B41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/>
        </w:rPr>
        <w:t>Сутність "</w:t>
      </w:r>
      <w:r w:rsidR="002B5DA7">
        <w:rPr>
          <w:bCs/>
          <w:noProof/>
          <w:sz w:val="28"/>
          <w:szCs w:val="28"/>
          <w:lang w:val="en-US"/>
        </w:rPr>
        <w:t>Faculties</w:t>
      </w:r>
      <w:r>
        <w:rPr>
          <w:bCs/>
          <w:noProof/>
          <w:sz w:val="28"/>
          <w:szCs w:val="28"/>
          <w:lang w:val="uk-UA"/>
        </w:rPr>
        <w:t xml:space="preserve">" з атрибутами : </w:t>
      </w:r>
      <w:r w:rsidR="002B5DA7">
        <w:rPr>
          <w:bCs/>
          <w:noProof/>
          <w:sz w:val="28"/>
          <w:szCs w:val="28"/>
          <w:lang w:val="en-US"/>
        </w:rPr>
        <w:t>I</w:t>
      </w:r>
      <w:r>
        <w:rPr>
          <w:bCs/>
          <w:noProof/>
          <w:sz w:val="28"/>
          <w:szCs w:val="28"/>
          <w:lang w:val="en-US"/>
        </w:rPr>
        <w:t>d</w:t>
      </w:r>
      <w:r>
        <w:rPr>
          <w:bCs/>
          <w:noProof/>
          <w:sz w:val="28"/>
          <w:szCs w:val="28"/>
          <w:lang w:val="uk-UA"/>
        </w:rPr>
        <w:t xml:space="preserve">, </w:t>
      </w:r>
      <w:r w:rsidR="002B5DA7">
        <w:rPr>
          <w:bCs/>
          <w:noProof/>
          <w:sz w:val="28"/>
          <w:szCs w:val="28"/>
          <w:lang w:val="en-US"/>
        </w:rPr>
        <w:t>Name</w:t>
      </w:r>
      <w:r>
        <w:rPr>
          <w:bCs/>
          <w:noProof/>
          <w:sz w:val="28"/>
          <w:szCs w:val="28"/>
          <w:lang w:val="uk-UA"/>
        </w:rPr>
        <w:t xml:space="preserve">; </w:t>
      </w:r>
    </w:p>
    <w:p w:rsidR="002B5DA7" w:rsidRDefault="002B5DA7" w:rsidP="002B5DA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en-US"/>
        </w:rPr>
        <w:t>LecturesPlan</w:t>
      </w:r>
      <w:r>
        <w:rPr>
          <w:bCs/>
          <w:noProof/>
          <w:sz w:val="28"/>
          <w:szCs w:val="28"/>
          <w:lang w:val="uk-UA"/>
        </w:rPr>
        <w:t xml:space="preserve">" з атрибутами : </w:t>
      </w:r>
      <w:r>
        <w:rPr>
          <w:bCs/>
          <w:noProof/>
          <w:sz w:val="28"/>
          <w:szCs w:val="28"/>
          <w:lang w:val="en-US"/>
        </w:rPr>
        <w:t>Id, DayOfWeek</w:t>
      </w:r>
      <w:r>
        <w:rPr>
          <w:bCs/>
          <w:noProof/>
          <w:sz w:val="28"/>
          <w:szCs w:val="28"/>
          <w:lang w:val="uk-UA"/>
        </w:rPr>
        <w:t xml:space="preserve">; </w:t>
      </w:r>
    </w:p>
    <w:p w:rsidR="002B5DA7" w:rsidRDefault="002B5DA7" w:rsidP="002B5DA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en-US"/>
        </w:rPr>
        <w:t>Subjects</w:t>
      </w:r>
      <w:r>
        <w:rPr>
          <w:bCs/>
          <w:noProof/>
          <w:sz w:val="28"/>
          <w:szCs w:val="28"/>
          <w:lang w:val="uk-UA"/>
        </w:rPr>
        <w:t xml:space="preserve">" з атрибутами : </w:t>
      </w:r>
      <w:r>
        <w:rPr>
          <w:bCs/>
          <w:noProof/>
          <w:sz w:val="28"/>
          <w:szCs w:val="28"/>
          <w:lang w:val="en-US"/>
        </w:rPr>
        <w:t>Id</w:t>
      </w:r>
      <w:r>
        <w:rPr>
          <w:bCs/>
          <w:noProof/>
          <w:sz w:val="28"/>
          <w:szCs w:val="28"/>
          <w:lang w:val="uk-UA"/>
        </w:rPr>
        <w:t xml:space="preserve">, </w:t>
      </w:r>
      <w:r>
        <w:rPr>
          <w:bCs/>
          <w:noProof/>
          <w:sz w:val="28"/>
          <w:szCs w:val="28"/>
          <w:lang w:val="en-US"/>
        </w:rPr>
        <w:t>Name</w:t>
      </w:r>
      <w:r>
        <w:rPr>
          <w:bCs/>
          <w:noProof/>
          <w:sz w:val="28"/>
          <w:szCs w:val="28"/>
          <w:lang w:val="uk-UA"/>
        </w:rPr>
        <w:t xml:space="preserve">; </w:t>
      </w:r>
    </w:p>
    <w:p w:rsidR="002B5DA7" w:rsidRDefault="002B5DA7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en-US"/>
        </w:rPr>
        <w:t>Teachers</w:t>
      </w:r>
      <w:r>
        <w:rPr>
          <w:bCs/>
          <w:noProof/>
          <w:sz w:val="28"/>
          <w:szCs w:val="28"/>
          <w:lang w:val="uk-UA"/>
        </w:rPr>
        <w:t xml:space="preserve">" з атрибутами : </w:t>
      </w:r>
      <w:r>
        <w:rPr>
          <w:bCs/>
          <w:noProof/>
          <w:sz w:val="28"/>
          <w:szCs w:val="28"/>
          <w:lang w:val="en-US"/>
        </w:rPr>
        <w:t>Id</w:t>
      </w:r>
      <w:r>
        <w:rPr>
          <w:bCs/>
          <w:noProof/>
          <w:sz w:val="28"/>
          <w:szCs w:val="28"/>
          <w:lang w:val="uk-UA"/>
        </w:rPr>
        <w:t xml:space="preserve">, </w:t>
      </w:r>
      <w:r>
        <w:rPr>
          <w:bCs/>
          <w:noProof/>
          <w:sz w:val="28"/>
          <w:szCs w:val="28"/>
          <w:lang w:val="en-US"/>
        </w:rPr>
        <w:t>Name, Surname, Salary</w:t>
      </w:r>
      <w:r>
        <w:rPr>
          <w:bCs/>
          <w:noProof/>
          <w:sz w:val="28"/>
          <w:szCs w:val="28"/>
          <w:lang w:val="uk-UA"/>
        </w:rPr>
        <w:t xml:space="preserve">; </w:t>
      </w:r>
    </w:p>
    <w:p w:rsidR="00B65C4C" w:rsidRDefault="00B65C4C" w:rsidP="00B65C4C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en-US"/>
        </w:rPr>
        <w:t>StudentTickets</w:t>
      </w:r>
      <w:r>
        <w:rPr>
          <w:bCs/>
          <w:noProof/>
          <w:sz w:val="28"/>
          <w:szCs w:val="28"/>
          <w:lang w:val="uk-UA"/>
        </w:rPr>
        <w:t xml:space="preserve">" з атрибутами : </w:t>
      </w:r>
      <w:r>
        <w:rPr>
          <w:bCs/>
          <w:noProof/>
          <w:sz w:val="28"/>
          <w:szCs w:val="28"/>
          <w:lang w:val="en-US"/>
        </w:rPr>
        <w:t>Id</w:t>
      </w:r>
      <w:r>
        <w:rPr>
          <w:bCs/>
          <w:noProof/>
          <w:sz w:val="28"/>
          <w:szCs w:val="28"/>
          <w:lang w:val="uk-UA"/>
        </w:rPr>
        <w:t xml:space="preserve">, </w:t>
      </w:r>
      <w:r>
        <w:rPr>
          <w:bCs/>
          <w:noProof/>
          <w:sz w:val="28"/>
          <w:szCs w:val="28"/>
          <w:lang w:val="en-US"/>
        </w:rPr>
        <w:t>Info</w:t>
      </w:r>
      <w:r>
        <w:rPr>
          <w:bCs/>
          <w:noProof/>
          <w:sz w:val="28"/>
          <w:szCs w:val="28"/>
          <w:lang w:val="uk-UA"/>
        </w:rPr>
        <w:t xml:space="preserve">; </w:t>
      </w:r>
    </w:p>
    <w:p w:rsidR="00953B41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Між сутностями “</w:t>
      </w:r>
      <w:r w:rsidR="002B5DA7">
        <w:rPr>
          <w:bCs/>
          <w:noProof/>
          <w:sz w:val="28"/>
          <w:szCs w:val="28"/>
          <w:lang w:val="en-US"/>
        </w:rPr>
        <w:t>Groups</w:t>
      </w:r>
      <w:r>
        <w:rPr>
          <w:bCs/>
          <w:noProof/>
          <w:sz w:val="28"/>
          <w:szCs w:val="28"/>
          <w:lang w:val="uk-UA"/>
        </w:rPr>
        <w:t>” та "</w:t>
      </w:r>
      <w:r w:rsidR="002B5DA7">
        <w:rPr>
          <w:bCs/>
          <w:noProof/>
          <w:sz w:val="28"/>
          <w:szCs w:val="28"/>
          <w:lang w:val="en-US"/>
        </w:rPr>
        <w:t>Students</w:t>
      </w:r>
      <w:r>
        <w:rPr>
          <w:bCs/>
          <w:noProof/>
          <w:sz w:val="28"/>
          <w:szCs w:val="28"/>
          <w:lang w:val="uk-UA"/>
        </w:rPr>
        <w:t>" зв’язок R(1:</w:t>
      </w:r>
      <w:r w:rsidR="002B5DA7">
        <w:rPr>
          <w:bCs/>
          <w:noProof/>
          <w:sz w:val="28"/>
          <w:szCs w:val="28"/>
          <w:lang w:val="en-US"/>
        </w:rPr>
        <w:t>M</w:t>
      </w:r>
      <w:r>
        <w:rPr>
          <w:bCs/>
          <w:noProof/>
          <w:sz w:val="28"/>
          <w:szCs w:val="28"/>
          <w:lang w:val="uk-UA"/>
        </w:rPr>
        <w:t xml:space="preserve">), тому що 1 </w:t>
      </w:r>
      <w:r w:rsidR="002B5DA7">
        <w:rPr>
          <w:bCs/>
          <w:noProof/>
          <w:sz w:val="28"/>
          <w:szCs w:val="28"/>
          <w:lang w:val="uk-UA"/>
        </w:rPr>
        <w:t>група</w:t>
      </w:r>
      <w:r>
        <w:rPr>
          <w:bCs/>
          <w:noProof/>
          <w:sz w:val="28"/>
          <w:szCs w:val="28"/>
          <w:lang w:val="uk-UA"/>
        </w:rPr>
        <w:t xml:space="preserve"> може мати</w:t>
      </w:r>
      <w:r w:rsidR="002B5DA7">
        <w:rPr>
          <w:bCs/>
          <w:noProof/>
          <w:sz w:val="28"/>
          <w:szCs w:val="28"/>
          <w:lang w:val="uk-UA"/>
        </w:rPr>
        <w:t xml:space="preserve"> одного студента або багато, але 1 студент може бути тільки в одній групі</w:t>
      </w:r>
      <w:r>
        <w:rPr>
          <w:bCs/>
          <w:noProof/>
          <w:sz w:val="28"/>
          <w:szCs w:val="28"/>
          <w:lang w:val="uk-UA"/>
        </w:rPr>
        <w:t xml:space="preserve">. </w:t>
      </w:r>
    </w:p>
    <w:p w:rsidR="00953B41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1 </w:t>
      </w:r>
      <w:r w:rsidR="002B5DA7">
        <w:rPr>
          <w:bCs/>
          <w:noProof/>
          <w:sz w:val="28"/>
          <w:szCs w:val="28"/>
          <w:lang w:val="uk-UA"/>
        </w:rPr>
        <w:t>кафедра</w:t>
      </w:r>
      <w:r>
        <w:rPr>
          <w:bCs/>
          <w:noProof/>
          <w:sz w:val="28"/>
          <w:szCs w:val="28"/>
          <w:lang w:val="uk-UA"/>
        </w:rPr>
        <w:t xml:space="preserve"> може </w:t>
      </w:r>
      <w:r w:rsidR="002B5DA7">
        <w:rPr>
          <w:bCs/>
          <w:noProof/>
          <w:sz w:val="28"/>
          <w:szCs w:val="28"/>
          <w:lang w:val="uk-UA"/>
        </w:rPr>
        <w:t xml:space="preserve">мати </w:t>
      </w:r>
      <w:r w:rsidR="00367DD6">
        <w:rPr>
          <w:bCs/>
          <w:noProof/>
          <w:sz w:val="28"/>
          <w:szCs w:val="28"/>
          <w:lang w:val="uk-UA"/>
        </w:rPr>
        <w:t>одну або декілька груп</w:t>
      </w:r>
      <w:r>
        <w:rPr>
          <w:bCs/>
          <w:noProof/>
          <w:sz w:val="28"/>
          <w:szCs w:val="28"/>
          <w:lang w:val="uk-UA"/>
        </w:rPr>
        <w:t xml:space="preserve">, але 1 </w:t>
      </w:r>
      <w:r w:rsidR="00367DD6">
        <w:rPr>
          <w:bCs/>
          <w:noProof/>
          <w:sz w:val="28"/>
          <w:szCs w:val="28"/>
          <w:lang w:val="uk-UA"/>
        </w:rPr>
        <w:t>група</w:t>
      </w:r>
      <w:r>
        <w:rPr>
          <w:bCs/>
          <w:noProof/>
          <w:sz w:val="28"/>
          <w:szCs w:val="28"/>
          <w:lang w:val="uk-UA"/>
        </w:rPr>
        <w:t xml:space="preserve"> може бути тільки в 1 </w:t>
      </w:r>
      <w:r w:rsidR="00367DD6">
        <w:rPr>
          <w:bCs/>
          <w:noProof/>
          <w:sz w:val="28"/>
          <w:szCs w:val="28"/>
          <w:lang w:val="uk-UA"/>
        </w:rPr>
        <w:t>кафедри</w:t>
      </w:r>
      <w:r>
        <w:rPr>
          <w:bCs/>
          <w:noProof/>
          <w:sz w:val="28"/>
          <w:szCs w:val="28"/>
          <w:lang w:val="uk-UA"/>
        </w:rPr>
        <w:t xml:space="preserve">. Тому між сутностями  </w:t>
      </w:r>
      <w:r>
        <w:rPr>
          <w:bCs/>
          <w:noProof/>
          <w:sz w:val="28"/>
          <w:szCs w:val="28"/>
        </w:rPr>
        <w:t>“</w:t>
      </w:r>
      <w:r w:rsidR="00367DD6">
        <w:rPr>
          <w:bCs/>
          <w:noProof/>
          <w:sz w:val="28"/>
          <w:szCs w:val="28"/>
          <w:lang w:val="en-US"/>
        </w:rPr>
        <w:t>Departments</w:t>
      </w:r>
      <w:r>
        <w:rPr>
          <w:bCs/>
          <w:noProof/>
          <w:sz w:val="28"/>
          <w:szCs w:val="28"/>
        </w:rPr>
        <w:t>”</w:t>
      </w:r>
      <w:r>
        <w:rPr>
          <w:bCs/>
          <w:noProof/>
          <w:sz w:val="28"/>
          <w:szCs w:val="28"/>
          <w:lang w:val="uk-UA"/>
        </w:rPr>
        <w:t xml:space="preserve">  </w:t>
      </w:r>
      <w:r>
        <w:rPr>
          <w:bCs/>
          <w:noProof/>
          <w:sz w:val="28"/>
          <w:szCs w:val="28"/>
          <w:lang w:val="en-US"/>
        </w:rPr>
        <w:t>i</w:t>
      </w:r>
      <w:r>
        <w:rPr>
          <w:bCs/>
          <w:noProof/>
          <w:sz w:val="28"/>
          <w:szCs w:val="28"/>
        </w:rPr>
        <w:t xml:space="preserve"> “</w:t>
      </w:r>
      <w:r w:rsidR="00367DD6">
        <w:rPr>
          <w:bCs/>
          <w:noProof/>
          <w:sz w:val="28"/>
          <w:szCs w:val="28"/>
          <w:lang w:val="en-US"/>
        </w:rPr>
        <w:t>Goups</w:t>
      </w:r>
      <w:r>
        <w:rPr>
          <w:bCs/>
          <w:noProof/>
          <w:sz w:val="28"/>
          <w:szCs w:val="28"/>
        </w:rPr>
        <w:t>”</w:t>
      </w:r>
      <w:r>
        <w:rPr>
          <w:bCs/>
          <w:noProof/>
          <w:sz w:val="28"/>
          <w:szCs w:val="28"/>
          <w:lang w:val="uk-UA"/>
        </w:rPr>
        <w:t xml:space="preserve"> зв’язок R(1:M). </w:t>
      </w:r>
    </w:p>
    <w:p w:rsidR="00953B41" w:rsidRPr="00671193" w:rsidRDefault="00367DD6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71193">
        <w:rPr>
          <w:bCs/>
          <w:noProof/>
          <w:sz w:val="28"/>
          <w:szCs w:val="28"/>
          <w:lang w:val="uk-UA"/>
        </w:rPr>
        <w:t>1 факультет може мати одну або декілька кафедр, але 1 кафедра може бути тільки на 1 факультеті. Тому між сутностями  “Faculties”  i “Departments” зв’язок R(1:M).</w:t>
      </w:r>
    </w:p>
    <w:p w:rsidR="00367DD6" w:rsidRPr="00A22E99" w:rsidRDefault="00367DD6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71193">
        <w:rPr>
          <w:bCs/>
          <w:noProof/>
          <w:sz w:val="28"/>
          <w:szCs w:val="28"/>
          <w:lang w:val="uk-UA"/>
        </w:rPr>
        <w:t>Між сутностями “Groups” та “LecturersPlan” зв’язок R(N:M</w:t>
      </w:r>
      <w:r w:rsidRPr="00A22E99">
        <w:rPr>
          <w:bCs/>
          <w:noProof/>
          <w:sz w:val="28"/>
          <w:szCs w:val="28"/>
          <w:lang w:val="uk-UA"/>
        </w:rPr>
        <w:t>), тому що 1 група може мати одну або декілька лекцій, а лекція може бути в однієї або декількох групах.</w:t>
      </w:r>
    </w:p>
    <w:p w:rsidR="00367DD6" w:rsidRDefault="00367DD6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</w:rPr>
      </w:pPr>
      <w:r w:rsidRPr="00671193">
        <w:rPr>
          <w:bCs/>
          <w:noProof/>
          <w:sz w:val="28"/>
          <w:szCs w:val="28"/>
          <w:lang w:val="uk-UA"/>
        </w:rPr>
        <w:t>Між сутностями “</w:t>
      </w:r>
      <w:r w:rsidR="00626938" w:rsidRPr="00671193">
        <w:rPr>
          <w:bCs/>
          <w:noProof/>
          <w:sz w:val="28"/>
          <w:szCs w:val="28"/>
          <w:lang w:val="uk-UA"/>
        </w:rPr>
        <w:t>Subjects</w:t>
      </w:r>
      <w:r w:rsidRPr="00671193">
        <w:rPr>
          <w:bCs/>
          <w:noProof/>
          <w:sz w:val="28"/>
          <w:szCs w:val="28"/>
          <w:lang w:val="uk-UA"/>
        </w:rPr>
        <w:t>” та “</w:t>
      </w:r>
      <w:r w:rsidR="00626938" w:rsidRPr="00671193">
        <w:rPr>
          <w:bCs/>
          <w:noProof/>
          <w:sz w:val="28"/>
          <w:szCs w:val="28"/>
          <w:lang w:val="uk-UA"/>
        </w:rPr>
        <w:t>LecturesPlan</w:t>
      </w:r>
      <w:r w:rsidRPr="00671193">
        <w:rPr>
          <w:bCs/>
          <w:noProof/>
          <w:sz w:val="28"/>
          <w:szCs w:val="28"/>
          <w:lang w:val="uk-UA"/>
        </w:rPr>
        <w:t>”</w:t>
      </w:r>
      <w:r w:rsidR="00626938" w:rsidRPr="00671193">
        <w:rPr>
          <w:bCs/>
          <w:noProof/>
          <w:sz w:val="28"/>
          <w:szCs w:val="28"/>
          <w:lang w:val="uk-UA"/>
        </w:rPr>
        <w:t xml:space="preserve"> зв’язок R(1:</w:t>
      </w:r>
      <w:r w:rsidR="00626938">
        <w:rPr>
          <w:bCs/>
          <w:noProof/>
          <w:sz w:val="28"/>
          <w:szCs w:val="28"/>
          <w:lang w:val="en-US"/>
        </w:rPr>
        <w:t>M</w:t>
      </w:r>
      <w:r w:rsidR="00626938" w:rsidRPr="00626938">
        <w:rPr>
          <w:bCs/>
          <w:noProof/>
          <w:sz w:val="28"/>
          <w:szCs w:val="28"/>
        </w:rPr>
        <w:t>)</w:t>
      </w:r>
      <w:r w:rsidR="00626938">
        <w:rPr>
          <w:bCs/>
          <w:noProof/>
          <w:sz w:val="28"/>
          <w:szCs w:val="28"/>
        </w:rPr>
        <w:t>, тому що лекція може бути по одному предмету, але предмет може читатися на декількох лекціях.</w:t>
      </w:r>
    </w:p>
    <w:p w:rsidR="00626938" w:rsidRPr="000C4EE9" w:rsidRDefault="00626938" w:rsidP="0062693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На лекції присутній один лектор, але він може читати декілька лекцій. </w:t>
      </w:r>
      <w:r>
        <w:rPr>
          <w:bCs/>
          <w:noProof/>
          <w:sz w:val="28"/>
          <w:szCs w:val="28"/>
          <w:lang w:val="uk-UA"/>
        </w:rPr>
        <w:t xml:space="preserve">Тому між сутностями  </w:t>
      </w:r>
      <w:r>
        <w:rPr>
          <w:bCs/>
          <w:noProof/>
          <w:sz w:val="28"/>
          <w:szCs w:val="28"/>
        </w:rPr>
        <w:t>“</w:t>
      </w:r>
      <w:r>
        <w:rPr>
          <w:bCs/>
          <w:noProof/>
          <w:sz w:val="28"/>
          <w:szCs w:val="28"/>
          <w:lang w:val="en-US"/>
        </w:rPr>
        <w:t>Teachers</w:t>
      </w:r>
      <w:r>
        <w:rPr>
          <w:bCs/>
          <w:noProof/>
          <w:sz w:val="28"/>
          <w:szCs w:val="28"/>
        </w:rPr>
        <w:t>”</w:t>
      </w:r>
      <w:r>
        <w:rPr>
          <w:bCs/>
          <w:noProof/>
          <w:sz w:val="28"/>
          <w:szCs w:val="28"/>
          <w:lang w:val="uk-UA"/>
        </w:rPr>
        <w:t xml:space="preserve">  </w:t>
      </w:r>
      <w:r>
        <w:rPr>
          <w:bCs/>
          <w:noProof/>
          <w:sz w:val="28"/>
          <w:szCs w:val="28"/>
          <w:lang w:val="en-US"/>
        </w:rPr>
        <w:t>i</w:t>
      </w:r>
      <w:r>
        <w:rPr>
          <w:bCs/>
          <w:noProof/>
          <w:sz w:val="28"/>
          <w:szCs w:val="28"/>
        </w:rPr>
        <w:t xml:space="preserve"> “</w:t>
      </w:r>
      <w:r>
        <w:rPr>
          <w:bCs/>
          <w:noProof/>
          <w:sz w:val="28"/>
          <w:szCs w:val="28"/>
          <w:lang w:val="en-US"/>
        </w:rPr>
        <w:t>LecturersPlan</w:t>
      </w:r>
      <w:r>
        <w:rPr>
          <w:bCs/>
          <w:noProof/>
          <w:sz w:val="28"/>
          <w:szCs w:val="28"/>
        </w:rPr>
        <w:t>”</w:t>
      </w:r>
      <w:r>
        <w:rPr>
          <w:bCs/>
          <w:noProof/>
          <w:sz w:val="28"/>
          <w:szCs w:val="28"/>
          <w:lang w:val="uk-UA"/>
        </w:rPr>
        <w:t xml:space="preserve"> зв’язок R(1:M).</w:t>
      </w:r>
    </w:p>
    <w:p w:rsidR="00B65C4C" w:rsidRPr="00B65C4C" w:rsidRDefault="00B65C4C" w:rsidP="0062693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Між</w:t>
      </w:r>
      <w:r w:rsidRPr="00B65C4C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сутностями</w:t>
      </w:r>
      <w:r w:rsidRPr="00B65C4C">
        <w:rPr>
          <w:bCs/>
          <w:noProof/>
          <w:sz w:val="28"/>
          <w:szCs w:val="28"/>
        </w:rPr>
        <w:t xml:space="preserve"> “</w:t>
      </w:r>
      <w:r>
        <w:rPr>
          <w:bCs/>
          <w:noProof/>
          <w:sz w:val="28"/>
          <w:szCs w:val="28"/>
          <w:lang w:val="en-US"/>
        </w:rPr>
        <w:t>Students</w:t>
      </w:r>
      <w:r w:rsidRPr="00B65C4C">
        <w:rPr>
          <w:bCs/>
          <w:noProof/>
          <w:sz w:val="28"/>
          <w:szCs w:val="28"/>
        </w:rPr>
        <w:t xml:space="preserve">” </w:t>
      </w:r>
      <w:r>
        <w:rPr>
          <w:bCs/>
          <w:noProof/>
          <w:sz w:val="28"/>
          <w:szCs w:val="28"/>
        </w:rPr>
        <w:t>та</w:t>
      </w:r>
      <w:r w:rsidRPr="00B65C4C">
        <w:rPr>
          <w:bCs/>
          <w:noProof/>
          <w:sz w:val="28"/>
          <w:szCs w:val="28"/>
        </w:rPr>
        <w:t xml:space="preserve"> ”</w:t>
      </w:r>
      <w:r>
        <w:rPr>
          <w:bCs/>
          <w:noProof/>
          <w:sz w:val="28"/>
          <w:szCs w:val="28"/>
          <w:lang w:val="en-US"/>
        </w:rPr>
        <w:t>StudentTickets</w:t>
      </w:r>
      <w:r w:rsidRPr="00B65C4C">
        <w:rPr>
          <w:bCs/>
          <w:noProof/>
          <w:sz w:val="28"/>
          <w:szCs w:val="28"/>
        </w:rPr>
        <w:t xml:space="preserve">” </w:t>
      </w:r>
      <w:r>
        <w:rPr>
          <w:bCs/>
          <w:noProof/>
          <w:sz w:val="28"/>
          <w:szCs w:val="28"/>
        </w:rPr>
        <w:t>зв</w:t>
      </w:r>
      <w:r w:rsidRPr="00B65C4C">
        <w:rPr>
          <w:bCs/>
          <w:noProof/>
          <w:sz w:val="28"/>
          <w:szCs w:val="28"/>
        </w:rPr>
        <w:t>’</w:t>
      </w:r>
      <w:r>
        <w:rPr>
          <w:bCs/>
          <w:noProof/>
          <w:sz w:val="28"/>
          <w:szCs w:val="28"/>
        </w:rPr>
        <w:t>язок</w:t>
      </w:r>
      <w:r w:rsidRPr="00B65C4C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  <w:lang w:val="en-US"/>
        </w:rPr>
        <w:t>R</w:t>
      </w:r>
      <w:r w:rsidRPr="00B65C4C">
        <w:rPr>
          <w:bCs/>
          <w:noProof/>
          <w:sz w:val="28"/>
          <w:szCs w:val="28"/>
        </w:rPr>
        <w:t>(1:1)</w:t>
      </w:r>
      <w:r>
        <w:rPr>
          <w:bCs/>
          <w:noProof/>
          <w:sz w:val="28"/>
          <w:szCs w:val="28"/>
        </w:rPr>
        <w:t>, тому що один студент може мати лише один студентський квиток і навпаки один студентський квиток може бути лише в одного студента.</w:t>
      </w:r>
    </w:p>
    <w:p w:rsidR="00953B41" w:rsidRPr="00B65C4C" w:rsidRDefault="00953B41" w:rsidP="00953B41">
      <w:pPr>
        <w:ind w:firstLine="709"/>
      </w:pPr>
    </w:p>
    <w:p w:rsidR="00953B41" w:rsidRDefault="00B65C4C" w:rsidP="00953B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547940" cy="2758440"/>
            <wp:effectExtent l="19050" t="0" r="5260" b="0"/>
            <wp:docPr id="2" name="Рисунок 1" descr="C:\Users\Evgeniy\Desktop\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iy\Desktop\Task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276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C4C" w:rsidRPr="00B65C4C" w:rsidRDefault="00B65C4C" w:rsidP="00B65C4C"/>
    <w:p w:rsidR="00953B41" w:rsidRPr="00626938" w:rsidRDefault="00953B41" w:rsidP="00B65C4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1 - </w:t>
      </w:r>
      <w:r>
        <w:rPr>
          <w:color w:val="000000" w:themeColor="text1"/>
          <w:sz w:val="28"/>
          <w:szCs w:val="28"/>
          <w:lang w:val="uk-UA"/>
        </w:rPr>
        <w:t>Концептуальна модель предметної області "</w:t>
      </w:r>
      <w:r w:rsidR="00367DD6">
        <w:rPr>
          <w:color w:val="000000" w:themeColor="text1"/>
          <w:sz w:val="28"/>
          <w:szCs w:val="28"/>
          <w:lang w:val="en-US"/>
        </w:rPr>
        <w:t>Academy</w:t>
      </w:r>
      <w:r>
        <w:rPr>
          <w:color w:val="000000" w:themeColor="text1"/>
          <w:sz w:val="28"/>
          <w:szCs w:val="28"/>
          <w:lang w:val="uk-UA"/>
        </w:rPr>
        <w:t>"</w:t>
      </w:r>
    </w:p>
    <w:p w:rsidR="00953B41" w:rsidRDefault="00953B41" w:rsidP="00953B41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>
        <w:rPr>
          <w:b/>
          <w:sz w:val="28"/>
          <w:szCs w:val="28"/>
          <w:lang w:val="uk-UA"/>
        </w:rPr>
        <w:t>Б. Логічна модель (схема) БД "</w:t>
      </w:r>
      <w:r w:rsidR="00626938">
        <w:rPr>
          <w:b/>
          <w:sz w:val="28"/>
          <w:szCs w:val="28"/>
          <w:lang w:val="en-US"/>
        </w:rPr>
        <w:t>Academy</w:t>
      </w:r>
      <w:r>
        <w:rPr>
          <w:b/>
          <w:sz w:val="28"/>
          <w:szCs w:val="28"/>
          <w:lang w:val="uk-UA"/>
        </w:rPr>
        <w:t>"</w:t>
      </w:r>
    </w:p>
    <w:p w:rsidR="00953B41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В логічный моделі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2</w:t>
      </w:r>
      <w:r>
        <w:rPr>
          <w:bCs/>
          <w:noProof/>
          <w:sz w:val="28"/>
          <w:szCs w:val="28"/>
          <w:lang w:val="uk-UA"/>
        </w:rPr>
        <w:t>):</w:t>
      </w:r>
    </w:p>
    <w:p w:rsidR="00953B41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Сутність “</w:t>
      </w:r>
      <w:r w:rsidR="00626938">
        <w:rPr>
          <w:bCs/>
          <w:noProof/>
          <w:sz w:val="28"/>
          <w:szCs w:val="28"/>
          <w:lang w:val="en-US"/>
        </w:rPr>
        <w:t>Students</w:t>
      </w:r>
      <w:r>
        <w:rPr>
          <w:bCs/>
          <w:noProof/>
          <w:sz w:val="28"/>
          <w:szCs w:val="28"/>
          <w:lang w:val="uk-UA"/>
        </w:rPr>
        <w:t>” перетворена в таблицю “</w:t>
      </w:r>
      <w:r w:rsidR="00626938">
        <w:rPr>
          <w:bCs/>
          <w:noProof/>
          <w:sz w:val="28"/>
          <w:szCs w:val="28"/>
          <w:lang w:val="en-US"/>
        </w:rPr>
        <w:t>Students</w:t>
      </w:r>
      <w:r>
        <w:rPr>
          <w:bCs/>
          <w:noProof/>
          <w:sz w:val="28"/>
          <w:szCs w:val="28"/>
          <w:lang w:val="uk-UA"/>
        </w:rPr>
        <w:t>”.</w:t>
      </w:r>
    </w:p>
    <w:p w:rsidR="00953B41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Сутність "</w:t>
      </w:r>
      <w:r w:rsidR="00626938">
        <w:rPr>
          <w:bCs/>
          <w:noProof/>
          <w:sz w:val="28"/>
          <w:szCs w:val="28"/>
          <w:lang w:val="en-US"/>
        </w:rPr>
        <w:t>Groups</w:t>
      </w:r>
      <w:r>
        <w:rPr>
          <w:bCs/>
          <w:noProof/>
          <w:sz w:val="28"/>
          <w:szCs w:val="28"/>
          <w:lang w:val="uk-UA"/>
        </w:rPr>
        <w:t>" була п</w:t>
      </w:r>
      <w:r w:rsidR="00626938">
        <w:rPr>
          <w:bCs/>
          <w:noProof/>
          <w:sz w:val="28"/>
          <w:szCs w:val="28"/>
          <w:lang w:val="uk-UA"/>
        </w:rPr>
        <w:t>еретворена в таблицю “</w:t>
      </w:r>
      <w:r w:rsidR="00626938">
        <w:rPr>
          <w:bCs/>
          <w:noProof/>
          <w:sz w:val="28"/>
          <w:szCs w:val="28"/>
          <w:lang w:val="en-US"/>
        </w:rPr>
        <w:t>Groups</w:t>
      </w:r>
      <w:r>
        <w:rPr>
          <w:bCs/>
          <w:noProof/>
          <w:sz w:val="28"/>
          <w:szCs w:val="28"/>
          <w:lang w:val="uk-UA"/>
        </w:rPr>
        <w:t>”.</w:t>
      </w:r>
    </w:p>
    <w:p w:rsidR="00953B41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Сутність “</w:t>
      </w:r>
      <w:r w:rsidR="00626938">
        <w:rPr>
          <w:bCs/>
          <w:noProof/>
          <w:sz w:val="28"/>
          <w:szCs w:val="28"/>
          <w:lang w:val="en-US"/>
        </w:rPr>
        <w:t>Departments</w:t>
      </w:r>
      <w:r>
        <w:rPr>
          <w:bCs/>
          <w:noProof/>
          <w:sz w:val="28"/>
          <w:szCs w:val="28"/>
          <w:lang w:val="uk-UA"/>
        </w:rPr>
        <w:t>” була перетворена в таблицю ”</w:t>
      </w:r>
      <w:r w:rsidR="00626938" w:rsidRPr="00626938">
        <w:rPr>
          <w:bCs/>
          <w:noProof/>
          <w:sz w:val="28"/>
          <w:szCs w:val="28"/>
        </w:rPr>
        <w:t xml:space="preserve"> </w:t>
      </w:r>
      <w:r w:rsidR="00626938">
        <w:rPr>
          <w:bCs/>
          <w:noProof/>
          <w:sz w:val="28"/>
          <w:szCs w:val="28"/>
          <w:lang w:val="en-US"/>
        </w:rPr>
        <w:t>Departments</w:t>
      </w:r>
      <w:r w:rsidR="00626938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t xml:space="preserve">”. </w:t>
      </w:r>
    </w:p>
    <w:p w:rsidR="00953B41" w:rsidRPr="00626938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Сутність "</w:t>
      </w:r>
      <w:r w:rsidR="00626938">
        <w:rPr>
          <w:bCs/>
          <w:noProof/>
          <w:sz w:val="28"/>
          <w:szCs w:val="28"/>
          <w:lang w:val="en-US"/>
        </w:rPr>
        <w:t>Faculties</w:t>
      </w:r>
      <w:r>
        <w:rPr>
          <w:bCs/>
          <w:noProof/>
          <w:sz w:val="28"/>
          <w:szCs w:val="28"/>
          <w:lang w:val="uk-UA"/>
        </w:rPr>
        <w:t>" була перетворена в таблицю “</w:t>
      </w:r>
      <w:r w:rsidR="00626938">
        <w:rPr>
          <w:bCs/>
          <w:noProof/>
          <w:sz w:val="28"/>
          <w:szCs w:val="28"/>
          <w:lang w:val="en-US"/>
        </w:rPr>
        <w:t>Faculties</w:t>
      </w:r>
      <w:r w:rsidR="00626938">
        <w:rPr>
          <w:bCs/>
          <w:noProof/>
          <w:sz w:val="28"/>
          <w:szCs w:val="28"/>
          <w:lang w:val="uk-UA"/>
        </w:rPr>
        <w:t>”.</w:t>
      </w:r>
    </w:p>
    <w:p w:rsidR="00626938" w:rsidRDefault="00626938" w:rsidP="0062693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en-US"/>
        </w:rPr>
        <w:t>LecturersPlan</w:t>
      </w:r>
      <w:r>
        <w:rPr>
          <w:bCs/>
          <w:noProof/>
          <w:sz w:val="28"/>
          <w:szCs w:val="28"/>
          <w:lang w:val="uk-UA"/>
        </w:rPr>
        <w:t>" була перетворена в таблицю “</w:t>
      </w:r>
      <w:r>
        <w:rPr>
          <w:bCs/>
          <w:noProof/>
          <w:sz w:val="28"/>
          <w:szCs w:val="28"/>
          <w:lang w:val="en-US"/>
        </w:rPr>
        <w:t>LecturersPlan</w:t>
      </w:r>
      <w:r>
        <w:rPr>
          <w:bCs/>
          <w:noProof/>
          <w:sz w:val="28"/>
          <w:szCs w:val="28"/>
          <w:lang w:val="uk-UA"/>
        </w:rPr>
        <w:t xml:space="preserve">”. </w:t>
      </w:r>
    </w:p>
    <w:p w:rsidR="00626938" w:rsidRDefault="00626938" w:rsidP="0062693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en-US"/>
        </w:rPr>
        <w:t>Subjects</w:t>
      </w:r>
      <w:r>
        <w:rPr>
          <w:bCs/>
          <w:noProof/>
          <w:sz w:val="28"/>
          <w:szCs w:val="28"/>
          <w:lang w:val="uk-UA"/>
        </w:rPr>
        <w:t>" була перетворена в таблицю “</w:t>
      </w:r>
      <w:r>
        <w:rPr>
          <w:bCs/>
          <w:noProof/>
          <w:sz w:val="28"/>
          <w:szCs w:val="28"/>
          <w:lang w:val="en-US"/>
        </w:rPr>
        <w:t>Subjects</w:t>
      </w:r>
      <w:r>
        <w:rPr>
          <w:bCs/>
          <w:noProof/>
          <w:sz w:val="28"/>
          <w:szCs w:val="28"/>
          <w:lang w:val="uk-UA"/>
        </w:rPr>
        <w:t xml:space="preserve">”. </w:t>
      </w:r>
    </w:p>
    <w:p w:rsidR="00671193" w:rsidRPr="00A22E99" w:rsidRDefault="00626938" w:rsidP="00671193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en-US"/>
        </w:rPr>
        <w:t>Teachers</w:t>
      </w:r>
      <w:r>
        <w:rPr>
          <w:bCs/>
          <w:noProof/>
          <w:sz w:val="28"/>
          <w:szCs w:val="28"/>
          <w:lang w:val="uk-UA"/>
        </w:rPr>
        <w:t xml:space="preserve">" була перетворена в таблицю </w:t>
      </w:r>
      <w:r w:rsidRPr="00A22E99">
        <w:rPr>
          <w:bCs/>
          <w:noProof/>
          <w:sz w:val="28"/>
          <w:szCs w:val="28"/>
          <w:lang w:val="uk-UA"/>
        </w:rPr>
        <w:t>“</w:t>
      </w:r>
      <w:r>
        <w:rPr>
          <w:bCs/>
          <w:noProof/>
          <w:sz w:val="28"/>
          <w:szCs w:val="28"/>
          <w:lang w:val="en-US"/>
        </w:rPr>
        <w:t>Teachers</w:t>
      </w:r>
      <w:r>
        <w:rPr>
          <w:bCs/>
          <w:noProof/>
          <w:sz w:val="28"/>
          <w:szCs w:val="28"/>
          <w:lang w:val="uk-UA"/>
        </w:rPr>
        <w:t>”.</w:t>
      </w:r>
    </w:p>
    <w:p w:rsidR="00671193" w:rsidRPr="00671193" w:rsidRDefault="00671193" w:rsidP="00671193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en-US"/>
        </w:rPr>
        <w:t>StudentTickets</w:t>
      </w:r>
      <w:r>
        <w:rPr>
          <w:bCs/>
          <w:noProof/>
          <w:sz w:val="28"/>
          <w:szCs w:val="28"/>
          <w:lang w:val="uk-UA"/>
        </w:rPr>
        <w:t xml:space="preserve">" була перетворена в таблицю </w:t>
      </w:r>
      <w:r w:rsidRPr="00671193">
        <w:rPr>
          <w:bCs/>
          <w:noProof/>
          <w:sz w:val="28"/>
          <w:szCs w:val="28"/>
        </w:rPr>
        <w:t>“</w:t>
      </w:r>
      <w:r w:rsidRPr="00671193">
        <w:rPr>
          <w:bCs/>
          <w:noProof/>
          <w:sz w:val="28"/>
          <w:szCs w:val="28"/>
          <w:lang w:val="en-US"/>
        </w:rPr>
        <w:t xml:space="preserve"> </w:t>
      </w:r>
      <w:r>
        <w:rPr>
          <w:bCs/>
          <w:noProof/>
          <w:sz w:val="28"/>
          <w:szCs w:val="28"/>
          <w:lang w:val="en-US"/>
        </w:rPr>
        <w:t>StudentTickets</w:t>
      </w:r>
      <w:r>
        <w:rPr>
          <w:bCs/>
          <w:noProof/>
          <w:sz w:val="28"/>
          <w:szCs w:val="28"/>
          <w:lang w:val="uk-UA"/>
        </w:rPr>
        <w:t xml:space="preserve"> ”.</w:t>
      </w:r>
    </w:p>
    <w:p w:rsidR="00953B41" w:rsidRPr="00671193" w:rsidRDefault="00B65C4C" w:rsidP="00BA02A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Модель побудована в</w:t>
      </w:r>
      <w:r w:rsidRPr="00671193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  <w:lang w:val="en-US"/>
        </w:rPr>
        <w:t>dbdesigner</w:t>
      </w:r>
    </w:p>
    <w:p w:rsidR="00953B41" w:rsidRDefault="006D0726" w:rsidP="002F4B88">
      <w:pPr>
        <w:tabs>
          <w:tab w:val="left" w:pos="8790"/>
        </w:tabs>
        <w:ind w:firstLine="709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551930" cy="3947538"/>
            <wp:effectExtent l="1905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394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41" w:rsidRDefault="00953B41" w:rsidP="00953B4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 xml:space="preserve">2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Логічна модель предметної області "</w:t>
      </w:r>
      <w:r w:rsidR="00626938">
        <w:rPr>
          <w:sz w:val="28"/>
          <w:szCs w:val="28"/>
          <w:lang w:val="en-US"/>
        </w:rPr>
        <w:t>Academy</w:t>
      </w:r>
      <w:r>
        <w:rPr>
          <w:sz w:val="28"/>
          <w:szCs w:val="28"/>
          <w:lang w:val="uk-UA"/>
        </w:rPr>
        <w:t>"</w:t>
      </w:r>
    </w:p>
    <w:p w:rsidR="00953B41" w:rsidRPr="002F4B88" w:rsidRDefault="00953B41" w:rsidP="00953B41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</w:p>
    <w:p w:rsidR="00382948" w:rsidRDefault="00953B41" w:rsidP="002F4B88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бази даних відповідає 1НФ тому, що всі рядки унікальні, всі атрибути      прості і не мають нереляційних структур(масивів, об’єктів і т.д..</w:t>
      </w:r>
      <w:r w:rsidR="002F4B88" w:rsidRPr="002F4B88">
        <w:rPr>
          <w:sz w:val="28"/>
          <w:szCs w:val="28"/>
        </w:rPr>
        <w:t>)</w:t>
      </w:r>
    </w:p>
    <w:p w:rsidR="00953B41" w:rsidRDefault="00953B41" w:rsidP="00953B41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бази даних відповідає 2НФ тому, що </w:t>
      </w:r>
      <w:r w:rsidR="002F4B88">
        <w:rPr>
          <w:sz w:val="28"/>
          <w:szCs w:val="28"/>
          <w:lang w:val="uk-UA"/>
        </w:rPr>
        <w:t xml:space="preserve">вона відповідає 1НФ і </w:t>
      </w:r>
      <w:r w:rsidR="001D4AC0">
        <w:rPr>
          <w:sz w:val="28"/>
          <w:szCs w:val="28"/>
          <w:lang w:val="uk-UA"/>
        </w:rPr>
        <w:t>всі</w:t>
      </w:r>
      <w:r w:rsidR="002F4B88">
        <w:rPr>
          <w:sz w:val="28"/>
          <w:szCs w:val="28"/>
          <w:lang w:val="uk-UA"/>
        </w:rPr>
        <w:t xml:space="preserve"> не ключов</w:t>
      </w:r>
      <w:r w:rsidR="001D4AC0">
        <w:rPr>
          <w:sz w:val="28"/>
          <w:szCs w:val="28"/>
          <w:lang w:val="uk-UA"/>
        </w:rPr>
        <w:t>і</w:t>
      </w:r>
      <w:r w:rsidR="002F4B88">
        <w:rPr>
          <w:sz w:val="28"/>
          <w:szCs w:val="28"/>
          <w:lang w:val="uk-UA"/>
        </w:rPr>
        <w:t xml:space="preserve"> атрибут</w:t>
      </w:r>
      <w:r w:rsidR="001D4AC0">
        <w:rPr>
          <w:sz w:val="28"/>
          <w:szCs w:val="28"/>
          <w:lang w:val="uk-UA"/>
        </w:rPr>
        <w:t>и залежа</w:t>
      </w:r>
      <w:r w:rsidR="002F4B88">
        <w:rPr>
          <w:sz w:val="28"/>
          <w:szCs w:val="28"/>
          <w:lang w:val="uk-UA"/>
        </w:rPr>
        <w:t>ть від первинного ключа</w:t>
      </w:r>
      <w:r>
        <w:rPr>
          <w:sz w:val="28"/>
          <w:szCs w:val="28"/>
          <w:lang w:val="uk-UA"/>
        </w:rPr>
        <w:t>.</w:t>
      </w:r>
    </w:p>
    <w:p w:rsidR="00953B41" w:rsidRDefault="00953B41" w:rsidP="00953B41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бази даних відповідає 3НФ тому, що </w:t>
      </w:r>
      <w:r w:rsidR="002F4B88">
        <w:rPr>
          <w:sz w:val="28"/>
          <w:szCs w:val="28"/>
          <w:lang w:val="uk-UA"/>
        </w:rPr>
        <w:t xml:space="preserve">вона відповідає 2НФ </w:t>
      </w:r>
      <w:r w:rsidR="001D4AC0"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uk-UA"/>
        </w:rPr>
        <w:t xml:space="preserve">всі </w:t>
      </w:r>
      <w:r w:rsidR="001D4AC0">
        <w:rPr>
          <w:sz w:val="28"/>
          <w:szCs w:val="28"/>
          <w:lang w:val="uk-UA"/>
        </w:rPr>
        <w:t xml:space="preserve">не ключові атрибути </w:t>
      </w:r>
      <w:proofErr w:type="spellStart"/>
      <w:r w:rsidR="001D4AC0">
        <w:rPr>
          <w:sz w:val="28"/>
          <w:szCs w:val="28"/>
          <w:lang w:val="uk-UA"/>
        </w:rPr>
        <w:t>нетранзитивно</w:t>
      </w:r>
      <w:proofErr w:type="spellEnd"/>
      <w:r w:rsidR="001D4AC0">
        <w:rPr>
          <w:sz w:val="28"/>
          <w:szCs w:val="28"/>
          <w:lang w:val="uk-UA"/>
        </w:rPr>
        <w:t xml:space="preserve"> залежні</w:t>
      </w:r>
      <w:r>
        <w:rPr>
          <w:sz w:val="28"/>
          <w:szCs w:val="28"/>
          <w:lang w:val="uk-UA"/>
        </w:rPr>
        <w:t xml:space="preserve"> від первинного ключа</w:t>
      </w:r>
      <w:bookmarkStart w:id="2" w:name="_GoBack"/>
      <w:bookmarkEnd w:id="2"/>
      <w:r w:rsidR="001D4AC0">
        <w:rPr>
          <w:sz w:val="28"/>
          <w:szCs w:val="28"/>
          <w:lang w:val="uk-UA"/>
        </w:rPr>
        <w:t>.</w:t>
      </w:r>
    </w:p>
    <w:p w:rsidR="00953B41" w:rsidRDefault="00953B41" w:rsidP="00953B41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</w:t>
      </w:r>
    </w:p>
    <w:p w:rsidR="00953B41" w:rsidRDefault="00953B41" w:rsidP="00953B41">
      <w:pPr>
        <w:rPr>
          <w:sz w:val="28"/>
          <w:szCs w:val="28"/>
          <w:lang w:val="uk-UA"/>
        </w:rPr>
      </w:pPr>
    </w:p>
    <w:p w:rsidR="00953B41" w:rsidRDefault="00953B41" w:rsidP="00953B41">
      <w:pPr>
        <w:rPr>
          <w:sz w:val="28"/>
          <w:szCs w:val="28"/>
          <w:lang w:val="uk-UA"/>
        </w:rPr>
      </w:pPr>
    </w:p>
    <w:p w:rsidR="00953B41" w:rsidRDefault="00953B41" w:rsidP="00953B41">
      <w:pPr>
        <w:tabs>
          <w:tab w:val="left" w:pos="8790"/>
        </w:tabs>
        <w:ind w:firstLine="709"/>
        <w:rPr>
          <w:bCs/>
          <w:noProof/>
          <w:sz w:val="28"/>
          <w:szCs w:val="28"/>
          <w:lang w:val="uk-UA"/>
        </w:rPr>
      </w:pPr>
    </w:p>
    <w:p w:rsidR="00953B41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:rsidR="00953B41" w:rsidRPr="00A22E99" w:rsidRDefault="00953B41" w:rsidP="006D0726">
      <w:pPr>
        <w:tabs>
          <w:tab w:val="left" w:pos="8790"/>
        </w:tabs>
        <w:jc w:val="both"/>
        <w:rPr>
          <w:bCs/>
          <w:noProof/>
          <w:sz w:val="28"/>
          <w:szCs w:val="28"/>
        </w:rPr>
      </w:pPr>
    </w:p>
    <w:p w:rsidR="00953B41" w:rsidRDefault="00953B41" w:rsidP="00953B41">
      <w:pPr>
        <w:pStyle w:val="11"/>
        <w:rPr>
          <w:noProof/>
        </w:rPr>
      </w:pPr>
      <w:r>
        <w:rPr>
          <w:noProof/>
          <w:lang w:val="uk-UA"/>
        </w:rPr>
        <w:lastRenderedPageBreak/>
        <w:t xml:space="preserve">Додаток В. Структура БД </w:t>
      </w:r>
      <w:r>
        <w:rPr>
          <w:noProof/>
        </w:rPr>
        <w:t>“</w:t>
      </w:r>
      <w:r w:rsidR="00626938">
        <w:rPr>
          <w:noProof/>
          <w:lang w:val="en-US"/>
        </w:rPr>
        <w:t>Academy</w:t>
      </w:r>
      <w:r>
        <w:rPr>
          <w:noProof/>
        </w:rPr>
        <w:t>”</w:t>
      </w:r>
    </w:p>
    <w:p w:rsidR="00953B41" w:rsidRDefault="00953B41" w:rsidP="00953B41">
      <w:pPr>
        <w:rPr>
          <w:noProof/>
        </w:rPr>
      </w:pPr>
    </w:p>
    <w:p w:rsidR="00953B41" w:rsidRDefault="000C4EE9" w:rsidP="00953B4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5161" cy="3604260"/>
            <wp:effectExtent l="19050" t="0" r="2839" b="0"/>
            <wp:docPr id="3" name="Рисунок 1" descr="C:\Users\Evgeniy\Desktop\Batel_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iy\Desktop\Batel_P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60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41" w:rsidRDefault="00953B41" w:rsidP="00953B41">
      <w:pPr>
        <w:jc w:val="center"/>
        <w:rPr>
          <w:sz w:val="28"/>
          <w:szCs w:val="28"/>
        </w:rPr>
      </w:pPr>
    </w:p>
    <w:p w:rsidR="00953B41" w:rsidRDefault="00953B41" w:rsidP="00953B41">
      <w:pPr>
        <w:jc w:val="center"/>
        <w:rPr>
          <w:sz w:val="28"/>
          <w:szCs w:val="28"/>
        </w:rPr>
      </w:pPr>
    </w:p>
    <w:p w:rsidR="00953B41" w:rsidRDefault="00953B41" w:rsidP="00953B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Структурна модель предметної області "</w:t>
      </w:r>
      <w:r w:rsidR="00626938">
        <w:rPr>
          <w:sz w:val="28"/>
          <w:szCs w:val="28"/>
          <w:lang w:val="en-US"/>
        </w:rPr>
        <w:t>Academy</w:t>
      </w:r>
      <w:r>
        <w:rPr>
          <w:sz w:val="28"/>
          <w:szCs w:val="28"/>
          <w:lang w:val="uk-UA"/>
        </w:rPr>
        <w:t>"</w:t>
      </w:r>
    </w:p>
    <w:p w:rsidR="00953B41" w:rsidRDefault="00953B41" w:rsidP="00953B41">
      <w:pPr>
        <w:pStyle w:val="11"/>
        <w:rPr>
          <w:lang w:val="uk-UA"/>
        </w:rPr>
      </w:pPr>
      <w:r>
        <w:rPr>
          <w:noProof/>
          <w:lang w:val="uk-UA"/>
        </w:rPr>
        <w:lastRenderedPageBreak/>
        <w:t xml:space="preserve">Додаток </w:t>
      </w:r>
      <w:r>
        <w:t>Г</w:t>
      </w:r>
      <w:r>
        <w:rPr>
          <w:lang w:val="uk-UA"/>
        </w:rPr>
        <w:t>. Опис структури БД "</w:t>
      </w:r>
      <w:r w:rsidR="00626938">
        <w:rPr>
          <w:lang w:val="en-US"/>
        </w:rPr>
        <w:t>Academy</w:t>
      </w:r>
      <w:r>
        <w:rPr>
          <w:lang w:val="uk-UA"/>
        </w:rPr>
        <w:t>"</w:t>
      </w:r>
    </w:p>
    <w:p w:rsidR="00953B41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Текстове представлення логічної моделі (схеми) БД</w:t>
      </w:r>
    </w:p>
    <w:p w:rsidR="00953B41" w:rsidRDefault="00953B41" w:rsidP="00953B41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tbl>
      <w:tblPr>
        <w:tblStyle w:val="a5"/>
        <w:tblW w:w="0" w:type="auto"/>
        <w:tblLook w:val="04A0"/>
      </w:tblPr>
      <w:tblGrid>
        <w:gridCol w:w="1838"/>
        <w:gridCol w:w="5103"/>
        <w:gridCol w:w="2688"/>
      </w:tblGrid>
      <w:tr w:rsidR="00953B41" w:rsidTr="00953B41">
        <w:trPr>
          <w:trHeight w:val="6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B41" w:rsidRPr="001D4AC0" w:rsidRDefault="00953B41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1D4AC0">
              <w:rPr>
                <w:b/>
                <w:bCs/>
                <w:sz w:val="28"/>
                <w:szCs w:val="28"/>
                <w:lang w:eastAsia="en-US"/>
              </w:rPr>
              <w:t>Відношення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B41" w:rsidRPr="001D4AC0" w:rsidRDefault="00953B41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1D4AC0">
              <w:rPr>
                <w:b/>
                <w:bCs/>
                <w:sz w:val="28"/>
                <w:szCs w:val="28"/>
                <w:lang w:eastAsia="en-US"/>
              </w:rPr>
              <w:t>Атрибут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B41" w:rsidRPr="001D4AC0" w:rsidRDefault="00953B41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1D4AC0">
              <w:rPr>
                <w:b/>
                <w:bCs/>
                <w:sz w:val="28"/>
                <w:szCs w:val="28"/>
                <w:lang w:eastAsia="en-US"/>
              </w:rPr>
              <w:t>Тип</w:t>
            </w:r>
          </w:p>
        </w:tc>
      </w:tr>
      <w:tr w:rsidR="00953B41" w:rsidTr="00953B41">
        <w:trPr>
          <w:trHeight w:val="6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953B41" w:rsidP="003B7EA6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 xml:space="preserve">Відношення </w:t>
            </w:r>
            <w:proofErr w:type="spellStart"/>
            <w:r w:rsidRPr="001D4AC0">
              <w:rPr>
                <w:lang w:eastAsia="en-US"/>
              </w:rPr>
              <w:t>“</w:t>
            </w:r>
            <w:r w:rsidR="003B7EA6" w:rsidRPr="001D4AC0">
              <w:rPr>
                <w:lang w:eastAsia="en-US"/>
              </w:rPr>
              <w:t>Faculties</w:t>
            </w:r>
            <w:r w:rsidRPr="001D4AC0">
              <w:rPr>
                <w:lang w:eastAsia="en-US"/>
              </w:rPr>
              <w:t>”</w:t>
            </w:r>
            <w:proofErr w:type="spellEnd"/>
            <w:r w:rsidRPr="001D4AC0">
              <w:rPr>
                <w:lang w:eastAsia="en-US"/>
              </w:rPr>
              <w:t xml:space="preserve"> містить інформацію </w:t>
            </w:r>
            <w:r w:rsidR="003B7EA6" w:rsidRPr="001D4AC0">
              <w:rPr>
                <w:lang w:eastAsia="en-US"/>
              </w:rPr>
              <w:t>про факультети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3B7EA6">
            <w:pPr>
              <w:rPr>
                <w:lang w:eastAsia="en-US"/>
              </w:rPr>
            </w:pPr>
            <w:proofErr w:type="spellStart"/>
            <w:r w:rsidRPr="001D4AC0">
              <w:rPr>
                <w:color w:val="4F81BD" w:themeColor="accent1"/>
                <w:lang w:eastAsia="en-US"/>
              </w:rPr>
              <w:t>Id</w:t>
            </w:r>
            <w:proofErr w:type="spellEnd"/>
            <w:r w:rsidR="00953B41" w:rsidRPr="001D4AC0">
              <w:rPr>
                <w:lang w:eastAsia="en-US"/>
              </w:rPr>
              <w:t xml:space="preserve"> – унікальний </w:t>
            </w:r>
            <w:r w:rsidRPr="001D4AC0">
              <w:rPr>
                <w:lang w:eastAsia="en-US"/>
              </w:rPr>
              <w:t>ID</w:t>
            </w:r>
            <w:r w:rsidR="00953B41" w:rsidRPr="001D4AC0">
              <w:rPr>
                <w:lang w:eastAsia="en-US"/>
              </w:rPr>
              <w:t xml:space="preserve"> </w:t>
            </w:r>
            <w:proofErr w:type="spellStart"/>
            <w:r w:rsidRPr="001D4AC0">
              <w:rPr>
                <w:lang w:eastAsia="en-US"/>
              </w:rPr>
              <w:t>факультета</w:t>
            </w:r>
            <w:proofErr w:type="spellEnd"/>
            <w:r w:rsidR="00953B41" w:rsidRPr="001D4AC0">
              <w:rPr>
                <w:lang w:eastAsia="en-US"/>
              </w:rPr>
              <w:t xml:space="preserve"> в БД</w:t>
            </w:r>
          </w:p>
          <w:p w:rsidR="003B7EA6" w:rsidRPr="001D4AC0" w:rsidRDefault="00953B41" w:rsidP="003B7EA6">
            <w:pPr>
              <w:rPr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Name</w:t>
            </w:r>
            <w:proofErr w:type="spellEnd"/>
            <w:r w:rsidRPr="001D4AC0">
              <w:rPr>
                <w:lang w:eastAsia="en-US"/>
              </w:rPr>
              <w:t xml:space="preserve"> – ім’я </w:t>
            </w:r>
            <w:proofErr w:type="spellStart"/>
            <w:r w:rsidR="003B7EA6" w:rsidRPr="001D4AC0">
              <w:rPr>
                <w:lang w:eastAsia="en-US"/>
              </w:rPr>
              <w:t>факультета</w:t>
            </w:r>
            <w:proofErr w:type="spellEnd"/>
            <w:r w:rsidRPr="001D4AC0">
              <w:rPr>
                <w:lang w:eastAsia="en-US"/>
              </w:rPr>
              <w:t>. Не допускає NULL</w:t>
            </w:r>
            <w:r w:rsidR="003B7EA6" w:rsidRPr="001D4AC0">
              <w:rPr>
                <w:lang w:eastAsia="en-US"/>
              </w:rPr>
              <w:t>. Унікальне</w:t>
            </w:r>
          </w:p>
          <w:p w:rsidR="00953B41" w:rsidRPr="001D4AC0" w:rsidRDefault="00953B4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 xml:space="preserve"> 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953B4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3B7EA6" w:rsidRPr="001D4AC0" w:rsidRDefault="00953B41" w:rsidP="003B7EA6">
            <w:pPr>
              <w:rPr>
                <w:color w:val="4F81BD" w:themeColor="accent1"/>
                <w:lang w:eastAsia="en-US"/>
              </w:rPr>
            </w:pPr>
            <w:r w:rsidRPr="001D4AC0">
              <w:rPr>
                <w:lang w:eastAsia="en-US"/>
              </w:rPr>
              <w:t>Те</w:t>
            </w:r>
            <w:r w:rsidR="003B7EA6" w:rsidRPr="001D4AC0">
              <w:rPr>
                <w:lang w:eastAsia="en-US"/>
              </w:rPr>
              <w:t>кстовий(100)</w:t>
            </w:r>
          </w:p>
          <w:p w:rsidR="00953B41" w:rsidRPr="001D4AC0" w:rsidRDefault="00953B41">
            <w:pPr>
              <w:rPr>
                <w:color w:val="4F81BD" w:themeColor="accent1"/>
                <w:lang w:eastAsia="en-US"/>
              </w:rPr>
            </w:pPr>
          </w:p>
        </w:tc>
      </w:tr>
      <w:tr w:rsidR="00953B41" w:rsidRPr="003B7EA6" w:rsidTr="00953B41">
        <w:trPr>
          <w:trHeight w:val="6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953B41" w:rsidP="003B7EA6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 xml:space="preserve">Відношення </w:t>
            </w:r>
            <w:proofErr w:type="spellStart"/>
            <w:r w:rsidRPr="001D4AC0">
              <w:rPr>
                <w:lang w:eastAsia="en-US"/>
              </w:rPr>
              <w:t>”</w:t>
            </w:r>
            <w:r w:rsidR="003B7EA6" w:rsidRPr="001D4AC0">
              <w:rPr>
                <w:lang w:eastAsia="en-US"/>
              </w:rPr>
              <w:t>Departments</w:t>
            </w:r>
            <w:r w:rsidRPr="001D4AC0">
              <w:rPr>
                <w:lang w:eastAsia="en-US"/>
              </w:rPr>
              <w:t>”</w:t>
            </w:r>
            <w:proofErr w:type="spellEnd"/>
            <w:r w:rsidRPr="001D4AC0">
              <w:rPr>
                <w:lang w:eastAsia="en-US"/>
              </w:rPr>
              <w:t xml:space="preserve"> містить інформацію про </w:t>
            </w:r>
            <w:r w:rsidR="003B7EA6" w:rsidRPr="001D4AC0">
              <w:rPr>
                <w:lang w:eastAsia="en-US"/>
              </w:rPr>
              <w:t>кафедри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3B7EA6">
            <w:pPr>
              <w:rPr>
                <w:lang w:eastAsia="en-US"/>
              </w:rPr>
            </w:pPr>
            <w:proofErr w:type="spellStart"/>
            <w:r w:rsidRPr="001D4AC0">
              <w:rPr>
                <w:color w:val="4F81BD" w:themeColor="accent1"/>
                <w:lang w:eastAsia="en-US"/>
              </w:rPr>
              <w:t>Id</w:t>
            </w:r>
            <w:proofErr w:type="spellEnd"/>
            <w:r w:rsidR="00953B41" w:rsidRPr="001D4AC0">
              <w:rPr>
                <w:lang w:eastAsia="en-US"/>
              </w:rPr>
              <w:t xml:space="preserve"> – унікальний </w:t>
            </w:r>
            <w:r w:rsidRPr="001D4AC0">
              <w:rPr>
                <w:lang w:eastAsia="en-US"/>
              </w:rPr>
              <w:t>ID</w:t>
            </w:r>
            <w:r w:rsidR="00953B41" w:rsidRPr="001D4AC0">
              <w:rPr>
                <w:lang w:eastAsia="en-US"/>
              </w:rPr>
              <w:t xml:space="preserve"> </w:t>
            </w:r>
            <w:r w:rsidRPr="001D4AC0">
              <w:rPr>
                <w:lang w:eastAsia="en-US"/>
              </w:rPr>
              <w:t>кафедри</w:t>
            </w:r>
            <w:r w:rsidR="00953B41" w:rsidRPr="001D4AC0">
              <w:rPr>
                <w:lang w:eastAsia="en-US"/>
              </w:rPr>
              <w:t xml:space="preserve"> в БД.</w:t>
            </w:r>
          </w:p>
          <w:p w:rsidR="00953B41" w:rsidRPr="001D4AC0" w:rsidRDefault="00953B41">
            <w:pPr>
              <w:rPr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Name</w:t>
            </w:r>
            <w:proofErr w:type="spellEnd"/>
            <w:r w:rsidRPr="001D4AC0">
              <w:rPr>
                <w:lang w:eastAsia="en-US"/>
              </w:rPr>
              <w:t xml:space="preserve"> – ім’я </w:t>
            </w:r>
            <w:r w:rsidR="003B7EA6" w:rsidRPr="001D4AC0">
              <w:rPr>
                <w:lang w:eastAsia="en-US"/>
              </w:rPr>
              <w:t>кафедри</w:t>
            </w:r>
            <w:r w:rsidRPr="001D4AC0">
              <w:rPr>
                <w:lang w:eastAsia="en-US"/>
              </w:rPr>
              <w:t>. Не допускає NULL.</w:t>
            </w:r>
            <w:r w:rsidR="003B7EA6" w:rsidRPr="001D4AC0">
              <w:rPr>
                <w:lang w:eastAsia="en-US"/>
              </w:rPr>
              <w:t xml:space="preserve"> Унікальне</w:t>
            </w:r>
          </w:p>
          <w:p w:rsidR="00953B41" w:rsidRPr="001D4AC0" w:rsidRDefault="003B7EA6">
            <w:pPr>
              <w:rPr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Financing</w:t>
            </w:r>
            <w:proofErr w:type="spellEnd"/>
            <w:r w:rsidR="00953B41" w:rsidRPr="001D4AC0">
              <w:rPr>
                <w:lang w:eastAsia="en-US"/>
              </w:rPr>
              <w:t xml:space="preserve"> – </w:t>
            </w:r>
            <w:r w:rsidRPr="001D4AC0">
              <w:rPr>
                <w:lang w:eastAsia="en-US"/>
              </w:rPr>
              <w:t>фінансування кафедри</w:t>
            </w:r>
            <w:r w:rsidR="00953B41" w:rsidRPr="001D4AC0">
              <w:rPr>
                <w:lang w:eastAsia="en-US"/>
              </w:rPr>
              <w:t>. Не допускає NULL.</w:t>
            </w:r>
          </w:p>
          <w:p w:rsidR="00953B41" w:rsidRPr="001D4AC0" w:rsidRDefault="003B7EA6" w:rsidP="003B7EA6">
            <w:pPr>
              <w:rPr>
                <w:lang w:eastAsia="en-US"/>
              </w:rPr>
            </w:pPr>
            <w:proofErr w:type="spellStart"/>
            <w:r w:rsidRPr="001D4AC0">
              <w:rPr>
                <w:color w:val="FF0000"/>
                <w:lang w:eastAsia="en-US"/>
              </w:rPr>
              <w:t>FacultyId</w:t>
            </w:r>
            <w:proofErr w:type="spellEnd"/>
            <w:r w:rsidR="00953B41" w:rsidRPr="001D4AC0">
              <w:rPr>
                <w:lang w:eastAsia="en-US"/>
              </w:rPr>
              <w:t xml:space="preserve"> – </w:t>
            </w:r>
            <w:r w:rsidRPr="001D4AC0">
              <w:rPr>
                <w:lang w:eastAsia="en-US"/>
              </w:rPr>
              <w:t xml:space="preserve">унікальний ID </w:t>
            </w:r>
            <w:proofErr w:type="spellStart"/>
            <w:r w:rsidRPr="001D4AC0">
              <w:rPr>
                <w:lang w:eastAsia="en-US"/>
              </w:rPr>
              <w:t>факультета</w:t>
            </w:r>
            <w:proofErr w:type="spellEnd"/>
            <w:r w:rsidR="00953B41" w:rsidRPr="001D4AC0">
              <w:rPr>
                <w:lang w:eastAsia="en-US"/>
              </w:rPr>
              <w:t>. Не допускає NULL.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953B4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953B41" w:rsidRPr="001D4AC0" w:rsidRDefault="00953B4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Текстовий(</w:t>
            </w:r>
            <w:r w:rsidR="003B7EA6" w:rsidRPr="001D4AC0">
              <w:rPr>
                <w:lang w:eastAsia="en-US"/>
              </w:rPr>
              <w:t>100</w:t>
            </w:r>
            <w:r w:rsidRPr="001D4AC0">
              <w:rPr>
                <w:lang w:eastAsia="en-US"/>
              </w:rPr>
              <w:t>)</w:t>
            </w:r>
          </w:p>
          <w:p w:rsidR="003B7EA6" w:rsidRPr="001D4AC0" w:rsidRDefault="003B7EA6" w:rsidP="003B7EA6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953B41" w:rsidRPr="001D4AC0" w:rsidRDefault="003B7EA6" w:rsidP="003B7EA6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</w:tc>
      </w:tr>
      <w:tr w:rsidR="00953B41" w:rsidRPr="00953B41" w:rsidTr="00953B41">
        <w:trPr>
          <w:trHeight w:val="6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953B41" w:rsidP="003B7EA6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 xml:space="preserve">Відношення </w:t>
            </w:r>
            <w:proofErr w:type="spellStart"/>
            <w:r w:rsidRPr="001D4AC0">
              <w:rPr>
                <w:lang w:eastAsia="en-US"/>
              </w:rPr>
              <w:t>”</w:t>
            </w:r>
            <w:r w:rsidR="003B7EA6" w:rsidRPr="001D4AC0">
              <w:rPr>
                <w:lang w:eastAsia="en-US"/>
              </w:rPr>
              <w:t>Groups</w:t>
            </w:r>
            <w:r w:rsidRPr="001D4AC0">
              <w:rPr>
                <w:lang w:eastAsia="en-US"/>
              </w:rPr>
              <w:t>”</w:t>
            </w:r>
            <w:proofErr w:type="spellEnd"/>
            <w:r w:rsidRPr="001D4AC0">
              <w:rPr>
                <w:lang w:eastAsia="en-US"/>
              </w:rPr>
              <w:t xml:space="preserve"> містить інформацію про </w:t>
            </w:r>
            <w:r w:rsidR="003B7EA6" w:rsidRPr="001D4AC0">
              <w:rPr>
                <w:lang w:eastAsia="en-US"/>
              </w:rPr>
              <w:t>групи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41" w:rsidRPr="001D4AC0" w:rsidRDefault="003B7EA6">
            <w:pPr>
              <w:rPr>
                <w:lang w:eastAsia="en-US"/>
              </w:rPr>
            </w:pPr>
            <w:proofErr w:type="spellStart"/>
            <w:r w:rsidRPr="001D4AC0">
              <w:rPr>
                <w:color w:val="4F81BD" w:themeColor="accent1"/>
                <w:lang w:eastAsia="en-US"/>
              </w:rPr>
              <w:t>Id</w:t>
            </w:r>
            <w:proofErr w:type="spellEnd"/>
            <w:r w:rsidR="00953B41" w:rsidRPr="001D4AC0">
              <w:rPr>
                <w:lang w:eastAsia="en-US"/>
              </w:rPr>
              <w:t xml:space="preserve"> – унікальний </w:t>
            </w:r>
            <w:r w:rsidRPr="001D4AC0">
              <w:rPr>
                <w:lang w:eastAsia="en-US"/>
              </w:rPr>
              <w:t>ID</w:t>
            </w:r>
            <w:r w:rsidR="00953B41" w:rsidRPr="001D4AC0">
              <w:rPr>
                <w:lang w:eastAsia="en-US"/>
              </w:rPr>
              <w:t xml:space="preserve"> </w:t>
            </w:r>
            <w:r w:rsidRPr="001D4AC0">
              <w:rPr>
                <w:lang w:eastAsia="en-US"/>
              </w:rPr>
              <w:t xml:space="preserve">групи </w:t>
            </w:r>
            <w:r w:rsidR="00953B41" w:rsidRPr="001D4AC0">
              <w:rPr>
                <w:lang w:eastAsia="en-US"/>
              </w:rPr>
              <w:t>в БД.</w:t>
            </w:r>
          </w:p>
          <w:p w:rsidR="00953B41" w:rsidRPr="001D4AC0" w:rsidRDefault="003B7EA6">
            <w:pPr>
              <w:rPr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Name</w:t>
            </w:r>
            <w:proofErr w:type="spellEnd"/>
            <w:r w:rsidR="00953B41" w:rsidRPr="001D4AC0">
              <w:rPr>
                <w:lang w:eastAsia="en-US"/>
              </w:rPr>
              <w:t xml:space="preserve"> – </w:t>
            </w:r>
            <w:r w:rsidR="00393D70" w:rsidRPr="001D4AC0">
              <w:rPr>
                <w:lang w:eastAsia="en-US"/>
              </w:rPr>
              <w:t>ім’я групи. Не допускає NULL. Унікальне</w:t>
            </w:r>
          </w:p>
          <w:p w:rsidR="003B7EA6" w:rsidRPr="001D4AC0" w:rsidRDefault="003B7EA6" w:rsidP="003B7EA6">
            <w:pPr>
              <w:rPr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Year</w:t>
            </w:r>
            <w:proofErr w:type="spellEnd"/>
            <w:r w:rsidRPr="001D4AC0">
              <w:rPr>
                <w:lang w:eastAsia="en-US"/>
              </w:rPr>
              <w:t xml:space="preserve"> – </w:t>
            </w:r>
            <w:r w:rsidR="00393D70" w:rsidRPr="001D4AC0">
              <w:rPr>
                <w:lang w:eastAsia="en-US"/>
              </w:rPr>
              <w:t>рік навчання</w:t>
            </w:r>
            <w:r w:rsidRPr="001D4AC0">
              <w:rPr>
                <w:lang w:eastAsia="en-US"/>
              </w:rPr>
              <w:t>. Не допускає NULL</w:t>
            </w:r>
          </w:p>
          <w:p w:rsidR="003B7EA6" w:rsidRPr="001D4AC0" w:rsidRDefault="003B7EA6">
            <w:pPr>
              <w:rPr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AmountOfStudents</w:t>
            </w:r>
            <w:proofErr w:type="spellEnd"/>
            <w:r w:rsidRPr="001D4AC0">
              <w:rPr>
                <w:lang w:eastAsia="en-US"/>
              </w:rPr>
              <w:t xml:space="preserve"> – </w:t>
            </w:r>
            <w:r w:rsidR="00393D70" w:rsidRPr="001D4AC0">
              <w:rPr>
                <w:lang w:eastAsia="en-US"/>
              </w:rPr>
              <w:t>кількість студентів в групі</w:t>
            </w:r>
            <w:r w:rsidRPr="001D4AC0">
              <w:rPr>
                <w:lang w:eastAsia="en-US"/>
              </w:rPr>
              <w:t>. Не допускає NULL</w:t>
            </w:r>
          </w:p>
          <w:p w:rsidR="00953B41" w:rsidRPr="001D4AC0" w:rsidRDefault="00393D70">
            <w:pPr>
              <w:rPr>
                <w:lang w:eastAsia="en-US"/>
              </w:rPr>
            </w:pPr>
            <w:proofErr w:type="spellStart"/>
            <w:r w:rsidRPr="001D4AC0">
              <w:rPr>
                <w:color w:val="FF0000"/>
                <w:lang w:eastAsia="en-US"/>
              </w:rPr>
              <w:t>Department</w:t>
            </w:r>
            <w:r w:rsidR="00953B41" w:rsidRPr="001D4AC0">
              <w:rPr>
                <w:color w:val="FF0000"/>
                <w:lang w:eastAsia="en-US"/>
              </w:rPr>
              <w:t>ID</w:t>
            </w:r>
            <w:proofErr w:type="spellEnd"/>
            <w:r w:rsidR="00953B41" w:rsidRPr="001D4AC0">
              <w:rPr>
                <w:lang w:eastAsia="en-US"/>
              </w:rPr>
              <w:t xml:space="preserve"> – </w:t>
            </w:r>
            <w:r w:rsidRPr="001D4AC0">
              <w:rPr>
                <w:lang w:eastAsia="en-US"/>
              </w:rPr>
              <w:t>унікальний ID кафедри.</w:t>
            </w:r>
            <w:r w:rsidR="00953B41" w:rsidRPr="001D4AC0">
              <w:rPr>
                <w:lang w:eastAsia="en-US"/>
              </w:rPr>
              <w:t xml:space="preserve"> Не допускає NULL</w:t>
            </w:r>
          </w:p>
          <w:p w:rsidR="00953B41" w:rsidRPr="001D4AC0" w:rsidRDefault="00953B41">
            <w:pPr>
              <w:rPr>
                <w:lang w:eastAsia="en-US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953B4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393D70" w:rsidRPr="001D4AC0" w:rsidRDefault="00393D70" w:rsidP="00393D70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Текстовий(100)</w:t>
            </w:r>
          </w:p>
          <w:p w:rsidR="00953B41" w:rsidRPr="001D4AC0" w:rsidRDefault="00953B4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393D70" w:rsidRPr="001D4AC0" w:rsidRDefault="00393D70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393D70" w:rsidRPr="001D4AC0" w:rsidRDefault="00393D70">
            <w:pPr>
              <w:rPr>
                <w:lang w:eastAsia="en-US"/>
              </w:rPr>
            </w:pPr>
          </w:p>
          <w:p w:rsidR="00393D70" w:rsidRPr="001D4AC0" w:rsidRDefault="00393D70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</w:tc>
      </w:tr>
      <w:tr w:rsidR="00953B41" w:rsidTr="00953B41">
        <w:trPr>
          <w:trHeight w:val="6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953B41" w:rsidP="00393D70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 xml:space="preserve">Відношення </w:t>
            </w:r>
            <w:proofErr w:type="spellStart"/>
            <w:r w:rsidRPr="001D4AC0">
              <w:rPr>
                <w:lang w:eastAsia="en-US"/>
              </w:rPr>
              <w:t>”</w:t>
            </w:r>
            <w:r w:rsidR="00393D70" w:rsidRPr="001D4AC0">
              <w:rPr>
                <w:lang w:eastAsia="en-US"/>
              </w:rPr>
              <w:t>Students</w:t>
            </w:r>
            <w:r w:rsidRPr="001D4AC0">
              <w:rPr>
                <w:lang w:eastAsia="en-US"/>
              </w:rPr>
              <w:t>”</w:t>
            </w:r>
            <w:proofErr w:type="spellEnd"/>
            <w:r w:rsidRPr="001D4AC0">
              <w:rPr>
                <w:lang w:eastAsia="en-US"/>
              </w:rPr>
              <w:t xml:space="preserve"> містить інформацію про </w:t>
            </w:r>
            <w:r w:rsidR="00393D70" w:rsidRPr="001D4AC0">
              <w:rPr>
                <w:lang w:eastAsia="en-US"/>
              </w:rPr>
              <w:t>студентів</w:t>
            </w:r>
            <w:r w:rsidRPr="001D4AC0">
              <w:rPr>
                <w:lang w:eastAsia="en-US"/>
              </w:rPr>
              <w:t>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393D70">
            <w:pPr>
              <w:rPr>
                <w:lang w:eastAsia="en-US"/>
              </w:rPr>
            </w:pPr>
            <w:proofErr w:type="spellStart"/>
            <w:r w:rsidRPr="001D4AC0">
              <w:rPr>
                <w:color w:val="4F81BD" w:themeColor="accent1"/>
                <w:lang w:eastAsia="en-US"/>
              </w:rPr>
              <w:t>Id</w:t>
            </w:r>
            <w:proofErr w:type="spellEnd"/>
            <w:r w:rsidR="00953B41" w:rsidRPr="001D4AC0">
              <w:rPr>
                <w:lang w:eastAsia="en-US"/>
              </w:rPr>
              <w:t xml:space="preserve"> – </w:t>
            </w:r>
            <w:r w:rsidRPr="001D4AC0">
              <w:rPr>
                <w:lang w:eastAsia="en-US"/>
              </w:rPr>
              <w:t>унікальний ID студента в БД.</w:t>
            </w:r>
          </w:p>
          <w:p w:rsidR="00393D70" w:rsidRPr="001D4AC0" w:rsidRDefault="00393D70">
            <w:pPr>
              <w:rPr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Name</w:t>
            </w:r>
            <w:proofErr w:type="spellEnd"/>
            <w:r w:rsidRPr="001D4AC0">
              <w:rPr>
                <w:lang w:eastAsia="en-US"/>
              </w:rPr>
              <w:t xml:space="preserve"> – ім’я студента. Не допускає NULL.</w:t>
            </w:r>
          </w:p>
          <w:p w:rsidR="00393D70" w:rsidRPr="001D4AC0" w:rsidRDefault="00393D70">
            <w:pPr>
              <w:rPr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Surname</w:t>
            </w:r>
            <w:proofErr w:type="spellEnd"/>
            <w:r w:rsidRPr="001D4AC0">
              <w:rPr>
                <w:lang w:eastAsia="en-US"/>
              </w:rPr>
              <w:t xml:space="preserve"> – прізвище студента. Не допускає NULL.</w:t>
            </w:r>
          </w:p>
          <w:p w:rsidR="00393D70" w:rsidRPr="001D4AC0" w:rsidRDefault="00393D70">
            <w:pPr>
              <w:rPr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Age</w:t>
            </w:r>
            <w:proofErr w:type="spellEnd"/>
            <w:r w:rsidRPr="001D4AC0">
              <w:rPr>
                <w:lang w:eastAsia="en-US"/>
              </w:rPr>
              <w:t xml:space="preserve"> – вік студента. Не допускає NULL.</w:t>
            </w:r>
          </w:p>
          <w:p w:rsidR="00953B41" w:rsidRDefault="00393D70">
            <w:pPr>
              <w:rPr>
                <w:lang w:eastAsia="en-US"/>
              </w:rPr>
            </w:pPr>
            <w:proofErr w:type="spellStart"/>
            <w:r w:rsidRPr="001D4AC0">
              <w:rPr>
                <w:color w:val="FF0000"/>
                <w:lang w:eastAsia="en-US"/>
              </w:rPr>
              <w:t>GroupId</w:t>
            </w:r>
            <w:proofErr w:type="spellEnd"/>
            <w:r w:rsidR="00953B41" w:rsidRPr="001D4AC0">
              <w:rPr>
                <w:color w:val="FF0000"/>
                <w:lang w:eastAsia="en-US"/>
              </w:rPr>
              <w:t xml:space="preserve"> </w:t>
            </w:r>
            <w:r w:rsidR="00953B41" w:rsidRPr="001D4AC0">
              <w:rPr>
                <w:lang w:eastAsia="en-US"/>
              </w:rPr>
              <w:t xml:space="preserve">-  </w:t>
            </w:r>
            <w:r w:rsidRPr="001D4AC0">
              <w:rPr>
                <w:lang w:eastAsia="en-US"/>
              </w:rPr>
              <w:t>унікальний ID групи</w:t>
            </w:r>
            <w:r w:rsidR="00953B41" w:rsidRPr="001D4AC0">
              <w:rPr>
                <w:lang w:eastAsia="en-US"/>
              </w:rPr>
              <w:t>.</w:t>
            </w:r>
            <w:r w:rsidRPr="001D4AC0">
              <w:rPr>
                <w:lang w:eastAsia="en-US"/>
              </w:rPr>
              <w:t xml:space="preserve"> Не допускає NULL.</w:t>
            </w:r>
          </w:p>
          <w:p w:rsidR="004D1830" w:rsidRDefault="004D1830" w:rsidP="004D1830">
            <w:pPr>
              <w:rPr>
                <w:lang w:eastAsia="en-US"/>
              </w:rPr>
            </w:pPr>
            <w:proofErr w:type="spellStart"/>
            <w:r w:rsidRPr="004D1830">
              <w:rPr>
                <w:color w:val="FF0000"/>
                <w:lang w:val="en-US" w:eastAsia="en-US"/>
              </w:rPr>
              <w:t>StudentTicketId</w:t>
            </w:r>
            <w:proofErr w:type="spellEnd"/>
            <w:r w:rsidRPr="004D1830">
              <w:rPr>
                <w:lang w:eastAsia="en-US"/>
              </w:rPr>
              <w:t xml:space="preserve"> </w:t>
            </w:r>
            <w:proofErr w:type="gramStart"/>
            <w:r w:rsidRPr="001D4AC0">
              <w:rPr>
                <w:lang w:eastAsia="en-US"/>
              </w:rPr>
              <w:t>-  унікальний</w:t>
            </w:r>
            <w:proofErr w:type="gramEnd"/>
            <w:r w:rsidRPr="001D4AC0">
              <w:rPr>
                <w:lang w:eastAsia="en-US"/>
              </w:rPr>
              <w:t xml:space="preserve"> ID </w:t>
            </w:r>
            <w:r>
              <w:rPr>
                <w:lang w:eastAsia="en-US"/>
              </w:rPr>
              <w:t>студентського квитка</w:t>
            </w:r>
            <w:r w:rsidRPr="001D4AC0">
              <w:rPr>
                <w:lang w:eastAsia="en-US"/>
              </w:rPr>
              <w:t>. Не допускає NULL.</w:t>
            </w:r>
          </w:p>
          <w:p w:rsidR="004D1830" w:rsidRPr="004D1830" w:rsidRDefault="004D1830">
            <w:pPr>
              <w:rPr>
                <w:lang w:eastAsia="en-US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953B4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953B41" w:rsidRPr="001D4AC0" w:rsidRDefault="00953B4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Текстовий(</w:t>
            </w:r>
            <w:r w:rsidR="00393D70" w:rsidRPr="001D4AC0">
              <w:rPr>
                <w:lang w:eastAsia="en-US"/>
              </w:rPr>
              <w:t>100</w:t>
            </w:r>
            <w:r w:rsidRPr="001D4AC0">
              <w:rPr>
                <w:lang w:eastAsia="en-US"/>
              </w:rPr>
              <w:t>)</w:t>
            </w:r>
          </w:p>
          <w:p w:rsidR="00953B41" w:rsidRPr="001D4AC0" w:rsidRDefault="00953B4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Текстовий(</w:t>
            </w:r>
            <w:r w:rsidR="00393D70" w:rsidRPr="001D4AC0">
              <w:rPr>
                <w:lang w:eastAsia="en-US"/>
              </w:rPr>
              <w:t>100</w:t>
            </w:r>
            <w:r w:rsidRPr="001D4AC0">
              <w:rPr>
                <w:lang w:eastAsia="en-US"/>
              </w:rPr>
              <w:t>)</w:t>
            </w:r>
          </w:p>
          <w:p w:rsidR="00953B41" w:rsidRPr="001D4AC0" w:rsidRDefault="00953B41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393D70" w:rsidRPr="000C4EE9" w:rsidRDefault="00393D70">
            <w:pPr>
              <w:rPr>
                <w:lang w:val="ru-RU"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4D1830" w:rsidRPr="000C4EE9" w:rsidRDefault="004D1830">
            <w:pPr>
              <w:rPr>
                <w:lang w:val="ru-RU"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</w:tc>
      </w:tr>
      <w:tr w:rsidR="00953B41" w:rsidTr="00953B41">
        <w:trPr>
          <w:trHeight w:val="6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953B41" w:rsidP="00393D70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 xml:space="preserve">Відношення </w:t>
            </w:r>
            <w:proofErr w:type="spellStart"/>
            <w:r w:rsidRPr="001D4AC0">
              <w:rPr>
                <w:lang w:eastAsia="en-US"/>
              </w:rPr>
              <w:t>“</w:t>
            </w:r>
            <w:r w:rsidR="00393D70" w:rsidRPr="001D4AC0">
              <w:rPr>
                <w:lang w:eastAsia="en-US"/>
              </w:rPr>
              <w:t>LecturesPlan</w:t>
            </w:r>
            <w:r w:rsidRPr="001D4AC0">
              <w:rPr>
                <w:lang w:eastAsia="en-US"/>
              </w:rPr>
              <w:t>”</w:t>
            </w:r>
            <w:proofErr w:type="spellEnd"/>
            <w:r w:rsidRPr="001D4AC0">
              <w:rPr>
                <w:lang w:eastAsia="en-US"/>
              </w:rPr>
              <w:t xml:space="preserve"> містить інформацію про </w:t>
            </w:r>
            <w:r w:rsidR="00393D70" w:rsidRPr="001D4AC0">
              <w:rPr>
                <w:lang w:eastAsia="en-US"/>
              </w:rPr>
              <w:t>лекції</w:t>
            </w:r>
            <w:r w:rsidRPr="001D4AC0">
              <w:rPr>
                <w:lang w:eastAsia="en-US"/>
              </w:rPr>
              <w:t>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393D70">
            <w:pPr>
              <w:rPr>
                <w:lang w:eastAsia="en-US"/>
              </w:rPr>
            </w:pPr>
            <w:proofErr w:type="spellStart"/>
            <w:r w:rsidRPr="001D4AC0">
              <w:rPr>
                <w:color w:val="4F81BD" w:themeColor="accent1"/>
                <w:lang w:eastAsia="en-US"/>
              </w:rPr>
              <w:t>Id</w:t>
            </w:r>
            <w:proofErr w:type="spellEnd"/>
            <w:r w:rsidRPr="001D4AC0">
              <w:rPr>
                <w:lang w:eastAsia="en-US"/>
              </w:rPr>
              <w:t xml:space="preserve"> – унікальний ID</w:t>
            </w:r>
            <w:r w:rsidR="00953B41" w:rsidRPr="001D4AC0">
              <w:rPr>
                <w:lang w:eastAsia="en-US"/>
              </w:rPr>
              <w:t xml:space="preserve"> </w:t>
            </w:r>
            <w:r w:rsidRPr="001D4AC0">
              <w:rPr>
                <w:lang w:eastAsia="en-US"/>
              </w:rPr>
              <w:t>лекції в БД</w:t>
            </w:r>
          </w:p>
          <w:p w:rsidR="00393D70" w:rsidRPr="001D4AC0" w:rsidRDefault="00393D70">
            <w:pPr>
              <w:rPr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DayOfWeek</w:t>
            </w:r>
            <w:proofErr w:type="spellEnd"/>
            <w:r w:rsidRPr="001D4AC0">
              <w:rPr>
                <w:lang w:eastAsia="en-US"/>
              </w:rPr>
              <w:t xml:space="preserve"> – день тижня. Не допускає NULL.</w:t>
            </w:r>
          </w:p>
          <w:p w:rsidR="00953B41" w:rsidRPr="001D4AC0" w:rsidRDefault="0036560B">
            <w:pPr>
              <w:rPr>
                <w:lang w:eastAsia="en-US"/>
              </w:rPr>
            </w:pPr>
            <w:proofErr w:type="spellStart"/>
            <w:r w:rsidRPr="001D4AC0">
              <w:rPr>
                <w:color w:val="FF0000"/>
                <w:lang w:eastAsia="en-US"/>
              </w:rPr>
              <w:t>GroupId</w:t>
            </w:r>
            <w:proofErr w:type="spellEnd"/>
            <w:r w:rsidR="00953B41" w:rsidRPr="001D4AC0">
              <w:rPr>
                <w:lang w:eastAsia="en-US"/>
              </w:rPr>
              <w:t xml:space="preserve"> – </w:t>
            </w:r>
            <w:r w:rsidRPr="001D4AC0">
              <w:rPr>
                <w:lang w:eastAsia="en-US"/>
              </w:rPr>
              <w:t>унікальний ID групи. Не допускає NULL.</w:t>
            </w:r>
          </w:p>
          <w:p w:rsidR="00393D70" w:rsidRPr="001D4AC0" w:rsidRDefault="0036560B">
            <w:pPr>
              <w:rPr>
                <w:lang w:eastAsia="en-US"/>
              </w:rPr>
            </w:pPr>
            <w:proofErr w:type="spellStart"/>
            <w:r w:rsidRPr="001D4AC0">
              <w:rPr>
                <w:color w:val="FF0000"/>
                <w:lang w:eastAsia="en-US"/>
              </w:rPr>
              <w:t>SubjectId</w:t>
            </w:r>
            <w:proofErr w:type="spellEnd"/>
            <w:r w:rsidR="00393D70" w:rsidRPr="001D4AC0">
              <w:rPr>
                <w:lang w:eastAsia="en-US"/>
              </w:rPr>
              <w:t xml:space="preserve"> – </w:t>
            </w:r>
            <w:r w:rsidRPr="001D4AC0">
              <w:rPr>
                <w:lang w:eastAsia="en-US"/>
              </w:rPr>
              <w:t>унікальний ID предмета. Не допускає NULL.</w:t>
            </w:r>
          </w:p>
          <w:p w:rsidR="00393D70" w:rsidRPr="001D4AC0" w:rsidRDefault="0036560B" w:rsidP="0036560B">
            <w:pPr>
              <w:rPr>
                <w:lang w:eastAsia="en-US"/>
              </w:rPr>
            </w:pPr>
            <w:proofErr w:type="spellStart"/>
            <w:r w:rsidRPr="001D4AC0">
              <w:rPr>
                <w:color w:val="FF0000"/>
                <w:lang w:eastAsia="en-US"/>
              </w:rPr>
              <w:t>TeacherId</w:t>
            </w:r>
            <w:proofErr w:type="spellEnd"/>
            <w:r w:rsidR="00393D70" w:rsidRPr="001D4AC0">
              <w:rPr>
                <w:lang w:eastAsia="en-US"/>
              </w:rPr>
              <w:t xml:space="preserve"> – </w:t>
            </w:r>
            <w:r w:rsidRPr="001D4AC0">
              <w:rPr>
                <w:lang w:eastAsia="en-US"/>
              </w:rPr>
              <w:t>унікальний ID викладача. Не допускає NULL.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41" w:rsidRPr="001D4AC0" w:rsidRDefault="0036560B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36560B" w:rsidRPr="001D4AC0" w:rsidRDefault="0036560B" w:rsidP="0036560B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36560B" w:rsidRPr="001D4AC0" w:rsidRDefault="0036560B" w:rsidP="0036560B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36560B" w:rsidRPr="001D4AC0" w:rsidRDefault="0036560B" w:rsidP="0036560B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36560B" w:rsidRPr="001D4AC0" w:rsidRDefault="0036560B" w:rsidP="0036560B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953B41" w:rsidRPr="001D4AC0" w:rsidRDefault="00953B41">
            <w:pPr>
              <w:rPr>
                <w:lang w:eastAsia="en-US"/>
              </w:rPr>
            </w:pPr>
          </w:p>
        </w:tc>
      </w:tr>
      <w:tr w:rsidR="00393D70" w:rsidTr="00953B41">
        <w:trPr>
          <w:trHeight w:val="6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D70" w:rsidRPr="001D4AC0" w:rsidRDefault="0036560B" w:rsidP="0036560B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 xml:space="preserve">Відношення </w:t>
            </w:r>
            <w:proofErr w:type="spellStart"/>
            <w:r w:rsidRPr="001D4AC0">
              <w:rPr>
                <w:lang w:eastAsia="en-US"/>
              </w:rPr>
              <w:t>“Subjects”</w:t>
            </w:r>
            <w:proofErr w:type="spellEnd"/>
            <w:r w:rsidRPr="001D4AC0">
              <w:rPr>
                <w:lang w:eastAsia="en-US"/>
              </w:rPr>
              <w:t xml:space="preserve"> містить інформацію про лекції.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0B" w:rsidRPr="001D4AC0" w:rsidRDefault="0036560B" w:rsidP="0036560B">
            <w:pPr>
              <w:rPr>
                <w:lang w:eastAsia="en-US"/>
              </w:rPr>
            </w:pPr>
            <w:proofErr w:type="spellStart"/>
            <w:r w:rsidRPr="001D4AC0">
              <w:rPr>
                <w:color w:val="4F81BD" w:themeColor="accent1"/>
                <w:lang w:eastAsia="en-US"/>
              </w:rPr>
              <w:t>Id</w:t>
            </w:r>
            <w:proofErr w:type="spellEnd"/>
            <w:r w:rsidRPr="001D4AC0">
              <w:rPr>
                <w:lang w:eastAsia="en-US"/>
              </w:rPr>
              <w:t xml:space="preserve"> – унікальний ID предмета в БД</w:t>
            </w:r>
          </w:p>
          <w:p w:rsidR="0036560B" w:rsidRPr="001D4AC0" w:rsidRDefault="0036560B" w:rsidP="0036560B">
            <w:pPr>
              <w:rPr>
                <w:color w:val="FF0000"/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Name</w:t>
            </w:r>
            <w:proofErr w:type="spellEnd"/>
            <w:r w:rsidRPr="001D4AC0">
              <w:rPr>
                <w:lang w:eastAsia="en-US"/>
              </w:rPr>
              <w:t xml:space="preserve"> – назва предмета. Не допускає NULL.</w:t>
            </w:r>
          </w:p>
          <w:p w:rsidR="00393D70" w:rsidRPr="001D4AC0" w:rsidRDefault="00393D70" w:rsidP="0036560B">
            <w:pPr>
              <w:rPr>
                <w:color w:val="FF0000"/>
                <w:lang w:eastAsia="en-US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0B" w:rsidRPr="001D4AC0" w:rsidRDefault="0036560B" w:rsidP="0036560B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36560B" w:rsidRPr="001D4AC0" w:rsidRDefault="0036560B" w:rsidP="0036560B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Текстовий(100)</w:t>
            </w:r>
          </w:p>
          <w:p w:rsidR="00393D70" w:rsidRPr="001D4AC0" w:rsidRDefault="00393D70">
            <w:pPr>
              <w:rPr>
                <w:lang w:eastAsia="en-US"/>
              </w:rPr>
            </w:pPr>
          </w:p>
        </w:tc>
      </w:tr>
      <w:tr w:rsidR="00393D70" w:rsidTr="00953B41">
        <w:trPr>
          <w:trHeight w:val="6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D70" w:rsidRPr="001D4AC0" w:rsidRDefault="0036560B" w:rsidP="0036560B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 xml:space="preserve">Відношення </w:t>
            </w:r>
            <w:proofErr w:type="spellStart"/>
            <w:r w:rsidRPr="001D4AC0">
              <w:rPr>
                <w:lang w:eastAsia="en-US"/>
              </w:rPr>
              <w:t>“Teachers”</w:t>
            </w:r>
            <w:proofErr w:type="spellEnd"/>
            <w:r w:rsidRPr="001D4AC0">
              <w:rPr>
                <w:lang w:eastAsia="en-US"/>
              </w:rPr>
              <w:t xml:space="preserve"> містить інформацію про лекції.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0B" w:rsidRPr="001D4AC0" w:rsidRDefault="0036560B" w:rsidP="0036560B">
            <w:pPr>
              <w:rPr>
                <w:lang w:eastAsia="en-US"/>
              </w:rPr>
            </w:pPr>
            <w:proofErr w:type="spellStart"/>
            <w:r w:rsidRPr="001D4AC0">
              <w:rPr>
                <w:color w:val="4F81BD" w:themeColor="accent1"/>
                <w:lang w:eastAsia="en-US"/>
              </w:rPr>
              <w:t>Id</w:t>
            </w:r>
            <w:proofErr w:type="spellEnd"/>
            <w:r w:rsidRPr="001D4AC0">
              <w:rPr>
                <w:lang w:eastAsia="en-US"/>
              </w:rPr>
              <w:t xml:space="preserve"> – унікальний ID викладача в БД</w:t>
            </w:r>
          </w:p>
          <w:p w:rsidR="0036560B" w:rsidRPr="001D4AC0" w:rsidRDefault="0036560B" w:rsidP="0036560B">
            <w:pPr>
              <w:rPr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Name</w:t>
            </w:r>
            <w:proofErr w:type="spellEnd"/>
            <w:r w:rsidRPr="001D4AC0">
              <w:rPr>
                <w:lang w:eastAsia="en-US"/>
              </w:rPr>
              <w:t xml:space="preserve"> – ім’я викладача. Не допускає NULL.</w:t>
            </w:r>
          </w:p>
          <w:p w:rsidR="0036560B" w:rsidRPr="001D4AC0" w:rsidRDefault="0036560B" w:rsidP="0036560B">
            <w:pPr>
              <w:rPr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Surname</w:t>
            </w:r>
            <w:proofErr w:type="spellEnd"/>
            <w:r w:rsidRPr="001D4AC0">
              <w:rPr>
                <w:lang w:eastAsia="en-US"/>
              </w:rPr>
              <w:t xml:space="preserve"> – прізвище викладача. Не допускає NULL.</w:t>
            </w:r>
          </w:p>
          <w:p w:rsidR="00393D70" w:rsidRPr="001D4AC0" w:rsidRDefault="0036560B" w:rsidP="0036560B">
            <w:pPr>
              <w:rPr>
                <w:lang w:eastAsia="en-US"/>
              </w:rPr>
            </w:pPr>
            <w:proofErr w:type="spellStart"/>
            <w:r w:rsidRPr="001D4AC0">
              <w:rPr>
                <w:lang w:eastAsia="en-US"/>
              </w:rPr>
              <w:t>Salary</w:t>
            </w:r>
            <w:proofErr w:type="spellEnd"/>
            <w:r w:rsidRPr="001D4AC0">
              <w:rPr>
                <w:lang w:eastAsia="en-US"/>
              </w:rPr>
              <w:t xml:space="preserve"> – зарплата викладача. Не допускає NULL.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0B" w:rsidRPr="001D4AC0" w:rsidRDefault="0036560B" w:rsidP="0036560B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36560B" w:rsidRPr="001D4AC0" w:rsidRDefault="0036560B" w:rsidP="0036560B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Текстовий(100)</w:t>
            </w:r>
          </w:p>
          <w:p w:rsidR="0036560B" w:rsidRPr="001D4AC0" w:rsidRDefault="0036560B" w:rsidP="0036560B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Текстовий(100)</w:t>
            </w:r>
          </w:p>
          <w:p w:rsidR="00393D70" w:rsidRPr="001D4AC0" w:rsidRDefault="0036560B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</w:tc>
      </w:tr>
      <w:tr w:rsidR="001D4AC0" w:rsidTr="00953B41">
        <w:trPr>
          <w:trHeight w:val="6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C0" w:rsidRPr="001D4AC0" w:rsidRDefault="001D4AC0" w:rsidP="001D4AC0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 xml:space="preserve">Відношення </w:t>
            </w:r>
            <w:proofErr w:type="spellStart"/>
            <w:r w:rsidRPr="001D4AC0">
              <w:rPr>
                <w:lang w:eastAsia="en-US"/>
              </w:rPr>
              <w:t>“StudentTickets”</w:t>
            </w:r>
            <w:proofErr w:type="spellEnd"/>
            <w:r w:rsidRPr="001D4AC0">
              <w:rPr>
                <w:lang w:eastAsia="en-US"/>
              </w:rPr>
              <w:t xml:space="preserve"> містить інформацію про студентські квитки.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C0" w:rsidRPr="001D4AC0" w:rsidRDefault="001D4AC0" w:rsidP="001D4AC0">
            <w:pPr>
              <w:rPr>
                <w:lang w:eastAsia="en-US"/>
              </w:rPr>
            </w:pPr>
            <w:proofErr w:type="spellStart"/>
            <w:r w:rsidRPr="001D4AC0">
              <w:rPr>
                <w:color w:val="4F81BD" w:themeColor="accent1"/>
                <w:lang w:eastAsia="en-US"/>
              </w:rPr>
              <w:t>Id</w:t>
            </w:r>
            <w:proofErr w:type="spellEnd"/>
            <w:r w:rsidRPr="001D4AC0">
              <w:rPr>
                <w:lang w:eastAsia="en-US"/>
              </w:rPr>
              <w:t xml:space="preserve"> – унікальний ID </w:t>
            </w:r>
            <w:r>
              <w:rPr>
                <w:lang w:eastAsia="en-US"/>
              </w:rPr>
              <w:t>студентського квитка</w:t>
            </w:r>
            <w:r w:rsidRPr="001D4AC0">
              <w:rPr>
                <w:lang w:eastAsia="en-US"/>
              </w:rPr>
              <w:t xml:space="preserve"> в БД</w:t>
            </w:r>
          </w:p>
          <w:p w:rsidR="001D4AC0" w:rsidRPr="001D4AC0" w:rsidRDefault="001D4AC0" w:rsidP="001D4AC0">
            <w:pPr>
              <w:rPr>
                <w:color w:val="4F81BD" w:themeColor="accent1"/>
                <w:lang w:eastAsia="en-US"/>
              </w:rPr>
            </w:pPr>
            <w:r>
              <w:rPr>
                <w:lang w:val="en-US" w:eastAsia="en-US"/>
              </w:rPr>
              <w:t>Info</w:t>
            </w:r>
            <w:r w:rsidRPr="001D4AC0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інформація про студента</w:t>
            </w:r>
            <w:r w:rsidRPr="001D4AC0">
              <w:rPr>
                <w:lang w:eastAsia="en-US"/>
              </w:rPr>
              <w:t>. Не допускає NULL.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AC0" w:rsidRPr="001D4AC0" w:rsidRDefault="001D4AC0" w:rsidP="001D4AC0">
            <w:pPr>
              <w:rPr>
                <w:lang w:eastAsia="en-US"/>
              </w:rPr>
            </w:pPr>
            <w:r w:rsidRPr="001D4AC0">
              <w:rPr>
                <w:lang w:eastAsia="en-US"/>
              </w:rPr>
              <w:t>Числовий</w:t>
            </w:r>
          </w:p>
          <w:p w:rsidR="001D4AC0" w:rsidRPr="006D0726" w:rsidRDefault="001D4AC0" w:rsidP="001D4AC0">
            <w:pPr>
              <w:rPr>
                <w:lang w:val="en-US" w:eastAsia="en-US"/>
              </w:rPr>
            </w:pPr>
            <w:r w:rsidRPr="001D4AC0">
              <w:rPr>
                <w:lang w:eastAsia="en-US"/>
              </w:rPr>
              <w:t>Текстовий</w:t>
            </w:r>
            <w:r w:rsidR="006D0726">
              <w:rPr>
                <w:lang w:val="en-US" w:eastAsia="en-US"/>
              </w:rPr>
              <w:t>(max)</w:t>
            </w:r>
          </w:p>
        </w:tc>
      </w:tr>
    </w:tbl>
    <w:p w:rsidR="00953B41" w:rsidRDefault="00953B41" w:rsidP="00953B41">
      <w:pPr>
        <w:rPr>
          <w:lang w:val="uk-UA"/>
        </w:rPr>
      </w:pPr>
    </w:p>
    <w:p w:rsidR="00953B41" w:rsidRDefault="00953B41" w:rsidP="00953B41">
      <w:pPr>
        <w:spacing w:after="160" w:line="256" w:lineRule="auto"/>
        <w:rPr>
          <w:lang w:val="uk-UA"/>
        </w:rPr>
      </w:pPr>
      <w:r>
        <w:rPr>
          <w:lang w:val="uk-UA"/>
        </w:rPr>
        <w:br w:type="page"/>
      </w:r>
    </w:p>
    <w:p w:rsidR="00953B41" w:rsidRPr="006A1C16" w:rsidRDefault="00953B41" w:rsidP="00953B41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>
        <w:rPr>
          <w:b/>
          <w:sz w:val="28"/>
          <w:szCs w:val="28"/>
          <w:lang w:val="uk-UA"/>
        </w:rPr>
        <w:t>Г. Структура БД "</w:t>
      </w:r>
      <w:r w:rsidR="006A1C16">
        <w:rPr>
          <w:b/>
          <w:sz w:val="28"/>
          <w:szCs w:val="28"/>
          <w:lang w:val="en-US"/>
        </w:rPr>
        <w:t>Academy</w:t>
      </w:r>
      <w:r>
        <w:rPr>
          <w:b/>
          <w:sz w:val="28"/>
          <w:szCs w:val="28"/>
          <w:lang w:val="uk-UA"/>
        </w:rPr>
        <w:t xml:space="preserve">" </w:t>
      </w:r>
      <w:r w:rsidR="006A1C16">
        <w:rPr>
          <w:b/>
          <w:sz w:val="28"/>
          <w:szCs w:val="28"/>
          <w:lang w:val="en-US"/>
        </w:rPr>
        <w:t>SQL Server Management Studio</w:t>
      </w:r>
    </w:p>
    <w:p w:rsidR="00953B41" w:rsidRDefault="006A1C16" w:rsidP="00953B41">
      <w:pPr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>
            <wp:extent cx="2170084" cy="967740"/>
            <wp:effectExtent l="19050" t="0" r="1616" b="0"/>
            <wp:docPr id="19" name="Рисунок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84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3B41">
        <w:rPr>
          <w:noProof/>
          <w:lang w:val="uk-UA"/>
        </w:rPr>
        <w:t xml:space="preserve">   </w:t>
      </w:r>
      <w:r>
        <w:rPr>
          <w:noProof/>
        </w:rPr>
        <w:drawing>
          <wp:inline distT="0" distB="0" distL="0" distR="0">
            <wp:extent cx="2366010" cy="711727"/>
            <wp:effectExtent l="19050" t="0" r="0" b="0"/>
            <wp:docPr id="620" name="Рисунок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71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C16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2289810" cy="1147926"/>
            <wp:effectExtent l="19050" t="0" r="0" b="0"/>
            <wp:docPr id="623" name="Рисунок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14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C16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2137410" cy="1241490"/>
            <wp:effectExtent l="19050" t="0" r="0" b="0"/>
            <wp:docPr id="626" name="Рисунок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24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C16">
        <w:rPr>
          <w:noProof/>
          <w:lang w:val="uk-UA"/>
        </w:rPr>
        <w:t xml:space="preserve"> </w:t>
      </w:r>
      <w:r w:rsidR="00E53506">
        <w:rPr>
          <w:noProof/>
        </w:rPr>
        <w:drawing>
          <wp:inline distT="0" distB="0" distL="0" distR="0">
            <wp:extent cx="2250440" cy="1310308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382" cy="131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C16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2259330" cy="724459"/>
            <wp:effectExtent l="19050" t="0" r="7620" b="0"/>
            <wp:docPr id="632" name="Рисунок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404" cy="72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C16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2465070" cy="1053721"/>
            <wp:effectExtent l="19050" t="0" r="0" b="0"/>
            <wp:docPr id="635" name="Рисунок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67" cy="105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5FFD" w:rsidRPr="00485FFD">
        <w:rPr>
          <w:noProof/>
          <w:lang w:val="uk-UA"/>
        </w:rPr>
        <w:t xml:space="preserve"> </w:t>
      </w:r>
      <w:r w:rsidR="00485FFD">
        <w:rPr>
          <w:noProof/>
        </w:rPr>
        <w:drawing>
          <wp:inline distT="0" distB="0" distL="0" distR="0">
            <wp:extent cx="2689860" cy="86106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41" w:rsidRDefault="00953B41" w:rsidP="00953B41">
      <w:pPr>
        <w:jc w:val="center"/>
        <w:rPr>
          <w:b/>
          <w:sz w:val="28"/>
          <w:szCs w:val="28"/>
          <w:lang w:val="uk-UA"/>
        </w:rPr>
      </w:pPr>
    </w:p>
    <w:p w:rsidR="00953B41" w:rsidRDefault="00953B41" w:rsidP="00953B41">
      <w:pPr>
        <w:jc w:val="center"/>
        <w:rPr>
          <w:b/>
          <w:sz w:val="28"/>
          <w:szCs w:val="28"/>
          <w:lang w:val="uk-UA"/>
        </w:rPr>
      </w:pPr>
    </w:p>
    <w:p w:rsidR="00953B41" w:rsidRPr="006A1C16" w:rsidRDefault="00EA4C12" w:rsidP="00485FFD">
      <w:pPr>
        <w:spacing w:after="240"/>
        <w:jc w:val="center"/>
        <w:rPr>
          <w:b/>
          <w:sz w:val="28"/>
          <w:szCs w:val="28"/>
          <w:lang w:val="en-US"/>
        </w:rPr>
      </w:pPr>
      <w:r w:rsidRPr="007B1D12">
        <w:rPr>
          <w:b/>
          <w:sz w:val="28"/>
          <w:szCs w:val="28"/>
          <w:lang w:val="uk-UA"/>
        </w:rPr>
        <w:t>Фотографії</w:t>
      </w:r>
      <w:r w:rsidR="00953B41">
        <w:rPr>
          <w:b/>
          <w:sz w:val="28"/>
          <w:szCs w:val="28"/>
          <w:lang w:val="uk-UA"/>
        </w:rPr>
        <w:t xml:space="preserve"> таблиць БД "</w:t>
      </w:r>
      <w:r w:rsidR="006A1C16">
        <w:rPr>
          <w:b/>
          <w:sz w:val="28"/>
          <w:szCs w:val="28"/>
          <w:lang w:val="en-US"/>
        </w:rPr>
        <w:t>Academy</w:t>
      </w:r>
      <w:r w:rsidR="00953B41">
        <w:rPr>
          <w:b/>
          <w:sz w:val="28"/>
          <w:szCs w:val="28"/>
          <w:lang w:val="uk-UA"/>
        </w:rPr>
        <w:t xml:space="preserve">" </w:t>
      </w:r>
      <w:r w:rsidR="006A1C16">
        <w:rPr>
          <w:b/>
          <w:sz w:val="28"/>
          <w:szCs w:val="28"/>
          <w:lang w:val="en-US"/>
        </w:rPr>
        <w:t>SQL Server Management Studio</w:t>
      </w:r>
    </w:p>
    <w:p w:rsidR="00953B41" w:rsidRDefault="00C05877" w:rsidP="00953B41">
      <w:pPr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332220" cy="2400300"/>
            <wp:effectExtent l="1905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26" w:rsidRDefault="00953B41" w:rsidP="00EA4C12">
      <w:pPr>
        <w:rPr>
          <w:noProof/>
          <w:lang w:val="en-US"/>
        </w:rPr>
      </w:pPr>
      <w:r>
        <w:rPr>
          <w:noProof/>
          <w:lang w:val="uk-UA"/>
        </w:rPr>
        <w:lastRenderedPageBreak/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 w:rsidR="00C05877">
        <w:rPr>
          <w:noProof/>
        </w:rPr>
        <w:drawing>
          <wp:inline distT="0" distB="0" distL="0" distR="0">
            <wp:extent cx="6551930" cy="5575476"/>
            <wp:effectExtent l="19050" t="0" r="127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557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41" w:rsidRDefault="006D0726" w:rsidP="00EA4C12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008120" cy="94488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877" w:rsidRPr="00C05877">
        <w:rPr>
          <w:noProof/>
          <w:lang w:val="uk-UA"/>
        </w:rPr>
        <w:t xml:space="preserve"> </w:t>
      </w:r>
      <w:r w:rsidR="00A22E99">
        <w:rPr>
          <w:noProof/>
        </w:rPr>
        <w:drawing>
          <wp:inline distT="0" distB="0" distL="0" distR="0">
            <wp:extent cx="6551930" cy="1530890"/>
            <wp:effectExtent l="19050" t="0" r="127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153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26" w:rsidRDefault="006D0726" w:rsidP="00EA4C12">
      <w:pPr>
        <w:rPr>
          <w:noProof/>
          <w:lang w:val="en-US"/>
        </w:rPr>
      </w:pPr>
    </w:p>
    <w:p w:rsidR="006D0726" w:rsidRDefault="006D0726" w:rsidP="00EA4C12">
      <w:pPr>
        <w:rPr>
          <w:noProof/>
          <w:lang w:val="en-US"/>
        </w:rPr>
      </w:pPr>
    </w:p>
    <w:p w:rsidR="006D0726" w:rsidRDefault="006D0726" w:rsidP="00EA4C12">
      <w:pPr>
        <w:rPr>
          <w:noProof/>
          <w:lang w:val="en-US"/>
        </w:rPr>
      </w:pPr>
    </w:p>
    <w:p w:rsidR="006D0726" w:rsidRDefault="006D0726" w:rsidP="00EA4C12">
      <w:pPr>
        <w:rPr>
          <w:noProof/>
          <w:lang w:val="en-US"/>
        </w:rPr>
      </w:pPr>
    </w:p>
    <w:p w:rsidR="006D0726" w:rsidRDefault="006D0726" w:rsidP="00EA4C12">
      <w:pPr>
        <w:rPr>
          <w:noProof/>
          <w:lang w:val="en-US"/>
        </w:rPr>
      </w:pPr>
    </w:p>
    <w:p w:rsidR="006D0726" w:rsidRPr="006D0726" w:rsidRDefault="006D0726" w:rsidP="00EA4C12">
      <w:pPr>
        <w:rPr>
          <w:noProof/>
          <w:lang w:val="en-US"/>
        </w:rPr>
      </w:pPr>
    </w:p>
    <w:p w:rsidR="00C05877" w:rsidRDefault="00C05877" w:rsidP="00C05877">
      <w:pPr>
        <w:jc w:val="center"/>
        <w:rPr>
          <w:b/>
          <w:sz w:val="28"/>
          <w:szCs w:val="28"/>
          <w:lang w:val="uk-UA"/>
        </w:rPr>
      </w:pPr>
      <w:r w:rsidRPr="007B1D12">
        <w:rPr>
          <w:b/>
          <w:sz w:val="28"/>
          <w:szCs w:val="28"/>
          <w:lang w:val="uk-UA"/>
        </w:rPr>
        <w:lastRenderedPageBreak/>
        <w:t>Фотографії</w:t>
      </w:r>
      <w:r>
        <w:rPr>
          <w:b/>
          <w:sz w:val="28"/>
          <w:szCs w:val="28"/>
          <w:lang w:val="uk-UA"/>
        </w:rPr>
        <w:t xml:space="preserve"> вмісту таблиць</w:t>
      </w:r>
    </w:p>
    <w:p w:rsidR="00C05877" w:rsidRDefault="00C05877" w:rsidP="00485FFD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Faculties</w:t>
      </w:r>
    </w:p>
    <w:p w:rsidR="00C05877" w:rsidRDefault="00C05877" w:rsidP="00C0587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089660" cy="746760"/>
            <wp:effectExtent l="19050" t="0" r="0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77" w:rsidRDefault="00C05877" w:rsidP="00C05877">
      <w:pPr>
        <w:rPr>
          <w:b/>
          <w:sz w:val="28"/>
          <w:szCs w:val="28"/>
          <w:lang w:val="en-US"/>
        </w:rPr>
      </w:pPr>
    </w:p>
    <w:p w:rsidR="00C05877" w:rsidRDefault="00C05877" w:rsidP="00485FFD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Departments</w:t>
      </w:r>
    </w:p>
    <w:p w:rsidR="00C05877" w:rsidRDefault="00C05877" w:rsidP="00C0587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461260" cy="1333500"/>
            <wp:effectExtent l="19050" t="0" r="0" b="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77" w:rsidRDefault="00C05877" w:rsidP="00C05877">
      <w:pPr>
        <w:rPr>
          <w:b/>
          <w:sz w:val="28"/>
          <w:szCs w:val="28"/>
          <w:lang w:val="en-US"/>
        </w:rPr>
      </w:pPr>
    </w:p>
    <w:p w:rsidR="00C05877" w:rsidRDefault="00C05877" w:rsidP="00485FFD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Groups</w:t>
      </w:r>
    </w:p>
    <w:p w:rsidR="00C05877" w:rsidRDefault="00C05877" w:rsidP="00C0587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12820" cy="2286000"/>
            <wp:effectExtent l="19050" t="0" r="0" b="0"/>
            <wp:docPr id="683" name="Рисунок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77" w:rsidRDefault="00C05877" w:rsidP="00C05877">
      <w:pPr>
        <w:rPr>
          <w:b/>
          <w:sz w:val="28"/>
          <w:szCs w:val="28"/>
          <w:lang w:val="en-US"/>
        </w:rPr>
      </w:pPr>
    </w:p>
    <w:p w:rsidR="00C05877" w:rsidRDefault="00C05877" w:rsidP="00485FFD">
      <w:pPr>
        <w:spacing w:after="24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LecturesPlan</w:t>
      </w:r>
      <w:proofErr w:type="spellEnd"/>
    </w:p>
    <w:p w:rsidR="00485FFD" w:rsidRDefault="00C05877" w:rsidP="00C0587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61360" cy="1150620"/>
            <wp:effectExtent l="19050" t="0" r="0" b="0"/>
            <wp:docPr id="686" name="Рисунок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77" w:rsidRDefault="00C05877" w:rsidP="00485FFD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Teachers</w:t>
      </w:r>
    </w:p>
    <w:p w:rsidR="00C05877" w:rsidRDefault="00C05877" w:rsidP="00C0587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14600" cy="975360"/>
            <wp:effectExtent l="19050" t="0" r="0" b="0"/>
            <wp:docPr id="689" name="Рисунок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77" w:rsidRDefault="00C05877" w:rsidP="00C05877">
      <w:pPr>
        <w:rPr>
          <w:b/>
          <w:sz w:val="28"/>
          <w:szCs w:val="28"/>
          <w:lang w:val="en-US"/>
        </w:rPr>
      </w:pPr>
    </w:p>
    <w:p w:rsidR="00C05877" w:rsidRDefault="00C05877" w:rsidP="00463682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Subjects</w:t>
      </w:r>
    </w:p>
    <w:p w:rsidR="00C05877" w:rsidRDefault="00C05877" w:rsidP="00C0587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468880" cy="1135380"/>
            <wp:effectExtent l="19050" t="0" r="7620" b="0"/>
            <wp:docPr id="692" name="Рисунок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77" w:rsidRDefault="00C05877" w:rsidP="00C05877">
      <w:pPr>
        <w:rPr>
          <w:b/>
          <w:sz w:val="28"/>
          <w:szCs w:val="28"/>
          <w:lang w:val="en-US"/>
        </w:rPr>
      </w:pPr>
    </w:p>
    <w:p w:rsidR="00C05877" w:rsidRDefault="00C05877" w:rsidP="00C05877">
      <w:pPr>
        <w:rPr>
          <w:b/>
          <w:sz w:val="28"/>
          <w:szCs w:val="28"/>
          <w:lang w:val="en-US"/>
        </w:rPr>
      </w:pPr>
    </w:p>
    <w:p w:rsidR="00C05877" w:rsidRPr="00C05877" w:rsidRDefault="00C05877" w:rsidP="00C0587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Students</w:t>
      </w:r>
    </w:p>
    <w:p w:rsidR="00C05877" w:rsidRDefault="00C05877" w:rsidP="00EA4C12">
      <w:pPr>
        <w:rPr>
          <w:noProof/>
          <w:lang w:val="en-US"/>
        </w:rPr>
      </w:pPr>
    </w:p>
    <w:p w:rsidR="006D0726" w:rsidRPr="00463682" w:rsidRDefault="008A62D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23360" cy="644652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44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26" w:rsidRDefault="006D0726">
      <w:pPr>
        <w:rPr>
          <w:lang w:val="en-US"/>
        </w:rPr>
      </w:pPr>
    </w:p>
    <w:p w:rsidR="006D0726" w:rsidRDefault="006D0726" w:rsidP="00463682">
      <w:pPr>
        <w:spacing w:after="240"/>
        <w:rPr>
          <w:b/>
          <w:sz w:val="28"/>
          <w:szCs w:val="28"/>
          <w:lang w:val="en-US"/>
        </w:rPr>
      </w:pPr>
      <w:r w:rsidRPr="007B1D12">
        <w:rPr>
          <w:b/>
          <w:sz w:val="28"/>
          <w:szCs w:val="28"/>
          <w:lang w:val="en-US"/>
        </w:rPr>
        <w:lastRenderedPageBreak/>
        <w:t>StudentTickets</w:t>
      </w:r>
    </w:p>
    <w:p w:rsidR="006D0726" w:rsidRPr="00C05877" w:rsidRDefault="006D0726" w:rsidP="006D072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493520" cy="6461760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646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26" w:rsidRPr="00C05877" w:rsidRDefault="006D0726">
      <w:pPr>
        <w:rPr>
          <w:lang w:val="en-US"/>
        </w:rPr>
      </w:pPr>
    </w:p>
    <w:sectPr w:rsidR="006D0726" w:rsidRPr="00C05877" w:rsidSect="00FD084F">
      <w:pgSz w:w="11906" w:h="16838" w:code="9"/>
      <w:pgMar w:top="1134" w:right="851" w:bottom="1134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5"/>
  <w:displayHorizontalDrawingGridEvery w:val="2"/>
  <w:displayVerticalDrawingGridEvery w:val="2"/>
  <w:characterSpacingControl w:val="doNotCompress"/>
  <w:compat/>
  <w:rsids>
    <w:rsidRoot w:val="00953B41"/>
    <w:rsid w:val="000C4EE9"/>
    <w:rsid w:val="001D4AC0"/>
    <w:rsid w:val="00265002"/>
    <w:rsid w:val="002B5DA7"/>
    <w:rsid w:val="002F4B88"/>
    <w:rsid w:val="00362034"/>
    <w:rsid w:val="0036560B"/>
    <w:rsid w:val="00367DD6"/>
    <w:rsid w:val="00382948"/>
    <w:rsid w:val="00393D70"/>
    <w:rsid w:val="003B7EA6"/>
    <w:rsid w:val="00463682"/>
    <w:rsid w:val="00485FFD"/>
    <w:rsid w:val="004D1830"/>
    <w:rsid w:val="00626938"/>
    <w:rsid w:val="00671193"/>
    <w:rsid w:val="006A1C16"/>
    <w:rsid w:val="006D0726"/>
    <w:rsid w:val="00747200"/>
    <w:rsid w:val="00752093"/>
    <w:rsid w:val="007B1D12"/>
    <w:rsid w:val="008A62D1"/>
    <w:rsid w:val="008A7A91"/>
    <w:rsid w:val="00953B41"/>
    <w:rsid w:val="00A22E99"/>
    <w:rsid w:val="00B37322"/>
    <w:rsid w:val="00B65C4C"/>
    <w:rsid w:val="00BA02A1"/>
    <w:rsid w:val="00C05877"/>
    <w:rsid w:val="00D35C34"/>
    <w:rsid w:val="00D84E5A"/>
    <w:rsid w:val="00E518EE"/>
    <w:rsid w:val="00E53506"/>
    <w:rsid w:val="00EA4C12"/>
    <w:rsid w:val="00EC4BBC"/>
    <w:rsid w:val="00FC2E40"/>
    <w:rsid w:val="00FD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7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3B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B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B4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B4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3B4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53B41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953B41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semiHidden/>
    <w:rsid w:val="00953B4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 Без нумерации"/>
    <w:basedOn w:val="1"/>
    <w:next w:val="a"/>
    <w:rsid w:val="00953B41"/>
    <w:pPr>
      <w:keepLines w:val="0"/>
      <w:pageBreakBefore/>
      <w:spacing w:before="0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</w:rPr>
  </w:style>
  <w:style w:type="table" w:styleId="a5">
    <w:name w:val="Table Grid"/>
    <w:basedOn w:val="a1"/>
    <w:uiPriority w:val="39"/>
    <w:rsid w:val="00953B41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53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3B4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20</cp:revision>
  <dcterms:created xsi:type="dcterms:W3CDTF">2020-09-21T11:20:00Z</dcterms:created>
  <dcterms:modified xsi:type="dcterms:W3CDTF">2020-09-26T15:12:00Z</dcterms:modified>
</cp:coreProperties>
</file>