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56" w:rsidRPr="00622A56" w:rsidRDefault="00622A56" w:rsidP="000E1F95">
      <w:pPr>
        <w:pStyle w:val="a3"/>
        <w:rPr>
          <w:rFonts w:eastAsiaTheme="minorEastAsia"/>
        </w:rPr>
      </w:pPr>
      <w:bookmarkStart w:id="0" w:name="_GoBack"/>
      <w:bookmarkEnd w:id="0"/>
      <w:r>
        <w:rPr>
          <w:rFonts w:hint="eastAsia"/>
        </w:rPr>
        <w:t>《统计资料指标数据抽取工具</w:t>
      </w:r>
      <w:r>
        <w:t>操作手册》</w:t>
      </w:r>
    </w:p>
    <w:p w:rsidR="00622A56" w:rsidRDefault="00622A56" w:rsidP="00622A56">
      <w:pPr>
        <w:pStyle w:val="1"/>
      </w:pPr>
      <w:r>
        <w:t xml:space="preserve">1. </w:t>
      </w:r>
      <w:r>
        <w:t>简介</w:t>
      </w:r>
      <w:r>
        <w:rPr>
          <w:rFonts w:ascii="MS Gothic" w:eastAsia="MS Gothic" w:hAnsi="MS Gothic" w:cs="MS Gothic" w:hint="eastAsia"/>
        </w:rPr>
        <w:t>‌</w:t>
      </w:r>
    </w:p>
    <w:p w:rsidR="00622A56" w:rsidRDefault="00622A56" w:rsidP="00622A56">
      <w:pPr>
        <w:pStyle w:val="2"/>
      </w:pPr>
      <w:r>
        <w:t xml:space="preserve">1.1 </w:t>
      </w:r>
      <w:r>
        <w:t>工具概述</w:t>
      </w:r>
    </w:p>
    <w:p w:rsidR="00622A56" w:rsidRPr="00622A56" w:rsidRDefault="00622A56" w:rsidP="00622A56">
      <w:pPr>
        <w:ind w:firstLine="480"/>
      </w:pPr>
      <w:r>
        <w:rPr>
          <w:rFonts w:hint="eastAsia"/>
        </w:rPr>
        <w:t>对包括统计公报、政府工作报告在内的统计资料进行解析。输入统计资料文件，得到其中包含的各类指标形成的指标表。</w:t>
      </w:r>
    </w:p>
    <w:p w:rsidR="00622A56" w:rsidRDefault="00622A56" w:rsidP="00622A56">
      <w:pPr>
        <w:pStyle w:val="2"/>
      </w:pPr>
      <w:r>
        <w:t xml:space="preserve">1.2 </w:t>
      </w:r>
      <w:r>
        <w:t>适用场景</w:t>
      </w:r>
    </w:p>
    <w:p w:rsidR="00622A56" w:rsidRPr="00622A56" w:rsidRDefault="00622A56" w:rsidP="00622A56">
      <w:pPr>
        <w:ind w:firstLine="480"/>
      </w:pPr>
      <w:r>
        <w:rPr>
          <w:rFonts w:hint="eastAsia"/>
        </w:rPr>
        <w:t>项目前期整理基础数据时应用该工具，例如可对历年统计公报进行数据抽取，并对比历年各项指标，以对现状分析工作提供支撑。</w:t>
      </w:r>
    </w:p>
    <w:p w:rsidR="00622A56" w:rsidRDefault="00622A56" w:rsidP="00622A56">
      <w:pPr>
        <w:pStyle w:val="1"/>
      </w:pPr>
      <w:r>
        <w:t xml:space="preserve">2. </w:t>
      </w:r>
      <w:r>
        <w:t>系统要求</w:t>
      </w:r>
      <w:r>
        <w:rPr>
          <w:rFonts w:ascii="MS Gothic" w:eastAsia="MS Gothic" w:hAnsi="MS Gothic" w:cs="MS Gothic" w:hint="eastAsia"/>
        </w:rPr>
        <w:t>‌</w:t>
      </w:r>
    </w:p>
    <w:p w:rsidR="00622A56" w:rsidRPr="00622A56" w:rsidRDefault="00622A56" w:rsidP="00E978BF">
      <w:pPr>
        <w:ind w:firstLine="480"/>
      </w:pPr>
      <w:r>
        <w:rPr>
          <w:rFonts w:hint="eastAsia"/>
        </w:rPr>
        <w:t>支持</w:t>
      </w:r>
      <w:r>
        <w:rPr>
          <w:rFonts w:hint="eastAsia"/>
        </w:rPr>
        <w:t>w</w:t>
      </w:r>
      <w:r>
        <w:t>indows</w:t>
      </w:r>
      <w:r w:rsidR="000E1F95">
        <w:t>7</w:t>
      </w:r>
      <w:r w:rsidR="000E1F95">
        <w:rPr>
          <w:rFonts w:hint="eastAsia"/>
        </w:rPr>
        <w:t>及更高</w:t>
      </w:r>
      <w:r>
        <w:rPr>
          <w:rFonts w:hint="eastAsia"/>
        </w:rPr>
        <w:t>平台运行</w:t>
      </w:r>
      <w:r w:rsidR="00E978BF">
        <w:rPr>
          <w:rFonts w:hint="eastAsia"/>
        </w:rPr>
        <w:t>，</w:t>
      </w:r>
      <w:r w:rsidR="009F0F73">
        <w:rPr>
          <w:rFonts w:hint="eastAsia"/>
        </w:rPr>
        <w:t>内存需预留</w:t>
      </w:r>
      <w:r w:rsidR="009F0F73">
        <w:t>500MB</w:t>
      </w:r>
      <w:r w:rsidR="009F0F73">
        <w:rPr>
          <w:rFonts w:hint="eastAsia"/>
        </w:rPr>
        <w:t>以上，需保证稳定网络连接（无丢包、无卡顿）</w:t>
      </w:r>
      <w:r w:rsidR="00E978BF">
        <w:rPr>
          <w:rFonts w:hint="eastAsia"/>
        </w:rPr>
        <w:t>。</w:t>
      </w:r>
    </w:p>
    <w:p w:rsidR="00622A56" w:rsidRDefault="00622A56" w:rsidP="00622A56">
      <w:pPr>
        <w:pStyle w:val="1"/>
        <w:rPr>
          <w:rFonts w:ascii="MS Gothic" w:eastAsiaTheme="minorEastAsia" w:hAnsi="MS Gothic" w:cs="MS Gothic"/>
        </w:rPr>
      </w:pPr>
      <w:r>
        <w:t xml:space="preserve">3. </w:t>
      </w:r>
      <w:r>
        <w:t>安装与配置</w:t>
      </w:r>
      <w:r>
        <w:rPr>
          <w:rFonts w:ascii="MS Gothic" w:eastAsia="MS Gothic" w:hAnsi="MS Gothic" w:cs="MS Gothic" w:hint="eastAsia"/>
        </w:rPr>
        <w:t>‌</w:t>
      </w:r>
    </w:p>
    <w:p w:rsidR="009F0F73" w:rsidRDefault="009F0F73" w:rsidP="009F0F73">
      <w:pPr>
        <w:ind w:firstLine="480"/>
      </w:pPr>
      <w:r>
        <w:rPr>
          <w:rFonts w:hint="eastAsia"/>
        </w:rPr>
        <w:t>解压“数据提取工具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”，得到以下</w:t>
      </w:r>
      <w:r>
        <w:rPr>
          <w:rFonts w:hint="eastAsia"/>
        </w:rPr>
        <w:t>4</w:t>
      </w:r>
      <w:r>
        <w:rPr>
          <w:rFonts w:hint="eastAsia"/>
        </w:rPr>
        <w:t>个文件，即完成安装。</w:t>
      </w:r>
    </w:p>
    <w:p w:rsidR="009F0F73" w:rsidRDefault="009F0F73" w:rsidP="009F0F73">
      <w:pPr>
        <w:ind w:firstLine="480"/>
        <w:rPr>
          <w:rFonts w:hint="eastAsia"/>
        </w:rPr>
      </w:pPr>
      <w:r>
        <w:rPr>
          <w:rFonts w:hint="eastAsia"/>
        </w:rPr>
        <w:t>（下文中“根目录”即指此层文件夹目录）</w:t>
      </w:r>
    </w:p>
    <w:p w:rsidR="009F0F73" w:rsidRPr="009F0F73" w:rsidRDefault="009F0F73" w:rsidP="009F0F73">
      <w:pPr>
        <w:pStyle w:val="a6"/>
        <w:rPr>
          <w:rFonts w:hint="eastAsia"/>
        </w:rPr>
      </w:pPr>
      <w:r>
        <w:drawing>
          <wp:inline distT="0" distB="0" distL="0" distR="0" wp14:anchorId="613EC76F" wp14:editId="72569A63">
            <wp:extent cx="5274310" cy="1010285"/>
            <wp:effectExtent l="19050" t="19050" r="2159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622A56" w:rsidRDefault="00622A56" w:rsidP="00622A56">
      <w:pPr>
        <w:pStyle w:val="1"/>
      </w:pPr>
      <w:r>
        <w:t xml:space="preserve">4. </w:t>
      </w:r>
      <w:r>
        <w:t>工具使用说明</w:t>
      </w:r>
      <w:r>
        <w:rPr>
          <w:rFonts w:ascii="MS Gothic" w:eastAsia="MS Gothic" w:hAnsi="MS Gothic" w:cs="MS Gothic" w:hint="eastAsia"/>
        </w:rPr>
        <w:t>‌</w:t>
      </w:r>
    </w:p>
    <w:p w:rsidR="00622A56" w:rsidRDefault="00622A56" w:rsidP="00622A56">
      <w:pPr>
        <w:pStyle w:val="2"/>
      </w:pPr>
      <w:r>
        <w:t xml:space="preserve">4.1 </w:t>
      </w:r>
      <w:r>
        <w:t>输入</w:t>
      </w:r>
      <w:r w:rsidRPr="00622A56">
        <w:t>参</w:t>
      </w:r>
      <w:r>
        <w:t>数详解</w:t>
      </w:r>
    </w:p>
    <w:p w:rsidR="00622A56" w:rsidRDefault="00622A56" w:rsidP="00622A56">
      <w:pPr>
        <w:pStyle w:val="3"/>
      </w:pPr>
      <w:r>
        <w:t xml:space="preserve">4.1.1 </w:t>
      </w:r>
      <w:r w:rsidR="009F0F73">
        <w:rPr>
          <w:rFonts w:hint="eastAsia"/>
        </w:rPr>
        <w:t>选择</w:t>
      </w:r>
      <w:r>
        <w:t>文件</w:t>
      </w:r>
    </w:p>
    <w:p w:rsidR="00153FE8" w:rsidRDefault="009F0F73" w:rsidP="00153FE8">
      <w:pPr>
        <w:ind w:firstLine="480"/>
      </w:pPr>
      <w:r>
        <w:rPr>
          <w:rFonts w:hint="eastAsia"/>
        </w:rPr>
        <w:t>复制</w:t>
      </w:r>
      <w:r w:rsidR="00153FE8">
        <w:rPr>
          <w:rFonts w:hint="eastAsia"/>
        </w:rPr>
        <w:t>统计资料文件</w:t>
      </w:r>
      <w:r>
        <w:rPr>
          <w:rFonts w:hint="eastAsia"/>
        </w:rPr>
        <w:t>，并将复制的副本</w:t>
      </w:r>
      <w:r w:rsidR="00153FE8">
        <w:rPr>
          <w:rFonts w:hint="eastAsia"/>
        </w:rPr>
        <w:t>放置于根目录下的</w:t>
      </w:r>
      <w:r w:rsidR="00153FE8">
        <w:rPr>
          <w:rFonts w:hint="eastAsia"/>
        </w:rPr>
        <w:t>m</w:t>
      </w:r>
      <w:r w:rsidR="00153FE8">
        <w:t>aterial</w:t>
      </w:r>
      <w:r w:rsidR="00153FE8">
        <w:rPr>
          <w:rFonts w:hint="eastAsia"/>
        </w:rPr>
        <w:t>文件夹内。</w:t>
      </w:r>
    </w:p>
    <w:p w:rsidR="00153FE8" w:rsidRDefault="009F0F73" w:rsidP="00153FE8">
      <w:pPr>
        <w:ind w:firstLine="480"/>
      </w:pPr>
      <w:r>
        <w:rPr>
          <w:rFonts w:hint="eastAsia"/>
        </w:rPr>
        <w:t>对于已下载文件：左键单击“</w:t>
      </w:r>
      <w:r>
        <w:rPr>
          <w:rFonts w:hint="eastAsia"/>
        </w:rPr>
        <w:t>浏览</w:t>
      </w:r>
      <w:r>
        <w:rPr>
          <w:rFonts w:hint="eastAsia"/>
        </w:rPr>
        <w:t>”，选择</w:t>
      </w:r>
      <w:r>
        <w:rPr>
          <w:rFonts w:hint="eastAsia"/>
        </w:rPr>
        <w:t>m</w:t>
      </w:r>
      <w:r>
        <w:t>aterial</w:t>
      </w:r>
      <w:r>
        <w:rPr>
          <w:rFonts w:hint="eastAsia"/>
        </w:rPr>
        <w:t>文件夹内需要进行数据抽取的文件。选择完毕后单击“</w:t>
      </w:r>
      <w:r w:rsidR="00DE7D95">
        <w:rPr>
          <w:rFonts w:hint="eastAsia"/>
        </w:rPr>
        <w:t>打开</w:t>
      </w:r>
      <w:r>
        <w:rPr>
          <w:rFonts w:hint="eastAsia"/>
        </w:rPr>
        <w:t>”。</w:t>
      </w:r>
    </w:p>
    <w:p w:rsidR="00DE7D95" w:rsidRDefault="00DE7D95" w:rsidP="00DE7D95">
      <w:pPr>
        <w:pStyle w:val="a6"/>
      </w:pPr>
      <w:r w:rsidRPr="00DE7D95">
        <w:lastRenderedPageBreak/>
        <w:drawing>
          <wp:inline distT="0" distB="0" distL="0" distR="0" wp14:anchorId="3C8770F1" wp14:editId="5CECAB7B">
            <wp:extent cx="3600000" cy="31622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D95">
        <w:t xml:space="preserve"> </w:t>
      </w:r>
      <w:r>
        <w:drawing>
          <wp:inline distT="0" distB="0" distL="0" distR="0" wp14:anchorId="476FFF56" wp14:editId="5434A7B2">
            <wp:extent cx="5274310" cy="3067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95" w:rsidRDefault="00DE7D95" w:rsidP="00DE7D95">
      <w:pPr>
        <w:pStyle w:val="a6"/>
        <w:rPr>
          <w:rFonts w:hint="eastAsia"/>
        </w:rPr>
      </w:pPr>
      <w:r>
        <w:lastRenderedPageBreak/>
        <w:drawing>
          <wp:inline distT="0" distB="0" distL="0" distR="0" wp14:anchorId="6239608C" wp14:editId="045B2BA6">
            <wp:extent cx="3600000" cy="316225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73" w:rsidRDefault="009F0F73" w:rsidP="00153FE8">
      <w:pPr>
        <w:ind w:firstLine="480"/>
      </w:pPr>
      <w:r>
        <w:rPr>
          <w:rFonts w:hint="eastAsia"/>
        </w:rPr>
        <w:t>对于网页文件：直接在“选择文件”右侧的空白栏中填入网页地址（如</w:t>
      </w:r>
      <w:r w:rsidR="009064F9" w:rsidRPr="009064F9">
        <w:t>https://tjj.sh.gov.cn/tjgb/20250324/a7fe18c6d5c24d66bfca89c5bb4cdcfb.html</w:t>
      </w:r>
      <w:r>
        <w:rPr>
          <w:rFonts w:hint="eastAsia"/>
        </w:rPr>
        <w:t>）。</w:t>
      </w:r>
    </w:p>
    <w:p w:rsidR="009064F9" w:rsidRPr="009064F9" w:rsidRDefault="009064F9" w:rsidP="009064F9">
      <w:pPr>
        <w:pStyle w:val="a6"/>
        <w:rPr>
          <w:rFonts w:hint="eastAsia"/>
        </w:rPr>
      </w:pPr>
      <w:r>
        <w:drawing>
          <wp:inline distT="0" distB="0" distL="0" distR="0" wp14:anchorId="51431E7E" wp14:editId="3E0E83F8">
            <wp:extent cx="3600000" cy="316225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56" w:rsidRDefault="00622A56" w:rsidP="00622A56">
      <w:pPr>
        <w:pStyle w:val="3"/>
      </w:pPr>
      <w:r w:rsidRPr="00622A56">
        <w:t xml:space="preserve">4.1.2 </w:t>
      </w:r>
      <w:r w:rsidRPr="00622A56">
        <w:t>项目名称</w:t>
      </w:r>
    </w:p>
    <w:p w:rsidR="00153FE8" w:rsidRDefault="009F0F73" w:rsidP="00153FE8">
      <w:pPr>
        <w:ind w:firstLine="480"/>
      </w:pPr>
      <w:r>
        <w:rPr>
          <w:rFonts w:hint="eastAsia"/>
        </w:rPr>
        <w:t>自行输入</w:t>
      </w:r>
      <w:r w:rsidR="00153FE8">
        <w:rPr>
          <w:rFonts w:hint="eastAsia"/>
        </w:rPr>
        <w:t>自定义名称，最后生成的</w:t>
      </w:r>
      <w:r w:rsidR="00153FE8">
        <w:rPr>
          <w:rFonts w:hint="eastAsia"/>
        </w:rPr>
        <w:t>E</w:t>
      </w:r>
      <w:r w:rsidR="00153FE8">
        <w:t>XCEL</w:t>
      </w:r>
      <w:r w:rsidR="00153FE8">
        <w:rPr>
          <w:rFonts w:hint="eastAsia"/>
        </w:rPr>
        <w:t>将以此</w:t>
      </w:r>
      <w:r>
        <w:rPr>
          <w:rFonts w:hint="eastAsia"/>
        </w:rPr>
        <w:t>处输入的参数</w:t>
      </w:r>
      <w:r w:rsidR="00153FE8">
        <w:rPr>
          <w:rFonts w:hint="eastAsia"/>
        </w:rPr>
        <w:t>进行命名。</w:t>
      </w:r>
      <w:r w:rsidR="00DE7D95">
        <w:rPr>
          <w:rFonts w:hint="eastAsia"/>
        </w:rPr>
        <w:t>建议命名中包含地名、年份（如“</w:t>
      </w:r>
      <w:r w:rsidR="00DE7D95">
        <w:rPr>
          <w:rFonts w:hint="eastAsia"/>
        </w:rPr>
        <w:t>上海</w:t>
      </w:r>
      <w:r w:rsidR="00DE7D95">
        <w:rPr>
          <w:rFonts w:hint="eastAsia"/>
        </w:rPr>
        <w:t>2</w:t>
      </w:r>
      <w:r w:rsidR="00DE7D95">
        <w:t>024</w:t>
      </w:r>
      <w:r w:rsidR="00DE7D95">
        <w:rPr>
          <w:rFonts w:hint="eastAsia"/>
        </w:rPr>
        <w:t>”）。</w:t>
      </w:r>
    </w:p>
    <w:p w:rsidR="009F0F73" w:rsidRDefault="009F0F73" w:rsidP="00153FE8">
      <w:pPr>
        <w:ind w:firstLine="480"/>
      </w:pPr>
      <w:r>
        <w:rPr>
          <w:rFonts w:hint="eastAsia"/>
        </w:rPr>
        <w:t>（由于网页文件难以准确抽取项目名称，所以这里需要自己输入一个便于区分的自定义参数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9064F9" w:rsidRPr="00153FE8" w:rsidRDefault="009064F9" w:rsidP="009064F9">
      <w:pPr>
        <w:pStyle w:val="a6"/>
        <w:rPr>
          <w:rFonts w:hint="eastAsia"/>
        </w:rPr>
      </w:pPr>
      <w:r>
        <w:lastRenderedPageBreak/>
        <w:drawing>
          <wp:inline distT="0" distB="0" distL="0" distR="0" wp14:anchorId="455BDB69" wp14:editId="7C8FA9B3">
            <wp:extent cx="3600000" cy="316225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56" w:rsidRDefault="00622A56" w:rsidP="00622A56">
      <w:pPr>
        <w:pStyle w:val="3"/>
        <w:rPr>
          <w:rFonts w:hint="eastAsia"/>
        </w:rPr>
      </w:pPr>
      <w:r w:rsidRPr="00622A56">
        <w:t>4.1.3</w:t>
      </w:r>
      <w:r w:rsidR="009F0F73">
        <w:t xml:space="preserve"> </w:t>
      </w:r>
      <w:r w:rsidR="009F0F73">
        <w:rPr>
          <w:rFonts w:hint="eastAsia"/>
        </w:rPr>
        <w:t>选择模式</w:t>
      </w:r>
    </w:p>
    <w:p w:rsidR="00E978BF" w:rsidRDefault="00E978BF" w:rsidP="00E978BF">
      <w:pPr>
        <w:ind w:firstLine="480"/>
      </w:pPr>
      <w:r>
        <w:rPr>
          <w:rFonts w:hint="eastAsia"/>
        </w:rPr>
        <w:t>模式可选择</w:t>
      </w:r>
      <w:r w:rsidR="00DE7D95">
        <w:rPr>
          <w:rFonts w:hint="eastAsia"/>
        </w:rPr>
        <w:t>“在线”</w:t>
      </w:r>
      <w:r>
        <w:rPr>
          <w:rFonts w:hint="eastAsia"/>
        </w:rPr>
        <w:t>或</w:t>
      </w:r>
      <w:r w:rsidR="00DE7D95">
        <w:rPr>
          <w:rFonts w:hint="eastAsia"/>
        </w:rPr>
        <w:t>“本地”</w:t>
      </w:r>
      <w:r>
        <w:rPr>
          <w:rFonts w:hint="eastAsia"/>
        </w:rPr>
        <w:t>。</w:t>
      </w:r>
    </w:p>
    <w:p w:rsidR="009F0F73" w:rsidRPr="00E978BF" w:rsidRDefault="009F0F73" w:rsidP="009F0F73">
      <w:pPr>
        <w:ind w:firstLine="480"/>
      </w:pPr>
      <w:r>
        <w:rPr>
          <w:rFonts w:hint="eastAsia"/>
        </w:rPr>
        <w:t>在线模式下，将调用阿里云在线部署的</w:t>
      </w:r>
      <w:proofErr w:type="spellStart"/>
      <w:r>
        <w:rPr>
          <w:rFonts w:hint="eastAsia"/>
        </w:rPr>
        <w:t>q</w:t>
      </w:r>
      <w:r>
        <w:t>wen</w:t>
      </w:r>
      <w:proofErr w:type="spellEnd"/>
      <w:r>
        <w:t>-plus</w:t>
      </w:r>
      <w:r>
        <w:rPr>
          <w:rFonts w:hint="eastAsia"/>
        </w:rPr>
        <w:t>模型，适用于各类公开发布或已公示的统计资料；</w:t>
      </w:r>
    </w:p>
    <w:p w:rsidR="009F0F73" w:rsidRDefault="009F0F73" w:rsidP="00E978BF">
      <w:pPr>
        <w:ind w:firstLine="480"/>
      </w:pPr>
      <w:r>
        <w:rPr>
          <w:rFonts w:hint="eastAsia"/>
        </w:rPr>
        <w:t>本地</w:t>
      </w:r>
      <w:r w:rsidR="00E978BF">
        <w:rPr>
          <w:rFonts w:hint="eastAsia"/>
        </w:rPr>
        <w:t>模式下</w:t>
      </w:r>
      <w:r>
        <w:rPr>
          <w:rFonts w:hint="eastAsia"/>
        </w:rPr>
        <w:t>，</w:t>
      </w:r>
      <w:r w:rsidR="00E978BF">
        <w:rPr>
          <w:rFonts w:hint="eastAsia"/>
        </w:rPr>
        <w:t>将使用公司本地部署的</w:t>
      </w:r>
      <w:r w:rsidR="00E978BF">
        <w:rPr>
          <w:rFonts w:hint="eastAsia"/>
        </w:rPr>
        <w:t>q</w:t>
      </w:r>
      <w:r w:rsidR="00E978BF">
        <w:t>wq32b</w:t>
      </w:r>
      <w:r w:rsidR="00E978BF">
        <w:rPr>
          <w:rFonts w:hint="eastAsia"/>
        </w:rPr>
        <w:t>模型，适用于</w:t>
      </w:r>
      <w:r>
        <w:rPr>
          <w:rFonts w:hint="eastAsia"/>
        </w:rPr>
        <w:t>不宜</w:t>
      </w:r>
      <w:r w:rsidR="00E978BF">
        <w:rPr>
          <w:rFonts w:hint="eastAsia"/>
        </w:rPr>
        <w:t>暴露于网络的甲方直接提供</w:t>
      </w:r>
      <w:r>
        <w:rPr>
          <w:rFonts w:hint="eastAsia"/>
        </w:rPr>
        <w:t>的</w:t>
      </w:r>
      <w:r w:rsidR="00E978BF">
        <w:rPr>
          <w:rFonts w:hint="eastAsia"/>
        </w:rPr>
        <w:t>资料</w:t>
      </w:r>
      <w:r>
        <w:rPr>
          <w:rFonts w:hint="eastAsia"/>
        </w:rPr>
        <w:t>。</w:t>
      </w:r>
    </w:p>
    <w:p w:rsidR="009F0F73" w:rsidRDefault="00DE7D95" w:rsidP="00E978BF">
      <w:pPr>
        <w:ind w:firstLine="480"/>
      </w:pPr>
      <w:r>
        <w:rPr>
          <w:rFonts w:hint="eastAsia"/>
        </w:rPr>
        <w:t>如无特殊要求，十分推荐使用在线模式，</w:t>
      </w:r>
      <w:proofErr w:type="gramStart"/>
      <w:r>
        <w:rPr>
          <w:rFonts w:hint="eastAsia"/>
        </w:rPr>
        <w:t>不受算力限制</w:t>
      </w:r>
      <w:proofErr w:type="gramEnd"/>
      <w:r>
        <w:rPr>
          <w:rFonts w:hint="eastAsia"/>
        </w:rPr>
        <w:t>下本工具将发挥更好性能，在线模式的数据抽取结果也远好于本地模式。</w:t>
      </w:r>
    </w:p>
    <w:p w:rsidR="009064F9" w:rsidRDefault="009064F9" w:rsidP="009064F9">
      <w:pPr>
        <w:pStyle w:val="a6"/>
        <w:rPr>
          <w:rFonts w:hint="eastAsia"/>
        </w:rPr>
      </w:pPr>
      <w:r>
        <w:lastRenderedPageBreak/>
        <w:drawing>
          <wp:inline distT="0" distB="0" distL="0" distR="0" wp14:anchorId="4ACBBFBE" wp14:editId="1CCE4768">
            <wp:extent cx="3600000" cy="316225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56" w:rsidRDefault="00622A56" w:rsidP="00622A56">
      <w:pPr>
        <w:pStyle w:val="2"/>
      </w:pPr>
      <w:r>
        <w:t>4.</w:t>
      </w:r>
      <w:r w:rsidR="00DE7D95">
        <w:t>2</w:t>
      </w:r>
      <w:r>
        <w:t xml:space="preserve"> </w:t>
      </w:r>
      <w:r>
        <w:t>输出结果说明</w:t>
      </w:r>
    </w:p>
    <w:p w:rsidR="00622A56" w:rsidRDefault="00153FE8" w:rsidP="00622A56">
      <w:pPr>
        <w:ind w:firstLine="480"/>
      </w:pPr>
      <w:r>
        <w:rPr>
          <w:rFonts w:hint="eastAsia"/>
        </w:rPr>
        <w:t>输出文件默认保存在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文件夹中</w:t>
      </w:r>
      <w:r w:rsidR="00DE7D95">
        <w:rPr>
          <w:rFonts w:hint="eastAsia"/>
        </w:rPr>
        <w:t>，文件名为“项目名称</w:t>
      </w:r>
      <w:r w:rsidR="00DE7D95">
        <w:rPr>
          <w:rFonts w:hint="eastAsia"/>
        </w:rPr>
        <w:t>-</w:t>
      </w:r>
      <w:r w:rsidR="00DE7D95">
        <w:rPr>
          <w:rFonts w:hint="eastAsia"/>
        </w:rPr>
        <w:t>数据抽取结果</w:t>
      </w:r>
      <w:r w:rsidR="00DE7D95">
        <w:rPr>
          <w:rFonts w:hint="eastAsia"/>
        </w:rPr>
        <w:t>.</w:t>
      </w:r>
      <w:proofErr w:type="spellStart"/>
      <w:r w:rsidR="00DE7D95">
        <w:t>xls</w:t>
      </w:r>
      <w:proofErr w:type="spellEnd"/>
      <w:r w:rsidR="00DE7D95">
        <w:rPr>
          <w:rFonts w:hint="eastAsia"/>
        </w:rPr>
        <w:t>”</w:t>
      </w:r>
      <w:r>
        <w:rPr>
          <w:rFonts w:hint="eastAsia"/>
        </w:rPr>
        <w:t>。</w:t>
      </w:r>
    </w:p>
    <w:p w:rsidR="009064F9" w:rsidRDefault="009064F9" w:rsidP="009064F9">
      <w:pPr>
        <w:pStyle w:val="a6"/>
        <w:rPr>
          <w:rFonts w:hint="eastAsia"/>
        </w:rPr>
      </w:pPr>
      <w:r>
        <w:drawing>
          <wp:inline distT="0" distB="0" distL="0" distR="0" wp14:anchorId="5B030872" wp14:editId="304749C0">
            <wp:extent cx="5274310" cy="824865"/>
            <wp:effectExtent l="19050" t="19050" r="2159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53FE8" w:rsidRDefault="00153FE8" w:rsidP="00622A56">
      <w:pPr>
        <w:ind w:firstLine="480"/>
      </w:pPr>
      <w:r>
        <w:rPr>
          <w:rFonts w:hint="eastAsia"/>
        </w:rPr>
        <w:t>输出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列，分别为序号（从</w:t>
      </w:r>
      <w:r>
        <w:rPr>
          <w:rFonts w:hint="eastAsia"/>
        </w:rPr>
        <w:t>1</w:t>
      </w:r>
      <w:r>
        <w:rPr>
          <w:rFonts w:hint="eastAsia"/>
        </w:rPr>
        <w:t>开始的简单数字序号）、指标名称（含单位）和指标具体数值。</w:t>
      </w:r>
    </w:p>
    <w:p w:rsidR="009064F9" w:rsidRPr="00153FE8" w:rsidRDefault="009064F9" w:rsidP="009064F9">
      <w:pPr>
        <w:pStyle w:val="a6"/>
        <w:rPr>
          <w:rFonts w:hint="eastAsia"/>
        </w:rPr>
      </w:pPr>
      <w:r>
        <w:drawing>
          <wp:inline distT="0" distB="0" distL="0" distR="0" wp14:anchorId="69918396" wp14:editId="0E720FD3">
            <wp:extent cx="5274310" cy="3077845"/>
            <wp:effectExtent l="19050" t="19050" r="21590" b="273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622A56" w:rsidRPr="00AB2048" w:rsidRDefault="00622A56" w:rsidP="00AB2048">
      <w:pPr>
        <w:pStyle w:val="1"/>
      </w:pPr>
      <w:r>
        <w:lastRenderedPageBreak/>
        <w:t xml:space="preserve">5. </w:t>
      </w:r>
      <w:r>
        <w:t>示例演示</w:t>
      </w:r>
      <w:r>
        <w:rPr>
          <w:rFonts w:ascii="MS Gothic" w:eastAsia="MS Gothic" w:hAnsi="MS Gothic" w:cs="MS Gothic" w:hint="eastAsia"/>
        </w:rPr>
        <w:t>‌</w:t>
      </w:r>
    </w:p>
    <w:p w:rsidR="00622A56" w:rsidRDefault="00622A56" w:rsidP="00622A56">
      <w:pPr>
        <w:pStyle w:val="2"/>
      </w:pPr>
      <w:r>
        <w:t xml:space="preserve">5.1 </w:t>
      </w:r>
      <w:r>
        <w:t>示例场景描述</w:t>
      </w:r>
    </w:p>
    <w:p w:rsidR="00153FE8" w:rsidRDefault="00153FE8" w:rsidP="00153FE8">
      <w:pPr>
        <w:ind w:firstLine="480"/>
      </w:pPr>
      <w:r>
        <w:rPr>
          <w:rFonts w:hint="eastAsia"/>
        </w:rPr>
        <w:t>假设</w:t>
      </w:r>
      <w:r w:rsidR="00AB2048">
        <w:rPr>
          <w:rFonts w:hint="eastAsia"/>
        </w:rPr>
        <w:t>需要分析</w:t>
      </w:r>
      <w:r w:rsidR="00AB2048">
        <w:rPr>
          <w:rFonts w:hint="eastAsia"/>
        </w:rPr>
        <w:t>A</w:t>
      </w:r>
      <w:r w:rsidR="00AB2048">
        <w:rPr>
          <w:rFonts w:hint="eastAsia"/>
        </w:rPr>
        <w:t>市</w:t>
      </w:r>
      <w:r w:rsidR="00F82ED6">
        <w:rPr>
          <w:rFonts w:hint="eastAsia"/>
        </w:rPr>
        <w:t>的</w:t>
      </w:r>
      <w:r w:rsidR="00AB2048">
        <w:rPr>
          <w:rFonts w:hint="eastAsia"/>
        </w:rPr>
        <w:t>城镇发展情况，需要通过统计公报强化数据支撑。</w:t>
      </w:r>
    </w:p>
    <w:p w:rsidR="00AB2048" w:rsidRPr="00AB2048" w:rsidRDefault="00AB2048" w:rsidP="00153FE8">
      <w:pPr>
        <w:ind w:firstLine="480"/>
      </w:pPr>
      <w:r>
        <w:rPr>
          <w:rFonts w:hint="eastAsia"/>
        </w:rPr>
        <w:t>按要求下载</w:t>
      </w:r>
      <w:r>
        <w:rPr>
          <w:rFonts w:hint="eastAsia"/>
        </w:rPr>
        <w:t>A</w:t>
      </w:r>
      <w:r>
        <w:rPr>
          <w:rFonts w:hint="eastAsia"/>
        </w:rPr>
        <w:t>市</w:t>
      </w:r>
      <w:r w:rsidR="00F82ED6">
        <w:rPr>
          <w:rFonts w:hint="eastAsia"/>
        </w:rPr>
        <w:t>的</w:t>
      </w:r>
      <w:r>
        <w:rPr>
          <w:rFonts w:hint="eastAsia"/>
        </w:rPr>
        <w:t>统计公报</w:t>
      </w:r>
      <w:r w:rsidR="00DE7D95">
        <w:rPr>
          <w:rFonts w:hint="eastAsia"/>
        </w:rPr>
        <w:t>（或记录在线统计公报的网址）</w:t>
      </w:r>
      <w:r>
        <w:rPr>
          <w:rFonts w:hint="eastAsia"/>
        </w:rPr>
        <w:t>，并准备使用</w:t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进行数据抽取。</w:t>
      </w:r>
    </w:p>
    <w:p w:rsidR="00622A56" w:rsidRPr="00AB2048" w:rsidRDefault="00622A56" w:rsidP="00AB2048">
      <w:pPr>
        <w:pStyle w:val="2"/>
      </w:pPr>
      <w:r>
        <w:t xml:space="preserve">5.2 </w:t>
      </w:r>
      <w:r>
        <w:t>输入数据</w:t>
      </w:r>
      <w:r w:rsidRPr="00622A56">
        <w:t>准备</w:t>
      </w:r>
    </w:p>
    <w:p w:rsidR="00AB2048" w:rsidRDefault="00AB2048" w:rsidP="00AB2048">
      <w:pPr>
        <w:ind w:firstLine="480"/>
      </w:pPr>
      <w:r>
        <w:rPr>
          <w:rFonts w:hint="eastAsia"/>
        </w:rPr>
        <w:t>将通过附件下载的</w:t>
      </w:r>
      <w:r w:rsidR="009064F9">
        <w:rPr>
          <w:rFonts w:hint="eastAsia"/>
        </w:rPr>
        <w:t>A</w:t>
      </w:r>
      <w:r w:rsidR="009064F9">
        <w:rPr>
          <w:rFonts w:hint="eastAsia"/>
        </w:rPr>
        <w:t>市</w:t>
      </w:r>
      <w:r>
        <w:rPr>
          <w:rFonts w:hint="eastAsia"/>
        </w:rPr>
        <w:t>公报保存至</w:t>
      </w:r>
      <w:r>
        <w:rPr>
          <w:rFonts w:hint="eastAsia"/>
        </w:rPr>
        <w:t>m</w:t>
      </w:r>
      <w:r>
        <w:t>aterial</w:t>
      </w:r>
      <w:r w:rsidR="00DE7D95">
        <w:rPr>
          <w:rFonts w:hint="eastAsia"/>
        </w:rPr>
        <w:t>文件夹内，如为在线公报则复制</w:t>
      </w:r>
      <w:r>
        <w:rPr>
          <w:rFonts w:hint="eastAsia"/>
        </w:rPr>
        <w:t>U</w:t>
      </w:r>
      <w:r>
        <w:t>RL</w:t>
      </w:r>
      <w:r w:rsidR="00DE7D95">
        <w:rPr>
          <w:rFonts w:hint="eastAsia"/>
        </w:rPr>
        <w:t>网址</w:t>
      </w:r>
      <w:r>
        <w:rPr>
          <w:rFonts w:hint="eastAsia"/>
        </w:rPr>
        <w:t>。</w:t>
      </w:r>
    </w:p>
    <w:p w:rsidR="00DE7D95" w:rsidRDefault="00DE7D95" w:rsidP="00AB2048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在“选择文件”栏中通过单击“浏览”按钮选择文件，或将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网址复制到空白栏中。</w:t>
      </w:r>
    </w:p>
    <w:p w:rsidR="00DE7D95" w:rsidRDefault="00DE7D95" w:rsidP="00AB2048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“项目名称”栏中，检查或自行填入</w:t>
      </w:r>
      <w:r w:rsidR="009064F9">
        <w:rPr>
          <w:rFonts w:hint="eastAsia"/>
        </w:rPr>
        <w:t>“</w:t>
      </w:r>
      <w:r w:rsidR="009064F9">
        <w:rPr>
          <w:rFonts w:hint="eastAsia"/>
        </w:rPr>
        <w:t>A</w:t>
      </w:r>
      <w:r w:rsidR="009064F9">
        <w:rPr>
          <w:rFonts w:hint="eastAsia"/>
        </w:rPr>
        <w:t>市</w:t>
      </w:r>
      <w:r w:rsidR="009064F9">
        <w:rPr>
          <w:rFonts w:hint="eastAsia"/>
        </w:rPr>
        <w:t>X</w:t>
      </w:r>
      <w:r w:rsidR="009064F9">
        <w:t>XXX</w:t>
      </w:r>
      <w:r w:rsidR="009064F9">
        <w:rPr>
          <w:rFonts w:hint="eastAsia"/>
        </w:rPr>
        <w:t>年”</w:t>
      </w:r>
      <w:r>
        <w:rPr>
          <w:rFonts w:hint="eastAsia"/>
        </w:rPr>
        <w:t>。</w:t>
      </w:r>
    </w:p>
    <w:p w:rsidR="00DE7D95" w:rsidRDefault="00DE7D95" w:rsidP="00AB2048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“选择模型”中，根据实际情况选择合适的模式。</w:t>
      </w:r>
    </w:p>
    <w:p w:rsidR="00622A56" w:rsidRDefault="00622A56" w:rsidP="00622A56">
      <w:pPr>
        <w:pStyle w:val="2"/>
      </w:pPr>
      <w:r w:rsidRPr="00622A56">
        <w:t xml:space="preserve">5.3 </w:t>
      </w:r>
      <w:r w:rsidRPr="00622A56">
        <w:t>执行步骤</w:t>
      </w:r>
    </w:p>
    <w:p w:rsidR="001731B5" w:rsidRDefault="00DE7D95" w:rsidP="001731B5">
      <w:pPr>
        <w:ind w:firstLine="480"/>
      </w:pPr>
      <w:r>
        <w:rPr>
          <w:rFonts w:hint="eastAsia"/>
        </w:rPr>
        <w:t>点击“开始提取数据”按钮，开始</w:t>
      </w:r>
      <w:r w:rsidR="009064F9">
        <w:rPr>
          <w:rFonts w:hint="eastAsia"/>
        </w:rPr>
        <w:t>运行本</w:t>
      </w:r>
      <w:r>
        <w:rPr>
          <w:rFonts w:hint="eastAsia"/>
        </w:rPr>
        <w:t>程序</w:t>
      </w:r>
      <w:r w:rsidR="001731B5">
        <w:rPr>
          <w:rFonts w:hint="eastAsia"/>
        </w:rPr>
        <w:t>。据经验推算，</w:t>
      </w:r>
      <w:r w:rsidR="001731B5">
        <w:rPr>
          <w:rFonts w:hint="eastAsia"/>
        </w:rPr>
        <w:t>1</w:t>
      </w:r>
      <w:r w:rsidR="001731B5">
        <w:rPr>
          <w:rFonts w:hint="eastAsia"/>
        </w:rPr>
        <w:t>份统计公报约耗时</w:t>
      </w:r>
      <w:r>
        <w:t>10</w:t>
      </w:r>
      <w:r>
        <w:rPr>
          <w:rFonts w:hint="eastAsia"/>
        </w:rPr>
        <w:t>分钟</w:t>
      </w:r>
      <w:r w:rsidR="001731B5">
        <w:rPr>
          <w:rFonts w:hint="eastAsia"/>
        </w:rPr>
        <w:t>左右。过程中无需其他操作。</w:t>
      </w:r>
    </w:p>
    <w:p w:rsidR="009064F9" w:rsidRPr="001731B5" w:rsidRDefault="009064F9" w:rsidP="001731B5">
      <w:pPr>
        <w:ind w:firstLine="480"/>
        <w:rPr>
          <w:rFonts w:hint="eastAsia"/>
        </w:rPr>
      </w:pPr>
      <w:r>
        <w:rPr>
          <w:rFonts w:hint="eastAsia"/>
        </w:rPr>
        <w:t>程序完成后，将自动弹框提醒，并说明程序运行时长、数据抽取结果保存路径等信息。可点击“确定”关闭弹窗。</w:t>
      </w:r>
    </w:p>
    <w:p w:rsidR="00622A56" w:rsidRDefault="00622A56" w:rsidP="00622A56">
      <w:pPr>
        <w:pStyle w:val="2"/>
        <w:rPr>
          <w:rFonts w:hint="eastAsia"/>
        </w:rPr>
      </w:pPr>
      <w:r w:rsidRPr="00622A56">
        <w:t xml:space="preserve">5.4 </w:t>
      </w:r>
      <w:r w:rsidRPr="00622A56">
        <w:t>输出结果</w:t>
      </w:r>
    </w:p>
    <w:p w:rsidR="001731B5" w:rsidRDefault="001731B5" w:rsidP="001731B5">
      <w:pPr>
        <w:ind w:firstLine="480"/>
      </w:pPr>
      <w:r>
        <w:rPr>
          <w:rFonts w:hint="eastAsia"/>
        </w:rPr>
        <w:t>最终在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文件夹内形成</w:t>
      </w:r>
      <w:r w:rsidR="009064F9">
        <w:rPr>
          <w:rFonts w:hint="eastAsia"/>
        </w:rPr>
        <w:t>数据抽取结果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。</w:t>
      </w:r>
    </w:p>
    <w:p w:rsidR="00622A56" w:rsidRDefault="00622A56" w:rsidP="001731B5">
      <w:pPr>
        <w:pStyle w:val="1"/>
      </w:pPr>
      <w:r>
        <w:t xml:space="preserve">6. </w:t>
      </w:r>
      <w:r>
        <w:t>注意事项</w:t>
      </w:r>
      <w:r>
        <w:rPr>
          <w:rFonts w:ascii="MS Gothic" w:eastAsia="MS Gothic" w:hAnsi="MS Gothic" w:cs="MS Gothic" w:hint="eastAsia"/>
        </w:rPr>
        <w:t>‌</w:t>
      </w:r>
    </w:p>
    <w:p w:rsidR="00622A56" w:rsidRDefault="00622A56" w:rsidP="00622A56">
      <w:pPr>
        <w:pStyle w:val="2"/>
      </w:pPr>
      <w:r>
        <w:t xml:space="preserve">6.1 </w:t>
      </w:r>
      <w:r>
        <w:t>输入</w:t>
      </w:r>
      <w:r w:rsidRPr="00622A56">
        <w:t>文件格式限制</w:t>
      </w:r>
    </w:p>
    <w:p w:rsidR="001731B5" w:rsidRDefault="001731B5" w:rsidP="001731B5">
      <w:pPr>
        <w:ind w:firstLine="480"/>
      </w:pPr>
      <w:r>
        <w:rPr>
          <w:rFonts w:hint="eastAsia"/>
        </w:rPr>
        <w:t>现已完成对</w:t>
      </w:r>
      <w:r>
        <w:rPr>
          <w:rFonts w:hint="eastAsia"/>
        </w:rPr>
        <w:t>word</w:t>
      </w:r>
      <w:r>
        <w:rPr>
          <w:rFonts w:hint="eastAsia"/>
        </w:rPr>
        <w:t>文档（</w:t>
      </w:r>
      <w:proofErr w:type="spellStart"/>
      <w:r>
        <w:t>docx</w:t>
      </w:r>
      <w:proofErr w:type="spellEnd"/>
      <w:r>
        <w:rPr>
          <w:rFonts w:hint="eastAsia"/>
        </w:rPr>
        <w:t>、</w:t>
      </w:r>
      <w:r>
        <w:rPr>
          <w:rFonts w:hint="eastAsia"/>
        </w:rPr>
        <w:t>d</w:t>
      </w:r>
      <w:r>
        <w:t>oc</w:t>
      </w:r>
      <w:r>
        <w:rPr>
          <w:rFonts w:hint="eastAsia"/>
        </w:rPr>
        <w:t>）、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文件、网页文件（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html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pdf</w:t>
      </w:r>
      <w:r>
        <w:rPr>
          <w:rFonts w:hint="eastAsia"/>
        </w:rPr>
        <w:t>文件的支持，其中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文件暂不支持照片扫描。</w:t>
      </w:r>
    </w:p>
    <w:p w:rsidR="001731B5" w:rsidRPr="001731B5" w:rsidRDefault="001731B5" w:rsidP="001731B5">
      <w:pPr>
        <w:ind w:firstLine="480"/>
      </w:pPr>
      <w:r>
        <w:rPr>
          <w:rFonts w:hint="eastAsia"/>
        </w:rPr>
        <w:lastRenderedPageBreak/>
        <w:t>对其他类型的文件不保证输出结果准确性。</w:t>
      </w:r>
    </w:p>
    <w:p w:rsidR="00622A56" w:rsidRDefault="00622A56" w:rsidP="00622A56">
      <w:pPr>
        <w:pStyle w:val="2"/>
      </w:pPr>
      <w:r w:rsidRPr="00622A56">
        <w:t>6.</w:t>
      </w:r>
      <w:r w:rsidR="001731B5">
        <w:t xml:space="preserve">2 </w:t>
      </w:r>
      <w:r w:rsidR="001731B5">
        <w:rPr>
          <w:rFonts w:hint="eastAsia"/>
        </w:rPr>
        <w:t>网络连接</w:t>
      </w:r>
      <w:r w:rsidRPr="00622A56">
        <w:t>问题</w:t>
      </w:r>
    </w:p>
    <w:p w:rsidR="001731B5" w:rsidRPr="001731B5" w:rsidRDefault="009064F9" w:rsidP="001731B5">
      <w:pPr>
        <w:ind w:firstLine="480"/>
      </w:pPr>
      <w:r>
        <w:rPr>
          <w:rFonts w:hint="eastAsia"/>
        </w:rPr>
        <w:t>本地</w:t>
      </w:r>
      <w:r w:rsidR="001731B5">
        <w:rPr>
          <w:rFonts w:hint="eastAsia"/>
        </w:rPr>
        <w:t>模式下，</w:t>
      </w:r>
      <w:proofErr w:type="gramStart"/>
      <w:r w:rsidR="001731B5">
        <w:rPr>
          <w:rFonts w:hint="eastAsia"/>
        </w:rPr>
        <w:t>需时刻</w:t>
      </w:r>
      <w:proofErr w:type="gramEnd"/>
      <w:r w:rsidR="001731B5">
        <w:rPr>
          <w:rFonts w:hint="eastAsia"/>
        </w:rPr>
        <w:t>保证与公司</w:t>
      </w:r>
      <w:r w:rsidR="001731B5">
        <w:t>TJUPDI-WORK</w:t>
      </w:r>
      <w:r w:rsidR="001731B5">
        <w:rPr>
          <w:rFonts w:hint="eastAsia"/>
        </w:rPr>
        <w:t>无线网络保持连接。否则返回结果将存在异常。</w:t>
      </w:r>
    </w:p>
    <w:p w:rsidR="001731B5" w:rsidRDefault="009064F9" w:rsidP="001731B5">
      <w:pPr>
        <w:ind w:firstLine="480"/>
      </w:pPr>
      <w:r>
        <w:rPr>
          <w:rFonts w:hint="eastAsia"/>
        </w:rPr>
        <w:t>在线</w:t>
      </w:r>
      <w:r w:rsidR="001731B5">
        <w:rPr>
          <w:rFonts w:hint="eastAsia"/>
        </w:rPr>
        <w:t>模式下，</w:t>
      </w:r>
      <w:proofErr w:type="gramStart"/>
      <w:r w:rsidR="001731B5">
        <w:rPr>
          <w:rFonts w:hint="eastAsia"/>
        </w:rPr>
        <w:t>需时刻</w:t>
      </w:r>
      <w:proofErr w:type="gramEnd"/>
      <w:r w:rsidR="001731B5">
        <w:rPr>
          <w:rFonts w:hint="eastAsia"/>
        </w:rPr>
        <w:t>保证对外网络畅通。如网络存在丢包或不稳定情况，则</w:t>
      </w:r>
      <w:proofErr w:type="gramStart"/>
      <w:r w:rsidR="001731B5">
        <w:rPr>
          <w:rFonts w:hint="eastAsia"/>
        </w:rPr>
        <w:t>本工具</w:t>
      </w:r>
      <w:proofErr w:type="gramEnd"/>
      <w:r>
        <w:rPr>
          <w:rFonts w:hint="eastAsia"/>
        </w:rPr>
        <w:t>不保证数据抽取质量</w:t>
      </w:r>
      <w:r w:rsidR="001731B5">
        <w:rPr>
          <w:rFonts w:hint="eastAsia"/>
        </w:rPr>
        <w:t>。</w:t>
      </w:r>
    </w:p>
    <w:p w:rsidR="00622A56" w:rsidRDefault="00622A56" w:rsidP="00622A56">
      <w:pPr>
        <w:pStyle w:val="1"/>
      </w:pPr>
      <w:r>
        <w:t xml:space="preserve">7. </w:t>
      </w:r>
      <w:r>
        <w:t>常见问题解答（</w:t>
      </w:r>
      <w:r>
        <w:t>FAQ</w:t>
      </w:r>
      <w:r>
        <w:t>）</w:t>
      </w:r>
      <w:r>
        <w:rPr>
          <w:rFonts w:ascii="MS Gothic" w:eastAsia="MS Gothic" w:hAnsi="MS Gothic" w:cs="MS Gothic" w:hint="eastAsia"/>
        </w:rPr>
        <w:t>‌</w:t>
      </w:r>
    </w:p>
    <w:p w:rsidR="00622A56" w:rsidRDefault="00622A56" w:rsidP="00622A56">
      <w:pPr>
        <w:pStyle w:val="2"/>
      </w:pPr>
      <w:r w:rsidRPr="00622A56">
        <w:t>Q</w:t>
      </w:r>
      <w:r w:rsidR="009064F9">
        <w:t>1</w:t>
      </w:r>
      <w:r w:rsidRPr="00622A56">
        <w:t xml:space="preserve">: </w:t>
      </w:r>
      <w:r w:rsidRPr="00622A56">
        <w:t>输出</w:t>
      </w:r>
      <w:r w:rsidRPr="00622A56">
        <w:t>Excel</w:t>
      </w:r>
      <w:r w:rsidRPr="00622A56">
        <w:t>内容为空的可能原因？</w:t>
      </w:r>
    </w:p>
    <w:p w:rsidR="000E1F95" w:rsidRPr="000E1F95" w:rsidRDefault="000E1F95" w:rsidP="000E1F95">
      <w:pPr>
        <w:ind w:firstLine="480"/>
      </w:pPr>
      <w:r>
        <w:rPr>
          <w:rFonts w:hint="eastAsia"/>
        </w:rPr>
        <w:t>本地模式下，由于公司硬件限制，无法同时供应多个用户运行程序，因此会导致数据空白。建议切换至</w:t>
      </w:r>
      <w:r w:rsidR="009064F9">
        <w:rPr>
          <w:rFonts w:hint="eastAsia"/>
        </w:rPr>
        <w:t>在线</w:t>
      </w:r>
      <w:r>
        <w:rPr>
          <w:rFonts w:hint="eastAsia"/>
        </w:rPr>
        <w:t>模式，或等待片刻再行尝试。</w:t>
      </w:r>
    </w:p>
    <w:p w:rsidR="00622A56" w:rsidRDefault="00622A56" w:rsidP="00622A56">
      <w:pPr>
        <w:pStyle w:val="1"/>
      </w:pPr>
      <w:r>
        <w:t xml:space="preserve">8. </w:t>
      </w:r>
      <w:r>
        <w:t>技术支持与反馈</w:t>
      </w:r>
      <w:r>
        <w:rPr>
          <w:rFonts w:ascii="MS Gothic" w:eastAsia="MS Gothic" w:hAnsi="MS Gothic" w:cs="MS Gothic" w:hint="eastAsia"/>
        </w:rPr>
        <w:t>‌</w:t>
      </w:r>
    </w:p>
    <w:p w:rsidR="00622A56" w:rsidRDefault="00622A56" w:rsidP="00622A56">
      <w:pPr>
        <w:pStyle w:val="2"/>
      </w:pPr>
      <w:r>
        <w:t xml:space="preserve">8.1 </w:t>
      </w:r>
      <w:r>
        <w:t>联系方</w:t>
      </w:r>
      <w:r w:rsidRPr="00622A56">
        <w:t>式</w:t>
      </w:r>
    </w:p>
    <w:p w:rsidR="000E1F95" w:rsidRPr="000E1F95" w:rsidRDefault="000E1F95" w:rsidP="000E1F95">
      <w:pPr>
        <w:ind w:firstLine="480"/>
      </w:pPr>
      <w:r>
        <w:rPr>
          <w:rFonts w:hint="eastAsia"/>
        </w:rPr>
        <w:t>可联系院内创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中心提交使用问题反馈与优化建议。</w:t>
      </w:r>
    </w:p>
    <w:p w:rsidR="00622A56" w:rsidRDefault="00622A56" w:rsidP="00622A56">
      <w:pPr>
        <w:pStyle w:val="2"/>
      </w:pPr>
      <w:r w:rsidRPr="00622A56">
        <w:t xml:space="preserve">8.2 </w:t>
      </w:r>
      <w:r w:rsidRPr="00622A56">
        <w:t>版本</w:t>
      </w:r>
      <w:r>
        <w:t>更新计划</w:t>
      </w:r>
    </w:p>
    <w:p w:rsidR="000E1F95" w:rsidRDefault="000E1F95" w:rsidP="000E1F95">
      <w:pPr>
        <w:ind w:firstLine="480"/>
      </w:pPr>
      <w:r>
        <w:rPr>
          <w:rFonts w:hint="eastAsia"/>
        </w:rPr>
        <w:t>计划增加对照片扫描类型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文件的支持。</w:t>
      </w:r>
    </w:p>
    <w:p w:rsidR="000E1F95" w:rsidRPr="000E1F95" w:rsidRDefault="000E1F95" w:rsidP="000E1F95">
      <w:pPr>
        <w:ind w:firstLine="480"/>
      </w:pPr>
      <w:r>
        <w:rPr>
          <w:rFonts w:hint="eastAsia"/>
        </w:rPr>
        <w:t>计划增加对统计资料内图表图片的数据抽取功能。</w:t>
      </w:r>
    </w:p>
    <w:p w:rsidR="00622A56" w:rsidRDefault="00622A56" w:rsidP="00622A56">
      <w:pPr>
        <w:pStyle w:val="1"/>
      </w:pPr>
      <w:r>
        <w:rPr>
          <w:rFonts w:hint="eastAsia"/>
        </w:rPr>
        <w:t>附录</w:t>
      </w:r>
      <w:r>
        <w:rPr>
          <w:rFonts w:ascii="MS Gothic" w:eastAsia="MS Gothic" w:hAnsi="MS Gothic" w:cs="MS Gothic" w:hint="eastAsia"/>
        </w:rPr>
        <w:t>‌</w:t>
      </w:r>
    </w:p>
    <w:p w:rsidR="00622A56" w:rsidRDefault="00622A56" w:rsidP="00622A56">
      <w:pPr>
        <w:pStyle w:val="2"/>
      </w:pPr>
      <w:r>
        <w:t xml:space="preserve">A. </w:t>
      </w:r>
      <w:r>
        <w:t>版本更</w:t>
      </w:r>
      <w:r w:rsidRPr="00622A56">
        <w:t>新日志</w:t>
      </w:r>
    </w:p>
    <w:p w:rsidR="00622A56" w:rsidRDefault="000E1F95" w:rsidP="000E1F95">
      <w:pPr>
        <w:ind w:firstLine="480"/>
      </w:pPr>
      <w:r>
        <w:t>2025</w:t>
      </w:r>
      <w:r>
        <w:t>年</w:t>
      </w:r>
      <w:r>
        <w:t>4</w:t>
      </w:r>
      <w:r>
        <w:t>月</w:t>
      </w:r>
      <w:r>
        <w:t>24</w:t>
      </w:r>
      <w:r>
        <w:t>日星期四</w:t>
      </w:r>
      <w:r>
        <w:rPr>
          <w:rFonts w:hint="eastAsia"/>
        </w:rPr>
        <w:t>：发布第一版完整程序。</w:t>
      </w:r>
    </w:p>
    <w:p w:rsidR="009064F9" w:rsidRDefault="009064F9" w:rsidP="000E1F95">
      <w:pPr>
        <w:ind w:firstLine="480"/>
        <w:rPr>
          <w:rFonts w:hint="eastAsia"/>
        </w:rPr>
      </w:pPr>
      <w:r>
        <w:t>2025</w:t>
      </w:r>
      <w:r>
        <w:t>年</w:t>
      </w:r>
      <w:r>
        <w:t>4</w:t>
      </w:r>
      <w:r>
        <w:t>月</w:t>
      </w:r>
      <w:r>
        <w:t>28</w:t>
      </w:r>
      <w:r>
        <w:t>日星期一</w:t>
      </w:r>
      <w:r>
        <w:rPr>
          <w:rFonts w:hint="eastAsia"/>
        </w:rPr>
        <w:t>：完成程序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界面设计。</w:t>
      </w:r>
    </w:p>
    <w:sectPr w:rsidR="00906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56"/>
    <w:rsid w:val="000D0D3F"/>
    <w:rsid w:val="000E1F95"/>
    <w:rsid w:val="00153FE8"/>
    <w:rsid w:val="001731B5"/>
    <w:rsid w:val="00211A75"/>
    <w:rsid w:val="002B0905"/>
    <w:rsid w:val="002B5A4C"/>
    <w:rsid w:val="005952DB"/>
    <w:rsid w:val="00622A56"/>
    <w:rsid w:val="00766217"/>
    <w:rsid w:val="007A14F3"/>
    <w:rsid w:val="009064F9"/>
    <w:rsid w:val="009334BB"/>
    <w:rsid w:val="009F0F73"/>
    <w:rsid w:val="00A578AE"/>
    <w:rsid w:val="00A61965"/>
    <w:rsid w:val="00AB2048"/>
    <w:rsid w:val="00DD7B97"/>
    <w:rsid w:val="00DE7D95"/>
    <w:rsid w:val="00E978BF"/>
    <w:rsid w:val="00F37E85"/>
    <w:rsid w:val="00F8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B5F8"/>
  <w15:chartTrackingRefBased/>
  <w15:docId w15:val="{FF418857-6E98-4025-9619-BBA8998C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A56"/>
    <w:pPr>
      <w:widowControl w:val="0"/>
      <w:spacing w:line="36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next w:val="a"/>
    <w:link w:val="10"/>
    <w:uiPriority w:val="9"/>
    <w:qFormat/>
    <w:rsid w:val="00622A56"/>
    <w:pPr>
      <w:keepNext/>
      <w:keepLines/>
      <w:spacing w:line="480" w:lineRule="auto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622A56"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622A56"/>
    <w:pPr>
      <w:keepNext/>
      <w:keepLines/>
      <w:spacing w:line="360" w:lineRule="auto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0E1F95"/>
    <w:pPr>
      <w:spacing w:before="240" w:after="60"/>
      <w:jc w:val="center"/>
      <w:outlineLvl w:val="0"/>
    </w:pPr>
    <w:rPr>
      <w:rFonts w:asciiTheme="majorHAnsi" w:eastAsia="方正小标宋简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1F95"/>
    <w:rPr>
      <w:rFonts w:asciiTheme="majorHAnsi" w:eastAsia="方正小标宋简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22A56"/>
    <w:rPr>
      <w:rFonts w:eastAsia="微软雅黑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22A56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622A56"/>
    <w:rPr>
      <w:rFonts w:eastAsia="黑体"/>
      <w:bCs/>
      <w:sz w:val="28"/>
      <w:szCs w:val="32"/>
    </w:rPr>
  </w:style>
  <w:style w:type="character" w:styleId="a5">
    <w:name w:val="Hyperlink"/>
    <w:basedOn w:val="a0"/>
    <w:uiPriority w:val="99"/>
    <w:unhideWhenUsed/>
    <w:rsid w:val="00E978BF"/>
    <w:rPr>
      <w:color w:val="0563C1" w:themeColor="hyperlink"/>
      <w:u w:val="single"/>
    </w:rPr>
  </w:style>
  <w:style w:type="paragraph" w:customStyle="1" w:styleId="a6">
    <w:name w:val="图表"/>
    <w:link w:val="a7"/>
    <w:qFormat/>
    <w:rsid w:val="00DE7D95"/>
    <w:pPr>
      <w:jc w:val="center"/>
    </w:pPr>
    <w:rPr>
      <w:rFonts w:eastAsia="仿宋"/>
      <w:noProof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3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7">
    <w:name w:val="图表 字符"/>
    <w:basedOn w:val="a0"/>
    <w:link w:val="a6"/>
    <w:rsid w:val="00DE7D95"/>
    <w:rPr>
      <w:rFonts w:eastAsia="仿宋"/>
      <w:noProof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31B5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173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2025-04-24T03:06:00Z</dcterms:created>
  <dcterms:modified xsi:type="dcterms:W3CDTF">2025-04-28T03:12:00Z</dcterms:modified>
</cp:coreProperties>
</file>