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A84B" w14:textId="77777777" w:rsidR="00E76726" w:rsidRDefault="00E76726" w:rsidP="00E767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14:paraId="30CB83FC" w14:textId="696C3F34" w:rsidR="0046541D" w:rsidRDefault="0046541D" w:rsidP="004654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用户模块</w:t>
      </w:r>
    </w:p>
    <w:p w14:paraId="794519BA" w14:textId="202C3F6D" w:rsidR="0046541D" w:rsidRDefault="0046541D" w:rsidP="0046541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登录注册、保存发件人信息、保存收件人信息</w:t>
      </w:r>
    </w:p>
    <w:p w14:paraId="6BF9CE4D" w14:textId="77E70AF2" w:rsidR="0046541D" w:rsidRDefault="0046541D" w:rsidP="004654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运输单模块</w:t>
      </w:r>
    </w:p>
    <w:p w14:paraId="29570430" w14:textId="62E5EE33" w:rsidR="0046541D" w:rsidRDefault="0046541D" w:rsidP="0046541D">
      <w:pPr>
        <w:pStyle w:val="a7"/>
        <w:ind w:left="780" w:firstLineChars="0" w:firstLine="0"/>
      </w:pPr>
      <w:r>
        <w:rPr>
          <w:rFonts w:hint="eastAsia"/>
        </w:rPr>
        <w:t>创建运输单、跟踪物流、查询承运商运单、查看运单详情等</w:t>
      </w:r>
    </w:p>
    <w:p w14:paraId="78E2A4C3" w14:textId="76DC413F" w:rsidR="0046541D" w:rsidRDefault="0046541D" w:rsidP="0046541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3.</w:t>
      </w:r>
      <w:r>
        <w:rPr>
          <w:rFonts w:hint="eastAsia"/>
        </w:rPr>
        <w:t>权限控制，使用JWT进行token鉴权</w:t>
      </w:r>
    </w:p>
    <w:p w14:paraId="337026D2" w14:textId="14D89AA0" w:rsidR="00604672" w:rsidRDefault="00E76726" w:rsidP="00E767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API设计</w:t>
      </w:r>
    </w:p>
    <w:p w14:paraId="25726F1E" w14:textId="1DC4E94F" w:rsidR="00E76726" w:rsidRDefault="00E76726" w:rsidP="00E76726">
      <w:pPr>
        <w:pStyle w:val="a7"/>
        <w:ind w:left="420" w:firstLineChars="0" w:firstLine="0"/>
      </w:pPr>
      <w:r>
        <w:rPr>
          <w:rFonts w:hint="eastAsia"/>
        </w:rPr>
        <w:t>详情见</w:t>
      </w:r>
      <w:proofErr w:type="spellStart"/>
      <w:r w:rsidR="0046541D">
        <w:rPr>
          <w:rFonts w:hint="eastAsia"/>
        </w:rPr>
        <w:t>apifox</w:t>
      </w:r>
      <w:proofErr w:type="spellEnd"/>
      <w:r w:rsidR="0046541D">
        <w:rPr>
          <w:rFonts w:hint="eastAsia"/>
        </w:rPr>
        <w:t>链接</w:t>
      </w:r>
    </w:p>
    <w:p w14:paraId="3C91E9DA" w14:textId="71428954" w:rsidR="00E76726" w:rsidRDefault="00E76726" w:rsidP="00E767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</w:p>
    <w:p w14:paraId="18D8C3FF" w14:textId="03B8A142" w:rsidR="00346888" w:rsidRDefault="0046541D" w:rsidP="00346888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发件人信息表</w:t>
      </w:r>
      <w:r w:rsidR="00346888">
        <w:rPr>
          <w:rFonts w:hint="eastAsia"/>
        </w:rPr>
        <w:t>：用户账号、发件人姓名、电话、发件地址</w:t>
      </w:r>
    </w:p>
    <w:p w14:paraId="4305E687" w14:textId="4F27D988" w:rsidR="0046541D" w:rsidRDefault="0046541D" w:rsidP="00346888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收件人信息表</w:t>
      </w:r>
      <w:r w:rsidR="00346888">
        <w:rPr>
          <w:rFonts w:hint="eastAsia"/>
        </w:rPr>
        <w:t>：</w:t>
      </w:r>
      <w:r w:rsidR="00346888">
        <w:rPr>
          <w:rFonts w:hint="eastAsia"/>
        </w:rPr>
        <w:t>用户账号、收件人姓名、电话、收件地址</w:t>
      </w:r>
    </w:p>
    <w:p w14:paraId="792F2B27" w14:textId="2A25392A" w:rsidR="0046541D" w:rsidRDefault="0046541D" w:rsidP="0046541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用户表</w:t>
      </w:r>
      <w:r w:rsidR="00346888">
        <w:rPr>
          <w:rFonts w:hint="eastAsia"/>
        </w:rPr>
        <w:t>：账号、用户名、密码</w:t>
      </w:r>
    </w:p>
    <w:p w14:paraId="348D2709" w14:textId="43824F5A" w:rsidR="0046541D" w:rsidRDefault="0046541D" w:rsidP="0046541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运单表</w:t>
      </w:r>
      <w:r w:rsidR="00346888">
        <w:rPr>
          <w:rFonts w:hint="eastAsia"/>
        </w:rPr>
        <w:t>：</w:t>
      </w:r>
      <w:r w:rsidR="00346888">
        <w:t xml:space="preserve"> </w:t>
      </w:r>
      <w:r w:rsidR="00346888">
        <w:rPr>
          <w:rFonts w:hint="eastAsia"/>
        </w:rPr>
        <w:t>运输单id、创建人、创建时间、发件人、收件人、发件地址、收件地址、发件人电话、收件人电话、包裹状态、重量、运费</w:t>
      </w:r>
    </w:p>
    <w:p w14:paraId="55C2F2E7" w14:textId="7BB583B4" w:rsidR="0046541D" w:rsidRDefault="0046541D" w:rsidP="00346888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物流信息表</w:t>
      </w:r>
      <w:r w:rsidR="00346888">
        <w:rPr>
          <w:rFonts w:hint="eastAsia"/>
        </w:rPr>
        <w:t>：</w:t>
      </w:r>
      <w:r w:rsidR="00346888">
        <w:rPr>
          <w:rFonts w:hint="eastAsia"/>
        </w:rPr>
        <w:t>运输单id、站点名称、到达时间、离开时间、站点性质</w:t>
      </w:r>
    </w:p>
    <w:p w14:paraId="48248A1B" w14:textId="1858301C" w:rsidR="00E76726" w:rsidRDefault="00E76726" w:rsidP="00E767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API测试</w:t>
      </w:r>
      <w:r w:rsidR="00346888">
        <w:rPr>
          <w:rFonts w:hint="eastAsia"/>
        </w:rPr>
        <w:t>（使用postman进行）</w:t>
      </w:r>
    </w:p>
    <w:p w14:paraId="55C9975B" w14:textId="6E3F62CD" w:rsidR="007138AF" w:rsidRDefault="007138AF" w:rsidP="00E767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创建账户</w:t>
      </w:r>
    </w:p>
    <w:p w14:paraId="266165D5" w14:textId="08B03FE9" w:rsidR="007138AF" w:rsidRDefault="007138AF" w:rsidP="007138AF">
      <w:pPr>
        <w:pStyle w:val="a7"/>
        <w:ind w:left="780" w:firstLineChars="0" w:firstLine="0"/>
        <w:rPr>
          <w:rFonts w:hint="eastAsia"/>
        </w:rPr>
      </w:pPr>
      <w:r w:rsidRPr="007138AF">
        <w:drawing>
          <wp:inline distT="0" distB="0" distL="0" distR="0" wp14:anchorId="6C907009" wp14:editId="2A0C60F3">
            <wp:extent cx="3513473" cy="2022558"/>
            <wp:effectExtent l="0" t="0" r="0" b="0"/>
            <wp:docPr id="1946049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49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2882" cy="20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F764" w14:textId="3B92EEDE" w:rsidR="007138AF" w:rsidRDefault="007138AF" w:rsidP="00E767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</w:p>
    <w:p w14:paraId="581B5AED" w14:textId="5898B3D9" w:rsidR="007138AF" w:rsidRDefault="007138AF" w:rsidP="0046541D">
      <w:pPr>
        <w:pStyle w:val="a7"/>
        <w:ind w:left="780" w:firstLineChars="0" w:firstLine="0"/>
        <w:rPr>
          <w:rFonts w:hint="eastAsia"/>
        </w:rPr>
      </w:pPr>
      <w:r w:rsidRPr="007138AF">
        <w:drawing>
          <wp:inline distT="0" distB="0" distL="0" distR="0" wp14:anchorId="148DFC41" wp14:editId="590E1CAF">
            <wp:extent cx="4072309" cy="2304204"/>
            <wp:effectExtent l="0" t="0" r="4445" b="1270"/>
            <wp:docPr id="940297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97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003" cy="231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B63F" w14:textId="59095332" w:rsidR="00E76726" w:rsidRDefault="00E76726" w:rsidP="00E767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创建运输订单</w:t>
      </w:r>
    </w:p>
    <w:p w14:paraId="1D00B38F" w14:textId="16DE0144" w:rsidR="00CA0114" w:rsidRDefault="00CA0114" w:rsidP="00CA0114">
      <w:pPr>
        <w:pStyle w:val="a7"/>
        <w:ind w:left="780" w:firstLineChars="0" w:firstLine="0"/>
        <w:rPr>
          <w:rFonts w:hint="eastAsia"/>
        </w:rPr>
      </w:pPr>
      <w:r w:rsidRPr="00CA0114">
        <w:lastRenderedPageBreak/>
        <w:drawing>
          <wp:inline distT="0" distB="0" distL="0" distR="0" wp14:anchorId="5DE34A18" wp14:editId="34702924">
            <wp:extent cx="4932321" cy="2480945"/>
            <wp:effectExtent l="0" t="0" r="1905" b="0"/>
            <wp:docPr id="77631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1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632" cy="24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B84B" w14:textId="4BBA2082" w:rsidR="00CA0114" w:rsidRDefault="0046541D" w:rsidP="00E767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根据承运商查包裹</w:t>
      </w:r>
    </w:p>
    <w:p w14:paraId="3F1B4CEF" w14:textId="45C3578E" w:rsidR="0046541D" w:rsidRDefault="0046541D" w:rsidP="0046541D">
      <w:pPr>
        <w:pStyle w:val="a7"/>
        <w:ind w:left="780" w:firstLineChars="0" w:firstLine="0"/>
        <w:rPr>
          <w:rFonts w:hint="eastAsia"/>
        </w:rPr>
      </w:pPr>
      <w:r w:rsidRPr="0046541D">
        <w:drawing>
          <wp:inline distT="0" distB="0" distL="0" distR="0" wp14:anchorId="7202CA95" wp14:editId="01989030">
            <wp:extent cx="5061493" cy="3291456"/>
            <wp:effectExtent l="0" t="0" r="6350" b="4445"/>
            <wp:docPr id="8481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9261" cy="329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5EDA" w14:textId="288A2C88" w:rsidR="0046541D" w:rsidRDefault="0046541D" w:rsidP="00E767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根据id查包裹</w:t>
      </w:r>
    </w:p>
    <w:p w14:paraId="2569EA8A" w14:textId="44D93A3C" w:rsidR="0046541D" w:rsidRDefault="0046541D" w:rsidP="0046541D">
      <w:pPr>
        <w:pStyle w:val="a7"/>
        <w:ind w:left="780" w:firstLineChars="0" w:firstLine="0"/>
        <w:rPr>
          <w:rFonts w:hint="eastAsia"/>
        </w:rPr>
      </w:pPr>
      <w:r w:rsidRPr="0046541D">
        <w:drawing>
          <wp:inline distT="0" distB="0" distL="0" distR="0" wp14:anchorId="5C9BEA89" wp14:editId="3857D8E1">
            <wp:extent cx="3830050" cy="2192520"/>
            <wp:effectExtent l="0" t="0" r="0" b="0"/>
            <wp:docPr id="2059134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34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1857" cy="221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617E" w14:textId="02B6211C" w:rsidR="00E76726" w:rsidRDefault="0046541D" w:rsidP="0046541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查询单个包裹物流</w:t>
      </w:r>
    </w:p>
    <w:p w14:paraId="2A5E7810" w14:textId="7A70EEA5" w:rsidR="0046541D" w:rsidRDefault="0046541D" w:rsidP="0046541D">
      <w:pPr>
        <w:pStyle w:val="a7"/>
        <w:ind w:left="780" w:firstLineChars="0" w:firstLine="0"/>
        <w:rPr>
          <w:rFonts w:hint="eastAsia"/>
        </w:rPr>
      </w:pPr>
      <w:r w:rsidRPr="0046541D">
        <w:drawing>
          <wp:inline distT="0" distB="0" distL="0" distR="0" wp14:anchorId="1C408219" wp14:editId="777A5716">
            <wp:extent cx="4020557" cy="2168726"/>
            <wp:effectExtent l="0" t="0" r="0" b="3175"/>
            <wp:docPr id="186695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5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0615" cy="217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DC674" w14:textId="77777777" w:rsidR="00872828" w:rsidRDefault="00872828" w:rsidP="00E76726">
      <w:r>
        <w:separator/>
      </w:r>
    </w:p>
  </w:endnote>
  <w:endnote w:type="continuationSeparator" w:id="0">
    <w:p w14:paraId="45A5C90C" w14:textId="77777777" w:rsidR="00872828" w:rsidRDefault="00872828" w:rsidP="00E76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C54C4" w14:textId="77777777" w:rsidR="00872828" w:rsidRDefault="00872828" w:rsidP="00E76726">
      <w:r>
        <w:separator/>
      </w:r>
    </w:p>
  </w:footnote>
  <w:footnote w:type="continuationSeparator" w:id="0">
    <w:p w14:paraId="4827356B" w14:textId="77777777" w:rsidR="00872828" w:rsidRDefault="00872828" w:rsidP="00E76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11EFB"/>
    <w:multiLevelType w:val="hybridMultilevel"/>
    <w:tmpl w:val="AB72E9D4"/>
    <w:lvl w:ilvl="0" w:tplc="C6DED5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C521C42"/>
    <w:multiLevelType w:val="hybridMultilevel"/>
    <w:tmpl w:val="EA2888F8"/>
    <w:lvl w:ilvl="0" w:tplc="1354E4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6A843CD"/>
    <w:multiLevelType w:val="hybridMultilevel"/>
    <w:tmpl w:val="8D6259B6"/>
    <w:lvl w:ilvl="0" w:tplc="42B486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85D25F2"/>
    <w:multiLevelType w:val="hybridMultilevel"/>
    <w:tmpl w:val="D2BE785A"/>
    <w:lvl w:ilvl="0" w:tplc="9B966FBA">
      <w:start w:val="1"/>
      <w:numFmt w:val="japaneseCounting"/>
      <w:lvlText w:val="%1．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6904193">
    <w:abstractNumId w:val="3"/>
  </w:num>
  <w:num w:numId="2" w16cid:durableId="453059895">
    <w:abstractNumId w:val="0"/>
  </w:num>
  <w:num w:numId="3" w16cid:durableId="915478739">
    <w:abstractNumId w:val="1"/>
  </w:num>
  <w:num w:numId="4" w16cid:durableId="379521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D7"/>
    <w:rsid w:val="00002FF7"/>
    <w:rsid w:val="00346888"/>
    <w:rsid w:val="0046541D"/>
    <w:rsid w:val="005811BD"/>
    <w:rsid w:val="007138AF"/>
    <w:rsid w:val="00872828"/>
    <w:rsid w:val="008D16D7"/>
    <w:rsid w:val="0098090D"/>
    <w:rsid w:val="00C14635"/>
    <w:rsid w:val="00CA0114"/>
    <w:rsid w:val="00E12B1F"/>
    <w:rsid w:val="00E76726"/>
    <w:rsid w:val="00E83866"/>
    <w:rsid w:val="00EB004B"/>
    <w:rsid w:val="00FF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F511E"/>
  <w15:chartTrackingRefBased/>
  <w15:docId w15:val="{806EB16A-7C3F-47E1-B51D-9EAFB4FD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7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726"/>
    <w:rPr>
      <w:sz w:val="18"/>
      <w:szCs w:val="18"/>
    </w:rPr>
  </w:style>
  <w:style w:type="paragraph" w:styleId="a7">
    <w:name w:val="List Paragraph"/>
    <w:basedOn w:val="a"/>
    <w:uiPriority w:val="34"/>
    <w:qFormat/>
    <w:rsid w:val="00E767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yytt hh</dc:creator>
  <cp:keywords/>
  <dc:description/>
  <cp:lastModifiedBy>yytt hh</cp:lastModifiedBy>
  <cp:revision>3</cp:revision>
  <dcterms:created xsi:type="dcterms:W3CDTF">2023-05-22T15:06:00Z</dcterms:created>
  <dcterms:modified xsi:type="dcterms:W3CDTF">2023-05-23T06:16:00Z</dcterms:modified>
</cp:coreProperties>
</file>