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Sprint goal</w:t>
      </w:r>
      <w:r>
        <w:rPr>
          <w:sz w:val="36"/>
          <w:szCs w:val="36"/>
          <w:rtl w:val="0"/>
        </w:rPr>
        <w:br w:type="textWrapping"/>
      </w: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List the US you will implement</w:t>
      </w:r>
    </w:p>
    <w:p>
      <w:pPr>
        <w:pStyle w:val="正文 A"/>
        <w:rPr>
          <w:sz w:val="36"/>
          <w:szCs w:val="36"/>
        </w:rPr>
      </w:pPr>
    </w:p>
    <w:p>
      <w:pPr>
        <w:pStyle w:val="正文 A"/>
        <w:numPr>
          <w:ilvl w:val="0"/>
          <w:numId w:val="3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开发游戏的主界面和主要功能，例如选择图片，判断图片消除等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Label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Sprint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backlog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Decompose each story into tasks</w:t>
      </w:r>
    </w:p>
    <w:p>
      <w:pPr>
        <w:pStyle w:val="正文 A"/>
        <w:numPr>
          <w:ilvl w:val="0"/>
          <w:numId w:val="6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#US1</w:t>
      </w:r>
    </w:p>
    <w:p>
      <w:pPr>
        <w:pStyle w:val="正文 A"/>
        <w:numPr>
          <w:ilvl w:val="1"/>
          <w:numId w:val="9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游戏主界面包括菜单界面，初始界面，暂停界面等</w:t>
      </w:r>
    </w:p>
    <w:p>
      <w:pPr>
        <w:pStyle w:val="正文 A"/>
        <w:numPr>
          <w:ilvl w:val="1"/>
          <w:numId w:val="12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>–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重启游戏功能，暂停功能，刷新功能的实现以及处理</w:t>
      </w:r>
    </w:p>
    <w:p>
      <w:pPr>
        <w:pStyle w:val="正文 A"/>
        <w:numPr>
          <w:ilvl w:val="1"/>
          <w:numId w:val="15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#T3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 xml:space="preserve"> 初始图片的选择，图片的选择的响应，判断图片是否消除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Assign the tasks to dev</w:t>
      </w:r>
    </w:p>
    <w:p>
      <w:pPr>
        <w:pStyle w:val="正文 A"/>
        <w:numPr>
          <w:ilvl w:val="0"/>
          <w:numId w:val="18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#T1</w:t>
      </w:r>
    </w:p>
    <w:p>
      <w:pPr>
        <w:pStyle w:val="正文 A"/>
        <w:numPr>
          <w:ilvl w:val="1"/>
          <w:numId w:val="21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 A"/>
        <w:numPr>
          <w:ilvl w:val="1"/>
          <w:numId w:val="24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10 </w:t>
      </w:r>
      <w:r>
        <w:rPr>
          <w:rFonts w:eastAsia="Arial" w:hint="eastAsia"/>
          <w:sz w:val="28"/>
          <w:szCs w:val="28"/>
          <w:rtl w:val="0"/>
          <w:lang w:val="en-US"/>
        </w:rPr>
        <w:t>天</w:t>
      </w:r>
    </w:p>
    <w:p>
      <w:pPr>
        <w:pStyle w:val="正文 A"/>
        <w:numPr>
          <w:ilvl w:val="0"/>
          <w:numId w:val="27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#T2</w:t>
      </w:r>
    </w:p>
    <w:p>
      <w:pPr>
        <w:pStyle w:val="正文 A"/>
        <w:numPr>
          <w:ilvl w:val="1"/>
          <w:numId w:val="30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  <w:lang w:val="zh-TW" w:eastAsia="zh-TW"/>
        </w:rPr>
      </w:pPr>
      <w:r>
        <w:rPr>
          <w:rFonts w:ascii="Arial"/>
          <w:sz w:val="28"/>
          <w:szCs w:val="28"/>
          <w:rtl w:val="0"/>
          <w:lang w:val="en-US"/>
        </w:rPr>
        <w:t xml:space="preserve">Developer: </w:t>
      </w:r>
      <w:r>
        <w:rPr>
          <w:rFonts w:eastAsia="Arial" w:hint="eastAsia"/>
          <w:sz w:val="28"/>
          <w:szCs w:val="28"/>
          <w:rtl w:val="0"/>
          <w:lang w:val="en-US"/>
        </w:rPr>
        <w:t>王之睿</w:t>
      </w:r>
    </w:p>
    <w:p>
      <w:pPr>
        <w:pStyle w:val="正文 A"/>
        <w:numPr>
          <w:ilvl w:val="1"/>
          <w:numId w:val="33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8 </w:t>
      </w:r>
      <w:r>
        <w:rPr>
          <w:rFonts w:eastAsia="Arial" w:hint="eastAsia"/>
          <w:sz w:val="28"/>
          <w:szCs w:val="28"/>
          <w:rtl w:val="0"/>
          <w:lang w:val="en-US"/>
        </w:rPr>
        <w:t>天</w:t>
      </w:r>
    </w:p>
    <w:p>
      <w:pPr>
        <w:pStyle w:val="正文 A"/>
        <w:numPr>
          <w:ilvl w:val="0"/>
          <w:numId w:val="36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#T3</w:t>
      </w:r>
    </w:p>
    <w:p>
      <w:pPr>
        <w:pStyle w:val="正文 A"/>
        <w:numPr>
          <w:ilvl w:val="1"/>
          <w:numId w:val="39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苏伟</w:t>
      </w:r>
    </w:p>
    <w:p>
      <w:pPr>
        <w:pStyle w:val="正文 A"/>
        <w:numPr>
          <w:ilvl w:val="1"/>
          <w:numId w:val="42"/>
        </w:numPr>
        <w:tabs>
          <w:tab w:val="num" w:pos="1363"/>
          <w:tab w:val="clear" w:pos="1440"/>
        </w:tabs>
        <w:ind w:left="1363" w:hanging="283"/>
        <w:rPr>
          <w:position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 xml:space="preserve">Time: 8 </w:t>
      </w:r>
      <w:r>
        <w:rPr>
          <w:rFonts w:eastAsia="Arial" w:hint="eastAsia"/>
          <w:sz w:val="28"/>
          <w:szCs w:val="28"/>
          <w:rtl w:val="0"/>
          <w:lang w:val="en-US"/>
        </w:rPr>
        <w:t xml:space="preserve">天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5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