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64EB" w14:textId="77777777" w:rsidR="00635F4B" w:rsidRDefault="00635F4B" w:rsidP="00635F4B">
      <w:r>
        <w:t>Name of Contract: Highlight the parts (if any) of this contract related to "Document Name" that should be reviewed by a lawyer. Details: The name of the contract.</w:t>
      </w:r>
    </w:p>
    <w:p w14:paraId="6D694178" w14:textId="77777777" w:rsidR="00635F4B" w:rsidRDefault="00635F4B" w:rsidP="00635F4B">
      <w:r>
        <w:t>Parties of Contract: Highlight the parts (if any) of this contract related to "Parties" that should be reviewed by a lawyer. Details: The two or more parties who signed the contract.</w:t>
      </w:r>
    </w:p>
    <w:p w14:paraId="7A0177FA" w14:textId="77777777" w:rsidR="00635F4B" w:rsidRDefault="00635F4B" w:rsidP="00635F4B">
      <w:r>
        <w:t>Agreement Date: Highlight the parts (if any) of this contract related to "Agreement Date" that should be reviewed by a lawyer. Details: The date of the contract.</w:t>
      </w:r>
    </w:p>
    <w:p w14:paraId="2564AB6E" w14:textId="77777777" w:rsidR="00635F4B" w:rsidRDefault="00635F4B" w:rsidP="00635F4B">
      <w:r>
        <w:t>Effective Date:  'Highlight the parts (if any) of this contract related to "Effective Date" that should be reviewed by a lawyer. Details: The date when the contract is effective\</w:t>
      </w:r>
      <w:proofErr w:type="spellStart"/>
      <w:r>
        <w:t>xa</w:t>
      </w:r>
      <w:proofErr w:type="spellEnd"/>
      <w:r>
        <w:t>.</w:t>
      </w:r>
    </w:p>
    <w:p w14:paraId="22116D4F" w14:textId="77777777" w:rsidR="00635F4B" w:rsidRDefault="00635F4B" w:rsidP="00635F4B">
      <w:r>
        <w:t>Expiration Date: Highlight the parts (if any) of this contract related to "Expiration Date" that should be reviewed by a lawyer. Details: On what date will the contract\'s initial term expire?'.</w:t>
      </w:r>
    </w:p>
    <w:p w14:paraId="119B3B15" w14:textId="77777777" w:rsidR="00635F4B" w:rsidRDefault="00635F4B" w:rsidP="00635F4B">
      <w:r>
        <w:t>Renewal Term: Highlight the parts (if any) of this contract related to "Renewal Term" that should be reviewed by a lawyer. Details: What is the renewal term after the initial term expires? This includes automatic extensions and unilateral extensions with prior notice.</w:t>
      </w:r>
    </w:p>
    <w:p w14:paraId="0B363DC5" w14:textId="77777777" w:rsidR="00635F4B" w:rsidRDefault="00635F4B" w:rsidP="00635F4B">
      <w:r>
        <w:t xml:space="preserve">Notice Period </w:t>
      </w:r>
      <w:proofErr w:type="gramStart"/>
      <w:r>
        <w:t>To</w:t>
      </w:r>
      <w:proofErr w:type="gramEnd"/>
      <w:r>
        <w:t xml:space="preserve"> Terminate Renewal: Highlight the parts (if any) of this contract related to "Notice Period To Terminate Renewal" that should be reviewed by a lawyer. Details: What is the notice period required to terminate renewal?</w:t>
      </w:r>
    </w:p>
    <w:p w14:paraId="536441EC" w14:textId="2C270EEE" w:rsidR="006209D2" w:rsidRPr="006209D2" w:rsidRDefault="00635F4B" w:rsidP="00635F4B">
      <w:pPr>
        <w:rPr>
          <w:rFonts w:hint="eastAsia"/>
        </w:rPr>
      </w:pPr>
      <w:r>
        <w:t>Governing Law: Highlight the parts (if any) of this contract related to "Governing Law" that should be reviewed by a lawyer. Details: Which state/country\'s law governs the interpretation of the contract?</w:t>
      </w:r>
    </w:p>
    <w:p w14:paraId="17DF042A" w14:textId="77777777" w:rsidR="00635F4B" w:rsidRDefault="00635F4B" w:rsidP="00635F4B">
      <w:r>
        <w:t xml:space="preserve">Termination For Convenience: Highlight the parts (if any) of this contract related to "Termination </w:t>
      </w:r>
      <w:proofErr w:type="gramStart"/>
      <w:r>
        <w:t>For</w:t>
      </w:r>
      <w:proofErr w:type="gramEnd"/>
      <w:r>
        <w:t xml:space="preserve"> Convenience" that should be reviewed by a lawyer. Details: Can a party terminate this\xa0 contract without cause (solely by giving a notice and allowing a waiting\xa0 period to expire)?</w:t>
      </w:r>
    </w:p>
    <w:p w14:paraId="24D3F0D2" w14:textId="77777777" w:rsidR="00635F4B" w:rsidRDefault="00635F4B" w:rsidP="00635F4B">
      <w:r>
        <w:t xml:space="preserve">Audit Rights: Highlight the parts (if any) of this contract related to "Audit Rights" that should be reviewed by a lawyer. Details: </w:t>
      </w:r>
      <w:proofErr w:type="gramStart"/>
      <w:r>
        <w:t>Does a party</w:t>
      </w:r>
      <w:proofErr w:type="gramEnd"/>
      <w:r>
        <w:t xml:space="preserve"> have the right to\xa0 audit the books, records, or physical locations of the counterparty to ensure compliance with the contract?</w:t>
      </w:r>
    </w:p>
    <w:p w14:paraId="71CA78E9" w14:textId="77777777" w:rsidR="00635F4B" w:rsidRDefault="00635F4B" w:rsidP="00635F4B">
      <w:r>
        <w:t xml:space="preserve">Cap On Liability: Highlight the parts (if any) of this contract related to "Cap </w:t>
      </w:r>
      <w:proofErr w:type="gramStart"/>
      <w:r>
        <w:t>On</w:t>
      </w:r>
      <w:proofErr w:type="gramEnd"/>
      <w:r>
        <w:t xml:space="preserve"> Liability" that should be reviewed by a lawyer. Details: Does the contract include a cap on liability upon the breach of a party’s obligation? This includes time limitation for the counterparty to bring claims or maximum amount for recovery.</w:t>
      </w:r>
    </w:p>
    <w:p w14:paraId="7F8D6D90" w14:textId="77777777" w:rsidR="00635F4B" w:rsidRDefault="00635F4B" w:rsidP="00635F4B">
      <w:r>
        <w:t>Warranty Duration: Highlight the parts (if any) of this contract related to "Warranty Duration" that should be reviewed by a lawyer. Details: What is the duration of any\xa0 warranty against defects or errors in technology, products, or services\xa0 provided under the contract?</w:t>
      </w:r>
    </w:p>
    <w:p w14:paraId="042400D0" w14:textId="6FB1354E" w:rsidR="00454162" w:rsidRDefault="00635F4B" w:rsidP="00635F4B">
      <w:r>
        <w:t>Insurance: Highlight the parts (if any) of this contract related to "Insurance" that should be reviewed by a lawyer. Details: Is there a requirement for insurance that must be maintained by one party for the benefit of the counterparty?</w:t>
      </w:r>
    </w:p>
    <w:sectPr w:rsidR="00454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F4"/>
    <w:rsid w:val="00191A91"/>
    <w:rsid w:val="003E50F4"/>
    <w:rsid w:val="00454162"/>
    <w:rsid w:val="006209D2"/>
    <w:rsid w:val="0063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32D1"/>
  <w15:chartTrackingRefBased/>
  <w15:docId w15:val="{DEB13E6E-69BF-4299-9DFE-16FC1387D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447</Words>
  <Characters>2550</Characters>
  <Application>Microsoft Office Word</Application>
  <DocSecurity>0</DocSecurity>
  <Lines>21</Lines>
  <Paragraphs>5</Paragraphs>
  <ScaleCrop>false</ScaleCrop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6</cp:revision>
  <dcterms:created xsi:type="dcterms:W3CDTF">2022-11-05T10:59:00Z</dcterms:created>
  <dcterms:modified xsi:type="dcterms:W3CDTF">2022-11-10T18:21:00Z</dcterms:modified>
</cp:coreProperties>
</file>