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02" w:rsidRPr="001F5B33" w:rsidRDefault="000B0702" w:rsidP="000B0702">
      <w:pPr>
        <w:numPr>
          <w:ilvl w:val="0"/>
          <w:numId w:val="4"/>
        </w:numPr>
        <w:spacing w:line="360" w:lineRule="auto"/>
      </w:pPr>
      <w:r>
        <w:t>Write a</w:t>
      </w:r>
      <w:r w:rsidRPr="00583278">
        <w:rPr>
          <w:b/>
        </w:rPr>
        <w:t xml:space="preserve"> clock</w:t>
      </w:r>
      <w:r>
        <w:t xml:space="preserve"> class, define its private data members (</w:t>
      </w:r>
      <w:r w:rsidRPr="00583278">
        <w:rPr>
          <w:b/>
        </w:rPr>
        <w:t>hour, minute, second</w:t>
      </w:r>
      <w:r>
        <w:t>), public function members (</w:t>
      </w:r>
      <w:r w:rsidRPr="00583278">
        <w:rPr>
          <w:b/>
        </w:rPr>
        <w:t>setHour, setMinute, setSecond</w:t>
      </w:r>
      <w:r>
        <w:t xml:space="preserve">), </w:t>
      </w:r>
      <w:r w:rsidRPr="00583278">
        <w:rPr>
          <w:b/>
        </w:rPr>
        <w:t>reSet, readTime.</w:t>
      </w:r>
      <w:r>
        <w:t xml:space="preserve"> Define the </w:t>
      </w:r>
      <w:r w:rsidRPr="00583278">
        <w:rPr>
          <w:b/>
        </w:rPr>
        <w:t>constructor</w:t>
      </w:r>
      <w:r>
        <w:t xml:space="preserve"> to initialize it (8:00).  </w:t>
      </w:r>
    </w:p>
    <w:p w:rsidR="000B0702" w:rsidRDefault="000B0702" w:rsidP="000B0702">
      <w:pPr>
        <w:pStyle w:val="a7"/>
        <w:numPr>
          <w:ilvl w:val="0"/>
          <w:numId w:val="4"/>
        </w:numPr>
        <w:ind w:firstLineChars="0"/>
        <w:rPr>
          <w:lang w:val="pt-BR"/>
        </w:rPr>
      </w:pPr>
      <w:r>
        <w:t>Finish the class definition, and use it in your own project</w:t>
      </w:r>
      <w:r w:rsidRPr="00491C83">
        <w:rPr>
          <w:lang w:val="pt-BR"/>
        </w:rPr>
        <w:t xml:space="preserve"> </w:t>
      </w:r>
    </w:p>
    <w:p w:rsidR="000B0702" w:rsidRPr="009C1FA3" w:rsidRDefault="000B0702" w:rsidP="000B0702">
      <w:pPr>
        <w:ind w:leftChars="300" w:left="630"/>
        <w:rPr>
          <w:rFonts w:hint="eastAsia"/>
          <w:lang w:val="pt-BR"/>
        </w:rPr>
      </w:pPr>
      <w:r w:rsidRPr="009C1FA3">
        <w:rPr>
          <w:lang w:val="pt-BR"/>
        </w:rPr>
        <w:t>class Rational</w:t>
      </w:r>
    </w:p>
    <w:p w:rsidR="000B0702" w:rsidRPr="000269DA" w:rsidRDefault="000B0702" w:rsidP="000B0702">
      <w:pPr>
        <w:ind w:leftChars="300" w:left="630"/>
        <w:rPr>
          <w:lang w:val="pt-BR"/>
        </w:rPr>
      </w:pPr>
      <w:r w:rsidRPr="000269DA">
        <w:rPr>
          <w:lang w:val="pt-BR"/>
        </w:rPr>
        <w:t>{</w:t>
      </w:r>
    </w:p>
    <w:p w:rsidR="000B0702" w:rsidRPr="000269DA" w:rsidRDefault="000B0702" w:rsidP="000B0702">
      <w:pPr>
        <w:ind w:leftChars="300" w:left="630" w:firstLineChars="100" w:firstLine="210"/>
        <w:rPr>
          <w:lang w:val="pt-BR"/>
        </w:rPr>
      </w:pPr>
      <w:r w:rsidRPr="000269DA">
        <w:rPr>
          <w:lang w:val="pt-BR"/>
        </w:rPr>
        <w:t>public:</w:t>
      </w:r>
    </w:p>
    <w:p w:rsidR="000B0702" w:rsidRPr="000269DA" w:rsidRDefault="000B0702" w:rsidP="000B0702">
      <w:pPr>
        <w:ind w:leftChars="300" w:left="630"/>
        <w:rPr>
          <w:rFonts w:hint="eastAsia"/>
          <w:lang w:val="pt-BR"/>
        </w:rPr>
      </w:pPr>
      <w:r w:rsidRPr="000269DA">
        <w:rPr>
          <w:rFonts w:hint="eastAsia"/>
          <w:lang w:val="pt-BR"/>
        </w:rPr>
        <w:t xml:space="preserve">    Rational(int nn=1,int mm=1);</w:t>
      </w:r>
      <w:r w:rsidRPr="000269DA">
        <w:rPr>
          <w:rFonts w:hint="eastAsia"/>
          <w:lang w:val="pt-BR"/>
        </w:rPr>
        <w:tab/>
        <w:t xml:space="preserve">      //</w:t>
      </w:r>
      <w:r>
        <w:rPr>
          <w:lang w:val="pt-BR"/>
        </w:rPr>
        <w:t>constructor</w:t>
      </w:r>
    </w:p>
    <w:p w:rsidR="000B0702" w:rsidRPr="000269DA" w:rsidRDefault="000B0702" w:rsidP="000B0702">
      <w:pPr>
        <w:ind w:leftChars="300" w:left="630"/>
        <w:rPr>
          <w:rFonts w:hint="eastAsia"/>
          <w:lang w:val="pt-BR"/>
        </w:rPr>
      </w:pPr>
      <w:r w:rsidRPr="000269DA">
        <w:rPr>
          <w:rFonts w:hint="eastAsia"/>
          <w:lang w:val="pt-BR"/>
        </w:rPr>
        <w:tab/>
      </w:r>
      <w:r>
        <w:rPr>
          <w:lang w:val="pt-BR"/>
        </w:rPr>
        <w:t xml:space="preserve">  </w:t>
      </w:r>
      <w:r w:rsidRPr="000269DA">
        <w:rPr>
          <w:rFonts w:hint="eastAsia"/>
          <w:lang w:val="pt-BR"/>
        </w:rPr>
        <w:t>Rational  R_add(Rational &amp; A);</w:t>
      </w:r>
      <w:r w:rsidRPr="000269DA">
        <w:rPr>
          <w:rFonts w:hint="eastAsia"/>
          <w:lang w:val="pt-BR"/>
        </w:rPr>
        <w:tab/>
        <w:t xml:space="preserve">  //</w:t>
      </w:r>
      <w:r>
        <w:rPr>
          <w:lang w:val="pt-BR"/>
        </w:rPr>
        <w:t>addition</w:t>
      </w:r>
    </w:p>
    <w:p w:rsidR="000B0702" w:rsidRPr="000269DA" w:rsidRDefault="000B0702" w:rsidP="000B0702">
      <w:pPr>
        <w:ind w:leftChars="300" w:left="630"/>
        <w:rPr>
          <w:rFonts w:hint="eastAsia"/>
          <w:lang w:val="pt-BR"/>
        </w:rPr>
      </w:pPr>
      <w:r w:rsidRPr="000269DA">
        <w:rPr>
          <w:rFonts w:hint="eastAsia"/>
          <w:lang w:val="pt-BR"/>
        </w:rPr>
        <w:t xml:space="preserve">    Rational  R_sub(Rational &amp; A);</w:t>
      </w:r>
      <w:r w:rsidRPr="000269DA">
        <w:rPr>
          <w:rFonts w:hint="eastAsia"/>
          <w:lang w:val="pt-BR"/>
        </w:rPr>
        <w:tab/>
        <w:t xml:space="preserve">  //</w:t>
      </w:r>
      <w:r>
        <w:rPr>
          <w:lang w:val="pt-BR"/>
        </w:rPr>
        <w:t>substraction</w:t>
      </w:r>
    </w:p>
    <w:p w:rsidR="000B0702" w:rsidRPr="000269DA" w:rsidRDefault="000B0702" w:rsidP="000B0702">
      <w:pPr>
        <w:ind w:leftChars="300" w:left="630"/>
        <w:rPr>
          <w:rFonts w:hint="eastAsia"/>
          <w:lang w:val="pt-BR"/>
        </w:rPr>
      </w:pPr>
      <w:r w:rsidRPr="000269DA">
        <w:rPr>
          <w:rFonts w:hint="eastAsia"/>
          <w:lang w:val="pt-BR"/>
        </w:rPr>
        <w:t xml:space="preserve">    Rational  R_mul(Rational &amp; A);</w:t>
      </w:r>
      <w:r w:rsidRPr="000269DA">
        <w:rPr>
          <w:rFonts w:hint="eastAsia"/>
          <w:lang w:val="pt-BR"/>
        </w:rPr>
        <w:tab/>
        <w:t xml:space="preserve">  //</w:t>
      </w:r>
      <w:r>
        <w:rPr>
          <w:lang w:val="pt-BR"/>
        </w:rPr>
        <w:t>multiplication</w:t>
      </w:r>
    </w:p>
    <w:p w:rsidR="000B0702" w:rsidRPr="000269DA" w:rsidRDefault="000B0702" w:rsidP="000B0702">
      <w:pPr>
        <w:ind w:leftChars="300" w:left="630"/>
        <w:rPr>
          <w:rFonts w:hint="eastAsia"/>
          <w:lang w:val="pt-BR"/>
        </w:rPr>
      </w:pPr>
      <w:r w:rsidRPr="000269DA">
        <w:rPr>
          <w:rFonts w:hint="eastAsia"/>
          <w:lang w:val="pt-BR"/>
        </w:rPr>
        <w:t xml:space="preserve">    Rational  R_div(Rational &amp; A);</w:t>
      </w:r>
      <w:r w:rsidRPr="000269DA">
        <w:rPr>
          <w:rFonts w:hint="eastAsia"/>
          <w:lang w:val="pt-BR"/>
        </w:rPr>
        <w:tab/>
        <w:t xml:space="preserve">  //</w:t>
      </w:r>
      <w:r>
        <w:rPr>
          <w:lang w:val="pt-BR"/>
        </w:rPr>
        <w:t>division</w:t>
      </w:r>
      <w:r w:rsidRPr="000269DA">
        <w:rPr>
          <w:rFonts w:hint="eastAsia"/>
          <w:lang w:val="pt-BR"/>
        </w:rPr>
        <w:t xml:space="preserve"> </w:t>
      </w:r>
    </w:p>
    <w:p w:rsidR="000B0702" w:rsidRPr="000269DA" w:rsidRDefault="000B0702" w:rsidP="000B0702">
      <w:pPr>
        <w:ind w:leftChars="300" w:left="630"/>
        <w:rPr>
          <w:rFonts w:hint="eastAsia"/>
          <w:lang w:val="pt-BR"/>
        </w:rPr>
      </w:pPr>
      <w:r w:rsidRPr="000269DA">
        <w:rPr>
          <w:rFonts w:hint="eastAsia"/>
          <w:lang w:val="pt-BR"/>
        </w:rPr>
        <w:tab/>
      </w:r>
      <w:r>
        <w:rPr>
          <w:lang w:val="pt-BR"/>
        </w:rPr>
        <w:t xml:space="preserve">  </w:t>
      </w:r>
      <w:r w:rsidRPr="000269DA">
        <w:rPr>
          <w:rFonts w:hint="eastAsia"/>
          <w:lang w:val="pt-BR"/>
        </w:rPr>
        <w:t>void print();</w:t>
      </w:r>
      <w:r w:rsidRPr="000269DA">
        <w:rPr>
          <w:rFonts w:hint="eastAsia"/>
          <w:lang w:val="pt-BR"/>
        </w:rPr>
        <w:tab/>
      </w:r>
      <w:r w:rsidRPr="000269DA">
        <w:rPr>
          <w:rFonts w:hint="eastAsia"/>
          <w:lang w:val="pt-BR"/>
        </w:rPr>
        <w:tab/>
        <w:t xml:space="preserve"> //</w:t>
      </w:r>
      <w:r>
        <w:rPr>
          <w:lang w:val="pt-BR"/>
        </w:rPr>
        <w:t xml:space="preserve">output the result, which should be a </w:t>
      </w:r>
      <w:r w:rsidRPr="00B72C30">
        <w:rPr>
          <w:lang w:val="pt-BR"/>
        </w:rPr>
        <w:t>reduced form</w:t>
      </w:r>
    </w:p>
    <w:p w:rsidR="000B0702" w:rsidRPr="005F3EC4" w:rsidRDefault="000B0702" w:rsidP="000B0702">
      <w:pPr>
        <w:ind w:leftChars="300" w:left="630" w:firstLineChars="100" w:firstLine="210"/>
        <w:rPr>
          <w:rFonts w:hint="eastAsia"/>
          <w:lang w:val="pt-BR"/>
        </w:rPr>
      </w:pPr>
      <w:r w:rsidRPr="005F3EC4">
        <w:rPr>
          <w:lang w:val="pt-BR"/>
        </w:rPr>
        <w:t>private:</w:t>
      </w:r>
    </w:p>
    <w:p w:rsidR="000B0702" w:rsidRPr="005F3EC4" w:rsidRDefault="000B0702" w:rsidP="000B0702">
      <w:pPr>
        <w:ind w:leftChars="300" w:left="630" w:firstLineChars="200" w:firstLine="420"/>
        <w:rPr>
          <w:rFonts w:hint="eastAsia"/>
          <w:lang w:val="pt-BR"/>
        </w:rPr>
      </w:pPr>
      <w:r>
        <w:rPr>
          <w:rFonts w:hint="eastAsia"/>
          <w:lang w:val="pt-BR"/>
        </w:rPr>
        <w:t>void simple( );</w:t>
      </w:r>
      <w:r>
        <w:rPr>
          <w:rFonts w:hint="eastAsia"/>
          <w:lang w:val="pt-BR"/>
        </w:rPr>
        <w:tab/>
      </w:r>
      <w:r>
        <w:rPr>
          <w:lang w:val="pt-BR"/>
        </w:rPr>
        <w:t xml:space="preserve">   </w:t>
      </w:r>
      <w:r w:rsidRPr="005F3EC4">
        <w:rPr>
          <w:rFonts w:hint="eastAsia"/>
          <w:lang w:val="pt-BR"/>
        </w:rPr>
        <w:t>//</w:t>
      </w:r>
      <w:r w:rsidRPr="004B5ADE">
        <w:rPr>
          <w:lang w:val="pt-BR"/>
        </w:rPr>
        <w:t xml:space="preserve"> </w:t>
      </w:r>
      <w:hyperlink r:id="rId7" w:history="1">
        <w:r w:rsidRPr="004B5ADE">
          <w:rPr>
            <w:lang w:val="pt-BR"/>
          </w:rPr>
          <w:t>reduction</w:t>
        </w:r>
      </w:hyperlink>
      <w:r w:rsidRPr="004B5ADE">
        <w:rPr>
          <w:lang w:val="pt-BR"/>
        </w:rPr>
        <w:t xml:space="preserve"> of a </w:t>
      </w:r>
      <w:hyperlink r:id="rId8" w:history="1">
        <w:r w:rsidRPr="004B5ADE">
          <w:rPr>
            <w:lang w:val="pt-BR"/>
          </w:rPr>
          <w:t>fraction</w:t>
        </w:r>
      </w:hyperlink>
    </w:p>
    <w:p w:rsidR="000B0702" w:rsidRPr="005F3EC4" w:rsidRDefault="000B0702" w:rsidP="000B0702">
      <w:pPr>
        <w:ind w:leftChars="300" w:left="630"/>
        <w:rPr>
          <w:rFonts w:hint="eastAsia"/>
          <w:lang w:val="pt-BR"/>
        </w:rPr>
      </w:pPr>
      <w:r w:rsidRPr="005F3EC4">
        <w:rPr>
          <w:rFonts w:hint="eastAsia"/>
          <w:lang w:val="pt-BR"/>
        </w:rPr>
        <w:t xml:space="preserve">    int m;            //</w:t>
      </w:r>
      <w:r w:rsidRPr="004B5ADE">
        <w:rPr>
          <w:lang w:val="pt-BR"/>
        </w:rPr>
        <w:t xml:space="preserve"> denominator</w:t>
      </w:r>
    </w:p>
    <w:p w:rsidR="000B0702" w:rsidRPr="00024312" w:rsidRDefault="000B0702" w:rsidP="000B0702">
      <w:pPr>
        <w:ind w:leftChars="300" w:left="630" w:firstLineChars="200" w:firstLine="420"/>
        <w:rPr>
          <w:rFonts w:hint="eastAsia"/>
          <w:lang w:val="pt-BR"/>
        </w:rPr>
      </w:pPr>
      <w:r w:rsidRPr="00024312">
        <w:rPr>
          <w:rFonts w:hint="eastAsia"/>
          <w:lang w:val="pt-BR"/>
        </w:rPr>
        <w:t>int n;             //</w:t>
      </w:r>
      <w:r w:rsidRPr="004B5ADE">
        <w:rPr>
          <w:lang w:val="pt-BR"/>
        </w:rPr>
        <w:t xml:space="preserve"> numerator</w:t>
      </w:r>
    </w:p>
    <w:p w:rsidR="000B0702" w:rsidRPr="009C1FA3" w:rsidRDefault="000B0702" w:rsidP="000B0702">
      <w:pPr>
        <w:ind w:leftChars="300" w:left="630"/>
        <w:rPr>
          <w:lang w:val="pt-BR"/>
        </w:rPr>
      </w:pPr>
      <w:r w:rsidRPr="00024312">
        <w:rPr>
          <w:lang w:val="pt-BR"/>
        </w:rPr>
        <w:t>};</w:t>
      </w:r>
    </w:p>
    <w:p w:rsidR="000B0702" w:rsidRDefault="000B0702" w:rsidP="000B070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 xml:space="preserve">Write a program </w:t>
      </w:r>
      <w:r>
        <w:t xml:space="preserve">to build your book library </w:t>
      </w:r>
      <w:r w:rsidRPr="009C1FA3">
        <w:rPr>
          <w:b/>
        </w:rPr>
        <w:t>My_library</w:t>
      </w:r>
      <w:r>
        <w:t xml:space="preserve">. The book should has </w:t>
      </w:r>
      <w:r w:rsidRPr="009C1FA3">
        <w:rPr>
          <w:b/>
        </w:rPr>
        <w:t>name</w:t>
      </w:r>
      <w:r>
        <w:t xml:space="preserve">, </w:t>
      </w:r>
      <w:r w:rsidRPr="009C1FA3">
        <w:rPr>
          <w:b/>
        </w:rPr>
        <w:t>pages</w:t>
      </w:r>
      <w:r>
        <w:t xml:space="preserve"> and so on. Define your </w:t>
      </w:r>
      <w:r w:rsidRPr="009C1FA3">
        <w:rPr>
          <w:b/>
        </w:rPr>
        <w:t>constructor</w:t>
      </w:r>
      <w:r>
        <w:t xml:space="preserve">, </w:t>
      </w:r>
      <w:r w:rsidRPr="001F5B33">
        <w:rPr>
          <w:b/>
        </w:rPr>
        <w:t xml:space="preserve">copy </w:t>
      </w:r>
      <w:r w:rsidRPr="009C1FA3">
        <w:rPr>
          <w:b/>
        </w:rPr>
        <w:t>constructor</w:t>
      </w:r>
      <w:r>
        <w:t xml:space="preserve"> and </w:t>
      </w:r>
      <w:r w:rsidRPr="009C1FA3">
        <w:rPr>
          <w:b/>
        </w:rPr>
        <w:t>destructor</w:t>
      </w:r>
      <w:r>
        <w:t xml:space="preserve">. Add some functions to your library, including </w:t>
      </w:r>
      <w:r w:rsidRPr="009C1FA3">
        <w:rPr>
          <w:b/>
        </w:rPr>
        <w:t>add_book</w:t>
      </w:r>
      <w:r>
        <w:t xml:space="preserve">, </w:t>
      </w:r>
      <w:r w:rsidRPr="009C1FA3">
        <w:rPr>
          <w:b/>
        </w:rPr>
        <w:t>delete_book</w:t>
      </w:r>
      <w:r>
        <w:t>, and more. Run your library!</w:t>
      </w:r>
    </w:p>
    <w:p w:rsidR="000B0702" w:rsidRDefault="000B0702" w:rsidP="000B0702">
      <w:pPr>
        <w:numPr>
          <w:ilvl w:val="0"/>
          <w:numId w:val="4"/>
        </w:numPr>
        <w:spacing w:line="360" w:lineRule="auto"/>
        <w:rPr>
          <w:rFonts w:hint="eastAsia"/>
        </w:rPr>
      </w:pPr>
      <w:r>
        <w:t>D</w:t>
      </w:r>
      <w:r>
        <w:rPr>
          <w:rFonts w:hint="eastAsia"/>
        </w:rPr>
        <w:t>esign and implement a</w:t>
      </w:r>
      <w:r w:rsidRPr="001350A6">
        <w:rPr>
          <w:rFonts w:hint="eastAsia"/>
          <w:b/>
        </w:rPr>
        <w:t xml:space="preserve"> Name_pair</w:t>
      </w:r>
      <w:r w:rsidRPr="00232168">
        <w:rPr>
          <w:rFonts w:hint="eastAsia"/>
          <w:b/>
        </w:rPr>
        <w:t>s</w:t>
      </w:r>
      <w:r>
        <w:rPr>
          <w:rFonts w:hint="eastAsia"/>
        </w:rPr>
        <w:t xml:space="preserve"> class holding(name,age)pairs where name is a</w:t>
      </w:r>
      <w:r w:rsidRPr="001350A6">
        <w:rPr>
          <w:rFonts w:hint="eastAsia"/>
          <w:b/>
        </w:rPr>
        <w:t xml:space="preserve"> strin</w:t>
      </w:r>
      <w:r w:rsidRPr="00232168">
        <w:rPr>
          <w:rFonts w:hint="eastAsia"/>
          <w:b/>
        </w:rPr>
        <w:t>g</w:t>
      </w:r>
      <w:r>
        <w:rPr>
          <w:rFonts w:hint="eastAsia"/>
        </w:rPr>
        <w:t xml:space="preserve"> and age is a</w:t>
      </w:r>
      <w:r w:rsidRPr="001350A6">
        <w:rPr>
          <w:rFonts w:hint="eastAsia"/>
          <w:b/>
        </w:rPr>
        <w:t xml:space="preserve"> doubl</w:t>
      </w:r>
      <w:r w:rsidRPr="00232168">
        <w:rPr>
          <w:rFonts w:hint="eastAsia"/>
          <w:b/>
        </w:rPr>
        <w:t>e</w:t>
      </w:r>
      <w:r>
        <w:rPr>
          <w:rFonts w:hint="eastAsia"/>
        </w:rPr>
        <w:t>. Represent that as a</w:t>
      </w:r>
      <w:r w:rsidRPr="001350A6">
        <w:rPr>
          <w:rFonts w:hint="eastAsia"/>
          <w:b/>
        </w:rPr>
        <w:t xml:space="preserve"> vector</w:t>
      </w:r>
      <w:r w:rsidRPr="001350A6">
        <w:rPr>
          <w:b/>
        </w:rPr>
        <w:t>&lt;string</w:t>
      </w:r>
      <w:r w:rsidRPr="00232168">
        <w:rPr>
          <w:b/>
        </w:rPr>
        <w:t>&gt;</w:t>
      </w:r>
      <w:r>
        <w:t>(called</w:t>
      </w:r>
      <w:r w:rsidRPr="001350A6">
        <w:rPr>
          <w:b/>
        </w:rPr>
        <w:t xml:space="preserve"> nam</w:t>
      </w:r>
      <w:r w:rsidRPr="00232168">
        <w:rPr>
          <w:b/>
        </w:rPr>
        <w:t>e</w:t>
      </w:r>
      <w:r>
        <w:t>) and a</w:t>
      </w:r>
      <w:r w:rsidRPr="001350A6">
        <w:rPr>
          <w:b/>
        </w:rPr>
        <w:t xml:space="preserve"> vector&lt;double</w:t>
      </w:r>
      <w:r w:rsidRPr="00232168">
        <w:rPr>
          <w:b/>
        </w:rPr>
        <w:t>&gt;</w:t>
      </w:r>
      <w:r>
        <w:t xml:space="preserve"> (called</w:t>
      </w:r>
      <w:r w:rsidRPr="001350A6">
        <w:rPr>
          <w:b/>
        </w:rPr>
        <w:t xml:space="preserve"> ag</w:t>
      </w:r>
      <w:r w:rsidRPr="00232168">
        <w:rPr>
          <w:b/>
        </w:rPr>
        <w:t>e</w:t>
      </w:r>
      <w:r>
        <w:t>) member. Provide an input operation</w:t>
      </w:r>
      <w:r w:rsidRPr="001350A6">
        <w:rPr>
          <w:b/>
        </w:rPr>
        <w:t xml:space="preserve"> read_names(</w:t>
      </w:r>
      <w:r w:rsidRPr="00232168">
        <w:rPr>
          <w:b/>
        </w:rPr>
        <w:t>)</w:t>
      </w:r>
      <w:r>
        <w:t xml:space="preserve"> that reads a series of names. Provide a</w:t>
      </w:r>
      <w:r w:rsidRPr="001350A6">
        <w:rPr>
          <w:b/>
        </w:rPr>
        <w:t xml:space="preserve"> read_age</w:t>
      </w:r>
      <w:r w:rsidRPr="00232168">
        <w:rPr>
          <w:b/>
        </w:rPr>
        <w:t>s</w:t>
      </w:r>
      <w:r>
        <w:t>() operation that prompts the user for an age for each name. Provide a</w:t>
      </w:r>
      <w:r w:rsidRPr="001350A6">
        <w:rPr>
          <w:b/>
        </w:rPr>
        <w:t xml:space="preserve"> print()</w:t>
      </w:r>
      <w:r w:rsidRPr="00232168">
        <w:rPr>
          <w:b/>
        </w:rPr>
        <w:t xml:space="preserve"> </w:t>
      </w:r>
      <w:r>
        <w:t>operation that prints out the</w:t>
      </w:r>
      <w:r w:rsidRPr="001350A6">
        <w:rPr>
          <w:b/>
        </w:rPr>
        <w:t>(name[i],age[i</w:t>
      </w:r>
      <w:r w:rsidRPr="00232168">
        <w:rPr>
          <w:b/>
        </w:rPr>
        <w:t>]</w:t>
      </w:r>
      <w:r>
        <w:t>) pairs (one per line) in the order determined by the</w:t>
      </w:r>
      <w:r w:rsidRPr="001350A6">
        <w:rPr>
          <w:b/>
        </w:rPr>
        <w:t xml:space="preserve"> nam</w:t>
      </w:r>
      <w:r w:rsidRPr="00232168">
        <w:rPr>
          <w:b/>
        </w:rPr>
        <w:t>e</w:t>
      </w:r>
      <w:r>
        <w:t xml:space="preserve"> vector. Use</w:t>
      </w:r>
      <w:r w:rsidRPr="001350A6">
        <w:rPr>
          <w:b/>
        </w:rPr>
        <w:t xml:space="preserve"> sor</w:t>
      </w:r>
      <w:r w:rsidRPr="00232168">
        <w:rPr>
          <w:b/>
        </w:rPr>
        <w:t>t</w:t>
      </w:r>
      <w:r>
        <w:t xml:space="preserve"> () to sort the</w:t>
      </w:r>
      <w:r w:rsidRPr="001350A6">
        <w:rPr>
          <w:b/>
        </w:rPr>
        <w:t xml:space="preserve"> nam</w:t>
      </w:r>
      <w:r w:rsidRPr="00232168">
        <w:rPr>
          <w:b/>
        </w:rPr>
        <w:t>e</w:t>
      </w:r>
      <w:r>
        <w:t xml:space="preserve"> vector in alphabetical order and reorganizes the age</w:t>
      </w:r>
      <w:r w:rsidRPr="001350A6">
        <w:rPr>
          <w:b/>
        </w:rPr>
        <w:t xml:space="preserve"> vecto</w:t>
      </w:r>
      <w:r w:rsidRPr="00232168">
        <w:rPr>
          <w:b/>
        </w:rPr>
        <w:t>r</w:t>
      </w:r>
      <w:r>
        <w:t xml:space="preserve"> to match. Implement all “operations” as member functions. Test the class!</w:t>
      </w:r>
    </w:p>
    <w:p w:rsidR="000B0702" w:rsidRDefault="000B0702" w:rsidP="000B0702">
      <w:pPr>
        <w:numPr>
          <w:ilvl w:val="0"/>
          <w:numId w:val="4"/>
        </w:numPr>
        <w:spacing w:line="360" w:lineRule="auto"/>
      </w:pPr>
      <w:r>
        <w:t xml:space="preserve">Redefine the operator </w:t>
      </w:r>
      <w:r w:rsidRPr="00232168">
        <w:rPr>
          <w:sz w:val="18"/>
          <w:szCs w:val="18"/>
        </w:rPr>
        <w:t>==</w:t>
      </w:r>
      <w:r w:rsidRPr="00232168">
        <w:rPr>
          <w:b/>
        </w:rPr>
        <w:t xml:space="preserve"> </w:t>
      </w:r>
      <w:r>
        <w:t xml:space="preserve">and </w:t>
      </w:r>
      <w:r w:rsidRPr="00232168">
        <w:rPr>
          <w:b/>
        </w:rPr>
        <w:t xml:space="preserve">!= </w:t>
      </w:r>
      <w:r>
        <w:t xml:space="preserve">for </w:t>
      </w:r>
      <w:r w:rsidRPr="00232168">
        <w:rPr>
          <w:b/>
        </w:rPr>
        <w:t>Name_pairs</w:t>
      </w:r>
      <w:r>
        <w:t xml:space="preserve">. Try to replace </w:t>
      </w:r>
      <w:r w:rsidRPr="00232168">
        <w:rPr>
          <w:b/>
        </w:rPr>
        <w:t>Name_pair::print()</w:t>
      </w:r>
      <w:r>
        <w:t xml:space="preserve"> with an </w:t>
      </w:r>
      <w:r w:rsidRPr="00232168">
        <w:rPr>
          <w:b/>
        </w:rPr>
        <w:t>operator&lt;&lt;</w:t>
      </w:r>
      <w:r>
        <w:t xml:space="preserve"> (if you don’t know, just find it on the web).</w:t>
      </w:r>
    </w:p>
    <w:p w:rsidR="00AB0B20" w:rsidRDefault="00AB0B20" w:rsidP="00AB0B20">
      <w:pPr>
        <w:spacing w:line="360" w:lineRule="auto"/>
      </w:pPr>
    </w:p>
    <w:p w:rsidR="00AB0B20" w:rsidRDefault="00AB0B20" w:rsidP="00AB0B20">
      <w:pPr>
        <w:spacing w:line="360" w:lineRule="auto"/>
      </w:pPr>
    </w:p>
    <w:p w:rsidR="00AB0B20" w:rsidRDefault="00AB0B20" w:rsidP="00AB0B20">
      <w:pPr>
        <w:spacing w:line="360" w:lineRule="auto"/>
        <w:rPr>
          <w:rFonts w:hint="eastAsia"/>
        </w:rPr>
      </w:pPr>
      <w:bookmarkStart w:id="0" w:name="_GoBack"/>
      <w:bookmarkEnd w:id="0"/>
    </w:p>
    <w:p w:rsidR="00AB0B20" w:rsidRPr="00827B79" w:rsidRDefault="00AB0B20" w:rsidP="00AB0B20">
      <w:pPr>
        <w:spacing w:line="360" w:lineRule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Pr="00827B79">
        <w:rPr>
          <w:rFonts w:hint="eastAsia"/>
          <w:b/>
          <w:sz w:val="28"/>
          <w:szCs w:val="28"/>
        </w:rPr>
        <w:t>Questions</w:t>
      </w:r>
      <w:r w:rsidRPr="00827B79">
        <w:rPr>
          <w:rFonts w:hint="eastAsia"/>
          <w:b/>
          <w:sz w:val="28"/>
          <w:szCs w:val="28"/>
        </w:rPr>
        <w:t>：</w:t>
      </w:r>
    </w:p>
    <w:p w:rsidR="00AB0B20" w:rsidRDefault="00AB0B20" w:rsidP="00AB0B20">
      <w:pPr>
        <w:spacing w:line="360" w:lineRule="auto"/>
        <w:ind w:left="630"/>
      </w:pPr>
      <w:r>
        <w:t>Think through the experiments, and</w:t>
      </w:r>
      <w:r>
        <w:rPr>
          <w:rFonts w:hint="eastAsia"/>
        </w:rPr>
        <w:t xml:space="preserve"> answer the </w:t>
      </w:r>
      <w:r>
        <w:t>f</w:t>
      </w:r>
      <w:r>
        <w:rPr>
          <w:rFonts w:hint="eastAsia"/>
        </w:rPr>
        <w:t>o</w:t>
      </w:r>
      <w:r>
        <w:t>l</w:t>
      </w:r>
      <w:r>
        <w:rPr>
          <w:rFonts w:hint="eastAsia"/>
        </w:rPr>
        <w:t>l</w:t>
      </w:r>
      <w:r>
        <w:t>owing</w:t>
      </w:r>
      <w:r>
        <w:rPr>
          <w:rFonts w:hint="eastAsia"/>
        </w:rPr>
        <w:t xml:space="preserve"> questions.</w:t>
      </w:r>
    </w:p>
    <w:p w:rsidR="00AB0B20" w:rsidRDefault="00AB0B20" w:rsidP="00AB0B20">
      <w:pPr>
        <w:numPr>
          <w:ilvl w:val="0"/>
          <w:numId w:val="5"/>
        </w:numPr>
        <w:rPr>
          <w:rFonts w:hint="eastAsia"/>
        </w:rPr>
      </w:pPr>
      <w:r>
        <w:t>How to use the public and private? When should we define a private function member?</w:t>
      </w:r>
    </w:p>
    <w:p w:rsidR="00AB0B20" w:rsidRDefault="00AB0B20" w:rsidP="00AB0B20">
      <w:pPr>
        <w:numPr>
          <w:ilvl w:val="0"/>
          <w:numId w:val="5"/>
        </w:numPr>
      </w:pPr>
      <w:r>
        <w:t>When have you to define your own constructor?</w:t>
      </w:r>
    </w:p>
    <w:p w:rsidR="00AB0B20" w:rsidRDefault="00AB0B20" w:rsidP="00AB0B20">
      <w:pPr>
        <w:numPr>
          <w:ilvl w:val="0"/>
          <w:numId w:val="5"/>
        </w:numPr>
        <w:rPr>
          <w:rFonts w:hint="eastAsia"/>
        </w:rPr>
      </w:pPr>
      <w:r>
        <w:t>Why we define the overloading operator? Is it</w:t>
      </w:r>
    </w:p>
    <w:p w:rsidR="00AB0B20" w:rsidRDefault="00AB0B20" w:rsidP="00AB0B20">
      <w:pPr>
        <w:rPr>
          <w:rFonts w:hint="eastAsia"/>
        </w:rPr>
      </w:pPr>
    </w:p>
    <w:p w:rsidR="00FC336E" w:rsidRPr="000B0702" w:rsidRDefault="00FC336E" w:rsidP="000B0702"/>
    <w:sectPr w:rsidR="00FC336E" w:rsidRPr="000B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71F" w:rsidRDefault="001B371F" w:rsidP="000B0702">
      <w:r>
        <w:separator/>
      </w:r>
    </w:p>
  </w:endnote>
  <w:endnote w:type="continuationSeparator" w:id="0">
    <w:p w:rsidR="001B371F" w:rsidRDefault="001B371F" w:rsidP="000B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71F" w:rsidRDefault="001B371F" w:rsidP="000B0702">
      <w:r>
        <w:separator/>
      </w:r>
    </w:p>
  </w:footnote>
  <w:footnote w:type="continuationSeparator" w:id="0">
    <w:p w:rsidR="001B371F" w:rsidRDefault="001B371F" w:rsidP="000B0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3A9C"/>
    <w:multiLevelType w:val="hybridMultilevel"/>
    <w:tmpl w:val="2DB6119A"/>
    <w:lvl w:ilvl="0" w:tplc="BF2EF298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A7B23"/>
    <w:multiLevelType w:val="hybridMultilevel"/>
    <w:tmpl w:val="49C0C5CC"/>
    <w:lvl w:ilvl="0" w:tplc="C98472FC">
      <w:start w:val="1"/>
      <w:numFmt w:val="decimal"/>
      <w:lvlText w:val="（%1）"/>
      <w:lvlJc w:val="left"/>
      <w:pPr>
        <w:tabs>
          <w:tab w:val="num" w:pos="1350"/>
        </w:tabs>
        <w:ind w:left="1350" w:hanging="720"/>
      </w:pPr>
    </w:lvl>
    <w:lvl w:ilvl="1" w:tplc="C552879C">
      <w:start w:val="1"/>
      <w:numFmt w:val="decimal"/>
      <w:lvlText w:val="%2．"/>
      <w:lvlJc w:val="left"/>
      <w:pPr>
        <w:tabs>
          <w:tab w:val="num" w:pos="1410"/>
        </w:tabs>
        <w:ind w:left="1410" w:hanging="360"/>
      </w:pPr>
    </w:lvl>
    <w:lvl w:ilvl="2" w:tplc="D2209738">
      <w:start w:val="1"/>
      <w:numFmt w:val="decimal"/>
      <w:lvlText w:val="%3、"/>
      <w:lvlJc w:val="left"/>
      <w:pPr>
        <w:tabs>
          <w:tab w:val="num" w:pos="1920"/>
        </w:tabs>
        <w:ind w:left="1920" w:hanging="450"/>
      </w:pPr>
      <w:rPr>
        <w:sz w:val="30"/>
      </w:r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3E7A1425"/>
    <w:multiLevelType w:val="hybridMultilevel"/>
    <w:tmpl w:val="998E8B6C"/>
    <w:lvl w:ilvl="0" w:tplc="DB144936">
      <w:start w:val="1"/>
      <w:numFmt w:val="decimal"/>
      <w:lvlText w:val="（%1）"/>
      <w:lvlJc w:val="left"/>
      <w:pPr>
        <w:tabs>
          <w:tab w:val="num" w:pos="945"/>
        </w:tabs>
        <w:ind w:left="945" w:hanging="735"/>
      </w:pPr>
    </w:lvl>
    <w:lvl w:ilvl="1" w:tplc="0E5AF0AC">
      <w:start w:val="3"/>
      <w:numFmt w:val="decimal"/>
      <w:lvlText w:val="%2．"/>
      <w:lvlJc w:val="left"/>
      <w:pPr>
        <w:tabs>
          <w:tab w:val="num" w:pos="990"/>
        </w:tabs>
        <w:ind w:left="990" w:hanging="360"/>
      </w:pPr>
    </w:lvl>
    <w:lvl w:ilvl="2" w:tplc="A3CE824C">
      <w:start w:val="3"/>
      <w:numFmt w:val="decimal"/>
      <w:lvlText w:val="(%3)"/>
      <w:lvlJc w:val="left"/>
      <w:pPr>
        <w:tabs>
          <w:tab w:val="num" w:pos="1410"/>
        </w:tabs>
        <w:ind w:left="1410" w:hanging="360"/>
      </w:pPr>
    </w:lvl>
    <w:lvl w:ilvl="3" w:tplc="2820A392">
      <w:start w:val="3"/>
      <w:numFmt w:val="decimal"/>
      <w:lvlText w:val="%4."/>
      <w:lvlJc w:val="left"/>
      <w:pPr>
        <w:tabs>
          <w:tab w:val="num" w:pos="1830"/>
        </w:tabs>
        <w:ind w:left="1830" w:hanging="360"/>
      </w:pPr>
    </w:lvl>
    <w:lvl w:ilvl="4" w:tplc="1D082FD4">
      <w:start w:val="3"/>
      <w:numFmt w:val="decimal"/>
      <w:lvlText w:val="%5"/>
      <w:lvlJc w:val="left"/>
      <w:pPr>
        <w:tabs>
          <w:tab w:val="num" w:pos="2250"/>
        </w:tabs>
        <w:ind w:left="22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4D78329F"/>
    <w:multiLevelType w:val="hybridMultilevel"/>
    <w:tmpl w:val="52585B64"/>
    <w:lvl w:ilvl="0" w:tplc="DB144936">
      <w:start w:val="1"/>
      <w:numFmt w:val="decimal"/>
      <w:lvlText w:val="（%1）"/>
      <w:lvlJc w:val="left"/>
      <w:pPr>
        <w:ind w:left="630" w:hanging="420"/>
      </w:pPr>
      <w:rPr>
        <w:rFonts w:hint="eastAsia"/>
      </w:rPr>
    </w:lvl>
    <w:lvl w:ilvl="1" w:tplc="DB144936">
      <w:start w:val="1"/>
      <w:numFmt w:val="decimal"/>
      <w:lvlText w:val="（%2）"/>
      <w:lvlJc w:val="left"/>
      <w:pPr>
        <w:ind w:left="105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7D30ADE"/>
    <w:multiLevelType w:val="hybridMultilevel"/>
    <w:tmpl w:val="B3069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2380F20">
      <w:start w:val="1"/>
      <w:numFmt w:val="decimal"/>
      <w:lvlText w:val="(%2)"/>
      <w:lvlJc w:val="left"/>
      <w:pPr>
        <w:ind w:left="1095" w:hanging="675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54"/>
    <w:rsid w:val="000B0702"/>
    <w:rsid w:val="001B371F"/>
    <w:rsid w:val="006C4BD2"/>
    <w:rsid w:val="00784154"/>
    <w:rsid w:val="00AB0B20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FE86"/>
  <w15:chartTrackingRefBased/>
  <w15:docId w15:val="{FEAB5156-5A1D-43A6-B31A-32E46D8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6C4BD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6C4BD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B0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7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702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!正文"/>
    <w:basedOn w:val="a"/>
    <w:rsid w:val="000B0702"/>
    <w:pPr>
      <w:ind w:firstLineChars="200" w:firstLine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iku.cn/search/en/fr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iku.cn/search/en/re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Shixian</dc:creator>
  <cp:keywords/>
  <dc:description/>
  <cp:lastModifiedBy>Guo Shixian</cp:lastModifiedBy>
  <cp:revision>4</cp:revision>
  <dcterms:created xsi:type="dcterms:W3CDTF">2019-03-11T10:06:00Z</dcterms:created>
  <dcterms:modified xsi:type="dcterms:W3CDTF">2019-03-18T09:50:00Z</dcterms:modified>
</cp:coreProperties>
</file>