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132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53D8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A615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8BDA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3DDA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0088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7D90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153B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9A73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5968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1169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FE88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BEB3BB" w14:textId="77777777" w:rsidR="00000000" w:rsidRDefault="00000000">
      <w:pPr>
        <w:widowControl w:val="0"/>
        <w:autoSpaceDE w:val="0"/>
        <w:autoSpaceDN w:val="0"/>
        <w:adjustRightInd w:val="0"/>
        <w:spacing w:after="0" w:line="391" w:lineRule="exact"/>
        <w:rPr>
          <w:rFonts w:ascii="Microsoft YaHei UI" w:eastAsia="Microsoft YaHei UI"/>
          <w:kern w:val="0"/>
          <w:lang w:val="en-US"/>
        </w:rPr>
      </w:pPr>
    </w:p>
    <w:p w14:paraId="0601DFA9" w14:textId="77777777" w:rsidR="00000000" w:rsidRDefault="00000000">
      <w:pPr>
        <w:widowControl w:val="0"/>
        <w:autoSpaceDE w:val="0"/>
        <w:autoSpaceDN w:val="0"/>
        <w:adjustRightInd w:val="0"/>
        <w:spacing w:after="0" w:line="571" w:lineRule="exact"/>
        <w:ind w:left="2111"/>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w:t>
      </w:r>
    </w:p>
    <w:p w14:paraId="10EDF7E4" w14:textId="77777777" w:rsidR="00000000" w:rsidRDefault="00000000">
      <w:pPr>
        <w:widowControl w:val="0"/>
        <w:autoSpaceDE w:val="0"/>
        <w:autoSpaceDN w:val="0"/>
        <w:adjustRightInd w:val="0"/>
        <w:spacing w:after="0" w:line="700" w:lineRule="exact"/>
        <w:ind w:left="5472"/>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行）</w:t>
      </w:r>
    </w:p>
    <w:p w14:paraId="144BA0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61AA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CB74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392E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AE22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7E09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50B0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82B232" w14:textId="77777777" w:rsidR="00000000" w:rsidRDefault="00000000">
      <w:pPr>
        <w:widowControl w:val="0"/>
        <w:autoSpaceDE w:val="0"/>
        <w:autoSpaceDN w:val="0"/>
        <w:adjustRightInd w:val="0"/>
        <w:spacing w:after="0" w:line="236" w:lineRule="exact"/>
        <w:rPr>
          <w:rFonts w:ascii="Microsoft YaHei UI" w:eastAsia="Microsoft YaHei UI"/>
          <w:kern w:val="0"/>
          <w:lang w:val="en-US"/>
        </w:rPr>
      </w:pPr>
    </w:p>
    <w:p w14:paraId="24FADC8A" w14:textId="77777777" w:rsidR="00000000" w:rsidRDefault="00000000">
      <w:pPr>
        <w:widowControl w:val="0"/>
        <w:autoSpaceDE w:val="0"/>
        <w:autoSpaceDN w:val="0"/>
        <w:adjustRightInd w:val="0"/>
        <w:spacing w:after="0" w:line="428" w:lineRule="exact"/>
        <w:ind w:left="325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11 </w:t>
      </w:r>
      <w:r>
        <w:rPr>
          <w:rFonts w:ascii="Microsoft YaHei UI" w:eastAsia="Microsoft YaHei UI" w:cs="Microsoft YaHei UI" w:hint="eastAsia"/>
          <w:color w:val="000000"/>
          <w:kern w:val="0"/>
          <w:sz w:val="36"/>
          <w:szCs w:val="36"/>
          <w:lang w:val="en-US"/>
        </w:rPr>
        <w:t>分册</w:t>
      </w:r>
      <w:r>
        <w:rPr>
          <w:rFonts w:ascii="Microsoft YaHei UI" w:eastAsia="Microsoft YaHei UI" w:cs="Microsoft YaHei UI"/>
          <w:color w:val="000000"/>
          <w:kern w:val="0"/>
          <w:sz w:val="36"/>
          <w:szCs w:val="36"/>
          <w:lang w:val="en-US"/>
        </w:rPr>
        <w:t xml:space="preserve"> </w:t>
      </w:r>
      <w:r>
        <w:rPr>
          <w:rFonts w:ascii="Microsoft YaHei UI" w:eastAsia="Microsoft YaHei UI" w:cs="Microsoft YaHei UI" w:hint="eastAsia"/>
          <w:color w:val="000000"/>
          <w:kern w:val="0"/>
          <w:sz w:val="36"/>
          <w:szCs w:val="36"/>
          <w:lang w:val="en-US"/>
        </w:rPr>
        <w:t>串联补偿装置验收细则</w:t>
      </w:r>
    </w:p>
    <w:p w14:paraId="46EB72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9C0B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6B68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8AB4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28DE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F4BD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07E8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800C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5E89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CC39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BA4D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49DA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6150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5D0F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2335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BD04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6653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9A46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904D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0105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435B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2933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B581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2EB0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2B9C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3013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6CDD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6DE6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2557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9882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CBFEFF" w14:textId="77777777" w:rsidR="00000000" w:rsidRDefault="00000000">
      <w:pPr>
        <w:widowControl w:val="0"/>
        <w:autoSpaceDE w:val="0"/>
        <w:autoSpaceDN w:val="0"/>
        <w:adjustRightInd w:val="0"/>
        <w:spacing w:after="0" w:line="369" w:lineRule="exact"/>
        <w:rPr>
          <w:rFonts w:ascii="Microsoft YaHei UI" w:eastAsia="Microsoft YaHei UI"/>
          <w:kern w:val="0"/>
          <w:lang w:val="en-US"/>
        </w:rPr>
      </w:pPr>
    </w:p>
    <w:p w14:paraId="66023E7F" w14:textId="77777777" w:rsidR="00000000"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7F24815F"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368427A7" w14:textId="77777777" w:rsidR="00000000"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000000" w:rsidSect="00DA5E75">
          <w:type w:val="continuous"/>
          <w:pgSz w:w="11905" w:h="16838"/>
          <w:pgMar w:top="0" w:right="0" w:bottom="0" w:left="0" w:header="720" w:footer="720" w:gutter="0"/>
          <w:cols w:space="720"/>
          <w:noEndnote/>
        </w:sectPr>
      </w:pPr>
      <w:r>
        <w:rPr>
          <w:rFonts w:ascii="Microsoft YaHei UI" w:eastAsia="Microsoft YaHei UI" w:cs="Microsoft YaHei UI" w:hint="eastAsia"/>
          <w:color w:val="000000"/>
          <w:kern w:val="0"/>
          <w:sz w:val="30"/>
          <w:szCs w:val="30"/>
          <w:lang w:val="en-US"/>
        </w:rPr>
        <w:t>二〇一七年三月</w:t>
      </w:r>
      <w:r w:rsidR="00DA5E75">
        <w:rPr>
          <w:noProof/>
        </w:rPr>
        <w:pict w14:anchorId="34D89C45">
          <v:shape id="_x0000_s1093" alt="" style="position:absolute;left:0;text-align:left;margin-left:0;margin-top:0;width:595.3pt;height:841.9pt;z-index:-68;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06F1FB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3DA8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6663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0EB8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D99B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2B1A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AE2645"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4FEFBD5" w14:textId="77777777" w:rsidR="00000000" w:rsidRDefault="00000000">
      <w:pPr>
        <w:widowControl w:val="0"/>
        <w:autoSpaceDE w:val="0"/>
        <w:autoSpaceDN w:val="0"/>
        <w:adjustRightInd w:val="0"/>
        <w:spacing w:after="0" w:line="291" w:lineRule="exact"/>
        <w:ind w:left="5529"/>
        <w:rPr>
          <w:rFonts w:ascii="Œ¢»Ì—≈∫⁄" w:eastAsia="Microsoft YaHei UI" w:hAnsi="Œ¢»Ì—≈∫⁄" w:cs="Œ¢»Ì—≈∫⁄"/>
          <w:color w:val="000000"/>
          <w:kern w:val="0"/>
          <w:sz w:val="22"/>
          <w:szCs w:val="22"/>
          <w:lang w:val="en-US"/>
        </w:rPr>
      </w:pPr>
      <w:r>
        <w:rPr>
          <w:rFonts w:ascii="Œ¢»Ì—≈∫⁄" w:eastAsia="Microsoft YaHei UI" w:hAnsi="Œ¢»Ì—≈∫⁄" w:cs="Œ¢»Ì—≈∫⁄"/>
          <w:color w:val="000000"/>
          <w:kern w:val="0"/>
          <w:sz w:val="22"/>
          <w:szCs w:val="22"/>
          <w:lang w:val="en-US"/>
        </w:rPr>
        <w:t>目</w:t>
      </w:r>
    </w:p>
    <w:p w14:paraId="051001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Œ¢»Ì—≈∫⁄" w:eastAsia="Microsoft YaHei UI" w:hAnsi="Œ¢»Ì—≈∫⁄" w:cs="Œ¢»Ì—≈∫⁄"/>
          <w:color w:val="000000"/>
          <w:kern w:val="0"/>
          <w:sz w:val="22"/>
          <w:szCs w:val="22"/>
          <w:lang w:val="en-US"/>
        </w:rPr>
        <w:br w:type="column"/>
      </w:r>
    </w:p>
    <w:p w14:paraId="520D03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4C9D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4F43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EF9A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0BA6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01FC97"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944069F" w14:textId="77777777" w:rsidR="00000000" w:rsidRDefault="00000000">
      <w:pPr>
        <w:widowControl w:val="0"/>
        <w:autoSpaceDE w:val="0"/>
        <w:autoSpaceDN w:val="0"/>
        <w:adjustRightInd w:val="0"/>
        <w:spacing w:after="0" w:line="291" w:lineRule="exact"/>
        <w:rPr>
          <w:rFonts w:ascii="Œ¢»Ì—≈∫⁄" w:eastAsia="Microsoft YaHei UI" w:hAnsi="Œ¢»Ì—≈∫⁄" w:cs="Œ¢»Ì—≈∫⁄"/>
          <w:color w:val="000000"/>
          <w:kern w:val="0"/>
          <w:sz w:val="22"/>
          <w:szCs w:val="22"/>
          <w:lang w:val="en-US"/>
        </w:rPr>
      </w:pPr>
      <w:r>
        <w:rPr>
          <w:rFonts w:ascii="Œ¢»Ì—≈∫⁄" w:eastAsia="Microsoft YaHei UI" w:hAnsi="Œ¢»Ì—≈∫⁄" w:cs="Œ¢»Ì—≈∫⁄"/>
          <w:color w:val="000000"/>
          <w:kern w:val="0"/>
          <w:sz w:val="22"/>
          <w:szCs w:val="22"/>
          <w:lang w:val="en-US"/>
        </w:rPr>
        <w:t>录</w:t>
      </w:r>
    </w:p>
    <w:p w14:paraId="51BECC77" w14:textId="77777777" w:rsidR="00000000" w:rsidRDefault="00000000">
      <w:pPr>
        <w:widowControl w:val="0"/>
        <w:autoSpaceDE w:val="0"/>
        <w:autoSpaceDN w:val="0"/>
        <w:adjustRightInd w:val="0"/>
        <w:spacing w:after="0" w:line="291" w:lineRule="exact"/>
        <w:rPr>
          <w:rFonts w:ascii="Œ¢»Ì—≈∫⁄" w:eastAsia="Microsoft YaHei UI" w:hAnsi="Œ¢»Ì—≈∫⁄" w:cs="Œ¢»Ì—≈∫⁄"/>
          <w:color w:val="000000"/>
          <w:kern w:val="0"/>
          <w:sz w:val="22"/>
          <w:szCs w:val="22"/>
          <w:lang w:val="en-US"/>
        </w:rPr>
        <w:sectPr w:rsidR="00000000" w:rsidSect="00DA5E75">
          <w:pgSz w:w="11905" w:h="16838"/>
          <w:pgMar w:top="0" w:right="0" w:bottom="0" w:left="0" w:header="720" w:footer="720" w:gutter="0"/>
          <w:cols w:num="2" w:space="720" w:equalWidth="0">
            <w:col w:w="6150" w:space="10"/>
            <w:col w:w="5740"/>
          </w:cols>
          <w:noEndnote/>
        </w:sectPr>
      </w:pPr>
    </w:p>
    <w:p w14:paraId="1FB6CE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261C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2E8CA7"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1CD69CE4" w14:textId="77777777" w:rsidR="00000000"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704D8F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A85FB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FE44A6" w14:textId="77777777" w:rsidR="00000000" w:rsidRDefault="00000000">
      <w:pPr>
        <w:widowControl w:val="0"/>
        <w:autoSpaceDE w:val="0"/>
        <w:autoSpaceDN w:val="0"/>
        <w:adjustRightInd w:val="0"/>
        <w:spacing w:after="0" w:line="340" w:lineRule="exact"/>
        <w:rPr>
          <w:rFonts w:ascii="Microsoft YaHei UI" w:eastAsia="Microsoft YaHei UI"/>
          <w:kern w:val="0"/>
          <w:lang w:val="en-US"/>
        </w:rPr>
      </w:pPr>
    </w:p>
    <w:p w14:paraId="259C5CFD" w14:textId="77777777" w:rsidR="00000000"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7AA810BA" w14:textId="77777777" w:rsidR="00000000"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190" w:space="10"/>
            <w:col w:w="9700"/>
          </w:cols>
          <w:noEndnote/>
        </w:sectPr>
      </w:pPr>
    </w:p>
    <w:p w14:paraId="1C969FF7"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9838BE3" w14:textId="77777777" w:rsidR="00000000" w:rsidRDefault="00000000">
      <w:pPr>
        <w:widowControl w:val="0"/>
        <w:autoSpaceDE w:val="0"/>
        <w:autoSpaceDN w:val="0"/>
        <w:adjustRightInd w:val="0"/>
        <w:spacing w:after="0" w:line="388"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2 </w:t>
      </w:r>
      <w:r>
        <w:rPr>
          <w:rFonts w:ascii="∫⁄ÃÂ" w:eastAsia="Microsoft YaHei UI" w:hAnsi="∫⁄ÃÂ" w:cs="∫⁄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269A7668" w14:textId="77777777" w:rsidR="00000000" w:rsidRDefault="00000000">
      <w:pPr>
        <w:widowControl w:val="0"/>
        <w:autoSpaceDE w:val="0"/>
        <w:autoSpaceDN w:val="0"/>
        <w:adjustRightInd w:val="0"/>
        <w:spacing w:after="0" w:line="39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2.1 </w:t>
      </w:r>
      <w:r>
        <w:rPr>
          <w:rFonts w:ascii="∫⁄ÃÂ" w:eastAsia="Microsoft YaHei UI" w:hAnsi="∫⁄ÃÂ" w:cs="∫⁄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EBD3FB0"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2.2 </w:t>
      </w:r>
      <w:r>
        <w:rPr>
          <w:rFonts w:ascii="∫⁄ÃÂ" w:eastAsia="Microsoft YaHei UI" w:hAnsi="∫⁄ÃÂ" w:cs="∫⁄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D40F67E"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3 </w:t>
      </w:r>
      <w:r>
        <w:rPr>
          <w:rFonts w:ascii="∫⁄ÃÂ" w:eastAsia="Microsoft YaHei UI" w:hAnsi="∫⁄ÃÂ" w:cs="∫⁄ÃÂ"/>
          <w:color w:val="000000"/>
          <w:kern w:val="0"/>
          <w:sz w:val="20"/>
          <w:szCs w:val="20"/>
          <w:lang w:val="en-US"/>
        </w:rPr>
        <w:t>厂内验收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03CF20E" w14:textId="77777777" w:rsidR="00000000" w:rsidRDefault="00000000">
      <w:pPr>
        <w:widowControl w:val="0"/>
        <w:autoSpaceDE w:val="0"/>
        <w:autoSpaceDN w:val="0"/>
        <w:adjustRightInd w:val="0"/>
        <w:spacing w:after="0" w:line="388"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3.1 </w:t>
      </w:r>
      <w:r>
        <w:rPr>
          <w:rFonts w:ascii="∫⁄ÃÂ" w:eastAsia="Microsoft YaHei UI" w:hAnsi="∫⁄ÃÂ" w:cs="∫⁄ÃÂ"/>
          <w:color w:val="000000"/>
          <w:kern w:val="0"/>
          <w:sz w:val="20"/>
          <w:szCs w:val="20"/>
          <w:lang w:val="en-US"/>
        </w:rPr>
        <w:t>关键点见证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D1EB1FF"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3.1.1 </w:t>
      </w:r>
      <w:r>
        <w:rPr>
          <w:rFonts w:ascii="∫⁄ÃÂ" w:eastAsia="Microsoft YaHei UI" w:hAnsi="∫⁄ÃÂ" w:cs="∫⁄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6D9F2BDF"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3.1.2 </w:t>
      </w:r>
      <w:r>
        <w:rPr>
          <w:rFonts w:ascii="∫⁄ÃÂ" w:eastAsia="Microsoft YaHei UI" w:hAnsi="∫⁄ÃÂ" w:cs="∫⁄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E62F89C"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3.1.3 </w:t>
      </w:r>
      <w:r>
        <w:rPr>
          <w:rFonts w:ascii="∫⁄ÃÂ" w:eastAsia="Microsoft YaHei UI" w:hAnsi="∫⁄ÃÂ" w:cs="∫⁄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5E8300C"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3.2 </w:t>
      </w:r>
      <w:r>
        <w:rPr>
          <w:rFonts w:ascii="∫⁄ÃÂ" w:eastAsia="Microsoft YaHei UI" w:hAnsi="∫⁄ÃÂ" w:cs="∫⁄ÃÂ"/>
          <w:color w:val="000000"/>
          <w:kern w:val="0"/>
          <w:sz w:val="20"/>
          <w:szCs w:val="20"/>
          <w:lang w:val="en-US"/>
        </w:rPr>
        <w:t>出厂验收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787F8C1"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3.2.1 </w:t>
      </w:r>
      <w:r>
        <w:rPr>
          <w:rFonts w:ascii="∫⁄ÃÂ" w:eastAsia="Microsoft YaHei UI" w:hAnsi="∫⁄ÃÂ" w:cs="∫⁄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765EC705"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3.2.2 </w:t>
      </w:r>
      <w:r>
        <w:rPr>
          <w:rFonts w:ascii="∫⁄ÃÂ" w:eastAsia="Microsoft YaHei UI" w:hAnsi="∫⁄ÃÂ" w:cs="∫⁄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D0612E3"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3.2.3 </w:t>
      </w:r>
      <w:r>
        <w:rPr>
          <w:rFonts w:ascii="∫⁄ÃÂ" w:eastAsia="Microsoft YaHei UI" w:hAnsi="∫⁄ÃÂ" w:cs="∫⁄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D0F62E8"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4 </w:t>
      </w:r>
      <w:r>
        <w:rPr>
          <w:rFonts w:ascii="∫⁄ÃÂ" w:eastAsia="Microsoft YaHei UI" w:hAnsi="∫⁄ÃÂ" w:cs="∫⁄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2525352" w14:textId="77777777" w:rsidR="00000000" w:rsidRDefault="00000000">
      <w:pPr>
        <w:widowControl w:val="0"/>
        <w:autoSpaceDE w:val="0"/>
        <w:autoSpaceDN w:val="0"/>
        <w:adjustRightInd w:val="0"/>
        <w:spacing w:after="0" w:line="39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4.1 </w:t>
      </w:r>
      <w:r>
        <w:rPr>
          <w:rFonts w:ascii="∫⁄ÃÂ" w:eastAsia="Microsoft YaHei UI" w:hAnsi="∫⁄ÃÂ" w:cs="∫⁄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B533FFE"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4.2 </w:t>
      </w:r>
      <w:r>
        <w:rPr>
          <w:rFonts w:ascii="∫⁄ÃÂ" w:eastAsia="Microsoft YaHei UI" w:hAnsi="∫⁄ÃÂ" w:cs="∫⁄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63CAA686"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4.3 </w:t>
      </w:r>
      <w:r>
        <w:rPr>
          <w:rFonts w:ascii="∫⁄ÃÂ" w:eastAsia="Microsoft YaHei UI" w:hAnsi="∫⁄ÃÂ" w:cs="∫⁄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06345CF"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5 </w:t>
      </w:r>
      <w:r>
        <w:rPr>
          <w:rFonts w:ascii="∫⁄ÃÂ" w:eastAsia="Microsoft YaHei UI" w:hAnsi="∫⁄ÃÂ" w:cs="∫⁄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B79FBF4" w14:textId="77777777" w:rsidR="00000000" w:rsidRDefault="00000000">
      <w:pPr>
        <w:widowControl w:val="0"/>
        <w:autoSpaceDE w:val="0"/>
        <w:autoSpaceDN w:val="0"/>
        <w:adjustRightInd w:val="0"/>
        <w:spacing w:after="0" w:line="388"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5.1 </w:t>
      </w:r>
      <w:r>
        <w:rPr>
          <w:rFonts w:ascii="∫⁄ÃÂ" w:eastAsia="Microsoft YaHei UI" w:hAnsi="∫⁄ÃÂ" w:cs="∫⁄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01C38CBF"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5.2 </w:t>
      </w:r>
      <w:r>
        <w:rPr>
          <w:rFonts w:ascii="∫⁄ÃÂ" w:eastAsia="Microsoft YaHei UI" w:hAnsi="∫⁄ÃÂ" w:cs="∫⁄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5FB2B57"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5.3 </w:t>
      </w:r>
      <w:r>
        <w:rPr>
          <w:rFonts w:ascii="∫⁄ÃÂ" w:eastAsia="Microsoft YaHei UI" w:hAnsi="∫⁄ÃÂ" w:cs="∫⁄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FBA8C09"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6 </w:t>
      </w:r>
      <w:r>
        <w:rPr>
          <w:rFonts w:ascii="∫⁄ÃÂ" w:eastAsia="Microsoft YaHei UI" w:hAnsi="∫⁄ÃÂ" w:cs="∫⁄ÃÂ"/>
          <w:color w:val="000000"/>
          <w:kern w:val="0"/>
          <w:sz w:val="20"/>
          <w:szCs w:val="20"/>
          <w:lang w:val="en-US"/>
        </w:rPr>
        <w:t>启动验收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29B2789"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55488CAF" w14:textId="77777777" w:rsidR="00000000" w:rsidRDefault="00000000">
      <w:pPr>
        <w:widowControl w:val="0"/>
        <w:autoSpaceDE w:val="0"/>
        <w:autoSpaceDN w:val="0"/>
        <w:adjustRightInd w:val="0"/>
        <w:spacing w:after="0" w:line="389"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6.1</w:t>
      </w:r>
    </w:p>
    <w:p w14:paraId="5B49EE37" w14:textId="77777777" w:rsidR="00000000" w:rsidRDefault="00000000">
      <w:pPr>
        <w:widowControl w:val="0"/>
        <w:autoSpaceDE w:val="0"/>
        <w:autoSpaceDN w:val="0"/>
        <w:adjustRightInd w:val="0"/>
        <w:spacing w:after="0" w:line="312"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6.2</w:t>
      </w:r>
    </w:p>
    <w:p w14:paraId="3E448940" w14:textId="77777777" w:rsidR="00000000" w:rsidRDefault="00000000">
      <w:pPr>
        <w:widowControl w:val="0"/>
        <w:autoSpaceDE w:val="0"/>
        <w:autoSpaceDN w:val="0"/>
        <w:adjustRightInd w:val="0"/>
        <w:spacing w:after="0" w:line="311"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6.3</w:t>
      </w:r>
    </w:p>
    <w:p w14:paraId="66522AD9" w14:textId="77777777" w:rsidR="00000000" w:rsidRDefault="00000000">
      <w:pPr>
        <w:widowControl w:val="0"/>
        <w:autoSpaceDE w:val="0"/>
        <w:autoSpaceDN w:val="0"/>
        <w:adjustRightInd w:val="0"/>
        <w:spacing w:after="0" w:line="391"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942B56C"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0F36F456"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A4843B6"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190" w:space="10"/>
            <w:col w:w="9700"/>
          </w:cols>
          <w:noEndnote/>
        </w:sectPr>
      </w:pPr>
    </w:p>
    <w:p w14:paraId="515A66FF" w14:textId="77777777" w:rsidR="00000000" w:rsidRDefault="00000000">
      <w:pPr>
        <w:widowControl w:val="0"/>
        <w:autoSpaceDE w:val="0"/>
        <w:autoSpaceDN w:val="0"/>
        <w:adjustRightInd w:val="0"/>
        <w:spacing w:after="0" w:line="310"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142E223A" w14:textId="77777777" w:rsidR="00000000" w:rsidRDefault="00000000">
      <w:pPr>
        <w:widowControl w:val="0"/>
        <w:autoSpaceDE w:val="0"/>
        <w:autoSpaceDN w:val="0"/>
        <w:adjustRightInd w:val="0"/>
        <w:spacing w:after="0" w:line="310" w:lineRule="exact"/>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录</w:t>
      </w:r>
    </w:p>
    <w:p w14:paraId="48E3B987"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A</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（规范性附录）</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5</w:t>
      </w:r>
    </w:p>
    <w:p w14:paraId="63513B32"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3" w:space="720" w:equalWidth="0">
            <w:col w:w="2190" w:space="10"/>
            <w:col w:w="410" w:space="10"/>
            <w:col w:w="9280"/>
          </w:cols>
          <w:noEndnote/>
        </w:sectPr>
      </w:pPr>
    </w:p>
    <w:p w14:paraId="3E58CE1F" w14:textId="77777777" w:rsidR="00000000" w:rsidRDefault="00000000">
      <w:pPr>
        <w:widowControl w:val="0"/>
        <w:autoSpaceDE w:val="0"/>
        <w:autoSpaceDN w:val="0"/>
        <w:adjustRightInd w:val="0"/>
        <w:spacing w:after="0" w:line="403" w:lineRule="exact"/>
        <w:ind w:left="179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串联补偿装置可研初设审查验收标准卡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5</w:t>
      </w:r>
    </w:p>
    <w:p w14:paraId="6FE856BF"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串联补偿装置关键点见证标准卡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8</w:t>
      </w:r>
    </w:p>
    <w:p w14:paraId="3F54D546"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串联补偿装置出厂验收（外观）标准卡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10</w:t>
      </w:r>
    </w:p>
    <w:p w14:paraId="3486A9E2"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串联补偿装置出厂验收（试验）标准卡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12</w:t>
      </w:r>
    </w:p>
    <w:p w14:paraId="2D301992"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串联补偿装置到货验收标准卡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17</w:t>
      </w:r>
    </w:p>
    <w:p w14:paraId="2951C10B"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串联补偿装置竣工（预）验收标准卡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19</w:t>
      </w:r>
    </w:p>
    <w:p w14:paraId="40679604"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串联补偿装置交接试验验收标准卡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25</w:t>
      </w:r>
    </w:p>
    <w:p w14:paraId="60F2FB2E"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串联补偿装置资料及文件验收标准卡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30</w:t>
      </w:r>
    </w:p>
    <w:p w14:paraId="649B0AD8"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A.9</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串联补偿装置启动验收标准卡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32</w:t>
      </w:r>
    </w:p>
    <w:p w14:paraId="2AFBF9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98E4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8F86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2CEB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439C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E947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6549E7" w14:textId="77777777" w:rsidR="00000000" w:rsidRDefault="00000000">
      <w:pPr>
        <w:widowControl w:val="0"/>
        <w:autoSpaceDE w:val="0"/>
        <w:autoSpaceDN w:val="0"/>
        <w:adjustRightInd w:val="0"/>
        <w:spacing w:after="0" w:line="298" w:lineRule="exact"/>
        <w:rPr>
          <w:rFonts w:ascii="Microsoft YaHei UI" w:eastAsia="Microsoft YaHei UI"/>
          <w:kern w:val="0"/>
          <w:lang w:val="en-US"/>
        </w:rPr>
      </w:pPr>
    </w:p>
    <w:p w14:paraId="4AD11D0D" w14:textId="77777777" w:rsidR="00000000" w:rsidRDefault="00000000">
      <w:pPr>
        <w:widowControl w:val="0"/>
        <w:autoSpaceDE w:val="0"/>
        <w:autoSpaceDN w:val="0"/>
        <w:adjustRightInd w:val="0"/>
        <w:spacing w:after="0" w:line="217" w:lineRule="exact"/>
        <w:ind w:left="5918"/>
        <w:rPr>
          <w:rFonts w:ascii="Tahoma" w:eastAsia="Microsoft YaHei UI" w:hAnsi="Tahoma" w:cs="Tahoma"/>
          <w:color w:val="000000"/>
          <w:kern w:val="0"/>
          <w:sz w:val="18"/>
          <w:szCs w:val="18"/>
          <w:lang w:val="en-US"/>
        </w:rPr>
        <w:sectPr w:rsidR="00000000" w:rsidSect="00DA5E75">
          <w:type w:val="continuous"/>
          <w:pgSz w:w="11905" w:h="16838"/>
          <w:pgMar w:top="0" w:right="0" w:bottom="0" w:left="0" w:header="720" w:footer="720" w:gutter="0"/>
          <w:cols w:space="720" w:equalWidth="0">
            <w:col w:w="11900" w:space="10"/>
          </w:cols>
          <w:noEndnote/>
        </w:sectPr>
      </w:pPr>
      <w:r>
        <w:rPr>
          <w:rFonts w:ascii="Tahoma" w:eastAsia="Microsoft YaHei UI" w:hAnsi="Tahoma" w:cs="Tahoma"/>
          <w:color w:val="000000"/>
          <w:kern w:val="0"/>
          <w:sz w:val="18"/>
          <w:szCs w:val="18"/>
          <w:lang w:val="en-US"/>
        </w:rPr>
        <w:t>I</w:t>
      </w:r>
      <w:r w:rsidR="00DA5E75">
        <w:rPr>
          <w:noProof/>
        </w:rPr>
        <w:pict w14:anchorId="2F59B4B5">
          <v:shape id="_x0000_s1092" alt="" style="position:absolute;left:0;text-align:left;margin-left:0;margin-top:0;width:595.3pt;height:841.9pt;z-index:-67;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535458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D082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1AC2C9" w14:textId="77777777" w:rsidR="00000000" w:rsidRDefault="00000000">
      <w:pPr>
        <w:widowControl w:val="0"/>
        <w:autoSpaceDE w:val="0"/>
        <w:autoSpaceDN w:val="0"/>
        <w:adjustRightInd w:val="0"/>
        <w:spacing w:after="0" w:line="214" w:lineRule="exact"/>
        <w:rPr>
          <w:rFonts w:ascii="Microsoft YaHei UI" w:eastAsia="Microsoft YaHei UI"/>
          <w:kern w:val="0"/>
          <w:lang w:val="en-US"/>
        </w:rPr>
      </w:pPr>
    </w:p>
    <w:p w14:paraId="1CAF4F1F" w14:textId="77777777" w:rsidR="00000000" w:rsidRDefault="00000000">
      <w:pPr>
        <w:widowControl w:val="0"/>
        <w:autoSpaceDE w:val="0"/>
        <w:autoSpaceDN w:val="0"/>
        <w:adjustRightInd w:val="0"/>
        <w:spacing w:after="0" w:line="318" w:lineRule="exact"/>
        <w:ind w:left="5615"/>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0C7B11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6852D9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78E92D" w14:textId="77777777" w:rsidR="00000000" w:rsidRDefault="00000000">
      <w:pPr>
        <w:widowControl w:val="0"/>
        <w:autoSpaceDE w:val="0"/>
        <w:autoSpaceDN w:val="0"/>
        <w:adjustRightInd w:val="0"/>
        <w:spacing w:after="0" w:line="214" w:lineRule="exact"/>
        <w:rPr>
          <w:rFonts w:ascii="Microsoft YaHei UI" w:eastAsia="Microsoft YaHei UI"/>
          <w:kern w:val="0"/>
          <w:lang w:val="en-US"/>
        </w:rPr>
      </w:pPr>
    </w:p>
    <w:p w14:paraId="32964D4C" w14:textId="77777777" w:rsidR="00000000"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4B20304E" w14:textId="77777777" w:rsidR="00000000"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000000" w:rsidSect="00DA5E75">
          <w:pgSz w:w="11905" w:h="16838"/>
          <w:pgMar w:top="0" w:right="0" w:bottom="0" w:left="0" w:header="720" w:footer="720" w:gutter="0"/>
          <w:cols w:num="2" w:space="720" w:equalWidth="0">
            <w:col w:w="6230" w:space="10"/>
            <w:col w:w="5660"/>
          </w:cols>
          <w:noEndnote/>
        </w:sectPr>
      </w:pPr>
    </w:p>
    <w:p w14:paraId="2CE9F6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9149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AF73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E40B54" w14:textId="77777777" w:rsidR="00000000" w:rsidRDefault="00000000">
      <w:pPr>
        <w:widowControl w:val="0"/>
        <w:autoSpaceDE w:val="0"/>
        <w:autoSpaceDN w:val="0"/>
        <w:adjustRightInd w:val="0"/>
        <w:spacing w:after="0" w:line="224" w:lineRule="exact"/>
        <w:rPr>
          <w:rFonts w:ascii="Microsoft YaHei UI" w:eastAsia="Microsoft YaHei UI"/>
          <w:kern w:val="0"/>
          <w:lang w:val="en-US"/>
        </w:rPr>
      </w:pPr>
    </w:p>
    <w:p w14:paraId="16936325" w14:textId="77777777" w:rsidR="00000000" w:rsidRDefault="00000000">
      <w:pPr>
        <w:widowControl w:val="0"/>
        <w:autoSpaceDE w:val="0"/>
        <w:autoSpaceDN w:val="0"/>
        <w:adjustRightInd w:val="0"/>
        <w:spacing w:after="0" w:line="208"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为进一步提升公司变电运检管理水平，实现变电管理全公司、全过程、全方位标准化，国网运检</w:t>
      </w:r>
    </w:p>
    <w:p w14:paraId="2F4F3CD0" w14:textId="77777777" w:rsidR="00000000"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家省公司及中国电科院全面总结公司系统多年来变电设备运维检修管理经验，对现行各项管</w:t>
      </w:r>
    </w:p>
    <w:p w14:paraId="0DDCBE26" w14:textId="77777777" w:rsidR="00000000"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理规定进行提炼、整合、优化和标准化，以各环节工作和专业分工为对象，编制了国家电网公司变电</w:t>
      </w:r>
    </w:p>
    <w:p w14:paraId="68776F53" w14:textId="77777777" w:rsidR="00000000" w:rsidRDefault="00000000">
      <w:pPr>
        <w:widowControl w:val="0"/>
        <w:autoSpaceDE w:val="0"/>
        <w:autoSpaceDN w:val="0"/>
        <w:adjustRightInd w:val="0"/>
        <w:spacing w:after="0" w:line="338"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验收、运维、检测、评价、检修管理规定和反事故措施（以下简称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w:t>
      </w:r>
    </w:p>
    <w:p w14:paraId="48F6B3D8" w14:textId="77777777" w:rsidR="00000000"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月正式发布，用于替代国网总部及省、市公司原有相关变电运检管理规定，适用于公</w:t>
      </w:r>
    </w:p>
    <w:p w14:paraId="3B5E4680" w14:textId="77777777" w:rsidR="00000000"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司系统各级单位。</w:t>
      </w:r>
    </w:p>
    <w:p w14:paraId="2AC37EF5" w14:textId="77777777" w:rsidR="00000000" w:rsidRDefault="00000000">
      <w:pPr>
        <w:widowControl w:val="0"/>
        <w:autoSpaceDE w:val="0"/>
        <w:autoSpaceDN w:val="0"/>
        <w:adjustRightInd w:val="0"/>
        <w:spacing w:after="0" w:line="338"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11 </w:t>
      </w:r>
      <w:r>
        <w:rPr>
          <w:rFonts w:ascii="ÀŒÃÂ" w:eastAsia="Microsoft YaHei UI" w:hAnsi="ÀŒÃÂ" w:cs="ÀŒÃÂ"/>
          <w:color w:val="000000"/>
          <w:kern w:val="0"/>
          <w:sz w:val="20"/>
          <w:szCs w:val="20"/>
          <w:lang w:val="en-US"/>
        </w:rPr>
        <w:t>分册《串联补偿装置验</w:t>
      </w:r>
    </w:p>
    <w:p w14:paraId="28EA4A68" w14:textId="77777777" w:rsidR="00000000"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及以上变电站串联补偿装置。</w:t>
      </w:r>
    </w:p>
    <w:p w14:paraId="3F35439C" w14:textId="77777777" w:rsidR="00000000"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796F8A9D" w14:textId="77777777" w:rsidR="00000000" w:rsidRDefault="00000000">
      <w:pPr>
        <w:widowControl w:val="0"/>
        <w:autoSpaceDE w:val="0"/>
        <w:autoSpaceDN w:val="0"/>
        <w:adjustRightInd w:val="0"/>
        <w:spacing w:after="0" w:line="338"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本细则起草单位：国网冀北电力。</w:t>
      </w:r>
    </w:p>
    <w:p w14:paraId="4725AC29" w14:textId="77777777" w:rsidR="00000000"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本细则主要起草人：杨敏祥、王建新、朱晓岭、孙云生、毛婷、马鑫晟、彭珑、甄刚、钱欣、艾</w:t>
      </w:r>
    </w:p>
    <w:p w14:paraId="0B4A75CB" w14:textId="77777777" w:rsidR="00000000"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晨光、李凤海、潘卓。</w:t>
      </w:r>
    </w:p>
    <w:p w14:paraId="429598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0869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CBD3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8C9F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DC72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2F62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F0F6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1A66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D784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00A2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6D35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B46A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5965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87CD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EACA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76E4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2206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7012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8D38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CFC3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7CDF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93C1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8526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21F8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5777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8DC7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229C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CC4D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BFFB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0D9E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7F8F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BB6C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4344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9BCE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44BE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50E0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CB18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794A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2A73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8B85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7CDF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A47F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C1A1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5AAD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B2D5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A4C3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F53B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048F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0E75C2" w14:textId="77777777" w:rsidR="00000000" w:rsidRDefault="00000000">
      <w:pPr>
        <w:widowControl w:val="0"/>
        <w:autoSpaceDE w:val="0"/>
        <w:autoSpaceDN w:val="0"/>
        <w:adjustRightInd w:val="0"/>
        <w:spacing w:after="0" w:line="390" w:lineRule="exact"/>
        <w:rPr>
          <w:rFonts w:ascii="Microsoft YaHei UI" w:eastAsia="Microsoft YaHei UI"/>
          <w:kern w:val="0"/>
          <w:lang w:val="en-US"/>
        </w:rPr>
      </w:pPr>
    </w:p>
    <w:p w14:paraId="14C860BB" w14:textId="77777777" w:rsidR="00000000" w:rsidRDefault="00000000">
      <w:pPr>
        <w:widowControl w:val="0"/>
        <w:autoSpaceDE w:val="0"/>
        <w:autoSpaceDN w:val="0"/>
        <w:adjustRightInd w:val="0"/>
        <w:spacing w:after="0" w:line="217" w:lineRule="exact"/>
        <w:ind w:left="6028"/>
        <w:rPr>
          <w:rFonts w:ascii="Tahoma" w:eastAsia="Microsoft YaHei UI" w:hAnsi="Tahoma" w:cs="Tahoma"/>
          <w:color w:val="000000"/>
          <w:kern w:val="0"/>
          <w:sz w:val="18"/>
          <w:szCs w:val="18"/>
          <w:lang w:val="en-US"/>
        </w:rPr>
        <w:sectPr w:rsidR="00000000" w:rsidSect="00DA5E75">
          <w:type w:val="continuous"/>
          <w:pgSz w:w="11905" w:h="16838"/>
          <w:pgMar w:top="0" w:right="0" w:bottom="0" w:left="0" w:header="720" w:footer="720" w:gutter="0"/>
          <w:cols w:space="720" w:equalWidth="0">
            <w:col w:w="11900" w:space="10"/>
          </w:cols>
          <w:noEndnote/>
        </w:sectPr>
      </w:pPr>
      <w:r>
        <w:rPr>
          <w:rFonts w:ascii="Tahoma" w:eastAsia="Microsoft YaHei UI" w:hAnsi="Tahoma" w:cs="Tahoma"/>
          <w:color w:val="000000"/>
          <w:kern w:val="0"/>
          <w:sz w:val="18"/>
          <w:szCs w:val="18"/>
          <w:lang w:val="en-US"/>
        </w:rPr>
        <w:t>II</w:t>
      </w:r>
      <w:r w:rsidR="00DA5E75">
        <w:rPr>
          <w:noProof/>
        </w:rPr>
        <w:pict w14:anchorId="18733E9B">
          <v:shape id="_x0000_s1091" alt="" style="position:absolute;left:0;text-align:left;margin-left:0;margin-top:0;width:595.3pt;height:841.9pt;z-index:-66;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6633A3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20B0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2D04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03CE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22BC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AE6B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53A8F8" w14:textId="77777777" w:rsidR="00000000" w:rsidRDefault="00000000">
      <w:pPr>
        <w:widowControl w:val="0"/>
        <w:autoSpaceDE w:val="0"/>
        <w:autoSpaceDN w:val="0"/>
        <w:adjustRightInd w:val="0"/>
        <w:spacing w:after="0" w:line="302" w:lineRule="exact"/>
        <w:rPr>
          <w:rFonts w:ascii="Microsoft YaHei UI" w:eastAsia="Microsoft YaHei UI"/>
          <w:kern w:val="0"/>
          <w:lang w:val="en-US"/>
        </w:rPr>
      </w:pPr>
    </w:p>
    <w:p w14:paraId="6F860E54" w14:textId="77777777" w:rsidR="00000000" w:rsidRDefault="00000000">
      <w:pPr>
        <w:widowControl w:val="0"/>
        <w:autoSpaceDE w:val="0"/>
        <w:autoSpaceDN w:val="0"/>
        <w:adjustRightInd w:val="0"/>
        <w:spacing w:after="0" w:line="428" w:lineRule="exact"/>
        <w:ind w:left="415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串联补偿装置验收细则</w:t>
      </w:r>
    </w:p>
    <w:p w14:paraId="04E09D5D" w14:textId="77777777" w:rsidR="00000000" w:rsidRDefault="00000000">
      <w:pPr>
        <w:widowControl w:val="0"/>
        <w:autoSpaceDE w:val="0"/>
        <w:autoSpaceDN w:val="0"/>
        <w:adjustRightInd w:val="0"/>
        <w:spacing w:after="0" w:line="428" w:lineRule="exact"/>
        <w:ind w:left="4152"/>
        <w:rPr>
          <w:rFonts w:ascii="Microsoft YaHei UI" w:eastAsia="Microsoft YaHei UI" w:cs="Microsoft YaHei UI"/>
          <w:color w:val="000000"/>
          <w:kern w:val="0"/>
          <w:sz w:val="36"/>
          <w:szCs w:val="36"/>
          <w:lang w:val="en-US"/>
        </w:rPr>
        <w:sectPr w:rsidR="00000000" w:rsidSect="00DA5E75">
          <w:pgSz w:w="11905" w:h="16838"/>
          <w:pgMar w:top="0" w:right="0" w:bottom="0" w:left="0" w:header="720" w:footer="720" w:gutter="0"/>
          <w:cols w:space="720" w:equalWidth="0">
            <w:col w:w="11900"/>
          </w:cols>
          <w:noEndnote/>
        </w:sectPr>
      </w:pPr>
    </w:p>
    <w:p w14:paraId="38019B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A535C2" w14:textId="77777777" w:rsidR="00000000" w:rsidRDefault="00000000">
      <w:pPr>
        <w:widowControl w:val="0"/>
        <w:autoSpaceDE w:val="0"/>
        <w:autoSpaceDN w:val="0"/>
        <w:adjustRightInd w:val="0"/>
        <w:spacing w:after="0" w:line="394" w:lineRule="exact"/>
        <w:rPr>
          <w:rFonts w:ascii="Microsoft YaHei UI" w:eastAsia="Microsoft YaHei UI"/>
          <w:kern w:val="0"/>
          <w:lang w:val="en-US"/>
        </w:rPr>
      </w:pPr>
    </w:p>
    <w:p w14:paraId="4D0C21A0" w14:textId="77777777" w:rsidR="00000000" w:rsidRDefault="00000000">
      <w:pPr>
        <w:widowControl w:val="0"/>
        <w:autoSpaceDE w:val="0"/>
        <w:autoSpaceDN w:val="0"/>
        <w:adjustRightInd w:val="0"/>
        <w:spacing w:after="0" w:line="208" w:lineRule="exact"/>
        <w:ind w:left="2239"/>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6572E2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35F6788" w14:textId="77777777" w:rsidR="00000000" w:rsidRDefault="00000000">
      <w:pPr>
        <w:widowControl w:val="0"/>
        <w:autoSpaceDE w:val="0"/>
        <w:autoSpaceDN w:val="0"/>
        <w:adjustRightInd w:val="0"/>
        <w:spacing w:after="0" w:line="342" w:lineRule="exact"/>
        <w:rPr>
          <w:rFonts w:ascii="Microsoft YaHei UI" w:eastAsia="Microsoft YaHei UI"/>
          <w:kern w:val="0"/>
          <w:lang w:val="en-US"/>
        </w:rPr>
      </w:pPr>
    </w:p>
    <w:p w14:paraId="7E13868C" w14:textId="77777777" w:rsidR="00000000" w:rsidRDefault="00000000">
      <w:pPr>
        <w:widowControl w:val="0"/>
        <w:autoSpaceDE w:val="0"/>
        <w:autoSpaceDN w:val="0"/>
        <w:adjustRightInd w:val="0"/>
        <w:spacing w:after="0" w:line="291" w:lineRule="exact"/>
        <w:rPr>
          <w:rFonts w:ascii="Œ¢»Ì—≈∫⁄" w:eastAsia="Microsoft YaHei UI" w:hAnsi="Œ¢»Ì—≈∫⁄" w:cs="Œ¢»Ì—≈∫⁄"/>
          <w:color w:val="000000"/>
          <w:kern w:val="0"/>
          <w:sz w:val="22"/>
          <w:szCs w:val="22"/>
          <w:lang w:val="en-US"/>
        </w:rPr>
      </w:pPr>
      <w:r>
        <w:rPr>
          <w:rFonts w:ascii="Œ¢»Ì—≈∫⁄" w:eastAsia="Microsoft YaHei UI" w:hAnsi="Œ¢»Ì—≈∫⁄" w:cs="Œ¢»Ì—≈∫⁄"/>
          <w:color w:val="000000"/>
          <w:kern w:val="0"/>
          <w:sz w:val="22"/>
          <w:szCs w:val="22"/>
          <w:lang w:val="en-US"/>
        </w:rPr>
        <w:t>验收分类</w:t>
      </w:r>
    </w:p>
    <w:p w14:paraId="4E1DA743" w14:textId="77777777" w:rsidR="00000000" w:rsidRDefault="00000000">
      <w:pPr>
        <w:widowControl w:val="0"/>
        <w:autoSpaceDE w:val="0"/>
        <w:autoSpaceDN w:val="0"/>
        <w:adjustRightInd w:val="0"/>
        <w:spacing w:after="0" w:line="291" w:lineRule="exact"/>
        <w:rPr>
          <w:rFonts w:ascii="Œ¢»Ì—≈∫⁄" w:eastAsia="Microsoft YaHei UI" w:hAnsi="Œ¢»Ì—≈∫⁄" w:cs="Œ¢»Ì—≈∫⁄"/>
          <w:color w:val="000000"/>
          <w:kern w:val="0"/>
          <w:sz w:val="22"/>
          <w:szCs w:val="22"/>
          <w:lang w:val="en-US"/>
        </w:rPr>
        <w:sectPr w:rsidR="00000000" w:rsidSect="00DA5E75">
          <w:type w:val="continuous"/>
          <w:pgSz w:w="11905" w:h="16838"/>
          <w:pgMar w:top="0" w:right="0" w:bottom="0" w:left="0" w:header="720" w:footer="720" w:gutter="0"/>
          <w:cols w:num="2" w:space="720" w:equalWidth="0">
            <w:col w:w="2530" w:space="10"/>
            <w:col w:w="9360"/>
          </w:cols>
          <w:noEndnote/>
        </w:sectPr>
      </w:pPr>
    </w:p>
    <w:p w14:paraId="62A69F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480CEF" w14:textId="77777777" w:rsidR="00000000" w:rsidRDefault="00000000">
      <w:pPr>
        <w:widowControl w:val="0"/>
        <w:autoSpaceDE w:val="0"/>
        <w:autoSpaceDN w:val="0"/>
        <w:adjustRightInd w:val="0"/>
        <w:spacing w:after="0" w:line="328" w:lineRule="exact"/>
        <w:rPr>
          <w:rFonts w:ascii="Microsoft YaHei UI" w:eastAsia="Microsoft YaHei UI"/>
          <w:kern w:val="0"/>
          <w:lang w:val="en-US"/>
        </w:rPr>
      </w:pPr>
    </w:p>
    <w:p w14:paraId="4024EDF0"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串联补偿装置验收包括可研初设审查、厂内验收、到货验收、竣工（预）验收、启动</w:t>
      </w:r>
    </w:p>
    <w:p w14:paraId="63C8E41B" w14:textId="77777777" w:rsidR="00000000"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验收等五个关键环节。</w:t>
      </w:r>
    </w:p>
    <w:p w14:paraId="2CE3CA6F" w14:textId="77777777" w:rsidR="00000000"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39D9CA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2785B7"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4E41B943"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4A6D1B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6D346BA"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024D2C0F"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659FF0CC"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DA5E75">
          <w:type w:val="continuous"/>
          <w:pgSz w:w="11905" w:h="16838"/>
          <w:pgMar w:top="0" w:right="0" w:bottom="0" w:left="0" w:header="720" w:footer="720" w:gutter="0"/>
          <w:cols w:num="2" w:space="720" w:equalWidth="0">
            <w:col w:w="2510" w:space="10"/>
            <w:col w:w="9380"/>
          </w:cols>
          <w:noEndnote/>
        </w:sectPr>
      </w:pPr>
    </w:p>
    <w:p w14:paraId="43E5A8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7F8C39"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24335B99"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2.1</w:t>
      </w:r>
    </w:p>
    <w:p w14:paraId="614DBDD8"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7E78E952" w14:textId="77777777" w:rsidR="00000000" w:rsidRDefault="00000000">
      <w:pPr>
        <w:widowControl w:val="0"/>
        <w:autoSpaceDE w:val="0"/>
        <w:autoSpaceDN w:val="0"/>
        <w:adjustRightInd w:val="0"/>
        <w:spacing w:after="0" w:line="23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7F9BF788" w14:textId="77777777" w:rsidR="00000000" w:rsidRDefault="00000000">
      <w:pPr>
        <w:widowControl w:val="0"/>
        <w:autoSpaceDE w:val="0"/>
        <w:autoSpaceDN w:val="0"/>
        <w:adjustRightInd w:val="0"/>
        <w:spacing w:after="0" w:line="312"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1D7409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0794BFCA"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708E576F"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1FBD403A"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3A55B122"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串联补偿装置可研初设审查由所属管辖单位运检部选派相关专业技术人员参与。</w:t>
      </w:r>
    </w:p>
    <w:p w14:paraId="04794ACF"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1000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特高压变电站工程范围内串联补偿装置审查参加人员应为技术专</w:t>
      </w:r>
    </w:p>
    <w:p w14:paraId="3C37986D"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cols>
          <w:noEndnote/>
        </w:sectPr>
      </w:pPr>
    </w:p>
    <w:p w14:paraId="3BDF7466"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责或在本专业工作满</w:t>
      </w:r>
      <w:r>
        <w:rPr>
          <w:rFonts w:ascii="Times New Roman" w:eastAsia="Microsoft YaHei UI" w:hAnsi="Times New Roman"/>
          <w:color w:val="000000"/>
          <w:kern w:val="0"/>
          <w:sz w:val="20"/>
          <w:szCs w:val="20"/>
          <w:lang w:val="en-US"/>
        </w:rPr>
        <w:t xml:space="preserve"> 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06814EFD"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29C002E6" w14:textId="77777777" w:rsidR="00000000" w:rsidRDefault="00000000">
      <w:pPr>
        <w:widowControl w:val="0"/>
        <w:autoSpaceDE w:val="0"/>
        <w:autoSpaceDN w:val="0"/>
        <w:adjustRightInd w:val="0"/>
        <w:spacing w:after="0" w:line="31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463BF3DE"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及以下变电站工程范围内串联补偿装置审查参加人员应为技术专责</w:t>
      </w:r>
    </w:p>
    <w:p w14:paraId="05075BFA"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cols>
          <w:noEndnote/>
        </w:sectPr>
      </w:pPr>
    </w:p>
    <w:p w14:paraId="06602E83"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或在本专业工作满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32E4FCE8"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15C7154B"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11889CE4"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2.2</w:t>
      </w:r>
    </w:p>
    <w:p w14:paraId="40F7849C"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72A72DD5" w14:textId="77777777" w:rsidR="00000000" w:rsidRDefault="00000000">
      <w:pPr>
        <w:widowControl w:val="0"/>
        <w:autoSpaceDE w:val="0"/>
        <w:autoSpaceDN w:val="0"/>
        <w:adjustRightInd w:val="0"/>
        <w:spacing w:after="0" w:line="23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12964A6E"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2AB20FCA"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C148A35"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B06D438"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串联补偿装置可研初设审查验收需由串联补偿装置专业技术人员提前对可研报</w:t>
      </w:r>
    </w:p>
    <w:p w14:paraId="20082E54"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cols>
          <w:noEndnote/>
        </w:sectPr>
      </w:pPr>
    </w:p>
    <w:p w14:paraId="74E61904"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告、初设资料等文件进行审查，并提出相关意见。</w:t>
      </w:r>
    </w:p>
    <w:p w14:paraId="3A5A99C0"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40C938C9" w14:textId="77777777" w:rsidR="00000000" w:rsidRDefault="00000000">
      <w:pPr>
        <w:widowControl w:val="0"/>
        <w:autoSpaceDE w:val="0"/>
        <w:autoSpaceDN w:val="0"/>
        <w:adjustRightInd w:val="0"/>
        <w:spacing w:after="0" w:line="327"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02944F4A"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可研初设审查阶段主要对串联补偿装置设备选型涉及的技术参数、结构形式进行</w:t>
      </w:r>
    </w:p>
    <w:p w14:paraId="0EB27C50"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cols>
          <w:noEndnote/>
        </w:sectPr>
      </w:pPr>
    </w:p>
    <w:p w14:paraId="7057C5E7"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审查、验收。</w:t>
      </w:r>
    </w:p>
    <w:p w14:paraId="725032A4"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09B3A3DC" w14:textId="77777777" w:rsidR="00000000" w:rsidRDefault="00000000">
      <w:pPr>
        <w:widowControl w:val="0"/>
        <w:autoSpaceDE w:val="0"/>
        <w:autoSpaceDN w:val="0"/>
        <w:adjustRightInd w:val="0"/>
        <w:spacing w:after="0" w:line="327" w:lineRule="exact"/>
        <w:ind w:left="2224"/>
        <w:rPr>
          <w:rFonts w:ascii="Times New Roman" w:eastAsia="Microsoft YaHei UI" w:hAnsi="Times New Roman"/>
          <w:color w:val="000000"/>
          <w:w w:val="78"/>
          <w:kern w:val="0"/>
          <w:sz w:val="20"/>
          <w:szCs w:val="20"/>
          <w:lang w:val="en-US"/>
        </w:rPr>
      </w:pPr>
      <w:r>
        <w:rPr>
          <w:rFonts w:ascii="Times New Roman" w:eastAsia="Microsoft YaHei UI" w:hAnsi="Times New Roman"/>
          <w:color w:val="000000"/>
          <w:w w:val="78"/>
          <w:kern w:val="0"/>
          <w:sz w:val="20"/>
          <w:szCs w:val="20"/>
          <w:lang w:val="en-US"/>
        </w:rPr>
        <w:t>c)</w:t>
      </w:r>
    </w:p>
    <w:p w14:paraId="4BA1E026" w14:textId="77777777" w:rsidR="00000000" w:rsidRDefault="00000000">
      <w:pPr>
        <w:widowControl w:val="0"/>
        <w:autoSpaceDE w:val="0"/>
        <w:autoSpaceDN w:val="0"/>
        <w:adjustRightInd w:val="0"/>
        <w:spacing w:after="0" w:line="312" w:lineRule="exact"/>
        <w:ind w:left="2224"/>
        <w:rPr>
          <w:rFonts w:ascii="Times New Roman" w:eastAsia="Microsoft YaHei UI" w:hAnsi="Times New Roman"/>
          <w:color w:val="000000"/>
          <w:w w:val="68"/>
          <w:kern w:val="0"/>
          <w:sz w:val="20"/>
          <w:szCs w:val="20"/>
          <w:lang w:val="en-US"/>
        </w:rPr>
      </w:pPr>
      <w:r>
        <w:rPr>
          <w:rFonts w:ascii="Times New Roman" w:eastAsia="Microsoft YaHei UI" w:hAnsi="Times New Roman"/>
          <w:color w:val="000000"/>
          <w:w w:val="68"/>
          <w:kern w:val="0"/>
          <w:sz w:val="20"/>
          <w:szCs w:val="20"/>
          <w:lang w:val="en-US"/>
        </w:rPr>
        <w:t>d)</w:t>
      </w:r>
    </w:p>
    <w:p w14:paraId="1C20F89C" w14:textId="77777777" w:rsidR="00000000" w:rsidRDefault="00000000">
      <w:pPr>
        <w:widowControl w:val="0"/>
        <w:autoSpaceDE w:val="0"/>
        <w:autoSpaceDN w:val="0"/>
        <w:adjustRightInd w:val="0"/>
        <w:spacing w:after="0" w:line="311" w:lineRule="exact"/>
        <w:ind w:left="2224"/>
        <w:rPr>
          <w:rFonts w:ascii="Times New Roman" w:eastAsia="Microsoft YaHei UI" w:hAnsi="Times New Roman"/>
          <w:color w:val="000000"/>
          <w:w w:val="78"/>
          <w:kern w:val="0"/>
          <w:sz w:val="20"/>
          <w:szCs w:val="20"/>
          <w:lang w:val="en-US"/>
        </w:rPr>
      </w:pPr>
      <w:r>
        <w:rPr>
          <w:rFonts w:ascii="Times New Roman" w:eastAsia="Microsoft YaHei UI" w:hAnsi="Times New Roman"/>
          <w:color w:val="000000"/>
          <w:w w:val="78"/>
          <w:kern w:val="0"/>
          <w:sz w:val="20"/>
          <w:szCs w:val="20"/>
          <w:lang w:val="en-US"/>
        </w:rPr>
        <w:t>e)</w:t>
      </w:r>
    </w:p>
    <w:p w14:paraId="37EE343E"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4856F182"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4A7BF0E7"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审查应审核串联补偿装置选型是否满足电网运行、设备运维、反措等各项要求。</w:t>
      </w:r>
    </w:p>
    <w:p w14:paraId="0FD59E3F" w14:textId="77777777" w:rsidR="00000000"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审查应按照附录</w:t>
      </w:r>
      <w:r>
        <w:rPr>
          <w:rFonts w:ascii="Times New Roman" w:eastAsia="Microsoft YaHei UI" w:hAnsi="Times New Roman"/>
          <w:color w:val="000000"/>
          <w:kern w:val="0"/>
          <w:sz w:val="20"/>
          <w:szCs w:val="20"/>
          <w:lang w:val="en-US"/>
        </w:rPr>
        <w:t xml:space="preserve"> A1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11247F93" w14:textId="77777777" w:rsidR="00000000"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Times New Roman" w:eastAsia="Microsoft YaHei UI" w:hAnsi="Times New Roman"/>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403EF615"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4A7348A3"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43B67A38"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DA5E75">
          <w:type w:val="continuous"/>
          <w:pgSz w:w="11905" w:h="16838"/>
          <w:pgMar w:top="0" w:right="0" w:bottom="0" w:left="0" w:header="720" w:footer="720" w:gutter="0"/>
          <w:cols w:num="2" w:space="720" w:equalWidth="0">
            <w:col w:w="2510" w:space="10"/>
            <w:col w:w="9380"/>
          </w:cols>
          <w:noEndnote/>
        </w:sectPr>
      </w:pPr>
    </w:p>
    <w:p w14:paraId="4A7B8A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7CB694"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4B750516"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6350F5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3D8097E"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01F0E3D8"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关键点见证</w:t>
      </w:r>
    </w:p>
    <w:p w14:paraId="11618A5F"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DA5E75">
          <w:type w:val="continuous"/>
          <w:pgSz w:w="11905" w:h="16838"/>
          <w:pgMar w:top="0" w:right="0" w:bottom="0" w:left="0" w:header="720" w:footer="720" w:gutter="0"/>
          <w:cols w:num="2" w:space="720" w:equalWidth="0">
            <w:col w:w="2730" w:space="10"/>
            <w:col w:w="9160"/>
          </w:cols>
          <w:noEndnote/>
        </w:sectPr>
      </w:pPr>
    </w:p>
    <w:p w14:paraId="66061B21"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134BAFCF" w14:textId="77777777" w:rsidR="00000000" w:rsidRDefault="00000000">
      <w:pPr>
        <w:widowControl w:val="0"/>
        <w:autoSpaceDE w:val="0"/>
        <w:autoSpaceDN w:val="0"/>
        <w:adjustRightInd w:val="0"/>
        <w:spacing w:after="0" w:line="208" w:lineRule="exact"/>
        <w:ind w:left="222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3.1.1</w:t>
      </w:r>
    </w:p>
    <w:p w14:paraId="59A4647A"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2AF72B7"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6FD09A83"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DA5E75">
          <w:type w:val="continuous"/>
          <w:pgSz w:w="11905" w:h="16838"/>
          <w:pgMar w:top="0" w:right="0" w:bottom="0" w:left="0" w:header="720" w:footer="720" w:gutter="0"/>
          <w:cols w:num="2" w:space="720" w:equalWidth="0">
            <w:col w:w="2950" w:space="10"/>
            <w:col w:w="8940"/>
          </w:cols>
          <w:noEndnote/>
        </w:sectPr>
      </w:pPr>
    </w:p>
    <w:p w14:paraId="30C49119"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7FFF2925" w14:textId="77777777" w:rsidR="00000000" w:rsidRDefault="00000000">
      <w:pPr>
        <w:widowControl w:val="0"/>
        <w:autoSpaceDE w:val="0"/>
        <w:autoSpaceDN w:val="0"/>
        <w:adjustRightInd w:val="0"/>
        <w:spacing w:after="0" w:line="23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7ADA7210" w14:textId="77777777" w:rsidR="00000000" w:rsidRDefault="00000000">
      <w:pPr>
        <w:widowControl w:val="0"/>
        <w:autoSpaceDE w:val="0"/>
        <w:autoSpaceDN w:val="0"/>
        <w:adjustRightInd w:val="0"/>
        <w:spacing w:after="0" w:line="31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2956D928"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03D5AB6D"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串联补偿装置关键点见证由所属管辖单位运检部选派相关专业技术人员参与。</w:t>
      </w:r>
    </w:p>
    <w:p w14:paraId="371E2A8C"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1000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特高压变电站工程范围内串联补偿装置验收人员应为技术专责，</w:t>
      </w:r>
    </w:p>
    <w:p w14:paraId="1B530E4F"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cols>
          <w:noEndnote/>
        </w:sectPr>
      </w:pPr>
    </w:p>
    <w:p w14:paraId="5C58B12F"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或具备班组工作负责人及以上资格，或在本专业工作满</w:t>
      </w:r>
      <w:r>
        <w:rPr>
          <w:rFonts w:ascii="Times New Roman" w:eastAsia="Microsoft YaHei UI" w:hAnsi="Times New Roman"/>
          <w:color w:val="000000"/>
          <w:kern w:val="0"/>
          <w:sz w:val="20"/>
          <w:szCs w:val="20"/>
          <w:lang w:val="en-US"/>
        </w:rPr>
        <w:t xml:space="preserve"> 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519232A9"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70AE6E62" w14:textId="77777777" w:rsidR="00000000" w:rsidRDefault="00000000">
      <w:pPr>
        <w:widowControl w:val="0"/>
        <w:autoSpaceDE w:val="0"/>
        <w:autoSpaceDN w:val="0"/>
        <w:adjustRightInd w:val="0"/>
        <w:spacing w:after="0" w:line="31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6ECDA281"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及以下变电站工程范围内串联补偿装置验收人员应为技术专责，或</w:t>
      </w:r>
    </w:p>
    <w:p w14:paraId="61E02745"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cols>
          <w:noEndnote/>
        </w:sectPr>
      </w:pPr>
    </w:p>
    <w:p w14:paraId="6F4F7E5F"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具备班组工作负责人及以上资格，或在本专业工作满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57AFE976"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129C43BD"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0FDF6468" w14:textId="77777777" w:rsidR="00000000" w:rsidRDefault="00000000">
      <w:pPr>
        <w:widowControl w:val="0"/>
        <w:autoSpaceDE w:val="0"/>
        <w:autoSpaceDN w:val="0"/>
        <w:adjustRightInd w:val="0"/>
        <w:spacing w:after="0" w:line="208" w:lineRule="exact"/>
        <w:ind w:left="222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3.1.2</w:t>
      </w:r>
    </w:p>
    <w:p w14:paraId="081BACD9"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8C2A3C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4E10C8F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DA5E75">
          <w:type w:val="continuous"/>
          <w:pgSz w:w="11905" w:h="16838"/>
          <w:pgMar w:top="0" w:right="0" w:bottom="0" w:left="0" w:header="720" w:footer="720" w:gutter="0"/>
          <w:cols w:num="2" w:space="720" w:equalWidth="0">
            <w:col w:w="2950" w:space="10"/>
            <w:col w:w="8940"/>
          </w:cols>
          <w:noEndnote/>
        </w:sectPr>
      </w:pPr>
    </w:p>
    <w:p w14:paraId="74FA0810"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37143C55" w14:textId="77777777" w:rsidR="00000000" w:rsidRDefault="00000000">
      <w:pPr>
        <w:widowControl w:val="0"/>
        <w:autoSpaceDE w:val="0"/>
        <w:autoSpaceDN w:val="0"/>
        <w:adjustRightInd w:val="0"/>
        <w:spacing w:after="0" w:line="23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1E5B5FB9"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327403B1" w14:textId="77777777" w:rsidR="00000000"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变电站工程范围内串联补偿装置关键点验收，必要时</w:t>
      </w:r>
    </w:p>
    <w:p w14:paraId="27BE5BB8" w14:textId="77777777" w:rsidR="00000000"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cols>
          <w:noEndnote/>
        </w:sectPr>
      </w:pPr>
    </w:p>
    <w:p w14:paraId="4CD16115"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进行关键点的一项或多项验收。</w:t>
      </w:r>
    </w:p>
    <w:p w14:paraId="17864829"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158B0518" w14:textId="77777777" w:rsidR="00000000" w:rsidRDefault="00000000">
      <w:pPr>
        <w:widowControl w:val="0"/>
        <w:autoSpaceDE w:val="0"/>
        <w:autoSpaceDN w:val="0"/>
        <w:adjustRightInd w:val="0"/>
        <w:spacing w:after="0" w:line="327"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114F260A"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Times New Roman" w:eastAsia="Microsoft YaHei UI" w:hAnsi="Times New Roman"/>
          <w:color w:val="000000"/>
          <w:kern w:val="0"/>
          <w:sz w:val="20"/>
          <w:szCs w:val="20"/>
          <w:lang w:val="en-US"/>
        </w:rPr>
        <w:t>220kV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变电站工程范围内串联补偿装置对首次入网的或者有必要时应进行关键点</w:t>
      </w:r>
    </w:p>
    <w:p w14:paraId="24730994"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cols>
          <w:noEndnote/>
        </w:sectPr>
      </w:pPr>
    </w:p>
    <w:p w14:paraId="6C43323A"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的一项或多项验收。</w:t>
      </w:r>
    </w:p>
    <w:p w14:paraId="68EAD580" w14:textId="77777777" w:rsidR="00000000" w:rsidRDefault="00000000">
      <w:pPr>
        <w:widowControl w:val="0"/>
        <w:autoSpaceDE w:val="0"/>
        <w:autoSpaceDN w:val="0"/>
        <w:adjustRightInd w:val="0"/>
        <w:spacing w:after="0" w:line="336" w:lineRule="exact"/>
        <w:ind w:left="5904"/>
        <w:rPr>
          <w:rFonts w:ascii="Tahoma" w:eastAsia="Microsoft YaHei UI" w:hAnsi="Tahoma" w:cs="Tahoma"/>
          <w:color w:val="000000"/>
          <w:kern w:val="0"/>
          <w:sz w:val="18"/>
          <w:szCs w:val="18"/>
          <w:lang w:val="en-US"/>
        </w:rPr>
        <w:sectPr w:rsidR="00000000" w:rsidSect="00DA5E75">
          <w:type w:val="continuous"/>
          <w:pgSz w:w="11905" w:h="16838"/>
          <w:pgMar w:top="0" w:right="0" w:bottom="0" w:left="0" w:header="720" w:footer="720" w:gutter="0"/>
          <w:cols w:space="720" w:equalWidth="0">
            <w:col w:w="11900" w:space="10"/>
          </w:cols>
          <w:noEndnote/>
        </w:sectPr>
      </w:pPr>
      <w:r>
        <w:rPr>
          <w:rFonts w:ascii="Tahoma" w:eastAsia="Microsoft YaHei UI" w:hAnsi="Tahoma" w:cs="Tahoma"/>
          <w:color w:val="000000"/>
          <w:kern w:val="0"/>
          <w:sz w:val="18"/>
          <w:szCs w:val="18"/>
          <w:lang w:val="en-US"/>
        </w:rPr>
        <w:t>1</w:t>
      </w:r>
      <w:r w:rsidR="00DA5E75">
        <w:rPr>
          <w:noProof/>
        </w:rPr>
        <w:pict w14:anchorId="54B6428E">
          <v:shape id="_x0000_s1090" alt="" style="position:absolute;left:0;text-align:left;margin-left:0;margin-top:0;width:595.3pt;height:841.9pt;z-index:-65;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140D88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298B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D014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A9B5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A23D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0B86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27C112" w14:textId="77777777" w:rsidR="00000000" w:rsidRDefault="00000000">
      <w:pPr>
        <w:widowControl w:val="0"/>
        <w:autoSpaceDE w:val="0"/>
        <w:autoSpaceDN w:val="0"/>
        <w:adjustRightInd w:val="0"/>
        <w:spacing w:after="0" w:line="285" w:lineRule="exact"/>
        <w:rPr>
          <w:rFonts w:ascii="Microsoft YaHei UI" w:eastAsia="Microsoft YaHei UI"/>
          <w:kern w:val="0"/>
          <w:lang w:val="en-US"/>
        </w:rPr>
      </w:pPr>
    </w:p>
    <w:p w14:paraId="7426A87A" w14:textId="77777777" w:rsidR="00000000" w:rsidRDefault="00000000">
      <w:pPr>
        <w:widowControl w:val="0"/>
        <w:autoSpaceDE w:val="0"/>
        <w:autoSpaceDN w:val="0"/>
        <w:adjustRightInd w:val="0"/>
        <w:spacing w:after="0" w:line="23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0A1A4177" w14:textId="77777777" w:rsidR="00000000" w:rsidRDefault="00000000">
      <w:pPr>
        <w:widowControl w:val="0"/>
        <w:autoSpaceDE w:val="0"/>
        <w:autoSpaceDN w:val="0"/>
        <w:adjustRightInd w:val="0"/>
        <w:spacing w:after="0" w:line="312"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2C4E30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4EA190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2085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ACDC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A460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24E6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A35CDB"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142E0B56"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关键点验收采用查询制造厂记录、监造记录和现场查看方式。</w:t>
      </w:r>
    </w:p>
    <w:p w14:paraId="4575AA8C"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物资部门应督促制造厂在制造串联补偿装置前</w:t>
      </w:r>
      <w:r>
        <w:rPr>
          <w:rFonts w:ascii="Times New Roman" w:eastAsia="Microsoft YaHei UI" w:hAnsi="Times New Roman"/>
          <w:color w:val="000000"/>
          <w:kern w:val="0"/>
          <w:sz w:val="20"/>
          <w:szCs w:val="20"/>
          <w:lang w:val="en-US"/>
        </w:rPr>
        <w:t xml:space="preserve"> 20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天提交制造计划和关键节点时</w:t>
      </w:r>
    </w:p>
    <w:p w14:paraId="4E1CA190"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000000" w:rsidSect="00DA5E75">
          <w:pgSz w:w="11905" w:h="16838"/>
          <w:pgMar w:top="0" w:right="0" w:bottom="0" w:left="0" w:header="720" w:footer="720" w:gutter="0"/>
          <w:cols w:num="2" w:space="720" w:equalWidth="0">
            <w:col w:w="2630" w:space="10"/>
            <w:col w:w="9260"/>
          </w:cols>
          <w:noEndnote/>
        </w:sectPr>
      </w:pPr>
    </w:p>
    <w:p w14:paraId="3B6EEFF3"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间，有变化时，物资部门应提前</w:t>
      </w:r>
      <w:r>
        <w:rPr>
          <w:rFonts w:ascii="Times New Roman" w:eastAsia="Microsoft YaHei UI" w:hAnsi="Times New Roman"/>
          <w:color w:val="000000"/>
          <w:kern w:val="0"/>
          <w:sz w:val="20"/>
          <w:szCs w:val="20"/>
          <w:lang w:val="en-US"/>
        </w:rPr>
        <w:t xml:space="preserve"> 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个工作日告知运检部门。</w:t>
      </w:r>
    </w:p>
    <w:p w14:paraId="29F80091"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2A3A7280" w14:textId="77777777" w:rsidR="00000000" w:rsidRDefault="00000000">
      <w:pPr>
        <w:widowControl w:val="0"/>
        <w:autoSpaceDE w:val="0"/>
        <w:autoSpaceDN w:val="0"/>
        <w:adjustRightInd w:val="0"/>
        <w:spacing w:after="0" w:line="31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1F475857"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关键点验收应按照附录</w:t>
      </w:r>
      <w:r>
        <w:rPr>
          <w:rFonts w:ascii="Times New Roman" w:eastAsia="Microsoft YaHei UI" w:hAnsi="Times New Roman"/>
          <w:color w:val="000000"/>
          <w:kern w:val="0"/>
          <w:sz w:val="20"/>
          <w:szCs w:val="20"/>
          <w:lang w:val="en-US"/>
        </w:rPr>
        <w:t xml:space="preserve"> A2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0F14D228"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cols>
          <w:noEndnote/>
        </w:sectPr>
      </w:pPr>
    </w:p>
    <w:p w14:paraId="2CCF0620"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1D2AB8F1" w14:textId="77777777" w:rsidR="00000000" w:rsidRDefault="00000000">
      <w:pPr>
        <w:widowControl w:val="0"/>
        <w:autoSpaceDE w:val="0"/>
        <w:autoSpaceDN w:val="0"/>
        <w:adjustRightInd w:val="0"/>
        <w:spacing w:after="0" w:line="208" w:lineRule="exact"/>
        <w:ind w:left="222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3.1.3</w:t>
      </w:r>
    </w:p>
    <w:p w14:paraId="0B05BBB0"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5FE0302"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CC66D26"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DA5E75">
          <w:type w:val="continuous"/>
          <w:pgSz w:w="11905" w:h="16838"/>
          <w:pgMar w:top="0" w:right="0" w:bottom="0" w:left="0" w:header="720" w:footer="720" w:gutter="0"/>
          <w:cols w:num="2" w:space="720" w:equalWidth="0">
            <w:col w:w="2950" w:space="10"/>
            <w:col w:w="8940"/>
          </w:cols>
          <w:noEndnote/>
        </w:sectPr>
      </w:pPr>
    </w:p>
    <w:p w14:paraId="5356033A" w14:textId="77777777" w:rsidR="00000000" w:rsidRDefault="00000000">
      <w:pPr>
        <w:widowControl w:val="0"/>
        <w:autoSpaceDE w:val="0"/>
        <w:autoSpaceDN w:val="0"/>
        <w:adjustRightInd w:val="0"/>
        <w:spacing w:after="0" w:line="237" w:lineRule="exact"/>
        <w:rPr>
          <w:rFonts w:ascii="Microsoft YaHei UI" w:eastAsia="Microsoft YaHei UI"/>
          <w:kern w:val="0"/>
          <w:lang w:val="en-US"/>
        </w:rPr>
      </w:pPr>
    </w:p>
    <w:p w14:paraId="25C6994B"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w:t>
      </w:r>
    </w:p>
    <w:p w14:paraId="4EF3A830" w14:textId="77777777" w:rsidR="00000000" w:rsidRDefault="00000000">
      <w:pPr>
        <w:widowControl w:val="0"/>
        <w:autoSpaceDE w:val="0"/>
        <w:autoSpaceDN w:val="0"/>
        <w:adjustRightInd w:val="0"/>
        <w:spacing w:after="0" w:line="289"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关键点见证记录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A2</w:t>
      </w:r>
      <w:r>
        <w:rPr>
          <w:rFonts w:ascii="ÀŒÃÂ" w:eastAsia="Microsoft YaHei UI" w:hAnsi="ÀŒÃÂ" w:cs="ÀŒÃÂ"/>
          <w:color w:val="000000"/>
          <w:kern w:val="0"/>
          <w:sz w:val="20"/>
          <w:szCs w:val="20"/>
          <w:lang w:val="en-US"/>
        </w:rPr>
        <w:t>），报送运检部门。</w:t>
      </w:r>
    </w:p>
    <w:p w14:paraId="74882063" w14:textId="77777777" w:rsidR="00000000" w:rsidRDefault="00000000">
      <w:pPr>
        <w:widowControl w:val="0"/>
        <w:autoSpaceDE w:val="0"/>
        <w:autoSpaceDN w:val="0"/>
        <w:adjustRightInd w:val="0"/>
        <w:spacing w:after="0" w:line="289"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254F65D6" w14:textId="77777777" w:rsidR="00000000" w:rsidRDefault="00000000">
      <w:pPr>
        <w:widowControl w:val="0"/>
        <w:autoSpaceDE w:val="0"/>
        <w:autoSpaceDN w:val="0"/>
        <w:adjustRightInd w:val="0"/>
        <w:spacing w:after="0" w:line="267" w:lineRule="exact"/>
        <w:rPr>
          <w:rFonts w:ascii="Microsoft YaHei UI" w:eastAsia="Microsoft YaHei UI"/>
          <w:kern w:val="0"/>
          <w:lang w:val="en-US"/>
        </w:rPr>
      </w:pPr>
    </w:p>
    <w:p w14:paraId="72027D8F"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w:t>
      </w:r>
    </w:p>
    <w:p w14:paraId="6497C757" w14:textId="77777777" w:rsidR="00000000" w:rsidRDefault="00000000">
      <w:pPr>
        <w:widowControl w:val="0"/>
        <w:autoSpaceDE w:val="0"/>
        <w:autoSpaceDN w:val="0"/>
        <w:adjustRightInd w:val="0"/>
        <w:spacing w:after="0" w:line="267"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DC74021"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出厂验收</w:t>
      </w:r>
    </w:p>
    <w:p w14:paraId="4FF3FE9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DA5E75">
          <w:type w:val="continuous"/>
          <w:pgSz w:w="11905" w:h="16838"/>
          <w:pgMar w:top="0" w:right="0" w:bottom="0" w:left="0" w:header="720" w:footer="720" w:gutter="0"/>
          <w:cols w:num="2" w:space="720" w:equalWidth="0">
            <w:col w:w="2730" w:space="10"/>
            <w:col w:w="9160"/>
          </w:cols>
          <w:noEndnote/>
        </w:sectPr>
      </w:pPr>
    </w:p>
    <w:p w14:paraId="5E79CC94"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1AA23AF" w14:textId="77777777" w:rsidR="00000000" w:rsidRDefault="00000000">
      <w:pPr>
        <w:widowControl w:val="0"/>
        <w:autoSpaceDE w:val="0"/>
        <w:autoSpaceDN w:val="0"/>
        <w:adjustRightInd w:val="0"/>
        <w:spacing w:after="0" w:line="208" w:lineRule="exact"/>
        <w:ind w:left="222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3.2.1</w:t>
      </w:r>
    </w:p>
    <w:p w14:paraId="7727A2D9"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69F5A77"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6A5E615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DA5E75">
          <w:type w:val="continuous"/>
          <w:pgSz w:w="11905" w:h="16838"/>
          <w:pgMar w:top="0" w:right="0" w:bottom="0" w:left="0" w:header="720" w:footer="720" w:gutter="0"/>
          <w:cols w:num="2" w:space="720" w:equalWidth="0">
            <w:col w:w="2950" w:space="10"/>
            <w:col w:w="8940"/>
          </w:cols>
          <w:noEndnote/>
        </w:sectPr>
      </w:pPr>
    </w:p>
    <w:p w14:paraId="41CA40B2"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0720B593" w14:textId="77777777" w:rsidR="00000000" w:rsidRDefault="00000000">
      <w:pPr>
        <w:widowControl w:val="0"/>
        <w:autoSpaceDE w:val="0"/>
        <w:autoSpaceDN w:val="0"/>
        <w:adjustRightInd w:val="0"/>
        <w:spacing w:after="0" w:line="23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0CE271C4" w14:textId="77777777" w:rsidR="00000000" w:rsidRDefault="00000000">
      <w:pPr>
        <w:widowControl w:val="0"/>
        <w:autoSpaceDE w:val="0"/>
        <w:autoSpaceDN w:val="0"/>
        <w:adjustRightInd w:val="0"/>
        <w:spacing w:after="0" w:line="31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663329DE"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53DA164B"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串联补偿装置出厂验收见证由所属管辖单位运检部选派相关专业技术人员参与。</w:t>
      </w:r>
    </w:p>
    <w:p w14:paraId="7096239E"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1000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特高压变电站工程范围内串联补偿装置验收人员应为技术专责，</w:t>
      </w:r>
    </w:p>
    <w:p w14:paraId="4AE16593"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cols>
          <w:noEndnote/>
        </w:sectPr>
      </w:pPr>
    </w:p>
    <w:p w14:paraId="440297F0"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或具备班组工作负责人及以上资格，或在本专业工作满</w:t>
      </w:r>
      <w:r>
        <w:rPr>
          <w:rFonts w:ascii="Times New Roman" w:eastAsia="Microsoft YaHei UI" w:hAnsi="Times New Roman"/>
          <w:color w:val="000000"/>
          <w:kern w:val="0"/>
          <w:sz w:val="20"/>
          <w:szCs w:val="20"/>
          <w:lang w:val="en-US"/>
        </w:rPr>
        <w:t xml:space="preserve"> 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328B9C5E"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30FA953F" w14:textId="77777777" w:rsidR="00000000" w:rsidRDefault="00000000">
      <w:pPr>
        <w:widowControl w:val="0"/>
        <w:autoSpaceDE w:val="0"/>
        <w:autoSpaceDN w:val="0"/>
        <w:adjustRightInd w:val="0"/>
        <w:spacing w:after="0" w:line="312"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183C5639"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及以下变电站工程范围内串联补偿装置验收人员应为技术专责，或</w:t>
      </w:r>
    </w:p>
    <w:p w14:paraId="5DC4955B"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cols>
          <w:noEndnote/>
        </w:sectPr>
      </w:pPr>
    </w:p>
    <w:p w14:paraId="59A2BD4B"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具备班组工作负责人及以上资格，或在本专业工作满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5344BC0A"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0EEEA4A7"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742F460C" w14:textId="77777777" w:rsidR="00000000" w:rsidRDefault="00000000">
      <w:pPr>
        <w:widowControl w:val="0"/>
        <w:autoSpaceDE w:val="0"/>
        <w:autoSpaceDN w:val="0"/>
        <w:adjustRightInd w:val="0"/>
        <w:spacing w:after="0" w:line="208" w:lineRule="exact"/>
        <w:ind w:left="222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549F4114"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C908CBB"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5073D46C"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DA5E75">
          <w:type w:val="continuous"/>
          <w:pgSz w:w="11905" w:h="16838"/>
          <w:pgMar w:top="0" w:right="0" w:bottom="0" w:left="0" w:header="720" w:footer="720" w:gutter="0"/>
          <w:cols w:num="2" w:space="720" w:equalWidth="0">
            <w:col w:w="2950" w:space="10"/>
            <w:col w:w="8940"/>
          </w:cols>
          <w:noEndnote/>
        </w:sectPr>
      </w:pPr>
    </w:p>
    <w:p w14:paraId="06A9220F"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218C3F5D" w14:textId="77777777" w:rsidR="00000000" w:rsidRDefault="00000000">
      <w:pPr>
        <w:widowControl w:val="0"/>
        <w:autoSpaceDE w:val="0"/>
        <w:autoSpaceDN w:val="0"/>
        <w:adjustRightInd w:val="0"/>
        <w:spacing w:after="0" w:line="23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1C67A92E" w14:textId="77777777" w:rsidR="00000000" w:rsidRDefault="00000000">
      <w:pPr>
        <w:widowControl w:val="0"/>
        <w:autoSpaceDE w:val="0"/>
        <w:autoSpaceDN w:val="0"/>
        <w:adjustRightInd w:val="0"/>
        <w:spacing w:after="0" w:line="31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4FD20DBF"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48662F87"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出厂验收内容包括串联补偿装置外观、出厂试验过程和结果。</w:t>
      </w:r>
    </w:p>
    <w:p w14:paraId="133A3167"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1000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特高压变电站工程范围内串联补偿装置出厂验收必要时应对所有</w:t>
      </w:r>
    </w:p>
    <w:p w14:paraId="3A85EA5A"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cols>
          <w:noEndnote/>
        </w:sectPr>
      </w:pPr>
    </w:p>
    <w:p w14:paraId="3E7C3F6F"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项目进行现场见证验收。</w:t>
      </w:r>
    </w:p>
    <w:p w14:paraId="3F9A5CC4"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1FE5A412" w14:textId="77777777" w:rsidR="00000000" w:rsidRDefault="00000000">
      <w:pPr>
        <w:widowControl w:val="0"/>
        <w:autoSpaceDE w:val="0"/>
        <w:autoSpaceDN w:val="0"/>
        <w:adjustRightInd w:val="0"/>
        <w:spacing w:after="0" w:line="327"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47D40A59"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及以下变电站工程范围内串联补偿装置出厂验收必要时应详细查阅</w:t>
      </w:r>
    </w:p>
    <w:p w14:paraId="2C9DE0EF"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cols>
          <w:noEndnote/>
        </w:sectPr>
      </w:pPr>
    </w:p>
    <w:p w14:paraId="3FCAFA2E"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制造厂记录或监理记录。</w:t>
      </w:r>
    </w:p>
    <w:p w14:paraId="68EC89E1"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55726E67" w14:textId="77777777" w:rsidR="00000000" w:rsidRDefault="00000000">
      <w:pPr>
        <w:widowControl w:val="0"/>
        <w:autoSpaceDE w:val="0"/>
        <w:autoSpaceDN w:val="0"/>
        <w:adjustRightInd w:val="0"/>
        <w:spacing w:after="0" w:line="327"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22025450" w14:textId="77777777" w:rsidR="00000000" w:rsidRDefault="00000000">
      <w:pPr>
        <w:widowControl w:val="0"/>
        <w:autoSpaceDE w:val="0"/>
        <w:autoSpaceDN w:val="0"/>
        <w:adjustRightInd w:val="0"/>
        <w:spacing w:after="0" w:line="31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4E69544F"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物资部门应提前</w:t>
      </w:r>
      <w:r>
        <w:rPr>
          <w:rFonts w:ascii="Times New Roman" w:eastAsia="Microsoft YaHei UI" w:hAnsi="Times New Roman"/>
          <w:color w:val="000000"/>
          <w:kern w:val="0"/>
          <w:sz w:val="20"/>
          <w:szCs w:val="20"/>
          <w:lang w:val="en-US"/>
        </w:rPr>
        <w:t xml:space="preserve"> 15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日，将出厂试验方案和计划提交运检部门。</w:t>
      </w:r>
    </w:p>
    <w:p w14:paraId="39D42CF9" w14:textId="77777777" w:rsidR="00000000"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验收人员应审查试验项目是否齐全；试验顺序和合格范围等是否正确和准确；出</w:t>
      </w:r>
    </w:p>
    <w:p w14:paraId="1BCE10DE" w14:textId="77777777" w:rsidR="00000000"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cols>
          <w:noEndnote/>
        </w:sectPr>
      </w:pPr>
    </w:p>
    <w:p w14:paraId="4B69E845"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厂试验检查所有的型式和出厂试验项目及试验顺序是否符合相应的试验标准和合同要求。</w:t>
      </w:r>
    </w:p>
    <w:p w14:paraId="39006DD1"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6081C117" w14:textId="77777777" w:rsidR="00000000" w:rsidRDefault="00000000">
      <w:pPr>
        <w:widowControl w:val="0"/>
        <w:autoSpaceDE w:val="0"/>
        <w:autoSpaceDN w:val="0"/>
        <w:adjustRightInd w:val="0"/>
        <w:spacing w:after="0" w:line="327"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f)</w:t>
      </w:r>
    </w:p>
    <w:p w14:paraId="6CD98B36"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执行。</w:t>
      </w:r>
    </w:p>
    <w:p w14:paraId="70BE7A1F" w14:textId="77777777" w:rsidR="00000000" w:rsidRDefault="00000000">
      <w:pPr>
        <w:widowControl w:val="0"/>
        <w:autoSpaceDE w:val="0"/>
        <w:autoSpaceDN w:val="0"/>
        <w:adjustRightInd w:val="0"/>
        <w:spacing w:after="0" w:line="327"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g)</w:t>
      </w:r>
    </w:p>
    <w:p w14:paraId="565FD97E" w14:textId="77777777" w:rsidR="00000000" w:rsidRDefault="00000000">
      <w:pPr>
        <w:widowControl w:val="0"/>
        <w:autoSpaceDE w:val="0"/>
        <w:autoSpaceDN w:val="0"/>
        <w:adjustRightInd w:val="0"/>
        <w:spacing w:after="0" w:line="312"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h)</w:t>
      </w:r>
    </w:p>
    <w:p w14:paraId="362795B5"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设备投标技术规范书保证值高于本细则验收标准要求的，按照技术规范书保证值</w:t>
      </w:r>
    </w:p>
    <w:p w14:paraId="27A71F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8021B5"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B9A0475"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对关键点验收中发现的问题进行复验。</w:t>
      </w:r>
    </w:p>
    <w:p w14:paraId="1EA9BEF8"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出厂验收时应按照附录</w:t>
      </w:r>
      <w:r>
        <w:rPr>
          <w:rFonts w:ascii="Times New Roman" w:eastAsia="Microsoft YaHei UI" w:hAnsi="Times New Roman"/>
          <w:color w:val="000000"/>
          <w:kern w:val="0"/>
          <w:sz w:val="20"/>
          <w:szCs w:val="20"/>
          <w:lang w:val="en-US"/>
        </w:rPr>
        <w:t xml:space="preserve"> A3</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710FE7FD"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cols>
          <w:noEndnote/>
        </w:sectPr>
      </w:pPr>
    </w:p>
    <w:p w14:paraId="0A43C216"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64796C21" w14:textId="77777777" w:rsidR="00000000" w:rsidRDefault="00000000">
      <w:pPr>
        <w:widowControl w:val="0"/>
        <w:autoSpaceDE w:val="0"/>
        <w:autoSpaceDN w:val="0"/>
        <w:adjustRightInd w:val="0"/>
        <w:spacing w:after="0" w:line="208" w:lineRule="exact"/>
        <w:ind w:left="222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2136194A"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374E38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64A96DA"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DA5E75">
          <w:type w:val="continuous"/>
          <w:pgSz w:w="11905" w:h="16838"/>
          <w:pgMar w:top="0" w:right="0" w:bottom="0" w:left="0" w:header="720" w:footer="720" w:gutter="0"/>
          <w:cols w:num="2" w:space="720" w:equalWidth="0">
            <w:col w:w="2950" w:space="10"/>
            <w:col w:w="8940"/>
          </w:cols>
          <w:noEndnote/>
        </w:sectPr>
      </w:pPr>
    </w:p>
    <w:p w14:paraId="168A01FD"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77B03C0"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w:t>
      </w:r>
    </w:p>
    <w:p w14:paraId="554BC978"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A3</w:t>
      </w:r>
      <w:r>
        <w:rPr>
          <w:rFonts w:ascii="ÀŒÃÂ" w:eastAsia="Microsoft YaHei UI" w:hAnsi="ÀŒÃÂ" w:cs="ÀŒÃÂ"/>
          <w:color w:val="000000"/>
          <w:kern w:val="0"/>
          <w:sz w:val="20"/>
          <w:szCs w:val="20"/>
          <w:lang w:val="en-US"/>
        </w:rPr>
        <w:t>），报送运检部门。</w:t>
      </w:r>
    </w:p>
    <w:p w14:paraId="577CEFF0"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6F0DA0E1"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78E1B7A5"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064F21F7"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4D6BF4C"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5D7593C9"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DA5E75">
          <w:type w:val="continuous"/>
          <w:pgSz w:w="11905" w:h="16838"/>
          <w:pgMar w:top="0" w:right="0" w:bottom="0" w:left="0" w:header="720" w:footer="720" w:gutter="0"/>
          <w:cols w:num="2" w:space="720" w:equalWidth="0">
            <w:col w:w="2510" w:space="10"/>
            <w:col w:w="9380"/>
          </w:cols>
          <w:noEndnote/>
        </w:sectPr>
      </w:pPr>
    </w:p>
    <w:p w14:paraId="02B363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F586A5"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043B4396"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4.1</w:t>
      </w:r>
    </w:p>
    <w:p w14:paraId="709C7B3A"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3E304094" w14:textId="77777777" w:rsidR="00000000" w:rsidRDefault="00000000">
      <w:pPr>
        <w:widowControl w:val="0"/>
        <w:autoSpaceDE w:val="0"/>
        <w:autoSpaceDN w:val="0"/>
        <w:adjustRightInd w:val="0"/>
        <w:spacing w:after="0" w:line="23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5C2A45CE"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5CC4DA15"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4.2</w:t>
      </w:r>
    </w:p>
    <w:p w14:paraId="06EF4733"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248B34C3" w14:textId="77777777" w:rsidR="00000000" w:rsidRDefault="00000000">
      <w:pPr>
        <w:widowControl w:val="0"/>
        <w:autoSpaceDE w:val="0"/>
        <w:autoSpaceDN w:val="0"/>
        <w:adjustRightInd w:val="0"/>
        <w:spacing w:after="0" w:line="23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0B73F0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79D9CDBE"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3B6F2AD"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C88AC0B"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23CE9A0"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串联补偿装置到货验收由所属管辖单位运检部选派相关专业技术人员参与。</w:t>
      </w:r>
    </w:p>
    <w:p w14:paraId="25DB91D8"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376C28A"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2E121561"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6CAFDA3"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到货验收应进行货物清点、运输情况检查、包装及外观检查。</w:t>
      </w:r>
    </w:p>
    <w:p w14:paraId="3471100F" w14:textId="77777777" w:rsidR="00000000" w:rsidRDefault="00000000">
      <w:pPr>
        <w:widowControl w:val="0"/>
        <w:autoSpaceDE w:val="0"/>
        <w:autoSpaceDN w:val="0"/>
        <w:adjustRightInd w:val="0"/>
        <w:spacing w:after="0" w:line="241" w:lineRule="exact"/>
        <w:rPr>
          <w:rFonts w:ascii="Microsoft YaHei UI" w:eastAsia="Microsoft YaHei UI"/>
          <w:kern w:val="0"/>
          <w:lang w:val="en-US"/>
        </w:rPr>
      </w:pPr>
    </w:p>
    <w:p w14:paraId="7081F1FA" w14:textId="77777777" w:rsidR="00000000" w:rsidRDefault="00000000">
      <w:pPr>
        <w:widowControl w:val="0"/>
        <w:autoSpaceDE w:val="0"/>
        <w:autoSpaceDN w:val="0"/>
        <w:adjustRightInd w:val="0"/>
        <w:spacing w:after="0" w:line="217" w:lineRule="exact"/>
        <w:ind w:left="3264"/>
        <w:rPr>
          <w:rFonts w:ascii="Tahoma" w:eastAsia="Microsoft YaHei UI" w:hAnsi="Tahoma" w:cs="Tahoma"/>
          <w:color w:val="000000"/>
          <w:kern w:val="0"/>
          <w:sz w:val="18"/>
          <w:szCs w:val="18"/>
          <w:lang w:val="en-US"/>
        </w:rPr>
        <w:sectPr w:rsidR="00000000" w:rsidSect="00DA5E75">
          <w:type w:val="continuous"/>
          <w:pgSz w:w="11905" w:h="16838"/>
          <w:pgMar w:top="0" w:right="0" w:bottom="0" w:left="0" w:header="720" w:footer="720" w:gutter="0"/>
          <w:cols w:num="2" w:space="720" w:equalWidth="0">
            <w:col w:w="2630" w:space="10"/>
            <w:col w:w="9260"/>
          </w:cols>
          <w:noEndnote/>
        </w:sectPr>
      </w:pPr>
      <w:r>
        <w:rPr>
          <w:rFonts w:ascii="Tahoma" w:eastAsia="Microsoft YaHei UI" w:hAnsi="Tahoma" w:cs="Tahoma"/>
          <w:color w:val="000000"/>
          <w:kern w:val="0"/>
          <w:sz w:val="18"/>
          <w:szCs w:val="18"/>
          <w:lang w:val="en-US"/>
        </w:rPr>
        <w:t>2</w:t>
      </w:r>
      <w:r w:rsidR="00DA5E75">
        <w:rPr>
          <w:noProof/>
        </w:rPr>
        <w:pict w14:anchorId="574E357E">
          <v:shape id="_x0000_s1089" alt="" style="position:absolute;left:0;text-align:left;margin-left:0;margin-top:0;width:595.3pt;height:841.9pt;z-index:-64;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442CFE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2E55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8AF1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6220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9597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E802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B0818F" w14:textId="77777777" w:rsidR="00000000" w:rsidRDefault="00000000">
      <w:pPr>
        <w:widowControl w:val="0"/>
        <w:autoSpaceDE w:val="0"/>
        <w:autoSpaceDN w:val="0"/>
        <w:adjustRightInd w:val="0"/>
        <w:spacing w:after="0" w:line="285" w:lineRule="exact"/>
        <w:rPr>
          <w:rFonts w:ascii="Microsoft YaHei UI" w:eastAsia="Microsoft YaHei UI"/>
          <w:kern w:val="0"/>
          <w:lang w:val="en-US"/>
        </w:rPr>
      </w:pPr>
    </w:p>
    <w:p w14:paraId="67670C82" w14:textId="77777777" w:rsidR="00000000" w:rsidRDefault="00000000">
      <w:pPr>
        <w:widowControl w:val="0"/>
        <w:autoSpaceDE w:val="0"/>
        <w:autoSpaceDN w:val="0"/>
        <w:adjustRightInd w:val="0"/>
        <w:spacing w:after="0" w:line="23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7757D4F4"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7F918CE6"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4.3</w:t>
      </w:r>
    </w:p>
    <w:p w14:paraId="0DD741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1608EA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05F8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0B48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D6D4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A47B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13DE3A" w14:textId="77777777" w:rsidR="00000000" w:rsidRDefault="00000000">
      <w:pPr>
        <w:widowControl w:val="0"/>
        <w:autoSpaceDE w:val="0"/>
        <w:autoSpaceDN w:val="0"/>
        <w:adjustRightInd w:val="0"/>
        <w:spacing w:after="0" w:line="285" w:lineRule="exact"/>
        <w:rPr>
          <w:rFonts w:ascii="Microsoft YaHei UI" w:eastAsia="Microsoft YaHei UI"/>
          <w:kern w:val="0"/>
          <w:lang w:val="en-US"/>
        </w:rPr>
      </w:pPr>
    </w:p>
    <w:p w14:paraId="184136FB" w14:textId="77777777" w:rsidR="00000000"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到货验收工作按照附录</w:t>
      </w:r>
      <w:r>
        <w:rPr>
          <w:rFonts w:ascii="Times New Roman" w:eastAsia="Microsoft YaHei UI" w:hAnsi="Times New Roman"/>
          <w:color w:val="000000"/>
          <w:kern w:val="0"/>
          <w:sz w:val="20"/>
          <w:szCs w:val="20"/>
          <w:lang w:val="en-US"/>
        </w:rPr>
        <w:t xml:space="preserve"> A5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18E701D8"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713E79F5"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04D99894"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000000" w:rsidSect="00DA5E75">
          <w:pgSz w:w="11905" w:h="16838"/>
          <w:pgMar w:top="0" w:right="0" w:bottom="0" w:left="0" w:header="720" w:footer="720" w:gutter="0"/>
          <w:cols w:num="2" w:space="720" w:equalWidth="0">
            <w:col w:w="2630" w:space="10"/>
            <w:col w:w="9260"/>
          </w:cols>
          <w:noEndnote/>
        </w:sectPr>
      </w:pPr>
    </w:p>
    <w:p w14:paraId="2ABF20E3" w14:textId="77777777" w:rsidR="00000000" w:rsidRDefault="00000000">
      <w:pPr>
        <w:widowControl w:val="0"/>
        <w:autoSpaceDE w:val="0"/>
        <w:autoSpaceDN w:val="0"/>
        <w:adjustRightInd w:val="0"/>
        <w:spacing w:after="0" w:line="237" w:lineRule="exact"/>
        <w:rPr>
          <w:rFonts w:ascii="Microsoft YaHei UI" w:eastAsia="Microsoft YaHei UI"/>
          <w:kern w:val="0"/>
          <w:lang w:val="en-US"/>
        </w:rPr>
      </w:pPr>
    </w:p>
    <w:p w14:paraId="015D6402"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w:t>
      </w:r>
    </w:p>
    <w:p w14:paraId="76D25566" w14:textId="77777777" w:rsidR="00000000" w:rsidRDefault="00000000">
      <w:pPr>
        <w:widowControl w:val="0"/>
        <w:autoSpaceDE w:val="0"/>
        <w:autoSpaceDN w:val="0"/>
        <w:adjustRightInd w:val="0"/>
        <w:spacing w:after="0" w:line="289"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A4</w:t>
      </w:r>
      <w:r>
        <w:rPr>
          <w:rFonts w:ascii="ÀŒÃÂ" w:eastAsia="Microsoft YaHei UI" w:hAnsi="ÀŒÃÂ" w:cs="ÀŒÃÂ"/>
          <w:color w:val="000000"/>
          <w:kern w:val="0"/>
          <w:sz w:val="20"/>
          <w:szCs w:val="20"/>
          <w:lang w:val="en-US"/>
        </w:rPr>
        <w:t>），报送运检部门。</w:t>
      </w:r>
    </w:p>
    <w:p w14:paraId="7E231E7E" w14:textId="77777777" w:rsidR="00000000" w:rsidRDefault="00000000">
      <w:pPr>
        <w:widowControl w:val="0"/>
        <w:autoSpaceDE w:val="0"/>
        <w:autoSpaceDN w:val="0"/>
        <w:adjustRightInd w:val="0"/>
        <w:spacing w:after="0" w:line="289"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2455B77E" w14:textId="77777777" w:rsidR="00000000" w:rsidRDefault="00000000">
      <w:pPr>
        <w:widowControl w:val="0"/>
        <w:autoSpaceDE w:val="0"/>
        <w:autoSpaceDN w:val="0"/>
        <w:adjustRightInd w:val="0"/>
        <w:spacing w:after="0" w:line="377" w:lineRule="exact"/>
        <w:rPr>
          <w:rFonts w:ascii="Microsoft YaHei UI" w:eastAsia="Microsoft YaHei UI"/>
          <w:kern w:val="0"/>
          <w:lang w:val="en-US"/>
        </w:rPr>
      </w:pPr>
    </w:p>
    <w:p w14:paraId="076D3006"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02D80217" w14:textId="77777777" w:rsidR="00000000" w:rsidRDefault="00000000">
      <w:pPr>
        <w:widowControl w:val="0"/>
        <w:autoSpaceDE w:val="0"/>
        <w:autoSpaceDN w:val="0"/>
        <w:adjustRightInd w:val="0"/>
        <w:spacing w:after="0" w:line="377"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3D4F0C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0B2562D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DA5E75">
          <w:type w:val="continuous"/>
          <w:pgSz w:w="11905" w:h="16838"/>
          <w:pgMar w:top="0" w:right="0" w:bottom="0" w:left="0" w:header="720" w:footer="720" w:gutter="0"/>
          <w:cols w:num="2" w:space="720" w:equalWidth="0">
            <w:col w:w="2510" w:space="10"/>
            <w:col w:w="9380"/>
          </w:cols>
          <w:noEndnote/>
        </w:sectPr>
      </w:pPr>
    </w:p>
    <w:p w14:paraId="344D1E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9448E3"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0CBCDC6C"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5.1</w:t>
      </w:r>
    </w:p>
    <w:p w14:paraId="4460D84D"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5256DD3C" w14:textId="77777777" w:rsidR="00000000" w:rsidRDefault="00000000">
      <w:pPr>
        <w:widowControl w:val="0"/>
        <w:autoSpaceDE w:val="0"/>
        <w:autoSpaceDN w:val="0"/>
        <w:adjustRightInd w:val="0"/>
        <w:spacing w:after="0" w:line="23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697229C6"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与。</w:t>
      </w:r>
    </w:p>
    <w:p w14:paraId="5BB98F1C" w14:textId="77777777" w:rsidR="00000000" w:rsidRDefault="00000000">
      <w:pPr>
        <w:widowControl w:val="0"/>
        <w:autoSpaceDE w:val="0"/>
        <w:autoSpaceDN w:val="0"/>
        <w:adjustRightInd w:val="0"/>
        <w:spacing w:after="0" w:line="327"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78B3FA83"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w w:val="80"/>
          <w:kern w:val="0"/>
          <w:sz w:val="20"/>
          <w:szCs w:val="20"/>
          <w:lang w:val="en-US"/>
        </w:rPr>
      </w:pPr>
      <w:r>
        <w:rPr>
          <w:rFonts w:ascii="ÀŒÃÂ" w:eastAsia="Microsoft YaHei UI" w:hAnsi="ÀŒÃÂ" w:cs="ÀŒÃÂ"/>
          <w:color w:val="000000"/>
          <w:w w:val="80"/>
          <w:kern w:val="0"/>
          <w:sz w:val="20"/>
          <w:szCs w:val="20"/>
          <w:lang w:val="en-US"/>
        </w:rPr>
        <w:t>上资格。</w:t>
      </w:r>
    </w:p>
    <w:p w14:paraId="2B9E6F86"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8292BC9"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5.2</w:t>
      </w:r>
    </w:p>
    <w:p w14:paraId="5E81C27E"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330F3B02" w14:textId="77777777" w:rsidR="00000000" w:rsidRDefault="00000000">
      <w:pPr>
        <w:widowControl w:val="0"/>
        <w:autoSpaceDE w:val="0"/>
        <w:autoSpaceDN w:val="0"/>
        <w:adjustRightInd w:val="0"/>
        <w:spacing w:after="0" w:line="23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6A579065" w14:textId="77777777" w:rsidR="00000000" w:rsidRDefault="00000000">
      <w:pPr>
        <w:widowControl w:val="0"/>
        <w:autoSpaceDE w:val="0"/>
        <w:autoSpaceDN w:val="0"/>
        <w:adjustRightInd w:val="0"/>
        <w:spacing w:after="0" w:line="31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3C4B56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31397E44"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05ADD172"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848B49D"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1845DFB4"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串联补偿装置竣工（预）验收由所属管辖单位运检部选派相关专业技术人员参</w:t>
      </w:r>
    </w:p>
    <w:p w14:paraId="4BA3A8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90757A"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20F7A675"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串联补偿装置竣工（预）验收负责人员应为技术专责或具备班组工作负责人及以</w:t>
      </w:r>
    </w:p>
    <w:p w14:paraId="57B9A7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6A2042"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6A643C52"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226B0669"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EE19DD7"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验收应对串联补偿装置外观、安装工艺进行检查核对。</w:t>
      </w:r>
    </w:p>
    <w:p w14:paraId="30714E0C"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验收应核查串联补偿装置交接试验报告，要保证所有试验项目齐全、合格，并与</w:t>
      </w:r>
    </w:p>
    <w:p w14:paraId="05CBEF77"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cols>
          <w:noEndnote/>
        </w:sectPr>
      </w:pPr>
    </w:p>
    <w:p w14:paraId="7BAE582E"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出厂试验数值无明显差异。</w:t>
      </w:r>
    </w:p>
    <w:p w14:paraId="6A79E680"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618CBE33" w14:textId="77777777" w:rsidR="00000000" w:rsidRDefault="00000000">
      <w:pPr>
        <w:widowControl w:val="0"/>
        <w:autoSpaceDE w:val="0"/>
        <w:autoSpaceDN w:val="0"/>
        <w:adjustRightInd w:val="0"/>
        <w:spacing w:after="0" w:line="327"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6F699479"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针对不同电压等级的串联补偿装置，应按照不同的交接试验项目及标准检查安装</w:t>
      </w:r>
    </w:p>
    <w:p w14:paraId="4071E004"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cols>
          <w:noEndnote/>
        </w:sectPr>
      </w:pPr>
    </w:p>
    <w:p w14:paraId="6BABCF3E"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记录、试验报告。</w:t>
      </w:r>
    </w:p>
    <w:p w14:paraId="393A7CE7"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13D67B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53091E"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5A918E00" w14:textId="77777777" w:rsidR="00000000" w:rsidRDefault="00000000">
      <w:pPr>
        <w:widowControl w:val="0"/>
        <w:autoSpaceDE w:val="0"/>
        <w:autoSpaceDN w:val="0"/>
        <w:adjustRightInd w:val="0"/>
        <w:spacing w:after="0" w:line="208" w:lineRule="exact"/>
        <w:ind w:left="1800"/>
        <w:rPr>
          <w:rFonts w:ascii="ÀŒÃÂ" w:eastAsia="Microsoft YaHei UI" w:hAnsi="ÀŒÃÂ" w:cs="ÀŒÃÂ"/>
          <w:color w:val="000000"/>
          <w:w w:val="56"/>
          <w:kern w:val="0"/>
          <w:sz w:val="20"/>
          <w:szCs w:val="20"/>
          <w:lang w:val="en-US"/>
        </w:rPr>
      </w:pPr>
      <w:r>
        <w:rPr>
          <w:rFonts w:ascii="ÀŒÃÂ" w:eastAsia="Microsoft YaHei UI" w:hAnsi="ÀŒÃÂ" w:cs="ÀŒÃÂ"/>
          <w:color w:val="000000"/>
          <w:w w:val="56"/>
          <w:kern w:val="0"/>
          <w:sz w:val="20"/>
          <w:szCs w:val="20"/>
          <w:lang w:val="en-US"/>
        </w:rPr>
        <w:t>准。</w:t>
      </w:r>
    </w:p>
    <w:p w14:paraId="1D01887E" w14:textId="77777777" w:rsidR="00000000" w:rsidRDefault="00000000">
      <w:pPr>
        <w:widowControl w:val="0"/>
        <w:autoSpaceDE w:val="0"/>
        <w:autoSpaceDN w:val="0"/>
        <w:adjustRightInd w:val="0"/>
        <w:spacing w:after="0" w:line="327" w:lineRule="exact"/>
        <w:rPr>
          <w:rFonts w:ascii="Times New Roman" w:eastAsia="Microsoft YaHei UI" w:hAnsi="Times New Roman"/>
          <w:color w:val="000000"/>
          <w:kern w:val="0"/>
          <w:sz w:val="20"/>
          <w:szCs w:val="20"/>
          <w:lang w:val="en-US"/>
        </w:rPr>
      </w:pPr>
      <w:r>
        <w:rPr>
          <w:rFonts w:ascii="Microsoft YaHei UI" w:eastAsia="Microsoft YaHei UI"/>
          <w:kern w:val="0"/>
          <w:lang w:val="en-US"/>
        </w:rPr>
        <w:br w:type="column"/>
      </w:r>
      <w:r>
        <w:rPr>
          <w:rFonts w:ascii="Times New Roman" w:eastAsia="Microsoft YaHei UI" w:hAnsi="Times New Roman"/>
          <w:color w:val="000000"/>
          <w:kern w:val="0"/>
          <w:sz w:val="20"/>
          <w:szCs w:val="20"/>
          <w:lang w:val="en-US"/>
        </w:rPr>
        <w:t>d)</w:t>
      </w:r>
    </w:p>
    <w:p w14:paraId="5EDE123A" w14:textId="77777777" w:rsidR="00000000" w:rsidRDefault="00000000">
      <w:pPr>
        <w:widowControl w:val="0"/>
        <w:autoSpaceDE w:val="0"/>
        <w:autoSpaceDN w:val="0"/>
        <w:adjustRightInd w:val="0"/>
        <w:spacing w:after="0" w:line="392" w:lineRule="exact"/>
        <w:rPr>
          <w:rFonts w:ascii="Microsoft YaHei UI" w:eastAsia="Microsoft YaHei UI"/>
          <w:kern w:val="0"/>
          <w:lang w:val="en-US"/>
        </w:rPr>
      </w:pPr>
    </w:p>
    <w:p w14:paraId="086E2DB7" w14:textId="77777777" w:rsidR="00000000" w:rsidRDefault="00000000">
      <w:pPr>
        <w:widowControl w:val="0"/>
        <w:autoSpaceDE w:val="0"/>
        <w:autoSpaceDN w:val="0"/>
        <w:adjustRightInd w:val="0"/>
        <w:spacing w:after="0" w:line="231" w:lineRule="exact"/>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05DC7583"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电压等级不同的串联补偿装置，根据不同的结构、组部件执行选用相应的验收标</w:t>
      </w:r>
    </w:p>
    <w:p w14:paraId="7594E6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605F44"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48339722"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验收应检查、核对串联补偿装置相关的文件资料是否齐全，是否符合验收规范、</w:t>
      </w:r>
    </w:p>
    <w:p w14:paraId="7E39CEB0"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num="3" w:space="720" w:equalWidth="0">
            <w:col w:w="2210" w:space="10"/>
            <w:col w:w="410" w:space="10"/>
            <w:col w:w="9260"/>
          </w:cols>
          <w:noEndnote/>
        </w:sectPr>
      </w:pPr>
    </w:p>
    <w:p w14:paraId="0ABB1FE4"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技术合同等要求。</w:t>
      </w:r>
    </w:p>
    <w:p w14:paraId="47C31B29"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22F5C99D" w14:textId="77777777" w:rsidR="00000000" w:rsidRDefault="00000000">
      <w:pPr>
        <w:widowControl w:val="0"/>
        <w:autoSpaceDE w:val="0"/>
        <w:autoSpaceDN w:val="0"/>
        <w:adjustRightInd w:val="0"/>
        <w:spacing w:after="0" w:line="327"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f)</w:t>
      </w:r>
    </w:p>
    <w:p w14:paraId="4A445E15"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3BDA217F"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5.3</w:t>
      </w:r>
    </w:p>
    <w:p w14:paraId="3A43E51F"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竣工验收工作按照附录</w:t>
      </w:r>
      <w:r>
        <w:rPr>
          <w:rFonts w:ascii="Times New Roman" w:eastAsia="Microsoft YaHei UI" w:hAnsi="Times New Roman"/>
          <w:color w:val="000000"/>
          <w:kern w:val="0"/>
          <w:sz w:val="20"/>
          <w:szCs w:val="20"/>
          <w:lang w:val="en-US"/>
        </w:rPr>
        <w:t xml:space="preserve"> A6</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A7</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59B9A3E3"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41D11C33"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0E33971D"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space="10"/>
          </w:cols>
          <w:noEndnote/>
        </w:sectPr>
      </w:pPr>
    </w:p>
    <w:p w14:paraId="6C38EB0E"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5E9E68C7"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w:t>
      </w:r>
    </w:p>
    <w:p w14:paraId="7E267B52"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见，填入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 xml:space="preserve"> A7</w:t>
      </w:r>
      <w:r>
        <w:rPr>
          <w:rFonts w:ascii="ÀŒÃÂ" w:eastAsia="Microsoft YaHei UI" w:hAnsi="ÀŒÃÂ" w:cs="ÀŒÃÂ"/>
          <w:color w:val="000000"/>
          <w:kern w:val="0"/>
          <w:sz w:val="20"/>
          <w:szCs w:val="20"/>
          <w:lang w:val="en-US"/>
        </w:rPr>
        <w:t>），报送运检部门。</w:t>
      </w:r>
    </w:p>
    <w:p w14:paraId="2556019C"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6F888B12"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644C23BA"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58038FE1"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BB38781"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51620E6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DA5E75">
          <w:type w:val="continuous"/>
          <w:pgSz w:w="11905" w:h="16838"/>
          <w:pgMar w:top="0" w:right="0" w:bottom="0" w:left="0" w:header="720" w:footer="720" w:gutter="0"/>
          <w:cols w:num="2" w:space="720" w:equalWidth="0">
            <w:col w:w="2510" w:space="10"/>
            <w:col w:w="9380" w:space="10"/>
          </w:cols>
          <w:noEndnote/>
        </w:sectPr>
      </w:pPr>
    </w:p>
    <w:p w14:paraId="39CF0A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DEAA66"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73BE6EB"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6.1</w:t>
      </w:r>
    </w:p>
    <w:p w14:paraId="10169360"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4D2080B9" w14:textId="77777777" w:rsidR="00000000" w:rsidRDefault="00000000">
      <w:pPr>
        <w:widowControl w:val="0"/>
        <w:autoSpaceDE w:val="0"/>
        <w:autoSpaceDN w:val="0"/>
        <w:adjustRightInd w:val="0"/>
        <w:spacing w:after="0" w:line="231" w:lineRule="exact"/>
        <w:ind w:left="222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72F7118B"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0B69079F"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6.2</w:t>
      </w:r>
    </w:p>
    <w:p w14:paraId="575617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1CCFB6C8"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67A3DC1D"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14402CFD"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D0AA153"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串联补偿装置启动验收由所属管辖单位运检部选派相关专业技术人员参与。</w:t>
      </w:r>
    </w:p>
    <w:p w14:paraId="1BDBEEEE"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5F69EB03"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7D69C806"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000000" w:rsidSect="00DA5E75">
          <w:type w:val="continuous"/>
          <w:pgSz w:w="11905" w:h="16838"/>
          <w:pgMar w:top="0" w:right="0" w:bottom="0" w:left="0" w:header="720" w:footer="720" w:gutter="0"/>
          <w:cols w:num="2" w:space="720" w:equalWidth="0">
            <w:col w:w="2630" w:space="10"/>
            <w:col w:w="9260" w:space="10"/>
          </w:cols>
          <w:noEndnote/>
        </w:sectPr>
      </w:pPr>
    </w:p>
    <w:p w14:paraId="5E2B8AA2"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7725DD1" w14:textId="77777777" w:rsidR="00000000" w:rsidRDefault="00000000">
      <w:pPr>
        <w:widowControl w:val="0"/>
        <w:autoSpaceDE w:val="0"/>
        <w:autoSpaceDN w:val="0"/>
        <w:adjustRightInd w:val="0"/>
        <w:spacing w:after="0" w:line="208" w:lineRule="exact"/>
        <w:ind w:left="222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串联补偿装置启动验收内容包括串联补偿装置外观检查、声音、检测、调试试验</w:t>
      </w:r>
    </w:p>
    <w:p w14:paraId="0985E329" w14:textId="77777777" w:rsidR="00000000" w:rsidRDefault="00000000">
      <w:pPr>
        <w:widowControl w:val="0"/>
        <w:autoSpaceDE w:val="0"/>
        <w:autoSpaceDN w:val="0"/>
        <w:adjustRightInd w:val="0"/>
        <w:spacing w:after="0" w:line="312" w:lineRule="exact"/>
        <w:ind w:left="222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等。</w:t>
      </w:r>
    </w:p>
    <w:p w14:paraId="70685344" w14:textId="77777777" w:rsidR="00000000" w:rsidRDefault="00000000">
      <w:pPr>
        <w:widowControl w:val="0"/>
        <w:autoSpaceDE w:val="0"/>
        <w:autoSpaceDN w:val="0"/>
        <w:adjustRightInd w:val="0"/>
        <w:spacing w:after="0" w:line="327" w:lineRule="exact"/>
        <w:ind w:left="222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启动验收时应按照附录</w:t>
      </w:r>
      <w:r>
        <w:rPr>
          <w:rFonts w:ascii="Times New Roman" w:eastAsia="Microsoft YaHei UI" w:hAnsi="Times New Roman"/>
          <w:color w:val="000000"/>
          <w:kern w:val="0"/>
          <w:sz w:val="20"/>
          <w:szCs w:val="20"/>
          <w:lang w:val="en-US"/>
        </w:rPr>
        <w:t xml:space="preserve"> A9</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6D4F3A75" w14:textId="77777777" w:rsidR="00000000" w:rsidRDefault="00000000">
      <w:pPr>
        <w:widowControl w:val="0"/>
        <w:autoSpaceDE w:val="0"/>
        <w:autoSpaceDN w:val="0"/>
        <w:adjustRightInd w:val="0"/>
        <w:spacing w:after="0" w:line="327" w:lineRule="exact"/>
        <w:ind w:left="2224"/>
        <w:rPr>
          <w:rFonts w:ascii="ÀŒÃÂ" w:eastAsia="Microsoft YaHei UI" w:hAnsi="ÀŒÃÂ" w:cs="ÀŒÃÂ"/>
          <w:color w:val="000000"/>
          <w:kern w:val="0"/>
          <w:sz w:val="20"/>
          <w:szCs w:val="20"/>
          <w:lang w:val="en-US"/>
        </w:rPr>
        <w:sectPr w:rsidR="00000000" w:rsidSect="00DA5E75">
          <w:type w:val="continuous"/>
          <w:pgSz w:w="11905" w:h="16838"/>
          <w:pgMar w:top="0" w:right="0" w:bottom="0" w:left="0" w:header="720" w:footer="720" w:gutter="0"/>
          <w:cols w:space="720" w:equalWidth="0">
            <w:col w:w="11900" w:space="10"/>
          </w:cols>
          <w:noEndnote/>
        </w:sectPr>
      </w:pPr>
    </w:p>
    <w:p w14:paraId="138283C8"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11064B14"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6.3</w:t>
      </w:r>
    </w:p>
    <w:p w14:paraId="397AF351"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CD534FB"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5A5E50C2"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DA5E75">
          <w:type w:val="continuous"/>
          <w:pgSz w:w="11905" w:h="16838"/>
          <w:pgMar w:top="0" w:right="0" w:bottom="0" w:left="0" w:header="720" w:footer="720" w:gutter="0"/>
          <w:cols w:num="2" w:space="720" w:equalWidth="0">
            <w:col w:w="2730" w:space="10"/>
            <w:col w:w="9160" w:space="10"/>
          </w:cols>
          <w:noEndnote/>
        </w:sectPr>
      </w:pPr>
    </w:p>
    <w:p w14:paraId="6F4CF891"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6E8C790"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验收发现质量问题时，验收人员应及时告知项目管理单位、施工单位，要求立即进行</w:t>
      </w:r>
    </w:p>
    <w:p w14:paraId="5B3CC6F0" w14:textId="77777777" w:rsidR="00000000" w:rsidRDefault="00000000">
      <w:pPr>
        <w:widowControl w:val="0"/>
        <w:autoSpaceDE w:val="0"/>
        <w:autoSpaceDN w:val="0"/>
        <w:adjustRightInd w:val="0"/>
        <w:spacing w:after="0" w:line="287" w:lineRule="exact"/>
        <w:rPr>
          <w:rFonts w:ascii="Microsoft YaHei UI" w:eastAsia="Microsoft YaHei UI"/>
          <w:kern w:val="0"/>
          <w:lang w:val="en-US"/>
        </w:rPr>
      </w:pPr>
    </w:p>
    <w:p w14:paraId="45A8C71E" w14:textId="77777777" w:rsidR="00000000" w:rsidRDefault="00000000">
      <w:pPr>
        <w:widowControl w:val="0"/>
        <w:autoSpaceDE w:val="0"/>
        <w:autoSpaceDN w:val="0"/>
        <w:adjustRightInd w:val="0"/>
        <w:spacing w:after="0" w:line="217" w:lineRule="exact"/>
        <w:ind w:left="5904"/>
        <w:rPr>
          <w:rFonts w:ascii="Tahoma" w:eastAsia="Microsoft YaHei UI" w:hAnsi="Tahoma" w:cs="Tahoma"/>
          <w:color w:val="000000"/>
          <w:kern w:val="0"/>
          <w:sz w:val="18"/>
          <w:szCs w:val="18"/>
          <w:lang w:val="en-US"/>
        </w:rPr>
        <w:sectPr w:rsidR="00000000" w:rsidSect="00DA5E75">
          <w:type w:val="continuous"/>
          <w:pgSz w:w="11905" w:h="16838"/>
          <w:pgMar w:top="0" w:right="0" w:bottom="0" w:left="0" w:header="720" w:footer="720" w:gutter="0"/>
          <w:cols w:space="720" w:equalWidth="0">
            <w:col w:w="11900" w:space="10"/>
          </w:cols>
          <w:noEndnote/>
        </w:sectPr>
      </w:pPr>
      <w:r>
        <w:rPr>
          <w:rFonts w:ascii="Tahoma" w:eastAsia="Microsoft YaHei UI" w:hAnsi="Tahoma" w:cs="Tahoma"/>
          <w:color w:val="000000"/>
          <w:kern w:val="0"/>
          <w:sz w:val="18"/>
          <w:szCs w:val="18"/>
          <w:lang w:val="en-US"/>
        </w:rPr>
        <w:t>3</w:t>
      </w:r>
      <w:r w:rsidR="00DA5E75">
        <w:rPr>
          <w:noProof/>
        </w:rPr>
        <w:pict w14:anchorId="01EFCDF3">
          <v:shape id="_x0000_s1088" alt="" style="position:absolute;left:0;text-align:left;margin-left:0;margin-top:0;width:595.3pt;height:841.9pt;z-index:-63;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76EBB3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4860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AD44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31D0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0A96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33C0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78CD0B" w14:textId="77777777" w:rsidR="00000000" w:rsidRDefault="00000000">
      <w:pPr>
        <w:widowControl w:val="0"/>
        <w:autoSpaceDE w:val="0"/>
        <w:autoSpaceDN w:val="0"/>
        <w:adjustRightInd w:val="0"/>
        <w:spacing w:after="0" w:line="285" w:lineRule="exact"/>
        <w:rPr>
          <w:rFonts w:ascii="Microsoft YaHei UI" w:eastAsia="Microsoft YaHei UI"/>
          <w:kern w:val="0"/>
          <w:lang w:val="en-US"/>
        </w:rPr>
      </w:pPr>
    </w:p>
    <w:p w14:paraId="705F04E5" w14:textId="77777777" w:rsidR="00000000" w:rsidRDefault="00000000">
      <w:pPr>
        <w:widowControl w:val="0"/>
        <w:autoSpaceDE w:val="0"/>
        <w:autoSpaceDN w:val="0"/>
        <w:adjustRightInd w:val="0"/>
        <w:spacing w:after="0" w:line="23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 xml:space="preserve"> A8</w:t>
      </w:r>
      <w:r>
        <w:rPr>
          <w:rFonts w:ascii="ÀŒÃÂ" w:eastAsia="Microsoft YaHei UI" w:hAnsi="ÀŒÃÂ" w:cs="ÀŒÃÂ"/>
          <w:color w:val="000000"/>
          <w:kern w:val="0"/>
          <w:sz w:val="20"/>
          <w:szCs w:val="20"/>
          <w:lang w:val="en-US"/>
        </w:rPr>
        <w:t>），报送运检部</w:t>
      </w:r>
    </w:p>
    <w:p w14:paraId="084BC699"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门。</w:t>
      </w:r>
    </w:p>
    <w:p w14:paraId="5E0E83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D298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296B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15DF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25C5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0D0E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ED68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DB02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E89F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371C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5B0E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5556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D211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E4F6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D6C0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91AD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B143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7297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34DE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3ED8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056B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E746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7E0D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E1F0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D1DE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49A2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E874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D200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5994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B008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3B1F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3B28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8A01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6BAF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2E5F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05F4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8854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2499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26A5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9CB5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E8E1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2F23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6FC6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0CA6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5A74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3618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63E5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5D6B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F26D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4CDF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2958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26A2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25E7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3DAF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83B3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89E6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6554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62A2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FEB2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0EDB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1065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0964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4F2C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604BB6" w14:textId="77777777" w:rsidR="00000000" w:rsidRDefault="00000000">
      <w:pPr>
        <w:widowControl w:val="0"/>
        <w:autoSpaceDE w:val="0"/>
        <w:autoSpaceDN w:val="0"/>
        <w:adjustRightInd w:val="0"/>
        <w:spacing w:after="0" w:line="397" w:lineRule="exact"/>
        <w:rPr>
          <w:rFonts w:ascii="Microsoft YaHei UI" w:eastAsia="Microsoft YaHei UI"/>
          <w:kern w:val="0"/>
          <w:lang w:val="en-US"/>
        </w:rPr>
      </w:pPr>
    </w:p>
    <w:p w14:paraId="5B45907C" w14:textId="77777777" w:rsidR="00000000" w:rsidRDefault="00000000">
      <w:pPr>
        <w:widowControl w:val="0"/>
        <w:autoSpaceDE w:val="0"/>
        <w:autoSpaceDN w:val="0"/>
        <w:adjustRightInd w:val="0"/>
        <w:spacing w:after="0" w:line="217" w:lineRule="exact"/>
        <w:ind w:left="5904"/>
        <w:rPr>
          <w:rFonts w:ascii="Tahoma" w:eastAsia="Microsoft YaHei UI" w:hAnsi="Tahoma" w:cs="Tahoma"/>
          <w:color w:val="000000"/>
          <w:kern w:val="0"/>
          <w:sz w:val="18"/>
          <w:szCs w:val="18"/>
          <w:lang w:val="en-US"/>
        </w:rPr>
        <w:sectPr w:rsidR="00000000" w:rsidSect="00DA5E75">
          <w:pgSz w:w="11905" w:h="16838"/>
          <w:pgMar w:top="0" w:right="0" w:bottom="0" w:left="0" w:header="720" w:footer="720" w:gutter="0"/>
          <w:cols w:space="720"/>
          <w:noEndnote/>
        </w:sectPr>
      </w:pPr>
      <w:r>
        <w:rPr>
          <w:rFonts w:ascii="Tahoma" w:eastAsia="Microsoft YaHei UI" w:hAnsi="Tahoma" w:cs="Tahoma"/>
          <w:color w:val="000000"/>
          <w:kern w:val="0"/>
          <w:sz w:val="18"/>
          <w:szCs w:val="18"/>
          <w:lang w:val="en-US"/>
        </w:rPr>
        <w:t>4</w:t>
      </w:r>
      <w:r w:rsidR="00DA5E75">
        <w:rPr>
          <w:noProof/>
        </w:rPr>
        <w:pict w14:anchorId="4968F65B">
          <v:shape id="_x0000_s1087" alt="" style="position:absolute;left:0;text-align:left;margin-left:0;margin-top:0;width:595.3pt;height:841.9pt;z-index:-62;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16C4B9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0165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B194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977E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E18A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9D84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EAF0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1DD6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BFDA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33C4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17BC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B0F22E" w14:textId="77777777" w:rsidR="00000000" w:rsidRDefault="00000000">
      <w:pPr>
        <w:widowControl w:val="0"/>
        <w:autoSpaceDE w:val="0"/>
        <w:autoSpaceDN w:val="0"/>
        <w:adjustRightInd w:val="0"/>
        <w:spacing w:after="0" w:line="314" w:lineRule="exact"/>
        <w:rPr>
          <w:rFonts w:ascii="Microsoft YaHei UI" w:eastAsia="Microsoft YaHei UI"/>
          <w:kern w:val="0"/>
          <w:lang w:val="en-US"/>
        </w:rPr>
      </w:pPr>
    </w:p>
    <w:p w14:paraId="2047C626" w14:textId="77777777" w:rsidR="00000000" w:rsidRDefault="00000000">
      <w:pPr>
        <w:widowControl w:val="0"/>
        <w:autoSpaceDE w:val="0"/>
        <w:autoSpaceDN w:val="0"/>
        <w:adjustRightInd w:val="0"/>
        <w:spacing w:after="0" w:line="208" w:lineRule="exact"/>
        <w:ind w:left="7946"/>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7C8967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E605F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386E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F1F3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19C7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0A8B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8454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AE4F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22D9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F799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BBEE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C9A795" w14:textId="77777777" w:rsidR="00000000" w:rsidRDefault="00000000">
      <w:pPr>
        <w:widowControl w:val="0"/>
        <w:autoSpaceDE w:val="0"/>
        <w:autoSpaceDN w:val="0"/>
        <w:adjustRightInd w:val="0"/>
        <w:spacing w:after="0" w:line="314" w:lineRule="exact"/>
        <w:rPr>
          <w:rFonts w:ascii="Microsoft YaHei UI" w:eastAsia="Microsoft YaHei UI"/>
          <w:kern w:val="0"/>
          <w:lang w:val="en-US"/>
        </w:rPr>
      </w:pPr>
    </w:p>
    <w:p w14:paraId="012EBC6D"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78FF45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40867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6DE6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395D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CDF2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D472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30B1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0941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244E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E68E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EFFA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715D00" w14:textId="77777777" w:rsidR="00000000" w:rsidRDefault="00000000">
      <w:pPr>
        <w:widowControl w:val="0"/>
        <w:autoSpaceDE w:val="0"/>
        <w:autoSpaceDN w:val="0"/>
        <w:adjustRightInd w:val="0"/>
        <w:spacing w:after="0" w:line="314" w:lineRule="exact"/>
        <w:rPr>
          <w:rFonts w:ascii="Microsoft YaHei UI" w:eastAsia="Microsoft YaHei UI"/>
          <w:kern w:val="0"/>
          <w:lang w:val="en-US"/>
        </w:rPr>
      </w:pPr>
    </w:p>
    <w:p w14:paraId="630996C6"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w:t>
      </w:r>
    </w:p>
    <w:p w14:paraId="01EA189A"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DA5E75">
          <w:pgSz w:w="16838" w:h="11905"/>
          <w:pgMar w:top="0" w:right="0" w:bottom="0" w:left="0" w:header="720" w:footer="720" w:gutter="0"/>
          <w:cols w:num="3" w:space="720" w:equalWidth="0">
            <w:col w:w="8350" w:space="10"/>
            <w:col w:w="410" w:space="10"/>
            <w:col w:w="8040"/>
          </w:cols>
          <w:noEndnote/>
        </w:sectPr>
      </w:pPr>
    </w:p>
    <w:p w14:paraId="0CBE8A4A" w14:textId="77777777" w:rsidR="00000000" w:rsidRDefault="00000000">
      <w:pPr>
        <w:widowControl w:val="0"/>
        <w:autoSpaceDE w:val="0"/>
        <w:autoSpaceDN w:val="0"/>
        <w:adjustRightInd w:val="0"/>
        <w:spacing w:after="0" w:line="36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04CBF129" w14:textId="77777777" w:rsidR="00000000" w:rsidRDefault="00000000">
      <w:pPr>
        <w:widowControl w:val="0"/>
        <w:autoSpaceDE w:val="0"/>
        <w:autoSpaceDN w:val="0"/>
        <w:adjustRightInd w:val="0"/>
        <w:spacing w:after="0" w:line="360"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1EEF65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21A26C" w14:textId="77777777" w:rsidR="00000000" w:rsidRDefault="00000000">
      <w:pPr>
        <w:widowControl w:val="0"/>
        <w:autoSpaceDE w:val="0"/>
        <w:autoSpaceDN w:val="0"/>
        <w:adjustRightInd w:val="0"/>
        <w:spacing w:after="0" w:line="304" w:lineRule="exact"/>
        <w:rPr>
          <w:rFonts w:ascii="Microsoft YaHei UI" w:eastAsia="Microsoft YaHei UI"/>
          <w:kern w:val="0"/>
          <w:lang w:val="en-US"/>
        </w:rPr>
      </w:pPr>
    </w:p>
    <w:p w14:paraId="6260F594"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A.1</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串联补偿装置可研初设审查验收标准卡</w:t>
      </w:r>
    </w:p>
    <w:p w14:paraId="3CBA21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A908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C2E5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DA22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64AF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AD0B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9582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CE53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63C6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BE57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2213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517A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DDD1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B7B0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0ADF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3DFF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87B6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7D57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977D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C7B1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F2C1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0706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A389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D158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4EAD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5999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5D5D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CD54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2633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95992B" w14:textId="77777777" w:rsidR="00000000" w:rsidRDefault="00000000">
      <w:pPr>
        <w:widowControl w:val="0"/>
        <w:autoSpaceDE w:val="0"/>
        <w:autoSpaceDN w:val="0"/>
        <w:adjustRightInd w:val="0"/>
        <w:spacing w:after="0" w:line="382" w:lineRule="exact"/>
        <w:rPr>
          <w:rFonts w:ascii="Microsoft YaHei UI" w:eastAsia="Microsoft YaHei UI"/>
          <w:kern w:val="0"/>
          <w:lang w:val="en-US"/>
        </w:rPr>
      </w:pPr>
    </w:p>
    <w:p w14:paraId="4421EFBF" w14:textId="77777777" w:rsidR="00000000" w:rsidRDefault="00000000">
      <w:pPr>
        <w:widowControl w:val="0"/>
        <w:autoSpaceDE w:val="0"/>
        <w:autoSpaceDN w:val="0"/>
        <w:adjustRightInd w:val="0"/>
        <w:spacing w:after="0" w:line="217" w:lineRule="exact"/>
        <w:ind w:left="8368"/>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5</w:t>
      </w:r>
      <w:r w:rsidR="00DA5E75">
        <w:rPr>
          <w:noProof/>
        </w:rPr>
        <w:pict w14:anchorId="0DAD9630">
          <v:shape id="_x0000_s1086" alt="" style="position:absolute;left:0;text-align:left;margin-left:0;margin-top:0;width:841.9pt;height:595.3pt;z-index:-61;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noProof/>
        </w:rPr>
        <w:pict w14:anchorId="33226A00">
          <v:shape id="_x0000_s1085" alt="" style="position:absolute;left:0;text-align:left;margin-left:1in;margin-top:122pt;width:697.9pt;height:18pt;z-index:-60;mso-wrap-edited:f;mso-width-percent:0;mso-height-percent:0;mso-position-horizontal-relative:page;mso-position-vertical-relative:page;mso-width-percent:0;mso-height-percent:0" coordsize="13958,360" path="m,l13958,r,360l,360,,xe" stroked="f" strokeweight="1pt">
            <v:path arrowok="t" o:connecttype="custom" o:connectlocs="0,0;8863330,0;8863330,228600;0,228600;0,0" o:connectangles="0,0,0,0,0"/>
            <w10:wrap anchorx="page" anchory="page"/>
          </v:shape>
        </w:pict>
      </w:r>
      <w:r w:rsidR="00DA5E75">
        <w:rPr>
          <w:noProof/>
        </w:rPr>
        <w:pict w14:anchorId="7BA2B548">
          <v:shape id="_x0000_s1084" alt="" style="position:absolute;left:0;text-align:left;margin-left:1in;margin-top:140pt;width:697.9pt;height:18pt;z-index:-59;mso-wrap-edited:f;mso-width-percent:0;mso-height-percent:0;mso-position-horizontal-relative:page;mso-position-vertical-relative:page;mso-width-percent:0;mso-height-percent:0" coordsize="13958,360" path="m,l13958,r,360l,360,,xe" stroked="f" strokeweight="1pt">
            <v:path arrowok="t" o:connecttype="custom" o:connectlocs="0,0;8863330,0;8863330,228600;0,228600;0,0" o:connectangles="0,0,0,0,0"/>
            <w10:wrap anchorx="page" anchory="page"/>
          </v:shape>
        </w:pict>
      </w:r>
      <w:r w:rsidR="00DA5E75">
        <w:rPr>
          <w:noProof/>
        </w:rPr>
        <w:pict w14:anchorId="389D7446">
          <v:shape id="_x0000_s1083" alt="" style="position:absolute;left:0;text-align:left;margin-left:1in;margin-top:158pt;width:697.9pt;height:32pt;z-index:-58;mso-wrap-edited:f;mso-width-percent:0;mso-height-percent:0;mso-position-horizontal-relative:page;mso-position-vertical-relative:page;mso-width-percent:0;mso-height-percent:0" coordsize="13958,640" path="m,l13958,r,640l,640,,xe" stroked="f" strokeweight="1pt">
            <v:path arrowok="t" o:connecttype="custom" o:connectlocs="0,0;8863330,0;8863330,406400;0,406400;0,0" o:connectangles="0,0,0,0,0"/>
            <w10:wrap anchorx="page" anchory="page"/>
          </v:shape>
        </w:pict>
      </w:r>
      <w:r w:rsidR="00DA5E75">
        <w:rPr>
          <w:rFonts w:ascii="Tahoma" w:eastAsia="Microsoft YaHei UI" w:hAnsi="Tahoma" w:cs="Tahoma"/>
          <w:noProof/>
          <w:color w:val="000000"/>
          <w:kern w:val="0"/>
          <w:sz w:val="18"/>
          <w:szCs w:val="18"/>
          <w:lang w:val="en-US"/>
        </w:rPr>
        <w:pict w14:anchorId="28A2ED86">
          <v:shapetype id="_x0000_t202" coordsize="21600,21600" o:spt="202" path="m,l,21600r21600,l21600,xe">
            <v:stroke joinstyle="miter"/>
            <v:path gradientshapeok="t" o:connecttype="rect"/>
          </v:shapetype>
          <v:shape id="_x0000_s1082" type="#_x0000_t202" alt="" style="position:absolute;left:0;text-align:left;margin-left:70.6pt;margin-top:230.55pt;width:670.8pt;height:261.1pt;z-index:-5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3"/>
                    <w:gridCol w:w="1699"/>
                    <w:gridCol w:w="1843"/>
                  </w:tblGrid>
                  <w:tr w:rsidR="00000000" w14:paraId="77B29C5E" w14:textId="77777777">
                    <w:tblPrEx>
                      <w:tblCellMar>
                        <w:top w:w="0" w:type="dxa"/>
                        <w:left w:w="0" w:type="dxa"/>
                        <w:bottom w:w="0" w:type="dxa"/>
                        <w:right w:w="0" w:type="dxa"/>
                      </w:tblCellMar>
                    </w:tblPrEx>
                    <w:trPr>
                      <w:trHeight w:hRule="exact" w:val="426"/>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DA6075C" w14:textId="77777777" w:rsidR="00000000" w:rsidRDefault="00000000">
                        <w:pPr>
                          <w:widowControl w:val="0"/>
                          <w:autoSpaceDE w:val="0"/>
                          <w:autoSpaceDN w:val="0"/>
                          <w:adjustRightInd w:val="0"/>
                          <w:spacing w:after="0" w:line="250"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65755B37"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装置基础</w:t>
                        </w:r>
                      </w:p>
                      <w:p w14:paraId="6239447D"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A0564BF" w14:textId="77777777" w:rsidR="00000000" w:rsidRDefault="00000000">
                        <w:pPr>
                          <w:widowControl w:val="0"/>
                          <w:autoSpaceDE w:val="0"/>
                          <w:autoSpaceDN w:val="0"/>
                          <w:adjustRightInd w:val="0"/>
                          <w:spacing w:after="0" w:line="315"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F6DE75" w14:textId="77777777" w:rsidR="00000000" w:rsidRDefault="00000000">
                        <w:pPr>
                          <w:widowControl w:val="0"/>
                          <w:autoSpaceDE w:val="0"/>
                          <w:autoSpaceDN w:val="0"/>
                          <w:adjustRightInd w:val="0"/>
                          <w:spacing w:after="0" w:line="315" w:lineRule="exact"/>
                          <w:ind w:left="260"/>
                          <w:rPr>
                            <w:rFonts w:ascii="ÀŒÃÂ" w:eastAsia="Microsoft YaHei UI" w:hAnsi="ÀŒÃÂ" w:cs="ÀŒÃÂ"/>
                            <w:color w:val="000000"/>
                            <w:kern w:val="0"/>
                            <w:sz w:val="20"/>
                            <w:szCs w:val="20"/>
                            <w:lang w:val="en-US"/>
                          </w:rPr>
                        </w:pP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58C11DFF" w14:textId="77777777" w:rsidR="00000000" w:rsidRDefault="00000000">
                        <w:pPr>
                          <w:widowControl w:val="0"/>
                          <w:autoSpaceDE w:val="0"/>
                          <w:autoSpaceDN w:val="0"/>
                          <w:adjustRightInd w:val="0"/>
                          <w:spacing w:after="0" w:line="31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3A8A445" w14:textId="77777777" w:rsidR="00000000" w:rsidRDefault="00000000">
                        <w:pPr>
                          <w:widowControl w:val="0"/>
                          <w:autoSpaceDE w:val="0"/>
                          <w:autoSpaceDN w:val="0"/>
                          <w:adjustRightInd w:val="0"/>
                          <w:spacing w:after="0" w:line="315" w:lineRule="exact"/>
                          <w:ind w:left="429"/>
                          <w:rPr>
                            <w:rFonts w:ascii="ÀŒÃÂ" w:eastAsia="Microsoft YaHei UI" w:hAnsi="ÀŒÃÂ" w:cs="ÀŒÃÂ"/>
                            <w:color w:val="000000"/>
                            <w:kern w:val="0"/>
                            <w:sz w:val="20"/>
                            <w:szCs w:val="20"/>
                            <w:lang w:val="en-US"/>
                          </w:rPr>
                        </w:pPr>
                      </w:p>
                    </w:tc>
                  </w:tr>
                  <w:tr w:rsidR="00000000" w14:paraId="170779DD" w14:textId="77777777">
                    <w:tblPrEx>
                      <w:tblCellMar>
                        <w:top w:w="0" w:type="dxa"/>
                        <w:left w:w="0" w:type="dxa"/>
                        <w:bottom w:w="0" w:type="dxa"/>
                        <w:right w:w="0" w:type="dxa"/>
                      </w:tblCellMar>
                    </w:tblPrEx>
                    <w:trPr>
                      <w:trHeight w:hRule="exact" w:val="431"/>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A25AFEC" w14:textId="77777777" w:rsidR="00000000" w:rsidRDefault="00000000">
                        <w:pPr>
                          <w:widowControl w:val="0"/>
                          <w:autoSpaceDE w:val="0"/>
                          <w:autoSpaceDN w:val="0"/>
                          <w:adjustRightInd w:val="0"/>
                          <w:spacing w:after="0" w:line="250"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32DAA842"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装置基础</w:t>
                        </w:r>
                      </w:p>
                      <w:p w14:paraId="0975B64F"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3DFAF5F" w14:textId="77777777" w:rsidR="00000000" w:rsidRDefault="00000000">
                        <w:pPr>
                          <w:widowControl w:val="0"/>
                          <w:autoSpaceDE w:val="0"/>
                          <w:autoSpaceDN w:val="0"/>
                          <w:adjustRightInd w:val="0"/>
                          <w:spacing w:after="0" w:line="309"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578B9B" w14:textId="77777777" w:rsidR="00000000" w:rsidRDefault="00000000">
                        <w:pPr>
                          <w:widowControl w:val="0"/>
                          <w:autoSpaceDE w:val="0"/>
                          <w:autoSpaceDN w:val="0"/>
                          <w:adjustRightInd w:val="0"/>
                          <w:spacing w:after="0" w:line="309" w:lineRule="exact"/>
                          <w:ind w:left="260"/>
                          <w:rPr>
                            <w:rFonts w:ascii="ÀŒÃÂ" w:eastAsia="Microsoft YaHei UI" w:hAnsi="ÀŒÃÂ" w:cs="ÀŒÃÂ"/>
                            <w:color w:val="000000"/>
                            <w:kern w:val="0"/>
                            <w:sz w:val="20"/>
                            <w:szCs w:val="20"/>
                            <w:lang w:val="en-US"/>
                          </w:rPr>
                        </w:pP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349386B6" w14:textId="77777777" w:rsidR="00000000" w:rsidRDefault="00000000">
                        <w:pPr>
                          <w:widowControl w:val="0"/>
                          <w:autoSpaceDE w:val="0"/>
                          <w:autoSpaceDN w:val="0"/>
                          <w:adjustRightInd w:val="0"/>
                          <w:spacing w:after="0" w:line="30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AA3BFF2" w14:textId="77777777" w:rsidR="00000000" w:rsidRDefault="00000000">
                        <w:pPr>
                          <w:widowControl w:val="0"/>
                          <w:autoSpaceDE w:val="0"/>
                          <w:autoSpaceDN w:val="0"/>
                          <w:adjustRightInd w:val="0"/>
                          <w:spacing w:after="0" w:line="309" w:lineRule="exact"/>
                          <w:ind w:left="429"/>
                          <w:rPr>
                            <w:rFonts w:ascii="ÀŒÃÂ" w:eastAsia="Microsoft YaHei UI" w:hAnsi="ÀŒÃÂ" w:cs="ÀŒÃÂ"/>
                            <w:color w:val="000000"/>
                            <w:kern w:val="0"/>
                            <w:sz w:val="20"/>
                            <w:szCs w:val="20"/>
                            <w:lang w:val="en-US"/>
                          </w:rPr>
                        </w:pPr>
                      </w:p>
                    </w:tc>
                  </w:tr>
                  <w:tr w:rsidR="00000000" w14:paraId="1F1C0068"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DAC9B0"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781378"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8FB4B8"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114AD52"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49D84A" w14:textId="77777777" w:rsidR="00000000" w:rsidRDefault="00000000">
                        <w:pPr>
                          <w:widowControl w:val="0"/>
                          <w:autoSpaceDE w:val="0"/>
                          <w:autoSpaceDN w:val="0"/>
                          <w:adjustRightInd w:val="0"/>
                          <w:spacing w:after="0" w:line="25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8FB5CE1" w14:textId="77777777" w:rsidR="00000000"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272750" w14:textId="77777777" w:rsidR="00000000" w:rsidRDefault="00000000">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4112506F" w14:textId="77777777">
                    <w:tblPrEx>
                      <w:tblCellMar>
                        <w:top w:w="0" w:type="dxa"/>
                        <w:left w:w="0" w:type="dxa"/>
                        <w:bottom w:w="0" w:type="dxa"/>
                        <w:right w:w="0" w:type="dxa"/>
                      </w:tblCellMar>
                    </w:tblPrEx>
                    <w:trPr>
                      <w:trHeight w:hRule="exact" w:val="283"/>
                    </w:trPr>
                    <w:tc>
                      <w:tcPr>
                        <w:tcW w:w="13356" w:type="dxa"/>
                        <w:gridSpan w:val="7"/>
                        <w:tcBorders>
                          <w:top w:val="single" w:sz="4" w:space="0" w:color="000000"/>
                          <w:left w:val="single" w:sz="4" w:space="0" w:color="000000"/>
                          <w:bottom w:val="single" w:sz="4" w:space="0" w:color="000000"/>
                          <w:right w:val="single" w:sz="4" w:space="0" w:color="000000"/>
                        </w:tcBorders>
                        <w:shd w:val="clear" w:color="auto" w:fill="FFFFFF"/>
                      </w:tcPr>
                      <w:p w14:paraId="10484F2E"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一、参数选型验收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A8E4855" w14:textId="77777777">
                    <w:tblPrEx>
                      <w:tblCellMar>
                        <w:top w:w="0" w:type="dxa"/>
                        <w:left w:w="0" w:type="dxa"/>
                        <w:bottom w:w="0" w:type="dxa"/>
                        <w:right w:w="0" w:type="dxa"/>
                      </w:tblCellMar>
                    </w:tblPrEx>
                    <w:trPr>
                      <w:trHeight w:hRule="exact" w:val="43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A4790E" w14:textId="77777777" w:rsidR="00000000" w:rsidRDefault="00000000">
                        <w:pPr>
                          <w:widowControl w:val="0"/>
                          <w:autoSpaceDE w:val="0"/>
                          <w:autoSpaceDN w:val="0"/>
                          <w:adjustRightInd w:val="0"/>
                          <w:spacing w:after="0" w:line="33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C4F9E9" w14:textId="77777777" w:rsidR="00000000" w:rsidRDefault="00000000">
                        <w:pPr>
                          <w:widowControl w:val="0"/>
                          <w:autoSpaceDE w:val="0"/>
                          <w:autoSpaceDN w:val="0"/>
                          <w:adjustRightInd w:val="0"/>
                          <w:spacing w:after="0" w:line="32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污秽等级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B421CF" w14:textId="77777777" w:rsidR="00000000" w:rsidRDefault="00000000">
                        <w:pPr>
                          <w:widowControl w:val="0"/>
                          <w:autoSpaceDE w:val="0"/>
                          <w:autoSpaceDN w:val="0"/>
                          <w:adjustRightInd w:val="0"/>
                          <w:spacing w:after="0" w:line="32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设备绝缘爬距应满足最新版污区分布图污秽等级的要求。</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6A81C495" w14:textId="77777777" w:rsidR="00000000" w:rsidRDefault="00000000">
                        <w:pPr>
                          <w:widowControl w:val="0"/>
                          <w:autoSpaceDE w:val="0"/>
                          <w:autoSpaceDN w:val="0"/>
                          <w:adjustRightInd w:val="0"/>
                          <w:spacing w:after="0" w:line="32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5F85C9" w14:textId="77777777" w:rsidR="00000000" w:rsidRDefault="00000000">
                        <w:pPr>
                          <w:widowControl w:val="0"/>
                          <w:autoSpaceDE w:val="0"/>
                          <w:autoSpaceDN w:val="0"/>
                          <w:adjustRightInd w:val="0"/>
                          <w:spacing w:after="0" w:line="32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9C3AF2" w14:textId="77777777" w:rsidR="00000000" w:rsidRDefault="00000000">
                        <w:pPr>
                          <w:widowControl w:val="0"/>
                          <w:autoSpaceDE w:val="0"/>
                          <w:autoSpaceDN w:val="0"/>
                          <w:adjustRightInd w:val="0"/>
                          <w:spacing w:after="0" w:line="320" w:lineRule="exact"/>
                          <w:ind w:left="428"/>
                          <w:rPr>
                            <w:rFonts w:ascii="ÀŒÃÂ" w:eastAsia="Microsoft YaHei UI" w:hAnsi="ÀŒÃÂ" w:cs="ÀŒÃÂ"/>
                            <w:color w:val="000000"/>
                            <w:kern w:val="0"/>
                            <w:sz w:val="20"/>
                            <w:szCs w:val="20"/>
                            <w:lang w:val="en-US"/>
                          </w:rPr>
                        </w:pPr>
                      </w:p>
                    </w:tc>
                  </w:tr>
                  <w:tr w:rsidR="00000000" w14:paraId="69003648"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F79A65E" w14:textId="77777777" w:rsidR="00000000" w:rsidRDefault="00000000">
                        <w:pPr>
                          <w:widowControl w:val="0"/>
                          <w:autoSpaceDE w:val="0"/>
                          <w:autoSpaceDN w:val="0"/>
                          <w:adjustRightInd w:val="0"/>
                          <w:spacing w:after="0" w:line="53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F0348B" w14:textId="77777777" w:rsidR="00000000" w:rsidRDefault="00000000">
                        <w:pPr>
                          <w:widowControl w:val="0"/>
                          <w:autoSpaceDE w:val="0"/>
                          <w:autoSpaceDN w:val="0"/>
                          <w:adjustRightInd w:val="0"/>
                          <w:spacing w:after="0" w:line="51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抗震性能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1CB4E0"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串联补偿装置应满足当地抗震烈度的要求；</w:t>
                        </w:r>
                      </w:p>
                      <w:p w14:paraId="0253E34D"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②1000kV </w:t>
                        </w:r>
                        <w:r>
                          <w:rPr>
                            <w:rFonts w:ascii="ÀŒÃÂ" w:eastAsia="Microsoft YaHei UI" w:hAnsi="ÀŒÃÂ" w:cs="ÀŒÃÂ"/>
                            <w:color w:val="000000"/>
                            <w:kern w:val="0"/>
                            <w:sz w:val="20"/>
                            <w:szCs w:val="20"/>
                            <w:lang w:val="en-US"/>
                          </w:rPr>
                          <w:t>串联补偿装置安装处的抗震设防烈度为</w:t>
                        </w:r>
                        <w:r>
                          <w:rPr>
                            <w:rFonts w:ascii="ÀŒÃÂ" w:eastAsia="Microsoft YaHei UI" w:hAnsi="ÀŒÃÂ" w:cs="ÀŒÃÂ"/>
                            <w:color w:val="000000"/>
                            <w:kern w:val="0"/>
                            <w:sz w:val="20"/>
                            <w:szCs w:val="20"/>
                            <w:lang w:val="en-US"/>
                          </w:rPr>
                          <w:t xml:space="preserve"> 8 </w:t>
                        </w:r>
                        <w:r>
                          <w:rPr>
                            <w:rFonts w:ascii="ÀŒÃÂ" w:eastAsia="Microsoft YaHei UI" w:hAnsi="ÀŒÃÂ" w:cs="ÀŒÃÂ"/>
                            <w:color w:val="000000"/>
                            <w:kern w:val="0"/>
                            <w:sz w:val="20"/>
                            <w:szCs w:val="20"/>
                            <w:lang w:val="en-US"/>
                          </w:rPr>
                          <w:t>度及以上</w:t>
                        </w:r>
                      </w:p>
                      <w:p w14:paraId="67439FFE"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时，抗震设防标准宜按</w:t>
                        </w:r>
                        <w:r>
                          <w:rPr>
                            <w:rFonts w:ascii="ÀŒÃÂ" w:eastAsia="Microsoft YaHei UI" w:hAnsi="ÀŒÃÂ" w:cs="ÀŒÃÂ"/>
                            <w:color w:val="000000"/>
                            <w:kern w:val="0"/>
                            <w:sz w:val="20"/>
                            <w:szCs w:val="20"/>
                            <w:lang w:val="en-US"/>
                          </w:rPr>
                          <w:t xml:space="preserve"> 9 </w:t>
                        </w:r>
                        <w:r>
                          <w:rPr>
                            <w:rFonts w:ascii="ÀŒÃÂ" w:eastAsia="Microsoft YaHei UI" w:hAnsi="ÀŒÃÂ" w:cs="ÀŒÃÂ"/>
                            <w:color w:val="000000"/>
                            <w:kern w:val="0"/>
                            <w:sz w:val="20"/>
                            <w:szCs w:val="20"/>
                            <w:lang w:val="en-US"/>
                          </w:rPr>
                          <w:t>度考虑。</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85DB4C2" w14:textId="77777777" w:rsidR="00000000" w:rsidRDefault="00000000">
                        <w:pPr>
                          <w:widowControl w:val="0"/>
                          <w:autoSpaceDE w:val="0"/>
                          <w:autoSpaceDN w:val="0"/>
                          <w:adjustRightInd w:val="0"/>
                          <w:spacing w:after="0" w:line="51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EC4D05" w14:textId="77777777" w:rsidR="00000000" w:rsidRDefault="00000000">
                        <w:pPr>
                          <w:widowControl w:val="0"/>
                          <w:autoSpaceDE w:val="0"/>
                          <w:autoSpaceDN w:val="0"/>
                          <w:adjustRightInd w:val="0"/>
                          <w:spacing w:after="0" w:line="516"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538AC9" w14:textId="77777777" w:rsidR="00000000" w:rsidRDefault="00000000">
                        <w:pPr>
                          <w:widowControl w:val="0"/>
                          <w:autoSpaceDE w:val="0"/>
                          <w:autoSpaceDN w:val="0"/>
                          <w:adjustRightInd w:val="0"/>
                          <w:spacing w:after="0" w:line="516" w:lineRule="exact"/>
                          <w:ind w:left="428"/>
                          <w:rPr>
                            <w:rFonts w:ascii="ÀŒÃÂ" w:eastAsia="Microsoft YaHei UI" w:hAnsi="ÀŒÃÂ" w:cs="ÀŒÃÂ"/>
                            <w:color w:val="000000"/>
                            <w:kern w:val="0"/>
                            <w:sz w:val="20"/>
                            <w:szCs w:val="20"/>
                            <w:lang w:val="en-US"/>
                          </w:rPr>
                        </w:pPr>
                      </w:p>
                    </w:tc>
                  </w:tr>
                  <w:tr w:rsidR="00000000" w14:paraId="598D7397" w14:textId="77777777">
                    <w:tblPrEx>
                      <w:tblCellMar>
                        <w:top w:w="0" w:type="dxa"/>
                        <w:left w:w="0" w:type="dxa"/>
                        <w:bottom w:w="0" w:type="dxa"/>
                        <w:right w:w="0" w:type="dxa"/>
                      </w:tblCellMar>
                    </w:tblPrEx>
                    <w:trPr>
                      <w:trHeight w:hRule="exact" w:val="282"/>
                    </w:trPr>
                    <w:tc>
                      <w:tcPr>
                        <w:tcW w:w="13356" w:type="dxa"/>
                        <w:gridSpan w:val="7"/>
                        <w:tcBorders>
                          <w:top w:val="single" w:sz="4" w:space="0" w:color="000000"/>
                          <w:left w:val="single" w:sz="4" w:space="0" w:color="000000"/>
                          <w:bottom w:val="single" w:sz="4" w:space="0" w:color="000000"/>
                          <w:right w:val="single" w:sz="4" w:space="0" w:color="000000"/>
                        </w:tcBorders>
                        <w:shd w:val="clear" w:color="auto" w:fill="FFFFFF"/>
                      </w:tcPr>
                      <w:p w14:paraId="482F4C43"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二、设备选型验收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68261CA6" w14:textId="77777777">
                    <w:tblPrEx>
                      <w:tblCellMar>
                        <w:top w:w="0" w:type="dxa"/>
                        <w:left w:w="0" w:type="dxa"/>
                        <w:bottom w:w="0" w:type="dxa"/>
                        <w:right w:w="0" w:type="dxa"/>
                      </w:tblCellMar>
                    </w:tblPrEx>
                    <w:trPr>
                      <w:trHeight w:hRule="exact" w:val="192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2984C1D" w14:textId="77777777" w:rsidR="00000000" w:rsidRDefault="00000000">
                        <w:pPr>
                          <w:widowControl w:val="0"/>
                          <w:autoSpaceDE w:val="0"/>
                          <w:autoSpaceDN w:val="0"/>
                          <w:adjustRightInd w:val="0"/>
                          <w:spacing w:after="0" w:line="107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7ACA95C" w14:textId="77777777" w:rsidR="00000000" w:rsidRDefault="00000000">
                        <w:pPr>
                          <w:widowControl w:val="0"/>
                          <w:autoSpaceDE w:val="0"/>
                          <w:autoSpaceDN w:val="0"/>
                          <w:adjustRightInd w:val="0"/>
                          <w:spacing w:after="0" w:line="106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电容器单元</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EA0A6F"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电容器宜采用内熔丝或无熔丝结构的双套管电容器；</w:t>
                        </w:r>
                      </w:p>
                      <w:p w14:paraId="3E9F2043"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电容器内部应配有放电电阻，保证在</w:t>
                        </w:r>
                        <w:r>
                          <w:rPr>
                            <w:rFonts w:ascii="ÀŒÃÂ" w:eastAsia="Microsoft YaHei UI" w:hAnsi="ÀŒÃÂ" w:cs="ÀŒÃÂ"/>
                            <w:color w:val="000000"/>
                            <w:kern w:val="0"/>
                            <w:sz w:val="20"/>
                            <w:szCs w:val="20"/>
                            <w:lang w:val="en-US"/>
                          </w:rPr>
                          <w:t xml:space="preserve"> 10min </w:t>
                        </w:r>
                        <w:r>
                          <w:rPr>
                            <w:rFonts w:ascii="ÀŒÃÂ" w:eastAsia="Microsoft YaHei UI" w:hAnsi="ÀŒÃÂ" w:cs="ÀŒÃÂ"/>
                            <w:color w:val="000000"/>
                            <w:kern w:val="0"/>
                            <w:sz w:val="20"/>
                            <w:szCs w:val="20"/>
                            <w:lang w:val="en-US"/>
                          </w:rPr>
                          <w:t>内将电容器的电</w:t>
                        </w:r>
                      </w:p>
                      <w:p w14:paraId="79A57F4E"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压自额定电压峰值降低至</w:t>
                        </w:r>
                        <w:r>
                          <w:rPr>
                            <w:rFonts w:ascii="ÀŒÃÂ" w:eastAsia="Microsoft YaHei UI" w:hAnsi="ÀŒÃÂ" w:cs="ÀŒÃÂ"/>
                            <w:color w:val="000000"/>
                            <w:kern w:val="0"/>
                            <w:sz w:val="20"/>
                            <w:szCs w:val="20"/>
                            <w:lang w:val="en-US"/>
                          </w:rPr>
                          <w:t xml:space="preserve"> 75V </w:t>
                        </w:r>
                        <w:r>
                          <w:rPr>
                            <w:rFonts w:ascii="ÀŒÃÂ" w:eastAsia="Microsoft YaHei UI" w:hAnsi="ÀŒÃÂ" w:cs="ÀŒÃÂ"/>
                            <w:color w:val="000000"/>
                            <w:kern w:val="0"/>
                            <w:sz w:val="20"/>
                            <w:szCs w:val="20"/>
                            <w:lang w:val="en-US"/>
                          </w:rPr>
                          <w:t>及以下；</w:t>
                        </w:r>
                      </w:p>
                      <w:p w14:paraId="5D11D2CA"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③1000kV </w:t>
                        </w:r>
                        <w:r>
                          <w:rPr>
                            <w:rFonts w:ascii="ÀŒÃÂ" w:eastAsia="Microsoft YaHei UI" w:hAnsi="ÀŒÃÂ" w:cs="ÀŒÃÂ"/>
                            <w:color w:val="000000"/>
                            <w:kern w:val="0"/>
                            <w:sz w:val="20"/>
                            <w:szCs w:val="20"/>
                            <w:lang w:val="en-US"/>
                          </w:rPr>
                          <w:t>串联补偿装置电容器单元的额定耐受爆破能量不小</w:t>
                        </w:r>
                      </w:p>
                      <w:p w14:paraId="0FD0682D"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于</w:t>
                        </w:r>
                        <w:r>
                          <w:rPr>
                            <w:rFonts w:ascii="ÀŒÃÂ" w:eastAsia="Microsoft YaHei UI" w:hAnsi="ÀŒÃÂ" w:cs="ÀŒÃÂ"/>
                            <w:color w:val="000000"/>
                            <w:kern w:val="0"/>
                            <w:sz w:val="20"/>
                            <w:szCs w:val="20"/>
                            <w:lang w:val="en-US"/>
                          </w:rPr>
                          <w:t xml:space="preserve"> 18kJ</w:t>
                        </w:r>
                        <w:r>
                          <w:rPr>
                            <w:rFonts w:ascii="ÀŒÃÂ" w:eastAsia="Microsoft YaHei UI" w:hAnsi="ÀŒÃÂ" w:cs="ÀŒÃÂ"/>
                            <w:color w:val="000000"/>
                            <w:kern w:val="0"/>
                            <w:sz w:val="20"/>
                            <w:szCs w:val="20"/>
                            <w:lang w:val="en-US"/>
                          </w:rPr>
                          <w:t>；</w:t>
                        </w:r>
                      </w:p>
                      <w:p w14:paraId="49394330"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④500kV </w:t>
                        </w:r>
                        <w:r>
                          <w:rPr>
                            <w:rFonts w:ascii="ÀŒÃÂ" w:eastAsia="Microsoft YaHei UI" w:hAnsi="ÀŒÃÂ" w:cs="ÀŒÃÂ"/>
                            <w:color w:val="000000"/>
                            <w:kern w:val="0"/>
                            <w:sz w:val="20"/>
                            <w:szCs w:val="20"/>
                            <w:lang w:val="en-US"/>
                          </w:rPr>
                          <w:t>及以下串联补偿装置电容器单元的额定耐受爆破能量</w:t>
                        </w:r>
                      </w:p>
                      <w:p w14:paraId="34D37529"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不应小于</w:t>
                        </w:r>
                        <w:r>
                          <w:rPr>
                            <w:rFonts w:ascii="ÀŒÃÂ" w:eastAsia="Microsoft YaHei UI" w:hAnsi="ÀŒÃÂ" w:cs="ÀŒÃÂ"/>
                            <w:color w:val="000000"/>
                            <w:kern w:val="0"/>
                            <w:sz w:val="20"/>
                            <w:szCs w:val="20"/>
                            <w:lang w:val="en-US"/>
                          </w:rPr>
                          <w:t xml:space="preserve"> 18kJ</w:t>
                        </w:r>
                        <w:r>
                          <w:rPr>
                            <w:rFonts w:ascii="ÀŒÃÂ" w:eastAsia="Microsoft YaHei UI" w:hAnsi="ÀŒÃÂ" w:cs="ÀŒÃÂ"/>
                            <w:color w:val="000000"/>
                            <w:kern w:val="0"/>
                            <w:sz w:val="20"/>
                            <w:szCs w:val="20"/>
                            <w:lang w:val="en-US"/>
                          </w:rPr>
                          <w:t>。</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F426EE0" w14:textId="77777777" w:rsidR="00000000" w:rsidRDefault="00000000">
                        <w:pPr>
                          <w:widowControl w:val="0"/>
                          <w:autoSpaceDE w:val="0"/>
                          <w:autoSpaceDN w:val="0"/>
                          <w:adjustRightInd w:val="0"/>
                          <w:spacing w:after="0" w:line="106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A45E12" w14:textId="77777777" w:rsidR="00000000" w:rsidRDefault="00000000">
                        <w:pPr>
                          <w:widowControl w:val="0"/>
                          <w:autoSpaceDE w:val="0"/>
                          <w:autoSpaceDN w:val="0"/>
                          <w:adjustRightInd w:val="0"/>
                          <w:spacing w:after="0" w:line="106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B99216" w14:textId="77777777" w:rsidR="00000000" w:rsidRDefault="00000000">
                        <w:pPr>
                          <w:widowControl w:val="0"/>
                          <w:autoSpaceDE w:val="0"/>
                          <w:autoSpaceDN w:val="0"/>
                          <w:adjustRightInd w:val="0"/>
                          <w:spacing w:after="0" w:line="1060" w:lineRule="exact"/>
                          <w:ind w:left="428"/>
                          <w:rPr>
                            <w:rFonts w:ascii="ÀŒÃÂ" w:eastAsia="Microsoft YaHei UI" w:hAnsi="ÀŒÃÂ" w:cs="ÀŒÃÂ"/>
                            <w:color w:val="000000"/>
                            <w:kern w:val="0"/>
                            <w:sz w:val="20"/>
                            <w:szCs w:val="20"/>
                            <w:lang w:val="en-US"/>
                          </w:rPr>
                        </w:pPr>
                      </w:p>
                    </w:tc>
                  </w:tr>
                </w:tbl>
              </w:txbxContent>
            </v:textbox>
            <w10:wrap anchorx="page" anchory="page"/>
          </v:shape>
        </w:pict>
      </w:r>
    </w:p>
    <w:p w14:paraId="64F74628" w14:textId="77777777" w:rsidR="00000000" w:rsidRDefault="00000000">
      <w:pPr>
        <w:widowControl w:val="0"/>
        <w:autoSpaceDE w:val="0"/>
        <w:autoSpaceDN w:val="0"/>
        <w:adjustRightInd w:val="0"/>
        <w:spacing w:after="0" w:line="217" w:lineRule="exact"/>
        <w:ind w:left="8368"/>
        <w:rPr>
          <w:rFonts w:ascii="Tahoma" w:eastAsia="Microsoft YaHei UI" w:hAnsi="Tahoma" w:cs="Tahoma"/>
          <w:color w:val="000000"/>
          <w:kern w:val="0"/>
          <w:sz w:val="18"/>
          <w:szCs w:val="18"/>
          <w:lang w:val="en-US"/>
        </w:rPr>
        <w:sectPr w:rsidR="00000000" w:rsidSect="00DA5E75">
          <w:type w:val="continuous"/>
          <w:pgSz w:w="16838" w:h="11905"/>
          <w:pgMar w:top="0" w:right="0" w:bottom="0" w:left="0" w:header="720" w:footer="720" w:gutter="0"/>
          <w:cols w:space="720" w:equalWidth="0">
            <w:col w:w="16820" w:space="10"/>
          </w:cols>
          <w:noEndnote/>
        </w:sectPr>
      </w:pPr>
    </w:p>
    <w:p w14:paraId="7D4B49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44B7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37A8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40BB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58F3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79E4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3BB9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507A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782B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385D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6641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FDB9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C857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DDDB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387B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DA7A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9DB5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44A2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1D0A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2DDC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5E66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85E5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D135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01D2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0585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D58F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F814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47F5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9E75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19AC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FBE7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E324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FEAF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AD6B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1352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4156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9F9E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9ED7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D066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EA4D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B13D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972E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EEF1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AE65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7450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3A2D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DE84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8F8C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1D73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F433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6EFD4A"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28F7D561" w14:textId="77777777" w:rsidR="00000000" w:rsidRDefault="00000000">
      <w:pPr>
        <w:widowControl w:val="0"/>
        <w:autoSpaceDE w:val="0"/>
        <w:autoSpaceDN w:val="0"/>
        <w:adjustRightInd w:val="0"/>
        <w:spacing w:after="0" w:line="217" w:lineRule="exact"/>
        <w:ind w:left="8368"/>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6</w:t>
      </w:r>
      <w:r w:rsidR="00DA5E75">
        <w:rPr>
          <w:noProof/>
        </w:rPr>
        <w:pict w14:anchorId="5A734BF7">
          <v:shape id="_x0000_s1081" alt="" style="position:absolute;left:0;text-align:left;margin-left:0;margin-top:0;width:841.9pt;height:595.3pt;z-index:-5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7D23657D">
          <v:shape id="_x0000_s1080" type="#_x0000_t202" alt="" style="position:absolute;left:0;text-align:left;margin-left:70.6pt;margin-top:90.5pt;width:670.8pt;height:388.75pt;z-index:-5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3"/>
                    <w:gridCol w:w="1699"/>
                    <w:gridCol w:w="1843"/>
                  </w:tblGrid>
                  <w:tr w:rsidR="00000000" w14:paraId="3444ADFA"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FA1781A"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0895EDA"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108B021"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0559C127"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539C81"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25A7E891" w14:textId="77777777" w:rsidR="00000000"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91C523" w14:textId="77777777" w:rsidR="00000000" w:rsidRDefault="00000000">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BA267E8" w14:textId="77777777">
                    <w:tblPrEx>
                      <w:tblCellMar>
                        <w:top w:w="0" w:type="dxa"/>
                        <w:left w:w="0" w:type="dxa"/>
                        <w:bottom w:w="0" w:type="dxa"/>
                        <w:right w:w="0" w:type="dxa"/>
                      </w:tblCellMar>
                    </w:tblPrEx>
                    <w:trPr>
                      <w:trHeight w:hRule="exact" w:val="19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D316A1" w14:textId="77777777" w:rsidR="00000000" w:rsidRDefault="00000000">
                        <w:pPr>
                          <w:widowControl w:val="0"/>
                          <w:autoSpaceDE w:val="0"/>
                          <w:autoSpaceDN w:val="0"/>
                          <w:adjustRightInd w:val="0"/>
                          <w:spacing w:after="0" w:line="107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217EAEA" w14:textId="77777777" w:rsidR="00000000" w:rsidRDefault="00000000">
                        <w:pPr>
                          <w:widowControl w:val="0"/>
                          <w:autoSpaceDE w:val="0"/>
                          <w:autoSpaceDN w:val="0"/>
                          <w:adjustRightInd w:val="0"/>
                          <w:spacing w:after="0" w:line="106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晶闸管阀</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A9BF757"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应为晶闸管阀提供正常触发和强制触发两个独立的触发系</w:t>
                        </w:r>
                      </w:p>
                      <w:p w14:paraId="3C6C8066"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统；</w:t>
                        </w:r>
                      </w:p>
                      <w:p w14:paraId="2986A0F3"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应为单只晶闸管设置强制触发系统；</w:t>
                        </w:r>
                      </w:p>
                      <w:p w14:paraId="2CD9403A"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晶闸管阀两端应采用氧化锌避雷器或其他保护装置实现过电</w:t>
                        </w:r>
                      </w:p>
                      <w:p w14:paraId="2581C285"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压保护；</w:t>
                        </w:r>
                      </w:p>
                      <w:p w14:paraId="7E102CCC"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应设置动态均压回路和静态均压回路。</w:t>
                        </w:r>
                      </w:p>
                      <w:p w14:paraId="4D938F0F"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晶闸管阀应采用组件式，并考虑一定的冗余度。</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30E42384" w14:textId="77777777" w:rsidR="00000000" w:rsidRDefault="00000000">
                        <w:pPr>
                          <w:widowControl w:val="0"/>
                          <w:autoSpaceDE w:val="0"/>
                          <w:autoSpaceDN w:val="0"/>
                          <w:adjustRightInd w:val="0"/>
                          <w:spacing w:after="0" w:line="1062"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335C77" w14:textId="77777777" w:rsidR="00000000" w:rsidRDefault="00000000">
                        <w:pPr>
                          <w:widowControl w:val="0"/>
                          <w:autoSpaceDE w:val="0"/>
                          <w:autoSpaceDN w:val="0"/>
                          <w:adjustRightInd w:val="0"/>
                          <w:spacing w:after="0" w:line="1062"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6F0F15" w14:textId="77777777" w:rsidR="00000000" w:rsidRDefault="00000000">
                        <w:pPr>
                          <w:widowControl w:val="0"/>
                          <w:autoSpaceDE w:val="0"/>
                          <w:autoSpaceDN w:val="0"/>
                          <w:adjustRightInd w:val="0"/>
                          <w:spacing w:after="0" w:line="1062" w:lineRule="exact"/>
                          <w:ind w:left="428"/>
                          <w:rPr>
                            <w:rFonts w:ascii="ÀŒÃÂ" w:eastAsia="Microsoft YaHei UI" w:hAnsi="ÀŒÃÂ" w:cs="ÀŒÃÂ"/>
                            <w:color w:val="000000"/>
                            <w:kern w:val="0"/>
                            <w:sz w:val="20"/>
                            <w:szCs w:val="20"/>
                            <w:lang w:val="en-US"/>
                          </w:rPr>
                        </w:pPr>
                      </w:p>
                    </w:tc>
                  </w:tr>
                  <w:tr w:rsidR="00000000" w14:paraId="56B3BCF5" w14:textId="77777777">
                    <w:tblPrEx>
                      <w:tblCellMar>
                        <w:top w:w="0" w:type="dxa"/>
                        <w:left w:w="0" w:type="dxa"/>
                        <w:bottom w:w="0" w:type="dxa"/>
                        <w:right w:w="0" w:type="dxa"/>
                      </w:tblCellMar>
                    </w:tblPrEx>
                    <w:trPr>
                      <w:trHeight w:hRule="exact" w:val="137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78E97F" w14:textId="77777777" w:rsidR="00000000" w:rsidRDefault="00000000">
                        <w:pPr>
                          <w:widowControl w:val="0"/>
                          <w:autoSpaceDE w:val="0"/>
                          <w:autoSpaceDN w:val="0"/>
                          <w:adjustRightInd w:val="0"/>
                          <w:spacing w:after="0" w:line="80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9A2B282" w14:textId="77777777" w:rsidR="00000000" w:rsidRDefault="00000000">
                        <w:pPr>
                          <w:widowControl w:val="0"/>
                          <w:autoSpaceDE w:val="0"/>
                          <w:autoSpaceDN w:val="0"/>
                          <w:adjustRightInd w:val="0"/>
                          <w:spacing w:after="0" w:line="79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阀冷却系统</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A70B5B"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水冷却系统应使用去离子水和去离子水回路；</w:t>
                        </w:r>
                      </w:p>
                      <w:p w14:paraId="206B6BA4"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水冷系统应采用两台循环泵冗余配置，并能够自动投切；</w:t>
                        </w:r>
                      </w:p>
                      <w:p w14:paraId="540D344A"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每台循环泵应能够独立提供所需的最大水流量；</w:t>
                        </w:r>
                      </w:p>
                      <w:p w14:paraId="199BE030"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采用水</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风热交换方式时，每个热交换器应至少配有一台备</w:t>
                        </w:r>
                      </w:p>
                      <w:p w14:paraId="0BF45B18"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用风机。</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38577066" w14:textId="77777777" w:rsidR="00000000" w:rsidRDefault="00000000">
                        <w:pPr>
                          <w:widowControl w:val="0"/>
                          <w:autoSpaceDE w:val="0"/>
                          <w:autoSpaceDN w:val="0"/>
                          <w:adjustRightInd w:val="0"/>
                          <w:spacing w:after="0" w:line="79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7FDA3D" w14:textId="77777777" w:rsidR="00000000" w:rsidRDefault="00000000">
                        <w:pPr>
                          <w:widowControl w:val="0"/>
                          <w:autoSpaceDE w:val="0"/>
                          <w:autoSpaceDN w:val="0"/>
                          <w:adjustRightInd w:val="0"/>
                          <w:spacing w:after="0" w:line="79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E42030" w14:textId="77777777" w:rsidR="00000000" w:rsidRDefault="00000000">
                        <w:pPr>
                          <w:widowControl w:val="0"/>
                          <w:autoSpaceDE w:val="0"/>
                          <w:autoSpaceDN w:val="0"/>
                          <w:adjustRightInd w:val="0"/>
                          <w:spacing w:after="0" w:line="790" w:lineRule="exact"/>
                          <w:ind w:left="428"/>
                          <w:rPr>
                            <w:rFonts w:ascii="ÀŒÃÂ" w:eastAsia="Microsoft YaHei UI" w:hAnsi="ÀŒÃÂ" w:cs="ÀŒÃÂ"/>
                            <w:color w:val="000000"/>
                            <w:kern w:val="0"/>
                            <w:sz w:val="20"/>
                            <w:szCs w:val="20"/>
                            <w:lang w:val="en-US"/>
                          </w:rPr>
                        </w:pPr>
                      </w:p>
                    </w:tc>
                  </w:tr>
                  <w:tr w:rsidR="00000000" w14:paraId="72EFE95C"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864F605" w14:textId="77777777" w:rsidR="00000000" w:rsidRDefault="00000000">
                        <w:pPr>
                          <w:widowControl w:val="0"/>
                          <w:autoSpaceDE w:val="0"/>
                          <w:autoSpaceDN w:val="0"/>
                          <w:adjustRightInd w:val="0"/>
                          <w:spacing w:after="0" w:line="39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43EF0AF" w14:textId="77777777" w:rsidR="00000000" w:rsidRDefault="00000000">
                        <w:pPr>
                          <w:widowControl w:val="0"/>
                          <w:autoSpaceDE w:val="0"/>
                          <w:autoSpaceDN w:val="0"/>
                          <w:adjustRightInd w:val="0"/>
                          <w:spacing w:after="0" w:line="38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阀控电抗器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A465BB"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阀控电抗器宜采用单相干式空心电抗器；</w:t>
                        </w:r>
                      </w:p>
                      <w:p w14:paraId="06DF8FF4"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阀控电抗器的品质因数</w:t>
                        </w:r>
                        <w:r>
                          <w:rPr>
                            <w:rFonts w:ascii="ÀŒÃÂ" w:eastAsia="Microsoft YaHei UI" w:hAnsi="ÀŒÃÂ" w:cs="ÀŒÃÂ"/>
                            <w:color w:val="000000"/>
                            <w:kern w:val="0"/>
                            <w:sz w:val="20"/>
                            <w:szCs w:val="20"/>
                            <w:lang w:val="en-US"/>
                          </w:rPr>
                          <w:t xml:space="preserve"> Q </w:t>
                        </w:r>
                        <w:r>
                          <w:rPr>
                            <w:rFonts w:ascii="ÀŒÃÂ" w:eastAsia="Microsoft YaHei UI" w:hAnsi="ÀŒÃÂ" w:cs="ÀŒÃÂ"/>
                            <w:color w:val="000000"/>
                            <w:kern w:val="0"/>
                            <w:sz w:val="20"/>
                            <w:szCs w:val="20"/>
                            <w:lang w:val="en-US"/>
                          </w:rPr>
                          <w:t>值不宜小于</w:t>
                        </w:r>
                        <w:r>
                          <w:rPr>
                            <w:rFonts w:ascii="ÀŒÃÂ" w:eastAsia="Microsoft YaHei UI" w:hAnsi="ÀŒÃÂ" w:cs="ÀŒÃÂ"/>
                            <w:color w:val="000000"/>
                            <w:kern w:val="0"/>
                            <w:sz w:val="20"/>
                            <w:szCs w:val="20"/>
                            <w:lang w:val="en-US"/>
                          </w:rPr>
                          <w:t xml:space="preserve"> 80</w:t>
                        </w:r>
                        <w:r>
                          <w:rPr>
                            <w:rFonts w:ascii="ÀŒÃÂ" w:eastAsia="Microsoft YaHei UI" w:hAnsi="ÀŒÃÂ" w:cs="ÀŒÃÂ"/>
                            <w:color w:val="000000"/>
                            <w:kern w:val="0"/>
                            <w:sz w:val="20"/>
                            <w:szCs w:val="20"/>
                            <w:lang w:val="en-US"/>
                          </w:rPr>
                          <w:t>。</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49A22F06" w14:textId="77777777" w:rsidR="00000000" w:rsidRDefault="00000000">
                        <w:pPr>
                          <w:widowControl w:val="0"/>
                          <w:autoSpaceDE w:val="0"/>
                          <w:autoSpaceDN w:val="0"/>
                          <w:adjustRightInd w:val="0"/>
                          <w:spacing w:after="0" w:line="38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F2D989" w14:textId="77777777" w:rsidR="00000000" w:rsidRDefault="00000000">
                        <w:pPr>
                          <w:widowControl w:val="0"/>
                          <w:autoSpaceDE w:val="0"/>
                          <w:autoSpaceDN w:val="0"/>
                          <w:adjustRightInd w:val="0"/>
                          <w:spacing w:after="0" w:line="38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904D3D" w14:textId="77777777" w:rsidR="00000000" w:rsidRDefault="00000000">
                        <w:pPr>
                          <w:widowControl w:val="0"/>
                          <w:autoSpaceDE w:val="0"/>
                          <w:autoSpaceDN w:val="0"/>
                          <w:adjustRightInd w:val="0"/>
                          <w:spacing w:after="0" w:line="380" w:lineRule="exact"/>
                          <w:ind w:left="428"/>
                          <w:rPr>
                            <w:rFonts w:ascii="ÀŒÃÂ" w:eastAsia="Microsoft YaHei UI" w:hAnsi="ÀŒÃÂ" w:cs="ÀŒÃÂ"/>
                            <w:color w:val="000000"/>
                            <w:kern w:val="0"/>
                            <w:sz w:val="20"/>
                            <w:szCs w:val="20"/>
                            <w:lang w:val="en-US"/>
                          </w:rPr>
                        </w:pPr>
                      </w:p>
                    </w:tc>
                  </w:tr>
                  <w:tr w:rsidR="00000000" w14:paraId="3CE61C68" w14:textId="77777777">
                    <w:tblPrEx>
                      <w:tblCellMar>
                        <w:top w:w="0" w:type="dxa"/>
                        <w:left w:w="0" w:type="dxa"/>
                        <w:bottom w:w="0" w:type="dxa"/>
                        <w:right w:w="0" w:type="dxa"/>
                      </w:tblCellMar>
                    </w:tblPrEx>
                    <w:trPr>
                      <w:trHeight w:hRule="exact" w:val="110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D86435" w14:textId="77777777" w:rsidR="00000000" w:rsidRDefault="00000000">
                        <w:pPr>
                          <w:widowControl w:val="0"/>
                          <w:autoSpaceDE w:val="0"/>
                          <w:autoSpaceDN w:val="0"/>
                          <w:adjustRightInd w:val="0"/>
                          <w:spacing w:after="0" w:line="670"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08933C6" w14:textId="77777777" w:rsidR="00000000" w:rsidRDefault="00000000">
                        <w:pPr>
                          <w:widowControl w:val="0"/>
                          <w:autoSpaceDE w:val="0"/>
                          <w:autoSpaceDN w:val="0"/>
                          <w:adjustRightInd w:val="0"/>
                          <w:spacing w:after="0" w:line="517"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金属氧化物限压器</w:t>
                        </w:r>
                      </w:p>
                      <w:p w14:paraId="4A9409C5" w14:textId="77777777" w:rsidR="00000000" w:rsidRDefault="00000000">
                        <w:pPr>
                          <w:widowControl w:val="0"/>
                          <w:autoSpaceDE w:val="0"/>
                          <w:autoSpaceDN w:val="0"/>
                          <w:adjustRightInd w:val="0"/>
                          <w:spacing w:after="0" w:line="273" w:lineRule="exact"/>
                          <w:ind w:left="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MOV</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C47B86A"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①1000kV </w:t>
                        </w:r>
                        <w:r>
                          <w:rPr>
                            <w:rFonts w:ascii="ÀŒÃÂ" w:eastAsia="Microsoft YaHei UI" w:hAnsi="ÀŒÃÂ" w:cs="ÀŒÃÂ"/>
                            <w:color w:val="000000"/>
                            <w:kern w:val="0"/>
                            <w:sz w:val="20"/>
                            <w:szCs w:val="20"/>
                            <w:lang w:val="en-US"/>
                          </w:rPr>
                          <w:t>串联补偿装置</w:t>
                        </w:r>
                        <w:r>
                          <w:rPr>
                            <w:rFonts w:ascii="ÀŒÃÂ" w:eastAsia="Microsoft YaHei UI" w:hAnsi="ÀŒÃÂ" w:cs="ÀŒÃÂ"/>
                            <w:color w:val="000000"/>
                            <w:kern w:val="0"/>
                            <w:sz w:val="20"/>
                            <w:szCs w:val="20"/>
                            <w:lang w:val="en-US"/>
                          </w:rPr>
                          <w:t xml:space="preserve"> MOV </w:t>
                        </w:r>
                        <w:r>
                          <w:rPr>
                            <w:rFonts w:ascii="ÀŒÃÂ" w:eastAsia="Microsoft YaHei UI" w:hAnsi="ÀŒÃÂ" w:cs="ÀŒÃÂ"/>
                            <w:color w:val="000000"/>
                            <w:kern w:val="0"/>
                            <w:sz w:val="20"/>
                            <w:szCs w:val="20"/>
                            <w:lang w:val="en-US"/>
                          </w:rPr>
                          <w:t>应有冗余单元，冗余单元总容量</w:t>
                        </w:r>
                      </w:p>
                      <w:p w14:paraId="567A78EC"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不应小于额定容量的</w:t>
                        </w:r>
                        <w:r>
                          <w:rPr>
                            <w:rFonts w:ascii="ÀŒÃÂ" w:eastAsia="Microsoft YaHei UI" w:hAnsi="ÀŒÃÂ" w:cs="ÀŒÃÂ"/>
                            <w:color w:val="000000"/>
                            <w:kern w:val="0"/>
                            <w:sz w:val="20"/>
                            <w:szCs w:val="20"/>
                            <w:lang w:val="en-US"/>
                          </w:rPr>
                          <w:t xml:space="preserve"> 10%</w:t>
                        </w:r>
                        <w:r>
                          <w:rPr>
                            <w:rFonts w:ascii="ÀŒÃÂ" w:eastAsia="Microsoft YaHei UI" w:hAnsi="ÀŒÃÂ" w:cs="ÀŒÃÂ"/>
                            <w:color w:val="000000"/>
                            <w:kern w:val="0"/>
                            <w:sz w:val="20"/>
                            <w:szCs w:val="20"/>
                            <w:lang w:val="en-US"/>
                          </w:rPr>
                          <w:t>，且每个平台不少于</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个</w:t>
                        </w:r>
                        <w:r>
                          <w:rPr>
                            <w:rFonts w:ascii="ÀŒÃÂ" w:eastAsia="Microsoft YaHei UI" w:hAnsi="ÀŒÃÂ" w:cs="ÀŒÃÂ"/>
                            <w:color w:val="000000"/>
                            <w:kern w:val="0"/>
                            <w:sz w:val="20"/>
                            <w:szCs w:val="20"/>
                            <w:lang w:val="en-US"/>
                          </w:rPr>
                          <w:t xml:space="preserve"> MOV </w:t>
                        </w:r>
                        <w:r>
                          <w:rPr>
                            <w:rFonts w:ascii="ÀŒÃÂ" w:eastAsia="Microsoft YaHei UI" w:hAnsi="ÀŒÃÂ" w:cs="ÀŒÃÂ"/>
                            <w:color w:val="000000"/>
                            <w:kern w:val="0"/>
                            <w:sz w:val="20"/>
                            <w:szCs w:val="20"/>
                            <w:lang w:val="en-US"/>
                          </w:rPr>
                          <w:t>单元；</w:t>
                        </w:r>
                      </w:p>
                      <w:p w14:paraId="337DDB57"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②500kV </w:t>
                        </w:r>
                        <w:r>
                          <w:rPr>
                            <w:rFonts w:ascii="ÀŒÃÂ" w:eastAsia="Microsoft YaHei UI" w:hAnsi="ÀŒÃÂ" w:cs="ÀŒÃÂ"/>
                            <w:color w:val="000000"/>
                            <w:kern w:val="0"/>
                            <w:sz w:val="20"/>
                            <w:szCs w:val="20"/>
                            <w:lang w:val="en-US"/>
                          </w:rPr>
                          <w:t>及以下串联补偿装置</w:t>
                        </w:r>
                        <w:r>
                          <w:rPr>
                            <w:rFonts w:ascii="ÀŒÃÂ" w:eastAsia="Microsoft YaHei UI" w:hAnsi="ÀŒÃÂ" w:cs="ÀŒÃÂ"/>
                            <w:color w:val="000000"/>
                            <w:kern w:val="0"/>
                            <w:sz w:val="20"/>
                            <w:szCs w:val="20"/>
                            <w:lang w:val="en-US"/>
                          </w:rPr>
                          <w:t xml:space="preserve"> MOV </w:t>
                        </w:r>
                        <w:r>
                          <w:rPr>
                            <w:rFonts w:ascii="ÀŒÃÂ" w:eastAsia="Microsoft YaHei UI" w:hAnsi="ÀŒÃÂ" w:cs="ÀŒÃÂ"/>
                            <w:color w:val="000000"/>
                            <w:kern w:val="0"/>
                            <w:sz w:val="20"/>
                            <w:szCs w:val="20"/>
                            <w:lang w:val="en-US"/>
                          </w:rPr>
                          <w:t>热备用的容量裕度不应少于</w:t>
                        </w:r>
                      </w:p>
                      <w:p w14:paraId="7E5457C4"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（每个平台至少一</w:t>
                        </w:r>
                        <w:r>
                          <w:rPr>
                            <w:rFonts w:ascii="ÀŒÃÂ" w:eastAsia="Microsoft YaHei UI" w:hAnsi="ÀŒÃÂ" w:cs="ÀŒÃÂ"/>
                            <w:color w:val="000000"/>
                            <w:kern w:val="0"/>
                            <w:sz w:val="20"/>
                            <w:szCs w:val="20"/>
                            <w:lang w:val="en-US"/>
                          </w:rPr>
                          <w:t xml:space="preserve"> MOV </w:t>
                        </w:r>
                        <w:r>
                          <w:rPr>
                            <w:rFonts w:ascii="ÀŒÃÂ" w:eastAsia="Microsoft YaHei UI" w:hAnsi="ÀŒÃÂ" w:cs="ÀŒÃÂ"/>
                            <w:color w:val="000000"/>
                            <w:kern w:val="0"/>
                            <w:sz w:val="20"/>
                            <w:szCs w:val="20"/>
                            <w:lang w:val="en-US"/>
                          </w:rPr>
                          <w:t>单元）。</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04B7FF21" w14:textId="77777777" w:rsidR="00000000" w:rsidRDefault="00000000">
                        <w:pPr>
                          <w:widowControl w:val="0"/>
                          <w:autoSpaceDE w:val="0"/>
                          <w:autoSpaceDN w:val="0"/>
                          <w:adjustRightInd w:val="0"/>
                          <w:spacing w:after="0" w:line="65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C3514F" w14:textId="77777777" w:rsidR="00000000" w:rsidRDefault="00000000">
                        <w:pPr>
                          <w:widowControl w:val="0"/>
                          <w:autoSpaceDE w:val="0"/>
                          <w:autoSpaceDN w:val="0"/>
                          <w:adjustRightInd w:val="0"/>
                          <w:spacing w:after="0" w:line="654"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12FFA4" w14:textId="77777777" w:rsidR="00000000" w:rsidRDefault="00000000">
                        <w:pPr>
                          <w:widowControl w:val="0"/>
                          <w:autoSpaceDE w:val="0"/>
                          <w:autoSpaceDN w:val="0"/>
                          <w:adjustRightInd w:val="0"/>
                          <w:spacing w:after="0" w:line="654" w:lineRule="exact"/>
                          <w:ind w:left="428"/>
                          <w:rPr>
                            <w:rFonts w:ascii="ÀŒÃÂ" w:eastAsia="Microsoft YaHei UI" w:hAnsi="ÀŒÃÂ" w:cs="ÀŒÃÂ"/>
                            <w:color w:val="000000"/>
                            <w:kern w:val="0"/>
                            <w:sz w:val="20"/>
                            <w:szCs w:val="20"/>
                            <w:lang w:val="en-US"/>
                          </w:rPr>
                        </w:pPr>
                      </w:p>
                    </w:tc>
                  </w:tr>
                  <w:tr w:rsidR="00000000" w14:paraId="456CACFD"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DC95D9" w14:textId="77777777" w:rsidR="00000000" w:rsidRDefault="00000000">
                        <w:pPr>
                          <w:widowControl w:val="0"/>
                          <w:autoSpaceDE w:val="0"/>
                          <w:autoSpaceDN w:val="0"/>
                          <w:adjustRightInd w:val="0"/>
                          <w:spacing w:after="0" w:line="53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36D9E64" w14:textId="77777777" w:rsidR="00000000" w:rsidRDefault="00000000">
                        <w:pPr>
                          <w:widowControl w:val="0"/>
                          <w:autoSpaceDE w:val="0"/>
                          <w:autoSpaceDN w:val="0"/>
                          <w:adjustRightInd w:val="0"/>
                          <w:spacing w:after="0" w:line="517"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旁路断路器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624622"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应具备频繁操作的能力和较高的合闸可靠性，应具有</w:t>
                        </w:r>
                        <w:r>
                          <w:rPr>
                            <w:rFonts w:ascii="ÀŒÃÂ" w:eastAsia="Microsoft YaHei UI" w:hAnsi="ÀŒÃÂ" w:cs="ÀŒÃÂ"/>
                            <w:color w:val="000000"/>
                            <w:kern w:val="0"/>
                            <w:sz w:val="20"/>
                            <w:szCs w:val="20"/>
                            <w:lang w:val="en-US"/>
                          </w:rPr>
                          <w:t xml:space="preserve"> 2 </w:t>
                        </w:r>
                        <w:r>
                          <w:rPr>
                            <w:rFonts w:ascii="ÀŒÃÂ" w:eastAsia="Microsoft YaHei UI" w:hAnsi="ÀŒÃÂ" w:cs="ÀŒÃÂ"/>
                            <w:color w:val="000000"/>
                            <w:kern w:val="0"/>
                            <w:sz w:val="20"/>
                            <w:szCs w:val="20"/>
                            <w:lang w:val="en-US"/>
                          </w:rPr>
                          <w:t>个相</w:t>
                        </w:r>
                      </w:p>
                      <w:p w14:paraId="58295E17"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互独立的合闸回路；</w:t>
                        </w:r>
                      </w:p>
                      <w:p w14:paraId="460B8D18"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旁路断路器宜选用瓷柱式。</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4430AB68" w14:textId="77777777" w:rsidR="00000000" w:rsidRDefault="00000000">
                        <w:pPr>
                          <w:widowControl w:val="0"/>
                          <w:autoSpaceDE w:val="0"/>
                          <w:autoSpaceDN w:val="0"/>
                          <w:adjustRightInd w:val="0"/>
                          <w:spacing w:after="0" w:line="51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A2C9EE2" w14:textId="77777777" w:rsidR="00000000" w:rsidRDefault="00000000">
                        <w:pPr>
                          <w:widowControl w:val="0"/>
                          <w:autoSpaceDE w:val="0"/>
                          <w:autoSpaceDN w:val="0"/>
                          <w:adjustRightInd w:val="0"/>
                          <w:spacing w:after="0" w:line="517"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D7FF5F" w14:textId="77777777" w:rsidR="00000000" w:rsidRDefault="00000000">
                        <w:pPr>
                          <w:widowControl w:val="0"/>
                          <w:autoSpaceDE w:val="0"/>
                          <w:autoSpaceDN w:val="0"/>
                          <w:adjustRightInd w:val="0"/>
                          <w:spacing w:after="0" w:line="517" w:lineRule="exact"/>
                          <w:ind w:left="428"/>
                          <w:rPr>
                            <w:rFonts w:ascii="ÀŒÃÂ" w:eastAsia="Microsoft YaHei UI" w:hAnsi="ÀŒÃÂ" w:cs="ÀŒÃÂ"/>
                            <w:color w:val="000000"/>
                            <w:kern w:val="0"/>
                            <w:sz w:val="20"/>
                            <w:szCs w:val="20"/>
                            <w:lang w:val="en-US"/>
                          </w:rPr>
                        </w:pPr>
                      </w:p>
                    </w:tc>
                  </w:tr>
                  <w:tr w:rsidR="00000000" w14:paraId="76392975"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53538B4" w14:textId="77777777" w:rsidR="00000000" w:rsidRDefault="00000000">
                        <w:pPr>
                          <w:widowControl w:val="0"/>
                          <w:autoSpaceDE w:val="0"/>
                          <w:autoSpaceDN w:val="0"/>
                          <w:adjustRightInd w:val="0"/>
                          <w:spacing w:after="0" w:line="39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5CD4695" w14:textId="77777777" w:rsidR="00000000" w:rsidRDefault="00000000">
                        <w:pPr>
                          <w:widowControl w:val="0"/>
                          <w:autoSpaceDE w:val="0"/>
                          <w:autoSpaceDN w:val="0"/>
                          <w:adjustRightInd w:val="0"/>
                          <w:spacing w:after="0" w:line="381"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触发型间隙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1978E6"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间隙宜设计为强制触发型；</w:t>
                        </w:r>
                      </w:p>
                      <w:p w14:paraId="0F40074B"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间隙距离应可调。</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66485C4" w14:textId="77777777" w:rsidR="00000000" w:rsidRDefault="00000000">
                        <w:pPr>
                          <w:widowControl w:val="0"/>
                          <w:autoSpaceDE w:val="0"/>
                          <w:autoSpaceDN w:val="0"/>
                          <w:adjustRightInd w:val="0"/>
                          <w:spacing w:after="0" w:line="38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6C688C" w14:textId="77777777" w:rsidR="00000000" w:rsidRDefault="00000000">
                        <w:pPr>
                          <w:widowControl w:val="0"/>
                          <w:autoSpaceDE w:val="0"/>
                          <w:autoSpaceDN w:val="0"/>
                          <w:adjustRightInd w:val="0"/>
                          <w:spacing w:after="0" w:line="38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F3B37A" w14:textId="77777777" w:rsidR="00000000" w:rsidRDefault="00000000">
                        <w:pPr>
                          <w:widowControl w:val="0"/>
                          <w:autoSpaceDE w:val="0"/>
                          <w:autoSpaceDN w:val="0"/>
                          <w:adjustRightInd w:val="0"/>
                          <w:spacing w:after="0" w:line="381" w:lineRule="exact"/>
                          <w:ind w:left="428"/>
                          <w:rPr>
                            <w:rFonts w:ascii="ÀŒÃÂ" w:eastAsia="Microsoft YaHei UI" w:hAnsi="ÀŒÃÂ" w:cs="ÀŒÃÂ"/>
                            <w:color w:val="000000"/>
                            <w:kern w:val="0"/>
                            <w:sz w:val="20"/>
                            <w:szCs w:val="20"/>
                            <w:lang w:val="en-US"/>
                          </w:rPr>
                        </w:pPr>
                      </w:p>
                    </w:tc>
                  </w:tr>
                  <w:tr w:rsidR="00000000" w14:paraId="2C69F79A" w14:textId="77777777">
                    <w:tblPrEx>
                      <w:tblCellMar>
                        <w:top w:w="0" w:type="dxa"/>
                        <w:left w:w="0" w:type="dxa"/>
                        <w:bottom w:w="0" w:type="dxa"/>
                        <w:right w:w="0" w:type="dxa"/>
                      </w:tblCellMar>
                    </w:tblPrEx>
                    <w:trPr>
                      <w:trHeight w:hRule="exact" w:val="83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F85B0D" w14:textId="77777777" w:rsidR="00000000" w:rsidRDefault="00000000">
                        <w:pPr>
                          <w:widowControl w:val="0"/>
                          <w:autoSpaceDE w:val="0"/>
                          <w:autoSpaceDN w:val="0"/>
                          <w:adjustRightInd w:val="0"/>
                          <w:spacing w:after="0" w:line="533"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7C9CAA1" w14:textId="77777777" w:rsidR="00000000" w:rsidRDefault="00000000">
                        <w:pPr>
                          <w:widowControl w:val="0"/>
                          <w:autoSpaceDE w:val="0"/>
                          <w:autoSpaceDN w:val="0"/>
                          <w:adjustRightInd w:val="0"/>
                          <w:spacing w:after="0" w:line="517"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光纤柱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6F5237"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光纤柱宜采用复合式外绝缘；</w:t>
                        </w:r>
                      </w:p>
                      <w:p w14:paraId="50B1C5A5"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w w:val="82"/>
                            <w:kern w:val="0"/>
                            <w:sz w:val="20"/>
                            <w:szCs w:val="20"/>
                            <w:lang w:val="en-US"/>
                          </w:rPr>
                        </w:pPr>
                        <w:r>
                          <w:rPr>
                            <w:rFonts w:ascii="ÀŒÃÂ" w:eastAsia="Microsoft YaHei UI" w:hAnsi="ÀŒÃÂ" w:cs="ÀŒÃÂ"/>
                            <w:color w:val="000000"/>
                            <w:w w:val="82"/>
                            <w:kern w:val="0"/>
                            <w:sz w:val="20"/>
                            <w:szCs w:val="20"/>
                            <w:lang w:val="en-US"/>
                          </w:rPr>
                          <w:t xml:space="preserve">② 1000kV </w:t>
                        </w:r>
                        <w:r>
                          <w:rPr>
                            <w:rFonts w:ascii="ÀŒÃÂ" w:eastAsia="Microsoft YaHei UI" w:hAnsi="ÀŒÃÂ" w:cs="ÀŒÃÂ"/>
                            <w:color w:val="000000"/>
                            <w:w w:val="82"/>
                            <w:kern w:val="0"/>
                            <w:sz w:val="20"/>
                            <w:szCs w:val="20"/>
                            <w:lang w:val="en-US"/>
                          </w:rPr>
                          <w:t>串</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联</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补</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偿</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装</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置</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光</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纤</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柱</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光</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纤</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数</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的</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冗</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余</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度</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不</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应</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低</w:t>
                        </w:r>
                        <w:r>
                          <w:rPr>
                            <w:rFonts w:ascii="ÀŒÃÂ" w:eastAsia="Microsoft YaHei UI" w:hAnsi="ÀŒÃÂ" w:cs="ÀŒÃÂ"/>
                            <w:color w:val="000000"/>
                            <w:w w:val="82"/>
                            <w:kern w:val="0"/>
                            <w:sz w:val="20"/>
                            <w:szCs w:val="20"/>
                            <w:lang w:val="en-US"/>
                          </w:rPr>
                          <w:t xml:space="preserve"> </w:t>
                        </w:r>
                        <w:r>
                          <w:rPr>
                            <w:rFonts w:ascii="ÀŒÃÂ" w:eastAsia="Microsoft YaHei UI" w:hAnsi="ÀŒÃÂ" w:cs="ÀŒÃÂ"/>
                            <w:color w:val="000000"/>
                            <w:w w:val="82"/>
                            <w:kern w:val="0"/>
                            <w:sz w:val="20"/>
                            <w:szCs w:val="20"/>
                            <w:lang w:val="en-US"/>
                          </w:rPr>
                          <w:t>于</w:t>
                        </w:r>
                      </w:p>
                      <w:p w14:paraId="4EF83796" w14:textId="77777777" w:rsidR="00000000"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100%</w:t>
                        </w:r>
                        <w:r>
                          <w:rPr>
                            <w:rFonts w:ascii="ÀŒÃÂ" w:eastAsia="Microsoft YaHei UI" w:hAnsi="ÀŒÃÂ" w:cs="ÀŒÃÂ"/>
                            <w:color w:val="000000"/>
                            <w:kern w:val="0"/>
                            <w:sz w:val="20"/>
                            <w:szCs w:val="20"/>
                            <w:lang w:val="en-US"/>
                          </w:rPr>
                          <w:t>。</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3795DDF" w14:textId="77777777" w:rsidR="00000000" w:rsidRDefault="00000000">
                        <w:pPr>
                          <w:widowControl w:val="0"/>
                          <w:autoSpaceDE w:val="0"/>
                          <w:autoSpaceDN w:val="0"/>
                          <w:adjustRightInd w:val="0"/>
                          <w:spacing w:after="0" w:line="51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12E877" w14:textId="77777777" w:rsidR="00000000" w:rsidRDefault="00000000">
                        <w:pPr>
                          <w:widowControl w:val="0"/>
                          <w:autoSpaceDE w:val="0"/>
                          <w:autoSpaceDN w:val="0"/>
                          <w:adjustRightInd w:val="0"/>
                          <w:spacing w:after="0" w:line="517"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6CD667" w14:textId="77777777" w:rsidR="00000000" w:rsidRDefault="00000000">
                        <w:pPr>
                          <w:widowControl w:val="0"/>
                          <w:autoSpaceDE w:val="0"/>
                          <w:autoSpaceDN w:val="0"/>
                          <w:adjustRightInd w:val="0"/>
                          <w:spacing w:after="0" w:line="517" w:lineRule="exact"/>
                          <w:ind w:left="428"/>
                          <w:rPr>
                            <w:rFonts w:ascii="ÀŒÃÂ" w:eastAsia="Microsoft YaHei UI" w:hAnsi="ÀŒÃÂ" w:cs="ÀŒÃÂ"/>
                            <w:color w:val="000000"/>
                            <w:kern w:val="0"/>
                            <w:sz w:val="20"/>
                            <w:szCs w:val="20"/>
                            <w:lang w:val="en-US"/>
                          </w:rPr>
                        </w:pPr>
                      </w:p>
                    </w:tc>
                  </w:tr>
                </w:tbl>
              </w:txbxContent>
            </v:textbox>
            <w10:wrap anchorx="page" anchory="page"/>
          </v:shape>
        </w:pict>
      </w:r>
    </w:p>
    <w:p w14:paraId="46C1A761" w14:textId="77777777" w:rsidR="00000000" w:rsidRDefault="00000000">
      <w:pPr>
        <w:widowControl w:val="0"/>
        <w:autoSpaceDE w:val="0"/>
        <w:autoSpaceDN w:val="0"/>
        <w:adjustRightInd w:val="0"/>
        <w:spacing w:after="0" w:line="217" w:lineRule="exact"/>
        <w:ind w:left="8368"/>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0E3F16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4DD8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75B2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4738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5712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67F3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E3B9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5028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2C08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4989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33FD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99AB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5FB7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154A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DD99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434E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2BF7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BE71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1CA6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308C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8D14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4FC8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D829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ADE4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26A7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ED35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2390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7559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0A0D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C382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65C1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BC49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6DC6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75F9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EA9C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8683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682C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7F99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3047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3B58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AF88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072E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912C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76C8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F625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00BB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1E87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322C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F3D9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FA07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F2D211"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7671CC56" w14:textId="77777777" w:rsidR="00000000" w:rsidRDefault="00000000">
      <w:pPr>
        <w:widowControl w:val="0"/>
        <w:autoSpaceDE w:val="0"/>
        <w:autoSpaceDN w:val="0"/>
        <w:adjustRightInd w:val="0"/>
        <w:spacing w:after="0" w:line="217" w:lineRule="exact"/>
        <w:ind w:left="8368"/>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7</w:t>
      </w:r>
      <w:r w:rsidR="00DA5E75">
        <w:rPr>
          <w:noProof/>
        </w:rPr>
        <w:pict w14:anchorId="6904F1FD">
          <v:shape id="_x0000_s1079" alt="" style="position:absolute;left:0;text-align:left;margin-left:0;margin-top:0;width:841.9pt;height:595.3pt;z-index:-5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739096EC">
          <v:shape id="_x0000_s1078" type="#_x0000_t202" alt="" style="position:absolute;left:0;text-align:left;margin-left:70.6pt;margin-top:90.5pt;width:670.8pt;height:127.75pt;z-index:-5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3"/>
                    <w:gridCol w:w="1699"/>
                    <w:gridCol w:w="1843"/>
                  </w:tblGrid>
                  <w:tr w:rsidR="00000000" w14:paraId="319374A1"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CA3FED8"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A747205"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470394"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4F6135D5"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5B09E3"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2973DAE" w14:textId="77777777" w:rsidR="00000000"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260B7C" w14:textId="77777777" w:rsidR="00000000" w:rsidRDefault="00000000">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43791E3A" w14:textId="77777777">
                    <w:tblPrEx>
                      <w:tblCellMar>
                        <w:top w:w="0" w:type="dxa"/>
                        <w:left w:w="0" w:type="dxa"/>
                        <w:bottom w:w="0" w:type="dxa"/>
                        <w:right w:w="0" w:type="dxa"/>
                      </w:tblCellMar>
                    </w:tblPrEx>
                    <w:trPr>
                      <w:trHeight w:hRule="exact" w:val="137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EE2380" w14:textId="77777777" w:rsidR="00000000" w:rsidRDefault="00000000">
                        <w:pPr>
                          <w:widowControl w:val="0"/>
                          <w:autoSpaceDE w:val="0"/>
                          <w:autoSpaceDN w:val="0"/>
                          <w:adjustRightInd w:val="0"/>
                          <w:spacing w:after="0" w:line="804" w:lineRule="exact"/>
                          <w:ind w:left="18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AD4A543" w14:textId="77777777" w:rsidR="00000000" w:rsidRDefault="00000000">
                        <w:pPr>
                          <w:widowControl w:val="0"/>
                          <w:autoSpaceDE w:val="0"/>
                          <w:autoSpaceDN w:val="0"/>
                          <w:adjustRightInd w:val="0"/>
                          <w:spacing w:after="0" w:line="788"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串补平台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D4EB48"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每个串补平台配一个爬梯，爬梯与平台应设计有电气闭锁功</w:t>
                        </w:r>
                      </w:p>
                      <w:p w14:paraId="35531CB2"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能；</w:t>
                        </w:r>
                      </w:p>
                      <w:p w14:paraId="5080B5F3"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串补平台带电运行时，围栏门应闭锁；</w:t>
                        </w:r>
                      </w:p>
                      <w:p w14:paraId="74D10A95"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串补平台宜配置检修用的吊装设备；</w:t>
                        </w:r>
                      </w:p>
                      <w:p w14:paraId="128FF822"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串补平台上部宜配置检修电源箱。</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382EE986" w14:textId="77777777" w:rsidR="00000000" w:rsidRDefault="00000000">
                        <w:pPr>
                          <w:widowControl w:val="0"/>
                          <w:autoSpaceDE w:val="0"/>
                          <w:autoSpaceDN w:val="0"/>
                          <w:adjustRightInd w:val="0"/>
                          <w:spacing w:after="0" w:line="788"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C183DB" w14:textId="77777777" w:rsidR="00000000" w:rsidRDefault="00000000">
                        <w:pPr>
                          <w:widowControl w:val="0"/>
                          <w:autoSpaceDE w:val="0"/>
                          <w:autoSpaceDN w:val="0"/>
                          <w:adjustRightInd w:val="0"/>
                          <w:spacing w:after="0" w:line="788"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EC6204" w14:textId="77777777" w:rsidR="00000000" w:rsidRDefault="00000000">
                        <w:pPr>
                          <w:widowControl w:val="0"/>
                          <w:autoSpaceDE w:val="0"/>
                          <w:autoSpaceDN w:val="0"/>
                          <w:adjustRightInd w:val="0"/>
                          <w:spacing w:after="0" w:line="788" w:lineRule="exact"/>
                          <w:ind w:left="428"/>
                          <w:rPr>
                            <w:rFonts w:ascii="ÀŒÃÂ" w:eastAsia="Microsoft YaHei UI" w:hAnsi="ÀŒÃÂ" w:cs="ÀŒÃÂ"/>
                            <w:color w:val="000000"/>
                            <w:kern w:val="0"/>
                            <w:sz w:val="20"/>
                            <w:szCs w:val="20"/>
                            <w:lang w:val="en-US"/>
                          </w:rPr>
                        </w:pPr>
                      </w:p>
                    </w:tc>
                  </w:tr>
                  <w:tr w:rsidR="00000000" w14:paraId="6AD1B6EB" w14:textId="77777777">
                    <w:tblPrEx>
                      <w:tblCellMar>
                        <w:top w:w="0" w:type="dxa"/>
                        <w:left w:w="0" w:type="dxa"/>
                        <w:bottom w:w="0" w:type="dxa"/>
                        <w:right w:w="0" w:type="dxa"/>
                      </w:tblCellMar>
                    </w:tblPrEx>
                    <w:trPr>
                      <w:trHeight w:hRule="exact" w:val="283"/>
                    </w:trPr>
                    <w:tc>
                      <w:tcPr>
                        <w:tcW w:w="13356" w:type="dxa"/>
                        <w:gridSpan w:val="6"/>
                        <w:tcBorders>
                          <w:top w:val="single" w:sz="4" w:space="0" w:color="000000"/>
                          <w:left w:val="single" w:sz="4" w:space="0" w:color="000000"/>
                          <w:bottom w:val="single" w:sz="4" w:space="0" w:color="000000"/>
                          <w:right w:val="single" w:sz="4" w:space="0" w:color="000000"/>
                        </w:tcBorders>
                        <w:shd w:val="clear" w:color="auto" w:fill="FFFFFF"/>
                      </w:tcPr>
                      <w:p w14:paraId="18896AC5"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三、土建部分验收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46650672"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A634DC9" w14:textId="77777777" w:rsidR="00000000" w:rsidRDefault="00000000">
                        <w:pPr>
                          <w:widowControl w:val="0"/>
                          <w:autoSpaceDE w:val="0"/>
                          <w:autoSpaceDN w:val="0"/>
                          <w:adjustRightInd w:val="0"/>
                          <w:spacing w:after="0" w:line="26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EABC79A" w14:textId="77777777" w:rsidR="00000000" w:rsidRDefault="00000000">
                        <w:pPr>
                          <w:widowControl w:val="0"/>
                          <w:autoSpaceDE w:val="0"/>
                          <w:autoSpaceDN w:val="0"/>
                          <w:adjustRightInd w:val="0"/>
                          <w:spacing w:after="0" w:line="24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检修通道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151F89"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检修通道是否满足现场运维检修需求。</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8679447" w14:textId="77777777" w:rsidR="00000000" w:rsidRDefault="00000000">
                        <w:pPr>
                          <w:widowControl w:val="0"/>
                          <w:autoSpaceDE w:val="0"/>
                          <w:autoSpaceDN w:val="0"/>
                          <w:adjustRightInd w:val="0"/>
                          <w:spacing w:after="0" w:line="24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8B0228A" w14:textId="77777777" w:rsidR="00000000" w:rsidRDefault="00000000">
                        <w:pPr>
                          <w:widowControl w:val="0"/>
                          <w:autoSpaceDE w:val="0"/>
                          <w:autoSpaceDN w:val="0"/>
                          <w:adjustRightInd w:val="0"/>
                          <w:spacing w:after="0" w:line="245"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829CB33" w14:textId="77777777" w:rsidR="00000000" w:rsidRDefault="00000000">
                        <w:pPr>
                          <w:widowControl w:val="0"/>
                          <w:autoSpaceDE w:val="0"/>
                          <w:autoSpaceDN w:val="0"/>
                          <w:adjustRightInd w:val="0"/>
                          <w:spacing w:after="0" w:line="245" w:lineRule="exact"/>
                          <w:ind w:left="428"/>
                          <w:rPr>
                            <w:rFonts w:ascii="ÀŒÃÂ" w:eastAsia="Microsoft YaHei UI" w:hAnsi="ÀŒÃÂ" w:cs="ÀŒÃÂ"/>
                            <w:color w:val="000000"/>
                            <w:kern w:val="0"/>
                            <w:sz w:val="20"/>
                            <w:szCs w:val="20"/>
                            <w:lang w:val="en-US"/>
                          </w:rPr>
                        </w:pPr>
                      </w:p>
                    </w:tc>
                  </w:tr>
                </w:tbl>
              </w:txbxContent>
            </v:textbox>
            <w10:wrap anchorx="page" anchory="page"/>
          </v:shape>
        </w:pict>
      </w:r>
    </w:p>
    <w:p w14:paraId="06B8EA3E" w14:textId="77777777" w:rsidR="00000000" w:rsidRDefault="00000000">
      <w:pPr>
        <w:widowControl w:val="0"/>
        <w:autoSpaceDE w:val="0"/>
        <w:autoSpaceDN w:val="0"/>
        <w:adjustRightInd w:val="0"/>
        <w:spacing w:after="0" w:line="217" w:lineRule="exact"/>
        <w:ind w:left="8368"/>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7EFF0E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E338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F49F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95A3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A833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BA2E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9D26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DB92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89B4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E9E1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8D4F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3F7F6D" w14:textId="77777777" w:rsidR="00000000" w:rsidRDefault="00000000">
      <w:pPr>
        <w:widowControl w:val="0"/>
        <w:autoSpaceDE w:val="0"/>
        <w:autoSpaceDN w:val="0"/>
        <w:adjustRightInd w:val="0"/>
        <w:spacing w:after="0" w:line="389" w:lineRule="exact"/>
        <w:rPr>
          <w:rFonts w:ascii="Microsoft YaHei UI" w:eastAsia="Microsoft YaHei UI"/>
          <w:kern w:val="0"/>
          <w:lang w:val="en-US"/>
        </w:rPr>
      </w:pPr>
    </w:p>
    <w:p w14:paraId="22085403"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A.2</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串联补偿装置关键点见证标准卡</w:t>
      </w:r>
    </w:p>
    <w:p w14:paraId="348BC1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90A6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50EC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7C56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20E3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CB22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EB6A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511E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FFF5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7EBA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D766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7B95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2CA6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EBA0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71D1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710E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507A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729F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6DD0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DD74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B886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1E46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7489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CF7B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CF99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401F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121C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EB91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32FB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D578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8E61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4D35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12DD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BF32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F2C6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C348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CBBAE2" w14:textId="77777777" w:rsidR="00000000" w:rsidRDefault="00000000">
      <w:pPr>
        <w:widowControl w:val="0"/>
        <w:autoSpaceDE w:val="0"/>
        <w:autoSpaceDN w:val="0"/>
        <w:adjustRightInd w:val="0"/>
        <w:spacing w:after="0" w:line="341" w:lineRule="exact"/>
        <w:rPr>
          <w:rFonts w:ascii="Microsoft YaHei UI" w:eastAsia="Microsoft YaHei UI"/>
          <w:kern w:val="0"/>
          <w:lang w:val="en-US"/>
        </w:rPr>
      </w:pPr>
    </w:p>
    <w:p w14:paraId="27CD399C" w14:textId="77777777" w:rsidR="00000000" w:rsidRDefault="00000000">
      <w:pPr>
        <w:widowControl w:val="0"/>
        <w:autoSpaceDE w:val="0"/>
        <w:autoSpaceDN w:val="0"/>
        <w:adjustRightInd w:val="0"/>
        <w:spacing w:after="0" w:line="217" w:lineRule="exact"/>
        <w:ind w:left="8368"/>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8</w:t>
      </w:r>
      <w:r w:rsidR="00DA5E75">
        <w:rPr>
          <w:noProof/>
        </w:rPr>
        <w:pict w14:anchorId="0D252B56">
          <v:shape id="_x0000_s1077" alt="" style="position:absolute;left:0;text-align:left;margin-left:0;margin-top:0;width:841.9pt;height:595.3pt;z-index:-5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194672C4">
          <v:shape id="_x0000_s1076" type="#_x0000_t202" alt="" style="position:absolute;left:0;text-align:left;margin-left:70.6pt;margin-top:162.55pt;width:670.8pt;height:332.65pt;z-index:-5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3"/>
                    <w:gridCol w:w="1699"/>
                    <w:gridCol w:w="1843"/>
                  </w:tblGrid>
                  <w:tr w:rsidR="00000000" w14:paraId="152EA31A" w14:textId="77777777">
                    <w:tblPrEx>
                      <w:tblCellMar>
                        <w:top w:w="0" w:type="dxa"/>
                        <w:left w:w="0" w:type="dxa"/>
                        <w:bottom w:w="0" w:type="dxa"/>
                        <w:right w:w="0" w:type="dxa"/>
                      </w:tblCellMar>
                    </w:tblPrEx>
                    <w:trPr>
                      <w:trHeight w:hRule="exact" w:val="601"/>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924EFD3" w14:textId="77777777" w:rsidR="00000000" w:rsidRDefault="00000000">
                        <w:pPr>
                          <w:widowControl w:val="0"/>
                          <w:autoSpaceDE w:val="0"/>
                          <w:autoSpaceDN w:val="0"/>
                          <w:adjustRightInd w:val="0"/>
                          <w:spacing w:after="0" w:line="732"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591139CF"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04E390F8"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93D3A9C" w14:textId="77777777" w:rsidR="00000000" w:rsidRDefault="00000000">
                        <w:pPr>
                          <w:widowControl w:val="0"/>
                          <w:autoSpaceDE w:val="0"/>
                          <w:autoSpaceDN w:val="0"/>
                          <w:adjustRightInd w:val="0"/>
                          <w:spacing w:after="0" w:line="403"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CFE3536" w14:textId="77777777" w:rsidR="00000000" w:rsidRDefault="00000000">
                        <w:pPr>
                          <w:widowControl w:val="0"/>
                          <w:autoSpaceDE w:val="0"/>
                          <w:autoSpaceDN w:val="0"/>
                          <w:adjustRightInd w:val="0"/>
                          <w:spacing w:after="0" w:line="403" w:lineRule="exact"/>
                          <w:ind w:left="260"/>
                          <w:rPr>
                            <w:rFonts w:ascii="ÀŒÃÂ" w:eastAsia="Microsoft YaHei UI" w:hAnsi="ÀŒÃÂ" w:cs="ÀŒÃÂ"/>
                            <w:color w:val="000000"/>
                            <w:kern w:val="0"/>
                            <w:sz w:val="20"/>
                            <w:szCs w:val="20"/>
                            <w:lang w:val="en-US"/>
                          </w:rPr>
                        </w:pP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F4C177C" w14:textId="77777777" w:rsidR="00000000" w:rsidRDefault="00000000">
                        <w:pPr>
                          <w:widowControl w:val="0"/>
                          <w:autoSpaceDE w:val="0"/>
                          <w:autoSpaceDN w:val="0"/>
                          <w:adjustRightInd w:val="0"/>
                          <w:spacing w:after="0" w:line="403"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52DB2BC" w14:textId="77777777" w:rsidR="00000000" w:rsidRDefault="00000000">
                        <w:pPr>
                          <w:widowControl w:val="0"/>
                          <w:autoSpaceDE w:val="0"/>
                          <w:autoSpaceDN w:val="0"/>
                          <w:adjustRightInd w:val="0"/>
                          <w:spacing w:after="0" w:line="403" w:lineRule="exact"/>
                          <w:ind w:left="429"/>
                          <w:rPr>
                            <w:rFonts w:ascii="ÀŒÃÂ" w:eastAsia="Microsoft YaHei UI" w:hAnsi="ÀŒÃÂ" w:cs="ÀŒÃÂ"/>
                            <w:color w:val="000000"/>
                            <w:kern w:val="0"/>
                            <w:sz w:val="20"/>
                            <w:szCs w:val="20"/>
                            <w:lang w:val="en-US"/>
                          </w:rPr>
                        </w:pPr>
                      </w:p>
                    </w:tc>
                  </w:tr>
                  <w:tr w:rsidR="00000000" w14:paraId="0F0BE19E" w14:textId="77777777">
                    <w:tblPrEx>
                      <w:tblCellMar>
                        <w:top w:w="0" w:type="dxa"/>
                        <w:left w:w="0" w:type="dxa"/>
                        <w:bottom w:w="0" w:type="dxa"/>
                        <w:right w:w="0" w:type="dxa"/>
                      </w:tblCellMar>
                    </w:tblPrEx>
                    <w:trPr>
                      <w:trHeight w:hRule="exact" w:val="601"/>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933D6E4" w14:textId="77777777" w:rsidR="00000000" w:rsidRDefault="00000000">
                        <w:pPr>
                          <w:widowControl w:val="0"/>
                          <w:autoSpaceDE w:val="0"/>
                          <w:autoSpaceDN w:val="0"/>
                          <w:adjustRightInd w:val="0"/>
                          <w:spacing w:after="0" w:line="732"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14C7B662"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4CAC8100"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0DDCE12" w14:textId="77777777" w:rsidR="00000000" w:rsidRDefault="00000000">
                        <w:pPr>
                          <w:widowControl w:val="0"/>
                          <w:autoSpaceDE w:val="0"/>
                          <w:autoSpaceDN w:val="0"/>
                          <w:adjustRightInd w:val="0"/>
                          <w:spacing w:after="0" w:line="405"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373FB0" w14:textId="77777777" w:rsidR="00000000" w:rsidRDefault="00000000">
                        <w:pPr>
                          <w:widowControl w:val="0"/>
                          <w:autoSpaceDE w:val="0"/>
                          <w:autoSpaceDN w:val="0"/>
                          <w:adjustRightInd w:val="0"/>
                          <w:spacing w:after="0" w:line="405" w:lineRule="exact"/>
                          <w:ind w:left="260"/>
                          <w:rPr>
                            <w:rFonts w:ascii="ÀŒÃÂ" w:eastAsia="Microsoft YaHei UI" w:hAnsi="ÀŒÃÂ" w:cs="ÀŒÃÂ"/>
                            <w:color w:val="000000"/>
                            <w:kern w:val="0"/>
                            <w:sz w:val="20"/>
                            <w:szCs w:val="20"/>
                            <w:lang w:val="en-US"/>
                          </w:rPr>
                        </w:pP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6A9310C9" w14:textId="77777777" w:rsidR="00000000" w:rsidRDefault="00000000">
                        <w:pPr>
                          <w:widowControl w:val="0"/>
                          <w:autoSpaceDE w:val="0"/>
                          <w:autoSpaceDN w:val="0"/>
                          <w:adjustRightInd w:val="0"/>
                          <w:spacing w:after="0" w:line="40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生产工号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6F7E4A9" w14:textId="77777777" w:rsidR="00000000" w:rsidRDefault="00000000">
                        <w:pPr>
                          <w:widowControl w:val="0"/>
                          <w:autoSpaceDE w:val="0"/>
                          <w:autoSpaceDN w:val="0"/>
                          <w:adjustRightInd w:val="0"/>
                          <w:spacing w:after="0" w:line="405" w:lineRule="exact"/>
                          <w:ind w:left="429"/>
                          <w:rPr>
                            <w:rFonts w:ascii="ÀŒÃÂ" w:eastAsia="Microsoft YaHei UI" w:hAnsi="ÀŒÃÂ" w:cs="ÀŒÃÂ"/>
                            <w:color w:val="000000"/>
                            <w:kern w:val="0"/>
                            <w:sz w:val="20"/>
                            <w:szCs w:val="20"/>
                            <w:lang w:val="en-US"/>
                          </w:rPr>
                        </w:pPr>
                      </w:p>
                    </w:tc>
                  </w:tr>
                  <w:tr w:rsidR="00000000" w14:paraId="0E5B5C7A" w14:textId="77777777">
                    <w:tblPrEx>
                      <w:tblCellMar>
                        <w:top w:w="0" w:type="dxa"/>
                        <w:left w:w="0" w:type="dxa"/>
                        <w:bottom w:w="0" w:type="dxa"/>
                        <w:right w:w="0" w:type="dxa"/>
                      </w:tblCellMar>
                    </w:tblPrEx>
                    <w:trPr>
                      <w:trHeight w:hRule="exact" w:val="62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5DB230B" w14:textId="77777777" w:rsidR="00000000" w:rsidRDefault="00000000">
                        <w:pPr>
                          <w:widowControl w:val="0"/>
                          <w:autoSpaceDE w:val="0"/>
                          <w:autoSpaceDN w:val="0"/>
                          <w:adjustRightInd w:val="0"/>
                          <w:spacing w:after="0" w:line="732"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52DC431F"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6707EC34"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5FD6EF8" w14:textId="77777777" w:rsidR="00000000" w:rsidRDefault="00000000">
                        <w:pPr>
                          <w:widowControl w:val="0"/>
                          <w:autoSpaceDE w:val="0"/>
                          <w:autoSpaceDN w:val="0"/>
                          <w:adjustRightInd w:val="0"/>
                          <w:spacing w:after="0" w:line="404"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96DF08" w14:textId="77777777" w:rsidR="00000000" w:rsidRDefault="00000000">
                        <w:pPr>
                          <w:widowControl w:val="0"/>
                          <w:autoSpaceDE w:val="0"/>
                          <w:autoSpaceDN w:val="0"/>
                          <w:adjustRightInd w:val="0"/>
                          <w:spacing w:after="0" w:line="404" w:lineRule="exact"/>
                          <w:ind w:left="260"/>
                          <w:rPr>
                            <w:rFonts w:ascii="ÀŒÃÂ" w:eastAsia="Microsoft YaHei UI" w:hAnsi="ÀŒÃÂ" w:cs="ÀŒÃÂ"/>
                            <w:color w:val="000000"/>
                            <w:kern w:val="0"/>
                            <w:sz w:val="20"/>
                            <w:szCs w:val="20"/>
                            <w:lang w:val="en-US"/>
                          </w:rPr>
                        </w:pP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74F725EC" w14:textId="77777777" w:rsidR="00000000" w:rsidRDefault="00000000">
                        <w:pPr>
                          <w:widowControl w:val="0"/>
                          <w:autoSpaceDE w:val="0"/>
                          <w:autoSpaceDN w:val="0"/>
                          <w:adjustRightInd w:val="0"/>
                          <w:spacing w:after="0" w:line="40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76BDC7" w14:textId="77777777" w:rsidR="00000000" w:rsidRDefault="00000000">
                        <w:pPr>
                          <w:widowControl w:val="0"/>
                          <w:autoSpaceDE w:val="0"/>
                          <w:autoSpaceDN w:val="0"/>
                          <w:adjustRightInd w:val="0"/>
                          <w:spacing w:after="0" w:line="404" w:lineRule="exact"/>
                          <w:ind w:left="429"/>
                          <w:rPr>
                            <w:rFonts w:ascii="ÀŒÃÂ" w:eastAsia="Microsoft YaHei UI" w:hAnsi="ÀŒÃÂ" w:cs="ÀŒÃÂ"/>
                            <w:color w:val="000000"/>
                            <w:kern w:val="0"/>
                            <w:sz w:val="20"/>
                            <w:szCs w:val="20"/>
                            <w:lang w:val="en-US"/>
                          </w:rPr>
                        </w:pPr>
                      </w:p>
                    </w:tc>
                  </w:tr>
                  <w:tr w:rsidR="00000000" w14:paraId="12FE4733"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F77E59" w14:textId="77777777" w:rsidR="00000000" w:rsidRDefault="00000000">
                        <w:pPr>
                          <w:widowControl w:val="0"/>
                          <w:autoSpaceDE w:val="0"/>
                          <w:autoSpaceDN w:val="0"/>
                          <w:adjustRightInd w:val="0"/>
                          <w:spacing w:after="0" w:line="384"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B707DA" w14:textId="77777777" w:rsidR="00000000" w:rsidRDefault="00000000">
                        <w:pPr>
                          <w:widowControl w:val="0"/>
                          <w:autoSpaceDE w:val="0"/>
                          <w:autoSpaceDN w:val="0"/>
                          <w:adjustRightInd w:val="0"/>
                          <w:spacing w:after="0" w:line="38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B52922" w14:textId="77777777" w:rsidR="00000000" w:rsidRDefault="00000000">
                        <w:pPr>
                          <w:widowControl w:val="0"/>
                          <w:autoSpaceDE w:val="0"/>
                          <w:autoSpaceDN w:val="0"/>
                          <w:adjustRightInd w:val="0"/>
                          <w:spacing w:after="0" w:line="384"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06F7EF9F" w14:textId="77777777" w:rsidR="00000000" w:rsidRDefault="00000000">
                        <w:pPr>
                          <w:widowControl w:val="0"/>
                          <w:autoSpaceDE w:val="0"/>
                          <w:autoSpaceDN w:val="0"/>
                          <w:adjustRightInd w:val="0"/>
                          <w:spacing w:after="0" w:line="38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B05A62" w14:textId="77777777" w:rsidR="00000000" w:rsidRDefault="00000000">
                        <w:pPr>
                          <w:widowControl w:val="0"/>
                          <w:autoSpaceDE w:val="0"/>
                          <w:autoSpaceDN w:val="0"/>
                          <w:adjustRightInd w:val="0"/>
                          <w:spacing w:after="0" w:line="25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8886793" w14:textId="77777777" w:rsidR="00000000" w:rsidRDefault="00000000">
                        <w:pPr>
                          <w:widowControl w:val="0"/>
                          <w:autoSpaceDE w:val="0"/>
                          <w:autoSpaceDN w:val="0"/>
                          <w:adjustRightInd w:val="0"/>
                          <w:spacing w:after="0" w:line="27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FA438C" w14:textId="77777777" w:rsidR="00000000" w:rsidRDefault="00000000">
                        <w:pPr>
                          <w:widowControl w:val="0"/>
                          <w:autoSpaceDE w:val="0"/>
                          <w:autoSpaceDN w:val="0"/>
                          <w:adjustRightInd w:val="0"/>
                          <w:spacing w:after="0" w:line="384"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1626D14B" w14:textId="77777777">
                    <w:tblPrEx>
                      <w:tblCellMar>
                        <w:top w:w="0" w:type="dxa"/>
                        <w:left w:w="0" w:type="dxa"/>
                        <w:bottom w:w="0" w:type="dxa"/>
                        <w:right w:w="0" w:type="dxa"/>
                      </w:tblCellMar>
                    </w:tblPrEx>
                    <w:trPr>
                      <w:trHeight w:hRule="exact" w:val="283"/>
                    </w:trPr>
                    <w:tc>
                      <w:tcPr>
                        <w:tcW w:w="13356" w:type="dxa"/>
                        <w:gridSpan w:val="7"/>
                        <w:tcBorders>
                          <w:top w:val="single" w:sz="4" w:space="0" w:color="000000"/>
                          <w:left w:val="single" w:sz="4" w:space="0" w:color="000000"/>
                          <w:bottom w:val="single" w:sz="4" w:space="0" w:color="000000"/>
                          <w:right w:val="single" w:sz="4" w:space="0" w:color="000000"/>
                        </w:tcBorders>
                        <w:shd w:val="clear" w:color="auto" w:fill="FFFFFF"/>
                      </w:tcPr>
                      <w:p w14:paraId="3FFE343D"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一、材料验收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45803D75" w14:textId="77777777">
                    <w:tblPrEx>
                      <w:tblCellMar>
                        <w:top w:w="0" w:type="dxa"/>
                        <w:left w:w="0" w:type="dxa"/>
                        <w:bottom w:w="0" w:type="dxa"/>
                        <w:right w:w="0" w:type="dxa"/>
                      </w:tblCellMar>
                    </w:tblPrEx>
                    <w:trPr>
                      <w:trHeight w:hRule="exact" w:val="5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37E882" w14:textId="77777777" w:rsidR="00000000" w:rsidRDefault="00000000">
                        <w:pPr>
                          <w:widowControl w:val="0"/>
                          <w:autoSpaceDE w:val="0"/>
                          <w:autoSpaceDN w:val="0"/>
                          <w:adjustRightInd w:val="0"/>
                          <w:spacing w:after="0" w:line="41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DFC141" w14:textId="77777777" w:rsidR="00000000" w:rsidRDefault="00000000">
                        <w:pPr>
                          <w:widowControl w:val="0"/>
                          <w:autoSpaceDE w:val="0"/>
                          <w:autoSpaceDN w:val="0"/>
                          <w:adjustRightInd w:val="0"/>
                          <w:spacing w:after="0" w:line="40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电容芯材</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C05C863" w14:textId="77777777" w:rsidR="00000000" w:rsidRDefault="00000000">
                        <w:pPr>
                          <w:widowControl w:val="0"/>
                          <w:autoSpaceDE w:val="0"/>
                          <w:autoSpaceDN w:val="0"/>
                          <w:adjustRightInd w:val="0"/>
                          <w:spacing w:after="0" w:line="129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产品与投标文件中厂家、型号、规格一致；</w:t>
                        </w:r>
                      </w:p>
                      <w:p w14:paraId="54E5357C"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产品具备出厂质量证书、合格证、试验报告；</w:t>
                        </w:r>
                      </w:p>
                      <w:p w14:paraId="7841C6BC"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进厂验收、检验、见证记录齐全。</w:t>
                        </w:r>
                      </w:p>
                    </w:tc>
                    <w:tc>
                      <w:tcPr>
                        <w:tcW w:w="17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E7221B2" w14:textId="77777777" w:rsidR="00000000" w:rsidRDefault="00000000">
                        <w:pPr>
                          <w:widowControl w:val="0"/>
                          <w:autoSpaceDE w:val="0"/>
                          <w:autoSpaceDN w:val="0"/>
                          <w:adjustRightInd w:val="0"/>
                          <w:spacing w:after="0" w:line="157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8365D5" w14:textId="77777777" w:rsidR="00000000" w:rsidRDefault="00000000">
                        <w:pPr>
                          <w:widowControl w:val="0"/>
                          <w:autoSpaceDE w:val="0"/>
                          <w:autoSpaceDN w:val="0"/>
                          <w:adjustRightInd w:val="0"/>
                          <w:spacing w:after="0" w:line="40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E670C0" w14:textId="77777777" w:rsidR="00000000" w:rsidRDefault="00000000">
                        <w:pPr>
                          <w:widowControl w:val="0"/>
                          <w:autoSpaceDE w:val="0"/>
                          <w:autoSpaceDN w:val="0"/>
                          <w:adjustRightInd w:val="0"/>
                          <w:spacing w:after="0" w:line="401" w:lineRule="exact"/>
                          <w:ind w:left="428"/>
                          <w:rPr>
                            <w:rFonts w:ascii="ÀŒÃÂ" w:eastAsia="Microsoft YaHei UI" w:hAnsi="ÀŒÃÂ" w:cs="ÀŒÃÂ"/>
                            <w:color w:val="000000"/>
                            <w:kern w:val="0"/>
                            <w:sz w:val="20"/>
                            <w:szCs w:val="20"/>
                            <w:lang w:val="en-US"/>
                          </w:rPr>
                        </w:pPr>
                      </w:p>
                    </w:tc>
                  </w:tr>
                  <w:tr w:rsidR="00000000" w14:paraId="299D65BA"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C284D3" w14:textId="77777777" w:rsidR="00000000" w:rsidRDefault="00000000">
                        <w:pPr>
                          <w:widowControl w:val="0"/>
                          <w:autoSpaceDE w:val="0"/>
                          <w:autoSpaceDN w:val="0"/>
                          <w:adjustRightInd w:val="0"/>
                          <w:spacing w:after="0" w:line="26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6E6BE5" w14:textId="77777777" w:rsidR="00000000" w:rsidRDefault="00000000">
                        <w:pPr>
                          <w:widowControl w:val="0"/>
                          <w:autoSpaceDE w:val="0"/>
                          <w:autoSpaceDN w:val="0"/>
                          <w:adjustRightInd w:val="0"/>
                          <w:spacing w:after="0" w:line="246"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绝缘油</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7F2DF07A" w14:textId="77777777" w:rsidR="00000000" w:rsidRDefault="00000000">
                        <w:pPr>
                          <w:widowControl w:val="0"/>
                          <w:autoSpaceDE w:val="0"/>
                          <w:autoSpaceDN w:val="0"/>
                          <w:adjustRightInd w:val="0"/>
                          <w:spacing w:after="0" w:line="129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产品与投标文件中厂家、型号、规格一致；</w:t>
                        </w:r>
                      </w:p>
                      <w:p w14:paraId="206F72AE"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产品具备出厂质量证书、合格证、试验报告；</w:t>
                        </w:r>
                      </w:p>
                      <w:p w14:paraId="6E8F4883"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进厂验收、检验、见证记录齐全。</w:t>
                        </w:r>
                      </w:p>
                    </w:tc>
                    <w:tc>
                      <w:tcPr>
                        <w:tcW w:w="1703" w:type="dxa"/>
                        <w:vMerge/>
                        <w:tcBorders>
                          <w:top w:val="single" w:sz="4" w:space="0" w:color="000000"/>
                          <w:left w:val="single" w:sz="4" w:space="0" w:color="000000"/>
                          <w:bottom w:val="single" w:sz="4" w:space="0" w:color="000000"/>
                          <w:right w:val="single" w:sz="4" w:space="0" w:color="000000"/>
                        </w:tcBorders>
                        <w:shd w:val="clear" w:color="auto" w:fill="FFFFFF"/>
                      </w:tcPr>
                      <w:p w14:paraId="09DDB87D" w14:textId="77777777" w:rsidR="00000000" w:rsidRDefault="00000000">
                        <w:pPr>
                          <w:widowControl w:val="0"/>
                          <w:autoSpaceDE w:val="0"/>
                          <w:autoSpaceDN w:val="0"/>
                          <w:adjustRightInd w:val="0"/>
                          <w:spacing w:after="0" w:line="157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FB404B" w14:textId="77777777" w:rsidR="00000000" w:rsidRDefault="00000000">
                        <w:pPr>
                          <w:widowControl w:val="0"/>
                          <w:autoSpaceDE w:val="0"/>
                          <w:autoSpaceDN w:val="0"/>
                          <w:adjustRightInd w:val="0"/>
                          <w:spacing w:after="0" w:line="246"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DE4F84" w14:textId="77777777" w:rsidR="00000000" w:rsidRDefault="00000000">
                        <w:pPr>
                          <w:widowControl w:val="0"/>
                          <w:autoSpaceDE w:val="0"/>
                          <w:autoSpaceDN w:val="0"/>
                          <w:adjustRightInd w:val="0"/>
                          <w:spacing w:after="0" w:line="246" w:lineRule="exact"/>
                          <w:ind w:left="428"/>
                          <w:rPr>
                            <w:rFonts w:ascii="ÀŒÃÂ" w:eastAsia="Microsoft YaHei UI" w:hAnsi="ÀŒÃÂ" w:cs="ÀŒÃÂ"/>
                            <w:color w:val="000000"/>
                            <w:kern w:val="0"/>
                            <w:sz w:val="20"/>
                            <w:szCs w:val="20"/>
                            <w:lang w:val="en-US"/>
                          </w:rPr>
                        </w:pPr>
                      </w:p>
                    </w:tc>
                  </w:tr>
                  <w:tr w:rsidR="00000000" w14:paraId="024CC752"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6546431" w14:textId="77777777" w:rsidR="00000000" w:rsidRDefault="00000000">
                        <w:pPr>
                          <w:widowControl w:val="0"/>
                          <w:autoSpaceDE w:val="0"/>
                          <w:autoSpaceDN w:val="0"/>
                          <w:adjustRightInd w:val="0"/>
                          <w:spacing w:after="0" w:line="260"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E947A8D" w14:textId="77777777" w:rsidR="00000000" w:rsidRDefault="00000000">
                        <w:pPr>
                          <w:widowControl w:val="0"/>
                          <w:autoSpaceDE w:val="0"/>
                          <w:autoSpaceDN w:val="0"/>
                          <w:adjustRightInd w:val="0"/>
                          <w:spacing w:after="0" w:line="245"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晶闸管</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612E4963" w14:textId="77777777" w:rsidR="00000000" w:rsidRDefault="00000000">
                        <w:pPr>
                          <w:widowControl w:val="0"/>
                          <w:autoSpaceDE w:val="0"/>
                          <w:autoSpaceDN w:val="0"/>
                          <w:adjustRightInd w:val="0"/>
                          <w:spacing w:after="0" w:line="129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产品与投标文件中厂家、型号、规格一致；</w:t>
                        </w:r>
                      </w:p>
                      <w:p w14:paraId="47C256D2"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产品具备出厂质量证书、合格证、试验报告；</w:t>
                        </w:r>
                      </w:p>
                      <w:p w14:paraId="058999CC"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进厂验收、检验、见证记录齐全。</w:t>
                        </w:r>
                      </w:p>
                    </w:tc>
                    <w:tc>
                      <w:tcPr>
                        <w:tcW w:w="1703" w:type="dxa"/>
                        <w:vMerge/>
                        <w:tcBorders>
                          <w:top w:val="single" w:sz="4" w:space="0" w:color="000000"/>
                          <w:left w:val="single" w:sz="4" w:space="0" w:color="000000"/>
                          <w:bottom w:val="single" w:sz="4" w:space="0" w:color="000000"/>
                          <w:right w:val="single" w:sz="4" w:space="0" w:color="000000"/>
                        </w:tcBorders>
                        <w:shd w:val="clear" w:color="auto" w:fill="FFFFFF"/>
                      </w:tcPr>
                      <w:p w14:paraId="0ADDE2FB" w14:textId="77777777" w:rsidR="00000000" w:rsidRDefault="00000000">
                        <w:pPr>
                          <w:widowControl w:val="0"/>
                          <w:autoSpaceDE w:val="0"/>
                          <w:autoSpaceDN w:val="0"/>
                          <w:adjustRightInd w:val="0"/>
                          <w:spacing w:after="0" w:line="157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D596FAD" w14:textId="77777777" w:rsidR="00000000" w:rsidRDefault="00000000">
                        <w:pPr>
                          <w:widowControl w:val="0"/>
                          <w:autoSpaceDE w:val="0"/>
                          <w:autoSpaceDN w:val="0"/>
                          <w:adjustRightInd w:val="0"/>
                          <w:spacing w:after="0" w:line="245"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1E3E66" w14:textId="77777777" w:rsidR="00000000" w:rsidRDefault="00000000">
                        <w:pPr>
                          <w:widowControl w:val="0"/>
                          <w:autoSpaceDE w:val="0"/>
                          <w:autoSpaceDN w:val="0"/>
                          <w:adjustRightInd w:val="0"/>
                          <w:spacing w:after="0" w:line="245" w:lineRule="exact"/>
                          <w:ind w:left="428"/>
                          <w:rPr>
                            <w:rFonts w:ascii="ÀŒÃÂ" w:eastAsia="Microsoft YaHei UI" w:hAnsi="ÀŒÃÂ" w:cs="ÀŒÃÂ"/>
                            <w:color w:val="000000"/>
                            <w:kern w:val="0"/>
                            <w:sz w:val="20"/>
                            <w:szCs w:val="20"/>
                            <w:lang w:val="en-US"/>
                          </w:rPr>
                        </w:pPr>
                      </w:p>
                    </w:tc>
                  </w:tr>
                  <w:tr w:rsidR="00000000" w14:paraId="4D4162B9" w14:textId="77777777">
                    <w:tblPrEx>
                      <w:tblCellMar>
                        <w:top w:w="0" w:type="dxa"/>
                        <w:left w:w="0" w:type="dxa"/>
                        <w:bottom w:w="0" w:type="dxa"/>
                        <w:right w:w="0" w:type="dxa"/>
                      </w:tblCellMar>
                    </w:tblPrEx>
                    <w:trPr>
                      <w:trHeight w:hRule="exact" w:val="5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87366E" w14:textId="77777777" w:rsidR="00000000" w:rsidRDefault="00000000">
                        <w:pPr>
                          <w:widowControl w:val="0"/>
                          <w:autoSpaceDE w:val="0"/>
                          <w:autoSpaceDN w:val="0"/>
                          <w:adjustRightInd w:val="0"/>
                          <w:spacing w:after="0" w:line="41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400929" w14:textId="77777777" w:rsidR="00000000" w:rsidRDefault="00000000">
                        <w:pPr>
                          <w:widowControl w:val="0"/>
                          <w:autoSpaceDE w:val="0"/>
                          <w:autoSpaceDN w:val="0"/>
                          <w:adjustRightInd w:val="0"/>
                          <w:spacing w:after="0" w:line="415" w:lineRule="exact"/>
                          <w:ind w:left="32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MOV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电阻片</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5FAC234A" w14:textId="77777777" w:rsidR="00000000" w:rsidRDefault="00000000">
                        <w:pPr>
                          <w:widowControl w:val="0"/>
                          <w:autoSpaceDE w:val="0"/>
                          <w:autoSpaceDN w:val="0"/>
                          <w:adjustRightInd w:val="0"/>
                          <w:spacing w:after="0" w:line="129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产品与投标文件中厂家、型号、规格一致；</w:t>
                        </w:r>
                      </w:p>
                      <w:p w14:paraId="69D2ACF7"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产品具备出厂质量证书、合格证、试验报告；</w:t>
                        </w:r>
                      </w:p>
                      <w:p w14:paraId="52426CD3"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进厂验收、检验、见证记录齐全。</w:t>
                        </w:r>
                      </w:p>
                    </w:tc>
                    <w:tc>
                      <w:tcPr>
                        <w:tcW w:w="1703" w:type="dxa"/>
                        <w:vMerge/>
                        <w:tcBorders>
                          <w:top w:val="single" w:sz="4" w:space="0" w:color="000000"/>
                          <w:left w:val="single" w:sz="4" w:space="0" w:color="000000"/>
                          <w:bottom w:val="single" w:sz="4" w:space="0" w:color="000000"/>
                          <w:right w:val="single" w:sz="4" w:space="0" w:color="000000"/>
                        </w:tcBorders>
                        <w:shd w:val="clear" w:color="auto" w:fill="FFFFFF"/>
                      </w:tcPr>
                      <w:p w14:paraId="5955C679" w14:textId="77777777" w:rsidR="00000000" w:rsidRDefault="00000000">
                        <w:pPr>
                          <w:widowControl w:val="0"/>
                          <w:autoSpaceDE w:val="0"/>
                          <w:autoSpaceDN w:val="0"/>
                          <w:adjustRightInd w:val="0"/>
                          <w:spacing w:after="0" w:line="157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ABF868"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658F90"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p>
                    </w:tc>
                  </w:tr>
                  <w:tr w:rsidR="00000000" w14:paraId="65FB02E7"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75441F" w14:textId="77777777" w:rsidR="00000000" w:rsidRDefault="00000000">
                        <w:pPr>
                          <w:widowControl w:val="0"/>
                          <w:autoSpaceDE w:val="0"/>
                          <w:autoSpaceDN w:val="0"/>
                          <w:adjustRightInd w:val="0"/>
                          <w:spacing w:after="0" w:line="414"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DC34F34" w14:textId="77777777" w:rsidR="00000000" w:rsidRDefault="00000000">
                        <w:pPr>
                          <w:widowControl w:val="0"/>
                          <w:autoSpaceDE w:val="0"/>
                          <w:autoSpaceDN w:val="0"/>
                          <w:adjustRightInd w:val="0"/>
                          <w:spacing w:after="0" w:line="398"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绝缘子</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18C22D9F" w14:textId="77777777" w:rsidR="00000000" w:rsidRDefault="00000000">
                        <w:pPr>
                          <w:widowControl w:val="0"/>
                          <w:autoSpaceDE w:val="0"/>
                          <w:autoSpaceDN w:val="0"/>
                          <w:adjustRightInd w:val="0"/>
                          <w:spacing w:after="0" w:line="129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产品与投标文件中厂家、型号、规格一致；</w:t>
                        </w:r>
                      </w:p>
                      <w:p w14:paraId="6C5CFB49"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产品具备出厂质量证书、合格证、试验报告；</w:t>
                        </w:r>
                      </w:p>
                      <w:p w14:paraId="46210725"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进厂验收、检验、见证记录齐全。</w:t>
                        </w:r>
                      </w:p>
                    </w:tc>
                    <w:tc>
                      <w:tcPr>
                        <w:tcW w:w="1703" w:type="dxa"/>
                        <w:vMerge/>
                        <w:tcBorders>
                          <w:top w:val="single" w:sz="4" w:space="0" w:color="000000"/>
                          <w:left w:val="single" w:sz="4" w:space="0" w:color="000000"/>
                          <w:bottom w:val="single" w:sz="4" w:space="0" w:color="000000"/>
                          <w:right w:val="single" w:sz="4" w:space="0" w:color="000000"/>
                        </w:tcBorders>
                        <w:shd w:val="clear" w:color="auto" w:fill="FFFFFF"/>
                      </w:tcPr>
                      <w:p w14:paraId="7C1BF85F" w14:textId="77777777" w:rsidR="00000000" w:rsidRDefault="00000000">
                        <w:pPr>
                          <w:widowControl w:val="0"/>
                          <w:autoSpaceDE w:val="0"/>
                          <w:autoSpaceDN w:val="0"/>
                          <w:adjustRightInd w:val="0"/>
                          <w:spacing w:after="0" w:line="157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143DDC" w14:textId="77777777" w:rsidR="00000000" w:rsidRDefault="00000000">
                        <w:pPr>
                          <w:widowControl w:val="0"/>
                          <w:autoSpaceDE w:val="0"/>
                          <w:autoSpaceDN w:val="0"/>
                          <w:adjustRightInd w:val="0"/>
                          <w:spacing w:after="0" w:line="398"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960999" w14:textId="77777777" w:rsidR="00000000" w:rsidRDefault="00000000">
                        <w:pPr>
                          <w:widowControl w:val="0"/>
                          <w:autoSpaceDE w:val="0"/>
                          <w:autoSpaceDN w:val="0"/>
                          <w:adjustRightInd w:val="0"/>
                          <w:spacing w:after="0" w:line="398" w:lineRule="exact"/>
                          <w:ind w:left="428"/>
                          <w:rPr>
                            <w:rFonts w:ascii="ÀŒÃÂ" w:eastAsia="Microsoft YaHei UI" w:hAnsi="ÀŒÃÂ" w:cs="ÀŒÃÂ"/>
                            <w:color w:val="000000"/>
                            <w:kern w:val="0"/>
                            <w:sz w:val="20"/>
                            <w:szCs w:val="20"/>
                            <w:lang w:val="en-US"/>
                          </w:rPr>
                        </w:pPr>
                      </w:p>
                    </w:tc>
                  </w:tr>
                  <w:tr w:rsidR="00000000" w14:paraId="6D135803" w14:textId="77777777">
                    <w:tblPrEx>
                      <w:tblCellMar>
                        <w:top w:w="0" w:type="dxa"/>
                        <w:left w:w="0" w:type="dxa"/>
                        <w:bottom w:w="0" w:type="dxa"/>
                        <w:right w:w="0" w:type="dxa"/>
                      </w:tblCellMar>
                    </w:tblPrEx>
                    <w:trPr>
                      <w:trHeight w:hRule="exact" w:val="5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AB4D54" w14:textId="77777777" w:rsidR="00000000" w:rsidRDefault="00000000">
                        <w:pPr>
                          <w:widowControl w:val="0"/>
                          <w:autoSpaceDE w:val="0"/>
                          <w:autoSpaceDN w:val="0"/>
                          <w:adjustRightInd w:val="0"/>
                          <w:spacing w:after="0" w:line="41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C2818E" w14:textId="77777777" w:rsidR="00000000" w:rsidRDefault="00000000">
                        <w:pPr>
                          <w:widowControl w:val="0"/>
                          <w:autoSpaceDE w:val="0"/>
                          <w:autoSpaceDN w:val="0"/>
                          <w:adjustRightInd w:val="0"/>
                          <w:spacing w:after="0" w:line="400"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光纤</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1FF10FF6" w14:textId="77777777" w:rsidR="00000000" w:rsidRDefault="00000000">
                        <w:pPr>
                          <w:widowControl w:val="0"/>
                          <w:autoSpaceDE w:val="0"/>
                          <w:autoSpaceDN w:val="0"/>
                          <w:adjustRightInd w:val="0"/>
                          <w:spacing w:after="0" w:line="129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产品与投标文件中厂家、型号、规格一致；</w:t>
                        </w:r>
                      </w:p>
                      <w:p w14:paraId="7DFE0F14"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产品具备出厂质量证书、合格证、试验报告；</w:t>
                        </w:r>
                      </w:p>
                      <w:p w14:paraId="169573BF"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进厂验收、检验、见证记录齐全。</w:t>
                        </w:r>
                      </w:p>
                    </w:tc>
                    <w:tc>
                      <w:tcPr>
                        <w:tcW w:w="1703" w:type="dxa"/>
                        <w:vMerge/>
                        <w:tcBorders>
                          <w:top w:val="single" w:sz="4" w:space="0" w:color="000000"/>
                          <w:left w:val="single" w:sz="4" w:space="0" w:color="000000"/>
                          <w:bottom w:val="single" w:sz="4" w:space="0" w:color="000000"/>
                          <w:right w:val="single" w:sz="4" w:space="0" w:color="000000"/>
                        </w:tcBorders>
                        <w:shd w:val="clear" w:color="auto" w:fill="FFFFFF"/>
                      </w:tcPr>
                      <w:p w14:paraId="7E861510" w14:textId="77777777" w:rsidR="00000000" w:rsidRDefault="00000000">
                        <w:pPr>
                          <w:widowControl w:val="0"/>
                          <w:autoSpaceDE w:val="0"/>
                          <w:autoSpaceDN w:val="0"/>
                          <w:adjustRightInd w:val="0"/>
                          <w:spacing w:after="0" w:line="157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E30D3B" w14:textId="77777777" w:rsidR="00000000" w:rsidRDefault="00000000">
                        <w:pPr>
                          <w:widowControl w:val="0"/>
                          <w:autoSpaceDE w:val="0"/>
                          <w:autoSpaceDN w:val="0"/>
                          <w:adjustRightInd w:val="0"/>
                          <w:spacing w:after="0" w:line="40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7F8B64" w14:textId="77777777" w:rsidR="00000000" w:rsidRDefault="00000000">
                        <w:pPr>
                          <w:widowControl w:val="0"/>
                          <w:autoSpaceDE w:val="0"/>
                          <w:autoSpaceDN w:val="0"/>
                          <w:adjustRightInd w:val="0"/>
                          <w:spacing w:after="0" w:line="400" w:lineRule="exact"/>
                          <w:ind w:left="428"/>
                          <w:rPr>
                            <w:rFonts w:ascii="ÀŒÃÂ" w:eastAsia="Microsoft YaHei UI" w:hAnsi="ÀŒÃÂ" w:cs="ÀŒÃÂ"/>
                            <w:color w:val="000000"/>
                            <w:kern w:val="0"/>
                            <w:sz w:val="20"/>
                            <w:szCs w:val="20"/>
                            <w:lang w:val="en-US"/>
                          </w:rPr>
                        </w:pPr>
                      </w:p>
                    </w:tc>
                  </w:tr>
                  <w:tr w:rsidR="00000000" w14:paraId="006BE27C" w14:textId="77777777">
                    <w:tblPrEx>
                      <w:tblCellMar>
                        <w:top w:w="0" w:type="dxa"/>
                        <w:left w:w="0" w:type="dxa"/>
                        <w:bottom w:w="0" w:type="dxa"/>
                        <w:right w:w="0" w:type="dxa"/>
                      </w:tblCellMar>
                    </w:tblPrEx>
                    <w:trPr>
                      <w:trHeight w:hRule="exact" w:val="282"/>
                    </w:trPr>
                    <w:tc>
                      <w:tcPr>
                        <w:tcW w:w="13356" w:type="dxa"/>
                        <w:gridSpan w:val="7"/>
                        <w:tcBorders>
                          <w:top w:val="single" w:sz="4" w:space="0" w:color="000000"/>
                          <w:left w:val="single" w:sz="4" w:space="0" w:color="000000"/>
                          <w:bottom w:val="single" w:sz="4" w:space="0" w:color="000000"/>
                          <w:right w:val="single" w:sz="4" w:space="0" w:color="000000"/>
                        </w:tcBorders>
                        <w:shd w:val="clear" w:color="auto" w:fill="FFFFFF"/>
                      </w:tcPr>
                      <w:p w14:paraId="1A245F62"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二、电容器单元验收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4FFA8431" w14:textId="77777777">
                    <w:tblPrEx>
                      <w:tblCellMar>
                        <w:top w:w="0" w:type="dxa"/>
                        <w:left w:w="0" w:type="dxa"/>
                        <w:bottom w:w="0" w:type="dxa"/>
                        <w:right w:w="0" w:type="dxa"/>
                      </w:tblCellMar>
                    </w:tblPrEx>
                    <w:trPr>
                      <w:trHeight w:hRule="exact" w:val="43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5DC6525" w14:textId="77777777" w:rsidR="00000000" w:rsidRDefault="00000000">
                        <w:pPr>
                          <w:widowControl w:val="0"/>
                          <w:autoSpaceDE w:val="0"/>
                          <w:autoSpaceDN w:val="0"/>
                          <w:adjustRightInd w:val="0"/>
                          <w:spacing w:after="0" w:line="33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211BD4" w14:textId="77777777" w:rsidR="00000000" w:rsidRDefault="00000000">
                        <w:pPr>
                          <w:widowControl w:val="0"/>
                          <w:autoSpaceDE w:val="0"/>
                          <w:autoSpaceDN w:val="0"/>
                          <w:adjustRightInd w:val="0"/>
                          <w:spacing w:after="0" w:line="32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电容器单元</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355BBA" w14:textId="77777777" w:rsidR="00000000" w:rsidRDefault="00000000">
                        <w:pPr>
                          <w:widowControl w:val="0"/>
                          <w:autoSpaceDE w:val="0"/>
                          <w:autoSpaceDN w:val="0"/>
                          <w:adjustRightInd w:val="0"/>
                          <w:spacing w:after="0" w:line="32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参照本细则《并联电容器组验收要求》的相关标准执行。</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520C9B87" w14:textId="77777777" w:rsidR="00000000" w:rsidRDefault="00000000">
                        <w:pPr>
                          <w:widowControl w:val="0"/>
                          <w:autoSpaceDE w:val="0"/>
                          <w:autoSpaceDN w:val="0"/>
                          <w:adjustRightInd w:val="0"/>
                          <w:spacing w:after="0" w:line="32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B76348" w14:textId="77777777" w:rsidR="00000000" w:rsidRDefault="00000000">
                        <w:pPr>
                          <w:widowControl w:val="0"/>
                          <w:autoSpaceDE w:val="0"/>
                          <w:autoSpaceDN w:val="0"/>
                          <w:adjustRightInd w:val="0"/>
                          <w:spacing w:after="0" w:line="32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68A7CF" w14:textId="77777777" w:rsidR="00000000" w:rsidRDefault="00000000">
                        <w:pPr>
                          <w:widowControl w:val="0"/>
                          <w:autoSpaceDE w:val="0"/>
                          <w:autoSpaceDN w:val="0"/>
                          <w:adjustRightInd w:val="0"/>
                          <w:spacing w:after="0" w:line="320" w:lineRule="exact"/>
                          <w:ind w:left="428"/>
                          <w:rPr>
                            <w:rFonts w:ascii="ÀŒÃÂ" w:eastAsia="Microsoft YaHei UI" w:hAnsi="ÀŒÃÂ" w:cs="ÀŒÃÂ"/>
                            <w:color w:val="000000"/>
                            <w:kern w:val="0"/>
                            <w:sz w:val="20"/>
                            <w:szCs w:val="20"/>
                            <w:lang w:val="en-US"/>
                          </w:rPr>
                        </w:pPr>
                      </w:p>
                    </w:tc>
                  </w:tr>
                  <w:tr w:rsidR="00000000" w14:paraId="2F760D41" w14:textId="77777777">
                    <w:tblPrEx>
                      <w:tblCellMar>
                        <w:top w:w="0" w:type="dxa"/>
                        <w:left w:w="0" w:type="dxa"/>
                        <w:bottom w:w="0" w:type="dxa"/>
                        <w:right w:w="0" w:type="dxa"/>
                      </w:tblCellMar>
                    </w:tblPrEx>
                    <w:trPr>
                      <w:trHeight w:hRule="exact" w:val="282"/>
                    </w:trPr>
                    <w:tc>
                      <w:tcPr>
                        <w:tcW w:w="13356" w:type="dxa"/>
                        <w:gridSpan w:val="7"/>
                        <w:tcBorders>
                          <w:top w:val="single" w:sz="4" w:space="0" w:color="000000"/>
                          <w:left w:val="single" w:sz="4" w:space="0" w:color="000000"/>
                          <w:bottom w:val="single" w:sz="4" w:space="0" w:color="000000"/>
                          <w:right w:val="single" w:sz="4" w:space="0" w:color="000000"/>
                        </w:tcBorders>
                        <w:shd w:val="clear" w:color="auto" w:fill="FFFFFF"/>
                      </w:tcPr>
                      <w:p w14:paraId="58AE3D64" w14:textId="77777777" w:rsidR="00000000" w:rsidRDefault="00000000">
                        <w:pPr>
                          <w:widowControl w:val="0"/>
                          <w:autoSpaceDE w:val="0"/>
                          <w:autoSpaceDN w:val="0"/>
                          <w:adjustRightInd w:val="0"/>
                          <w:spacing w:after="0" w:line="26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三、金属氧化物限压器（</w:t>
                        </w:r>
                        <w:r>
                          <w:rPr>
                            <w:rFonts w:ascii="Times New Roman" w:eastAsia="Microsoft YaHei UI" w:hAnsi="Times New Roman"/>
                            <w:b/>
                            <w:bCs/>
                            <w:color w:val="000000"/>
                            <w:kern w:val="0"/>
                            <w:sz w:val="20"/>
                            <w:szCs w:val="20"/>
                            <w:lang w:val="en-US"/>
                          </w:rPr>
                          <w:t>MOV</w:t>
                        </w:r>
                        <w:r>
                          <w:rPr>
                            <w:rFonts w:ascii="ÀŒÃÂ" w:eastAsia="Microsoft YaHei UI" w:hAnsi="ÀŒÃÂ" w:cs="ÀŒÃÂ"/>
                            <w:color w:val="000000"/>
                            <w:kern w:val="0"/>
                            <w:sz w:val="20"/>
                            <w:szCs w:val="20"/>
                            <w:lang w:val="en-US"/>
                          </w:rPr>
                          <w:t>）验收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txbxContent>
            </v:textbox>
            <w10:wrap anchorx="page" anchory="page"/>
          </v:shape>
        </w:pict>
      </w:r>
    </w:p>
    <w:p w14:paraId="0727D06B" w14:textId="77777777" w:rsidR="00000000" w:rsidRDefault="00000000">
      <w:pPr>
        <w:widowControl w:val="0"/>
        <w:autoSpaceDE w:val="0"/>
        <w:autoSpaceDN w:val="0"/>
        <w:adjustRightInd w:val="0"/>
        <w:spacing w:after="0" w:line="217" w:lineRule="exact"/>
        <w:ind w:left="8368"/>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1D735B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9AA9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563D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6F6B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7F4E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05C5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833D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D24A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8415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3745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6B60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662A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6F8A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14D1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BE2C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BE0E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34BE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71C9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55A4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83E7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525D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D119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B8F5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A6B4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6D61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39CF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D026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7370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9C98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9435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D294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8E4C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1B3C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EEAE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B14C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D139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A9CD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2AD7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A70E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D986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0DE9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CBB9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8C70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D721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294C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6A98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742F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4F7B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54C3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DAD6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55E1DF"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46C6E3BB" w14:textId="77777777" w:rsidR="00000000" w:rsidRDefault="00000000">
      <w:pPr>
        <w:widowControl w:val="0"/>
        <w:autoSpaceDE w:val="0"/>
        <w:autoSpaceDN w:val="0"/>
        <w:adjustRightInd w:val="0"/>
        <w:spacing w:after="0" w:line="217" w:lineRule="exact"/>
        <w:ind w:left="8368"/>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9</w:t>
      </w:r>
      <w:r w:rsidR="00DA5E75">
        <w:rPr>
          <w:noProof/>
        </w:rPr>
        <w:pict w14:anchorId="22F37599">
          <v:shape id="_x0000_s1075" alt="" style="position:absolute;left:0;text-align:left;margin-left:0;margin-top:0;width:841.9pt;height:595.3pt;z-index:-5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3C48B5C8">
          <v:shape id="_x0000_s1074" type="#_x0000_t202" alt="" style="position:absolute;left:0;text-align:left;margin-left:70.6pt;margin-top:90.5pt;width:670.8pt;height:127.25pt;z-index:-4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3"/>
                    <w:gridCol w:w="1699"/>
                    <w:gridCol w:w="1843"/>
                  </w:tblGrid>
                  <w:tr w:rsidR="00000000" w14:paraId="180707F1"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A76814"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350B590"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52172D"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7A4FE639"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40007B"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05F5E8D" w14:textId="77777777" w:rsidR="00000000"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BB2855" w14:textId="77777777" w:rsidR="00000000" w:rsidRDefault="00000000">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51012DE2"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C871D4" w14:textId="77777777" w:rsidR="00000000" w:rsidRDefault="00000000">
                        <w:pPr>
                          <w:widowControl w:val="0"/>
                          <w:autoSpaceDE w:val="0"/>
                          <w:autoSpaceDN w:val="0"/>
                          <w:adjustRightInd w:val="0"/>
                          <w:spacing w:after="0" w:line="533"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4C3C496" w14:textId="77777777" w:rsidR="00000000" w:rsidRDefault="00000000">
                        <w:pPr>
                          <w:widowControl w:val="0"/>
                          <w:autoSpaceDE w:val="0"/>
                          <w:autoSpaceDN w:val="0"/>
                          <w:adjustRightInd w:val="0"/>
                          <w:spacing w:after="0" w:line="517"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分流系数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59578D" w14:textId="77777777" w:rsidR="00000000" w:rsidRDefault="00000000">
                        <w:pPr>
                          <w:widowControl w:val="0"/>
                          <w:autoSpaceDE w:val="0"/>
                          <w:autoSpaceDN w:val="0"/>
                          <w:adjustRightInd w:val="0"/>
                          <w:spacing w:after="0" w:line="26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同一单元每柱之间的分流系数应不大于</w:t>
                        </w:r>
                        <w:r>
                          <w:rPr>
                            <w:rFonts w:ascii="Times New Roman" w:eastAsia="Microsoft YaHei UI" w:hAnsi="Times New Roman"/>
                            <w:color w:val="000000"/>
                            <w:kern w:val="0"/>
                            <w:sz w:val="20"/>
                            <w:szCs w:val="20"/>
                            <w:lang w:val="en-US"/>
                          </w:rPr>
                          <w:t>1.05</w:t>
                        </w:r>
                        <w:r>
                          <w:rPr>
                            <w:rFonts w:ascii="ÀŒÃÂ" w:eastAsia="Microsoft YaHei UI" w:hAnsi="ÀŒÃÂ" w:cs="ÀŒÃÂ"/>
                            <w:color w:val="000000"/>
                            <w:kern w:val="0"/>
                            <w:sz w:val="20"/>
                            <w:szCs w:val="20"/>
                            <w:lang w:val="en-US"/>
                          </w:rPr>
                          <w:t>；</w:t>
                        </w:r>
                      </w:p>
                      <w:p w14:paraId="2F80AABE"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Times New Roman" w:eastAsia="Microsoft YaHei UI" w:hAnsi="Times New Roman"/>
                            <w:color w:val="000000"/>
                            <w:kern w:val="0"/>
                            <w:sz w:val="20"/>
                            <w:szCs w:val="20"/>
                            <w:lang w:val="en-US"/>
                          </w:rPr>
                          <w:t>MOV</w:t>
                        </w:r>
                        <w:r>
                          <w:rPr>
                            <w:rFonts w:ascii="ÀŒÃÂ" w:eastAsia="Microsoft YaHei UI" w:hAnsi="ÀŒÃÂ" w:cs="ÀŒÃÂ"/>
                            <w:color w:val="000000"/>
                            <w:kern w:val="0"/>
                            <w:sz w:val="20"/>
                            <w:szCs w:val="20"/>
                            <w:lang w:val="en-US"/>
                          </w:rPr>
                          <w:t>单元之间的分流系数不大于</w:t>
                        </w:r>
                        <w:r>
                          <w:rPr>
                            <w:rFonts w:ascii="Times New Roman" w:eastAsia="Microsoft YaHei UI" w:hAnsi="Times New Roman"/>
                            <w:color w:val="000000"/>
                            <w:kern w:val="0"/>
                            <w:sz w:val="20"/>
                            <w:szCs w:val="20"/>
                            <w:lang w:val="en-US"/>
                          </w:rPr>
                          <w:t>1.03</w:t>
                        </w:r>
                        <w:r>
                          <w:rPr>
                            <w:rFonts w:ascii="ÀŒÃÂ" w:eastAsia="Microsoft YaHei UI" w:hAnsi="ÀŒÃÂ" w:cs="ÀŒÃÂ"/>
                            <w:color w:val="000000"/>
                            <w:kern w:val="0"/>
                            <w:sz w:val="20"/>
                            <w:szCs w:val="20"/>
                            <w:lang w:val="en-US"/>
                          </w:rPr>
                          <w:t>；</w:t>
                        </w:r>
                      </w:p>
                      <w:p w14:paraId="762311CA"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并联在一起使用的</w:t>
                        </w:r>
                        <w:r>
                          <w:rPr>
                            <w:rFonts w:ascii="Times New Roman" w:eastAsia="Microsoft YaHei UI" w:hAnsi="Times New Roman"/>
                            <w:color w:val="000000"/>
                            <w:kern w:val="0"/>
                            <w:sz w:val="20"/>
                            <w:szCs w:val="20"/>
                            <w:lang w:val="en-US"/>
                          </w:rPr>
                          <w:t>MOV</w:t>
                        </w:r>
                        <w:r>
                          <w:rPr>
                            <w:rFonts w:ascii="ÀŒÃÂ" w:eastAsia="Microsoft YaHei UI" w:hAnsi="ÀŒÃÂ" w:cs="ÀŒÃÂ"/>
                            <w:color w:val="000000"/>
                            <w:kern w:val="0"/>
                            <w:sz w:val="20"/>
                            <w:szCs w:val="20"/>
                            <w:lang w:val="en-US"/>
                          </w:rPr>
                          <w:t>电阻片柱分流系数应不大于</w:t>
                        </w:r>
                        <w:r>
                          <w:rPr>
                            <w:rFonts w:ascii="Times New Roman" w:eastAsia="Microsoft YaHei UI" w:hAnsi="Times New Roman"/>
                            <w:color w:val="000000"/>
                            <w:kern w:val="0"/>
                            <w:sz w:val="20"/>
                            <w:szCs w:val="20"/>
                            <w:lang w:val="en-US"/>
                          </w:rPr>
                          <w:t>1.1</w:t>
                        </w:r>
                        <w:r>
                          <w:rPr>
                            <w:rFonts w:ascii="ÀŒÃÂ" w:eastAsia="Microsoft YaHei UI" w:hAnsi="ÀŒÃÂ" w:cs="ÀŒÃÂ"/>
                            <w:color w:val="000000"/>
                            <w:kern w:val="0"/>
                            <w:sz w:val="20"/>
                            <w:szCs w:val="20"/>
                            <w:lang w:val="en-US"/>
                          </w:rPr>
                          <w:t>。</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3A6E5943" w14:textId="77777777" w:rsidR="00000000" w:rsidRDefault="00000000">
                        <w:pPr>
                          <w:widowControl w:val="0"/>
                          <w:autoSpaceDE w:val="0"/>
                          <w:autoSpaceDN w:val="0"/>
                          <w:adjustRightInd w:val="0"/>
                          <w:spacing w:after="0" w:line="51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6321F4" w14:textId="77777777" w:rsidR="00000000" w:rsidRDefault="00000000">
                        <w:pPr>
                          <w:widowControl w:val="0"/>
                          <w:autoSpaceDE w:val="0"/>
                          <w:autoSpaceDN w:val="0"/>
                          <w:adjustRightInd w:val="0"/>
                          <w:spacing w:after="0" w:line="517"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1A537A" w14:textId="77777777" w:rsidR="00000000" w:rsidRDefault="00000000">
                        <w:pPr>
                          <w:widowControl w:val="0"/>
                          <w:autoSpaceDE w:val="0"/>
                          <w:autoSpaceDN w:val="0"/>
                          <w:adjustRightInd w:val="0"/>
                          <w:spacing w:after="0" w:line="517" w:lineRule="exact"/>
                          <w:ind w:left="428"/>
                          <w:rPr>
                            <w:rFonts w:ascii="ÀŒÃÂ" w:eastAsia="Microsoft YaHei UI" w:hAnsi="ÀŒÃÂ" w:cs="ÀŒÃÂ"/>
                            <w:color w:val="000000"/>
                            <w:kern w:val="0"/>
                            <w:sz w:val="20"/>
                            <w:szCs w:val="20"/>
                            <w:lang w:val="en-US"/>
                          </w:rPr>
                        </w:pPr>
                      </w:p>
                    </w:tc>
                  </w:tr>
                  <w:tr w:rsidR="00000000" w14:paraId="234513E6"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4A2AA4" w14:textId="77777777" w:rsidR="00000000" w:rsidRDefault="00000000">
                        <w:pPr>
                          <w:widowControl w:val="0"/>
                          <w:autoSpaceDE w:val="0"/>
                          <w:autoSpaceDN w:val="0"/>
                          <w:adjustRightInd w:val="0"/>
                          <w:spacing w:after="0" w:line="66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952B2DC" w14:textId="77777777" w:rsidR="00000000" w:rsidRDefault="00000000">
                        <w:pPr>
                          <w:widowControl w:val="0"/>
                          <w:autoSpaceDE w:val="0"/>
                          <w:autoSpaceDN w:val="0"/>
                          <w:adjustRightInd w:val="0"/>
                          <w:spacing w:after="0" w:line="652"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外套（套管）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A4A797"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审查进厂资料，对于瓷外套，外形、尺寸、温度循环试验、</w:t>
                        </w:r>
                      </w:p>
                      <w:p w14:paraId="6BBE4DDB"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电气例行试验、水压试验、弯曲试验报告，要求资料齐全，对</w:t>
                        </w:r>
                      </w:p>
                      <w:p w14:paraId="7EBDAA17"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复合外套按技术条件执行；</w:t>
                        </w:r>
                      </w:p>
                      <w:p w14:paraId="4D3324F9"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要求套管供应商与技术协议一致。</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3E1E3E99" w14:textId="77777777" w:rsidR="00000000" w:rsidRDefault="00000000">
                        <w:pPr>
                          <w:widowControl w:val="0"/>
                          <w:autoSpaceDE w:val="0"/>
                          <w:autoSpaceDN w:val="0"/>
                          <w:adjustRightInd w:val="0"/>
                          <w:spacing w:after="0" w:line="652"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543AC4" w14:textId="77777777" w:rsidR="00000000" w:rsidRDefault="00000000">
                        <w:pPr>
                          <w:widowControl w:val="0"/>
                          <w:autoSpaceDE w:val="0"/>
                          <w:autoSpaceDN w:val="0"/>
                          <w:adjustRightInd w:val="0"/>
                          <w:spacing w:after="0" w:line="652"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5F3A1C" w14:textId="77777777" w:rsidR="00000000" w:rsidRDefault="00000000">
                        <w:pPr>
                          <w:widowControl w:val="0"/>
                          <w:autoSpaceDE w:val="0"/>
                          <w:autoSpaceDN w:val="0"/>
                          <w:adjustRightInd w:val="0"/>
                          <w:spacing w:after="0" w:line="652" w:lineRule="exact"/>
                          <w:ind w:left="428"/>
                          <w:rPr>
                            <w:rFonts w:ascii="ÀŒÃÂ" w:eastAsia="Microsoft YaHei UI" w:hAnsi="ÀŒÃÂ" w:cs="ÀŒÃÂ"/>
                            <w:color w:val="000000"/>
                            <w:kern w:val="0"/>
                            <w:sz w:val="20"/>
                            <w:szCs w:val="20"/>
                            <w:lang w:val="en-US"/>
                          </w:rPr>
                        </w:pPr>
                      </w:p>
                    </w:tc>
                  </w:tr>
                </w:tbl>
              </w:txbxContent>
            </v:textbox>
            <w10:wrap anchorx="page" anchory="page"/>
          </v:shape>
        </w:pict>
      </w:r>
    </w:p>
    <w:p w14:paraId="571B4DDB" w14:textId="77777777" w:rsidR="00000000" w:rsidRDefault="00000000">
      <w:pPr>
        <w:widowControl w:val="0"/>
        <w:autoSpaceDE w:val="0"/>
        <w:autoSpaceDN w:val="0"/>
        <w:adjustRightInd w:val="0"/>
        <w:spacing w:after="0" w:line="217" w:lineRule="exact"/>
        <w:ind w:left="8368"/>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4D86AA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5AA3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3955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8BB3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6F98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380F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AEE3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60FE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1F86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8A4B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8666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087C2B" w14:textId="77777777" w:rsidR="00000000" w:rsidRDefault="00000000">
      <w:pPr>
        <w:widowControl w:val="0"/>
        <w:autoSpaceDE w:val="0"/>
        <w:autoSpaceDN w:val="0"/>
        <w:adjustRightInd w:val="0"/>
        <w:spacing w:after="0" w:line="389" w:lineRule="exact"/>
        <w:rPr>
          <w:rFonts w:ascii="Microsoft YaHei UI" w:eastAsia="Microsoft YaHei UI"/>
          <w:kern w:val="0"/>
          <w:lang w:val="en-US"/>
        </w:rPr>
      </w:pPr>
    </w:p>
    <w:p w14:paraId="3A904D58"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A.3</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串联补偿装置出厂验收（外观）标准卡</w:t>
      </w:r>
    </w:p>
    <w:p w14:paraId="4CF40C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A37F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56D5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4A9D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7E4C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581D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8093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A626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3045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D83C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9237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6ADB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7075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49D7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EDFC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FA1D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599F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48CC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CA58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C492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254E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3ABB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34B5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2815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C575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4408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F842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2BC0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87E9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063D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6599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C924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7C19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DAB6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A6D2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F195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0714AF" w14:textId="77777777" w:rsidR="00000000" w:rsidRDefault="00000000">
      <w:pPr>
        <w:widowControl w:val="0"/>
        <w:autoSpaceDE w:val="0"/>
        <w:autoSpaceDN w:val="0"/>
        <w:adjustRightInd w:val="0"/>
        <w:spacing w:after="0" w:line="341" w:lineRule="exact"/>
        <w:rPr>
          <w:rFonts w:ascii="Microsoft YaHei UI" w:eastAsia="Microsoft YaHei UI"/>
          <w:kern w:val="0"/>
          <w:lang w:val="en-US"/>
        </w:rPr>
      </w:pPr>
    </w:p>
    <w:p w14:paraId="59B188CA"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10</w:t>
      </w:r>
      <w:r w:rsidR="00DA5E75">
        <w:rPr>
          <w:noProof/>
        </w:rPr>
        <w:pict w14:anchorId="64182F38">
          <v:shape id="_x0000_s1073" alt="" style="position:absolute;left:0;text-align:left;margin-left:0;margin-top:0;width:841.9pt;height:595.3pt;z-index:-4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1DDCF0A9">
          <v:shape id="_x0000_s1072" type="#_x0000_t202" alt="" style="position:absolute;left:0;text-align:left;margin-left:70.6pt;margin-top:162.55pt;width:670.65pt;height:344.85pt;z-index:-4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00000" w14:paraId="7F27EFF5" w14:textId="77777777">
                    <w:tblPrEx>
                      <w:tblCellMar>
                        <w:top w:w="0" w:type="dxa"/>
                        <w:left w:w="0" w:type="dxa"/>
                        <w:bottom w:w="0" w:type="dxa"/>
                        <w:right w:w="0" w:type="dxa"/>
                      </w:tblCellMar>
                    </w:tblPrEx>
                    <w:trPr>
                      <w:trHeight w:hRule="exact" w:val="601"/>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A5C7CFD" w14:textId="77777777" w:rsidR="00000000" w:rsidRDefault="00000000">
                        <w:pPr>
                          <w:widowControl w:val="0"/>
                          <w:autoSpaceDE w:val="0"/>
                          <w:autoSpaceDN w:val="0"/>
                          <w:adjustRightInd w:val="0"/>
                          <w:spacing w:after="0" w:line="73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2933DE49"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45E37155"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17FA96A" w14:textId="77777777" w:rsidR="00000000" w:rsidRDefault="00000000">
                        <w:pPr>
                          <w:widowControl w:val="0"/>
                          <w:autoSpaceDE w:val="0"/>
                          <w:autoSpaceDN w:val="0"/>
                          <w:adjustRightInd w:val="0"/>
                          <w:spacing w:after="0" w:line="403"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9311B0" w14:textId="77777777" w:rsidR="00000000" w:rsidRDefault="00000000">
                        <w:pPr>
                          <w:widowControl w:val="0"/>
                          <w:autoSpaceDE w:val="0"/>
                          <w:autoSpaceDN w:val="0"/>
                          <w:adjustRightInd w:val="0"/>
                          <w:spacing w:after="0" w:line="403"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1A6008" w14:textId="77777777" w:rsidR="00000000" w:rsidRDefault="00000000">
                        <w:pPr>
                          <w:widowControl w:val="0"/>
                          <w:autoSpaceDE w:val="0"/>
                          <w:autoSpaceDN w:val="0"/>
                          <w:adjustRightInd w:val="0"/>
                          <w:spacing w:after="0" w:line="40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E2FD9A" w14:textId="77777777" w:rsidR="00000000" w:rsidRDefault="00000000">
                        <w:pPr>
                          <w:widowControl w:val="0"/>
                          <w:autoSpaceDE w:val="0"/>
                          <w:autoSpaceDN w:val="0"/>
                          <w:adjustRightInd w:val="0"/>
                          <w:spacing w:after="0" w:line="403" w:lineRule="exact"/>
                          <w:ind w:left="430"/>
                          <w:rPr>
                            <w:rFonts w:ascii="ÀŒÃÂ" w:eastAsia="Microsoft YaHei UI" w:hAnsi="ÀŒÃÂ" w:cs="ÀŒÃÂ"/>
                            <w:color w:val="000000"/>
                            <w:kern w:val="0"/>
                            <w:sz w:val="20"/>
                            <w:szCs w:val="20"/>
                            <w:lang w:val="en-US"/>
                          </w:rPr>
                        </w:pPr>
                      </w:p>
                    </w:tc>
                  </w:tr>
                  <w:tr w:rsidR="00000000" w14:paraId="00210CE9" w14:textId="77777777">
                    <w:tblPrEx>
                      <w:tblCellMar>
                        <w:top w:w="0" w:type="dxa"/>
                        <w:left w:w="0" w:type="dxa"/>
                        <w:bottom w:w="0" w:type="dxa"/>
                        <w:right w:w="0" w:type="dxa"/>
                      </w:tblCellMar>
                    </w:tblPrEx>
                    <w:trPr>
                      <w:trHeight w:hRule="exact" w:val="601"/>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A2D833D" w14:textId="77777777" w:rsidR="00000000" w:rsidRDefault="00000000">
                        <w:pPr>
                          <w:widowControl w:val="0"/>
                          <w:autoSpaceDE w:val="0"/>
                          <w:autoSpaceDN w:val="0"/>
                          <w:adjustRightInd w:val="0"/>
                          <w:spacing w:after="0" w:line="73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7F1090F3"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3995B9A8"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00033C7" w14:textId="77777777" w:rsidR="00000000" w:rsidRDefault="00000000">
                        <w:pPr>
                          <w:widowControl w:val="0"/>
                          <w:autoSpaceDE w:val="0"/>
                          <w:autoSpaceDN w:val="0"/>
                          <w:adjustRightInd w:val="0"/>
                          <w:spacing w:after="0" w:line="405"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CF39A6" w14:textId="77777777" w:rsidR="00000000" w:rsidRDefault="00000000">
                        <w:pPr>
                          <w:widowControl w:val="0"/>
                          <w:autoSpaceDE w:val="0"/>
                          <w:autoSpaceDN w:val="0"/>
                          <w:adjustRightInd w:val="0"/>
                          <w:spacing w:after="0" w:line="405"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E385C6" w14:textId="77777777" w:rsidR="00000000" w:rsidRDefault="00000000">
                        <w:pPr>
                          <w:widowControl w:val="0"/>
                          <w:autoSpaceDE w:val="0"/>
                          <w:autoSpaceDN w:val="0"/>
                          <w:adjustRightInd w:val="0"/>
                          <w:spacing w:after="0" w:line="40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生产工号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8FC90F" w14:textId="77777777" w:rsidR="00000000" w:rsidRDefault="00000000">
                        <w:pPr>
                          <w:widowControl w:val="0"/>
                          <w:autoSpaceDE w:val="0"/>
                          <w:autoSpaceDN w:val="0"/>
                          <w:adjustRightInd w:val="0"/>
                          <w:spacing w:after="0" w:line="405" w:lineRule="exact"/>
                          <w:ind w:left="430"/>
                          <w:rPr>
                            <w:rFonts w:ascii="ÀŒÃÂ" w:eastAsia="Microsoft YaHei UI" w:hAnsi="ÀŒÃÂ" w:cs="ÀŒÃÂ"/>
                            <w:color w:val="000000"/>
                            <w:kern w:val="0"/>
                            <w:sz w:val="20"/>
                            <w:szCs w:val="20"/>
                            <w:lang w:val="en-US"/>
                          </w:rPr>
                        </w:pPr>
                      </w:p>
                    </w:tc>
                  </w:tr>
                  <w:tr w:rsidR="00000000" w14:paraId="1396FBA7" w14:textId="77777777">
                    <w:tblPrEx>
                      <w:tblCellMar>
                        <w:top w:w="0" w:type="dxa"/>
                        <w:left w:w="0" w:type="dxa"/>
                        <w:bottom w:w="0" w:type="dxa"/>
                        <w:right w:w="0" w:type="dxa"/>
                      </w:tblCellMar>
                    </w:tblPrEx>
                    <w:trPr>
                      <w:trHeight w:hRule="exact" w:val="62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EF8EC90" w14:textId="77777777" w:rsidR="00000000" w:rsidRDefault="00000000">
                        <w:pPr>
                          <w:widowControl w:val="0"/>
                          <w:autoSpaceDE w:val="0"/>
                          <w:autoSpaceDN w:val="0"/>
                          <w:adjustRightInd w:val="0"/>
                          <w:spacing w:after="0" w:line="73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7E980057"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2852025F"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D31D0A6" w14:textId="77777777" w:rsidR="00000000" w:rsidRDefault="00000000">
                        <w:pPr>
                          <w:widowControl w:val="0"/>
                          <w:autoSpaceDE w:val="0"/>
                          <w:autoSpaceDN w:val="0"/>
                          <w:adjustRightInd w:val="0"/>
                          <w:spacing w:after="0" w:line="404"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1E5DDA" w14:textId="77777777" w:rsidR="00000000" w:rsidRDefault="00000000">
                        <w:pPr>
                          <w:widowControl w:val="0"/>
                          <w:autoSpaceDE w:val="0"/>
                          <w:autoSpaceDN w:val="0"/>
                          <w:adjustRightInd w:val="0"/>
                          <w:spacing w:after="0" w:line="404"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033D1A" w14:textId="77777777" w:rsidR="00000000" w:rsidRDefault="00000000">
                        <w:pPr>
                          <w:widowControl w:val="0"/>
                          <w:autoSpaceDE w:val="0"/>
                          <w:autoSpaceDN w:val="0"/>
                          <w:adjustRightInd w:val="0"/>
                          <w:spacing w:after="0" w:line="40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24BDE2B" w14:textId="77777777" w:rsidR="00000000" w:rsidRDefault="00000000">
                        <w:pPr>
                          <w:widowControl w:val="0"/>
                          <w:autoSpaceDE w:val="0"/>
                          <w:autoSpaceDN w:val="0"/>
                          <w:adjustRightInd w:val="0"/>
                          <w:spacing w:after="0" w:line="404" w:lineRule="exact"/>
                          <w:ind w:left="430"/>
                          <w:rPr>
                            <w:rFonts w:ascii="ÀŒÃÂ" w:eastAsia="Microsoft YaHei UI" w:hAnsi="ÀŒÃÂ" w:cs="ÀŒÃÂ"/>
                            <w:color w:val="000000"/>
                            <w:kern w:val="0"/>
                            <w:sz w:val="20"/>
                            <w:szCs w:val="20"/>
                            <w:lang w:val="en-US"/>
                          </w:rPr>
                        </w:pPr>
                      </w:p>
                    </w:tc>
                  </w:tr>
                  <w:tr w:rsidR="00000000" w14:paraId="4C609458"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240FBF4" w14:textId="77777777" w:rsidR="00000000" w:rsidRDefault="00000000">
                        <w:pPr>
                          <w:widowControl w:val="0"/>
                          <w:autoSpaceDE w:val="0"/>
                          <w:autoSpaceDN w:val="0"/>
                          <w:adjustRightInd w:val="0"/>
                          <w:spacing w:after="0" w:line="384"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20E81A7" w14:textId="77777777" w:rsidR="00000000" w:rsidRDefault="00000000">
                        <w:pPr>
                          <w:widowControl w:val="0"/>
                          <w:autoSpaceDE w:val="0"/>
                          <w:autoSpaceDN w:val="0"/>
                          <w:adjustRightInd w:val="0"/>
                          <w:spacing w:after="0" w:line="38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90BE7A" w14:textId="77777777" w:rsidR="00000000" w:rsidRDefault="00000000">
                        <w:pPr>
                          <w:widowControl w:val="0"/>
                          <w:autoSpaceDE w:val="0"/>
                          <w:autoSpaceDN w:val="0"/>
                          <w:adjustRightInd w:val="0"/>
                          <w:spacing w:after="0" w:line="384"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E85437" w14:textId="77777777" w:rsidR="00000000" w:rsidRDefault="00000000">
                        <w:pPr>
                          <w:widowControl w:val="0"/>
                          <w:autoSpaceDE w:val="0"/>
                          <w:autoSpaceDN w:val="0"/>
                          <w:adjustRightInd w:val="0"/>
                          <w:spacing w:after="0" w:line="38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F3B299" w14:textId="77777777" w:rsidR="00000000" w:rsidRDefault="00000000">
                        <w:pPr>
                          <w:widowControl w:val="0"/>
                          <w:autoSpaceDE w:val="0"/>
                          <w:autoSpaceDN w:val="0"/>
                          <w:adjustRightInd w:val="0"/>
                          <w:spacing w:after="0" w:line="25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71771A6"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6FAD84" w14:textId="77777777" w:rsidR="00000000" w:rsidRDefault="00000000">
                        <w:pPr>
                          <w:widowControl w:val="0"/>
                          <w:autoSpaceDE w:val="0"/>
                          <w:autoSpaceDN w:val="0"/>
                          <w:adjustRightInd w:val="0"/>
                          <w:spacing w:after="0" w:line="384"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07CE1FB" w14:textId="77777777">
                    <w:tblPrEx>
                      <w:tblCellMar>
                        <w:top w:w="0" w:type="dxa"/>
                        <w:left w:w="0" w:type="dxa"/>
                        <w:bottom w:w="0" w:type="dxa"/>
                        <w:right w:w="0" w:type="dxa"/>
                      </w:tblCellMar>
                    </w:tblPrEx>
                    <w:trPr>
                      <w:trHeight w:hRule="exact" w:val="28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027C352"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一、串联补偿装置外观验收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308C5C83"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1F60EB5" w14:textId="77777777" w:rsidR="00000000" w:rsidRDefault="00000000">
                        <w:pPr>
                          <w:widowControl w:val="0"/>
                          <w:autoSpaceDE w:val="0"/>
                          <w:autoSpaceDN w:val="0"/>
                          <w:adjustRightInd w:val="0"/>
                          <w:spacing w:after="0" w:line="534"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79F1C41" w14:textId="77777777" w:rsidR="00000000" w:rsidRDefault="00000000">
                        <w:pPr>
                          <w:widowControl w:val="0"/>
                          <w:autoSpaceDE w:val="0"/>
                          <w:autoSpaceDN w:val="0"/>
                          <w:adjustRightInd w:val="0"/>
                          <w:spacing w:after="0" w:line="519"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0BE17F"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电容器表面应无破损、鼓肚和可见油渍；</w:t>
                        </w:r>
                      </w:p>
                      <w:p w14:paraId="08D6B6F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电容器焊接部位应平整、光滑、无砂眼；</w:t>
                        </w:r>
                      </w:p>
                      <w:p w14:paraId="3035851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电容器宜采用双套管电容器。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404E2E" w14:textId="77777777" w:rsidR="00000000" w:rsidRDefault="00000000">
                        <w:pPr>
                          <w:widowControl w:val="0"/>
                          <w:autoSpaceDE w:val="0"/>
                          <w:autoSpaceDN w:val="0"/>
                          <w:adjustRightInd w:val="0"/>
                          <w:spacing w:after="0" w:line="51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03E75F" w14:textId="77777777" w:rsidR="00000000" w:rsidRDefault="00000000">
                        <w:pPr>
                          <w:widowControl w:val="0"/>
                          <w:autoSpaceDE w:val="0"/>
                          <w:autoSpaceDN w:val="0"/>
                          <w:adjustRightInd w:val="0"/>
                          <w:spacing w:after="0" w:line="51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CFE4E1" w14:textId="77777777" w:rsidR="00000000" w:rsidRDefault="00000000">
                        <w:pPr>
                          <w:widowControl w:val="0"/>
                          <w:autoSpaceDE w:val="0"/>
                          <w:autoSpaceDN w:val="0"/>
                          <w:adjustRightInd w:val="0"/>
                          <w:spacing w:after="0" w:line="519" w:lineRule="exact"/>
                          <w:ind w:left="428"/>
                          <w:rPr>
                            <w:rFonts w:ascii="ÀŒÃÂ" w:eastAsia="Microsoft YaHei UI" w:hAnsi="ÀŒÃÂ" w:cs="ÀŒÃÂ"/>
                            <w:color w:val="000000"/>
                            <w:kern w:val="0"/>
                            <w:sz w:val="20"/>
                            <w:szCs w:val="20"/>
                            <w:lang w:val="en-US"/>
                          </w:rPr>
                        </w:pPr>
                      </w:p>
                    </w:tc>
                  </w:tr>
                  <w:tr w:rsidR="00000000" w14:paraId="598AAF4F"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3C5E017" w14:textId="77777777" w:rsidR="00000000" w:rsidRDefault="00000000">
                        <w:pPr>
                          <w:widowControl w:val="0"/>
                          <w:autoSpaceDE w:val="0"/>
                          <w:autoSpaceDN w:val="0"/>
                          <w:adjustRightInd w:val="0"/>
                          <w:spacing w:after="0" w:line="66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932854F" w14:textId="77777777" w:rsidR="00000000" w:rsidRDefault="00000000">
                        <w:pPr>
                          <w:widowControl w:val="0"/>
                          <w:autoSpaceDE w:val="0"/>
                          <w:autoSpaceDN w:val="0"/>
                          <w:adjustRightInd w:val="0"/>
                          <w:spacing w:after="0" w:line="51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金属氧化物限压器</w:t>
                        </w:r>
                      </w:p>
                      <w:p w14:paraId="1230EEF6" w14:textId="77777777" w:rsidR="00000000" w:rsidRDefault="00000000">
                        <w:pPr>
                          <w:widowControl w:val="0"/>
                          <w:autoSpaceDE w:val="0"/>
                          <w:autoSpaceDN w:val="0"/>
                          <w:adjustRightInd w:val="0"/>
                          <w:spacing w:after="0" w:line="289" w:lineRule="exact"/>
                          <w:ind w:left="44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MOV</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4BFCE0"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表面应无划伤、破损等；</w:t>
                        </w:r>
                      </w:p>
                      <w:p w14:paraId="50310F5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复合外套表面单个缺陷（如缺胶、杂质、涂漆等）面积不应</w:t>
                        </w:r>
                      </w:p>
                      <w:p w14:paraId="05266117" w14:textId="77777777" w:rsidR="00000000" w:rsidRDefault="00000000">
                        <w:pPr>
                          <w:widowControl w:val="0"/>
                          <w:autoSpaceDE w:val="0"/>
                          <w:autoSpaceDN w:val="0"/>
                          <w:adjustRightInd w:val="0"/>
                          <w:spacing w:after="0" w:line="204" w:lineRule="exact"/>
                          <w:ind w:left="984"/>
                          <w:rPr>
                            <w:rFonts w:ascii="Times New Roman" w:eastAsia="Microsoft YaHei UI" w:hAnsi="Times New Roman"/>
                            <w:color w:val="000000"/>
                            <w:kern w:val="0"/>
                            <w:sz w:val="12"/>
                            <w:szCs w:val="12"/>
                            <w:lang w:val="en-US"/>
                          </w:rPr>
                        </w:pPr>
                        <w:r>
                          <w:rPr>
                            <w:rFonts w:ascii="Times New Roman" w:eastAsia="Microsoft YaHei UI" w:hAnsi="Times New Roman"/>
                            <w:color w:val="000000"/>
                            <w:kern w:val="0"/>
                            <w:sz w:val="12"/>
                            <w:szCs w:val="12"/>
                            <w:lang w:val="en-US"/>
                          </w:rPr>
                          <w:t>2</w:t>
                        </w:r>
                      </w:p>
                      <w:p w14:paraId="2C6752B9" w14:textId="77777777" w:rsidR="00000000" w:rsidRDefault="00000000">
                        <w:pPr>
                          <w:widowControl w:val="0"/>
                          <w:autoSpaceDE w:val="0"/>
                          <w:autoSpaceDN w:val="0"/>
                          <w:adjustRightInd w:val="0"/>
                          <w:spacing w:after="0" w:line="8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超过</w:t>
                        </w:r>
                        <w:r>
                          <w:rPr>
                            <w:rFonts w:ascii="Times New Roman" w:eastAsia="Microsoft YaHei UI" w:hAnsi="Times New Roman"/>
                            <w:color w:val="000000"/>
                            <w:kern w:val="0"/>
                            <w:sz w:val="20"/>
                            <w:szCs w:val="20"/>
                            <w:lang w:val="en-US"/>
                          </w:rPr>
                          <w:t>25mm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，深度不大于</w:t>
                        </w:r>
                        <w:r>
                          <w:rPr>
                            <w:rFonts w:ascii="Times New Roman" w:eastAsia="Microsoft YaHei UI" w:hAnsi="Times New Roman"/>
                            <w:color w:val="000000"/>
                            <w:kern w:val="0"/>
                            <w:sz w:val="20"/>
                            <w:szCs w:val="20"/>
                            <w:lang w:val="en-US"/>
                          </w:rPr>
                          <w:t>1mm</w:t>
                        </w:r>
                        <w:r>
                          <w:rPr>
                            <w:rFonts w:ascii="ÀŒÃÂ" w:eastAsia="Microsoft YaHei UI" w:hAnsi="ÀŒÃÂ" w:cs="ÀŒÃÂ"/>
                            <w:color w:val="000000"/>
                            <w:kern w:val="0"/>
                            <w:sz w:val="20"/>
                            <w:szCs w:val="20"/>
                            <w:lang w:val="en-US"/>
                          </w:rPr>
                          <w:t>，总缺陷面积不应超过负荷外套</w:t>
                        </w:r>
                      </w:p>
                      <w:p w14:paraId="12DD52D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总面积的</w:t>
                        </w:r>
                        <w:r>
                          <w:rPr>
                            <w:rFonts w:ascii="Times New Roman" w:eastAsia="Microsoft YaHei UI" w:hAnsi="Times New Roman"/>
                            <w:color w:val="000000"/>
                            <w:kern w:val="0"/>
                            <w:sz w:val="20"/>
                            <w:szCs w:val="20"/>
                            <w:lang w:val="en-US"/>
                          </w:rPr>
                          <w:t>0.2%</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C0789E" w14:textId="77777777" w:rsidR="00000000" w:rsidRDefault="00000000">
                        <w:pPr>
                          <w:widowControl w:val="0"/>
                          <w:autoSpaceDE w:val="0"/>
                          <w:autoSpaceDN w:val="0"/>
                          <w:adjustRightInd w:val="0"/>
                          <w:spacing w:after="0" w:line="65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E0362B" w14:textId="77777777" w:rsidR="00000000" w:rsidRDefault="00000000">
                        <w:pPr>
                          <w:widowControl w:val="0"/>
                          <w:autoSpaceDE w:val="0"/>
                          <w:autoSpaceDN w:val="0"/>
                          <w:adjustRightInd w:val="0"/>
                          <w:spacing w:after="0" w:line="653"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8AD143" w14:textId="77777777" w:rsidR="00000000" w:rsidRDefault="00000000">
                        <w:pPr>
                          <w:widowControl w:val="0"/>
                          <w:autoSpaceDE w:val="0"/>
                          <w:autoSpaceDN w:val="0"/>
                          <w:adjustRightInd w:val="0"/>
                          <w:spacing w:after="0" w:line="653" w:lineRule="exact"/>
                          <w:ind w:left="428"/>
                          <w:rPr>
                            <w:rFonts w:ascii="ÀŒÃÂ" w:eastAsia="Microsoft YaHei UI" w:hAnsi="ÀŒÃÂ" w:cs="ÀŒÃÂ"/>
                            <w:color w:val="000000"/>
                            <w:kern w:val="0"/>
                            <w:sz w:val="20"/>
                            <w:szCs w:val="20"/>
                            <w:lang w:val="en-US"/>
                          </w:rPr>
                        </w:pPr>
                      </w:p>
                    </w:tc>
                  </w:tr>
                  <w:tr w:rsidR="00000000" w14:paraId="763336EF"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745DD7" w14:textId="77777777" w:rsidR="00000000" w:rsidRDefault="00000000">
                        <w:pPr>
                          <w:widowControl w:val="0"/>
                          <w:autoSpaceDE w:val="0"/>
                          <w:autoSpaceDN w:val="0"/>
                          <w:adjustRightInd w:val="0"/>
                          <w:spacing w:after="0" w:line="26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40C969" w14:textId="77777777" w:rsidR="00000000" w:rsidRDefault="00000000">
                        <w:pPr>
                          <w:widowControl w:val="0"/>
                          <w:autoSpaceDE w:val="0"/>
                          <w:autoSpaceDN w:val="0"/>
                          <w:adjustRightInd w:val="0"/>
                          <w:spacing w:after="0" w:line="24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阻尼装置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7BA5D9"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表面应无划伤、破损等。</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965477" w14:textId="77777777" w:rsidR="00000000" w:rsidRDefault="00000000">
                        <w:pPr>
                          <w:widowControl w:val="0"/>
                          <w:autoSpaceDE w:val="0"/>
                          <w:autoSpaceDN w:val="0"/>
                          <w:adjustRightInd w:val="0"/>
                          <w:spacing w:after="0" w:line="24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3342E1" w14:textId="77777777" w:rsidR="00000000" w:rsidRDefault="00000000">
                        <w:pPr>
                          <w:widowControl w:val="0"/>
                          <w:autoSpaceDE w:val="0"/>
                          <w:autoSpaceDN w:val="0"/>
                          <w:adjustRightInd w:val="0"/>
                          <w:spacing w:after="0" w:line="245"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998FED" w14:textId="77777777" w:rsidR="00000000" w:rsidRDefault="00000000">
                        <w:pPr>
                          <w:widowControl w:val="0"/>
                          <w:autoSpaceDE w:val="0"/>
                          <w:autoSpaceDN w:val="0"/>
                          <w:adjustRightInd w:val="0"/>
                          <w:spacing w:after="0" w:line="245" w:lineRule="exact"/>
                          <w:ind w:left="428"/>
                          <w:rPr>
                            <w:rFonts w:ascii="ÀŒÃÂ" w:eastAsia="Microsoft YaHei UI" w:hAnsi="ÀŒÃÂ" w:cs="ÀŒÃÂ"/>
                            <w:color w:val="000000"/>
                            <w:kern w:val="0"/>
                            <w:sz w:val="20"/>
                            <w:szCs w:val="20"/>
                            <w:lang w:val="en-US"/>
                          </w:rPr>
                        </w:pPr>
                      </w:p>
                    </w:tc>
                  </w:tr>
                  <w:tr w:rsidR="00000000" w14:paraId="5446BFAF"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5CF65BD" w14:textId="77777777" w:rsidR="00000000" w:rsidRDefault="00000000">
                        <w:pPr>
                          <w:widowControl w:val="0"/>
                          <w:autoSpaceDE w:val="0"/>
                          <w:autoSpaceDN w:val="0"/>
                          <w:adjustRightInd w:val="0"/>
                          <w:spacing w:after="0" w:line="260"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7EC154" w14:textId="77777777" w:rsidR="00000000" w:rsidRDefault="00000000">
                        <w:pPr>
                          <w:widowControl w:val="0"/>
                          <w:autoSpaceDE w:val="0"/>
                          <w:autoSpaceDN w:val="0"/>
                          <w:adjustRightInd w:val="0"/>
                          <w:spacing w:after="0" w:line="244"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触发型间隙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CB79CD"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间隙外观应正常，无烧蚀或划伤等。</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E0C6F7C" w14:textId="77777777" w:rsidR="00000000" w:rsidRDefault="00000000">
                        <w:pPr>
                          <w:widowControl w:val="0"/>
                          <w:autoSpaceDE w:val="0"/>
                          <w:autoSpaceDN w:val="0"/>
                          <w:adjustRightInd w:val="0"/>
                          <w:spacing w:after="0" w:line="24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1DC2DC" w14:textId="77777777" w:rsidR="00000000" w:rsidRDefault="00000000">
                        <w:pPr>
                          <w:widowControl w:val="0"/>
                          <w:autoSpaceDE w:val="0"/>
                          <w:autoSpaceDN w:val="0"/>
                          <w:adjustRightInd w:val="0"/>
                          <w:spacing w:after="0" w:line="244"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6C95174" w14:textId="77777777" w:rsidR="00000000" w:rsidRDefault="00000000">
                        <w:pPr>
                          <w:widowControl w:val="0"/>
                          <w:autoSpaceDE w:val="0"/>
                          <w:autoSpaceDN w:val="0"/>
                          <w:adjustRightInd w:val="0"/>
                          <w:spacing w:after="0" w:line="244" w:lineRule="exact"/>
                          <w:ind w:left="428"/>
                          <w:rPr>
                            <w:rFonts w:ascii="ÀŒÃÂ" w:eastAsia="Microsoft YaHei UI" w:hAnsi="ÀŒÃÂ" w:cs="ÀŒÃÂ"/>
                            <w:color w:val="000000"/>
                            <w:kern w:val="0"/>
                            <w:sz w:val="20"/>
                            <w:szCs w:val="20"/>
                            <w:lang w:val="en-US"/>
                          </w:rPr>
                        </w:pPr>
                      </w:p>
                    </w:tc>
                  </w:tr>
                  <w:tr w:rsidR="00000000" w14:paraId="19EF2AB3" w14:textId="77777777">
                    <w:tblPrEx>
                      <w:tblCellMar>
                        <w:top w:w="0" w:type="dxa"/>
                        <w:left w:w="0" w:type="dxa"/>
                        <w:bottom w:w="0" w:type="dxa"/>
                        <w:right w:w="0" w:type="dxa"/>
                      </w:tblCellMar>
                    </w:tblPrEx>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346FAC" w14:textId="77777777" w:rsidR="00000000" w:rsidRDefault="00000000">
                        <w:pPr>
                          <w:widowControl w:val="0"/>
                          <w:autoSpaceDE w:val="0"/>
                          <w:autoSpaceDN w:val="0"/>
                          <w:adjustRightInd w:val="0"/>
                          <w:spacing w:after="0" w:line="26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BACDDD2" w14:textId="77777777" w:rsidR="00000000" w:rsidRDefault="00000000">
                        <w:pPr>
                          <w:widowControl w:val="0"/>
                          <w:autoSpaceDE w:val="0"/>
                          <w:autoSpaceDN w:val="0"/>
                          <w:adjustRightInd w:val="0"/>
                          <w:spacing w:after="0" w:line="245"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电流互感器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C68DF1"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参照本规定《电流互感器验收细则》的相关标准执行。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40296C" w14:textId="77777777" w:rsidR="00000000" w:rsidRDefault="00000000">
                        <w:pPr>
                          <w:widowControl w:val="0"/>
                          <w:autoSpaceDE w:val="0"/>
                          <w:autoSpaceDN w:val="0"/>
                          <w:adjustRightInd w:val="0"/>
                          <w:spacing w:after="0" w:line="24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81EA08" w14:textId="77777777" w:rsidR="00000000" w:rsidRDefault="00000000">
                        <w:pPr>
                          <w:widowControl w:val="0"/>
                          <w:autoSpaceDE w:val="0"/>
                          <w:autoSpaceDN w:val="0"/>
                          <w:adjustRightInd w:val="0"/>
                          <w:spacing w:after="0" w:line="245"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FBE78F" w14:textId="77777777" w:rsidR="00000000" w:rsidRDefault="00000000">
                        <w:pPr>
                          <w:widowControl w:val="0"/>
                          <w:autoSpaceDE w:val="0"/>
                          <w:autoSpaceDN w:val="0"/>
                          <w:adjustRightInd w:val="0"/>
                          <w:spacing w:after="0" w:line="245" w:lineRule="exact"/>
                          <w:ind w:left="428"/>
                          <w:rPr>
                            <w:rFonts w:ascii="ÀŒÃÂ" w:eastAsia="Microsoft YaHei UI" w:hAnsi="ÀŒÃÂ" w:cs="ÀŒÃÂ"/>
                            <w:color w:val="000000"/>
                            <w:kern w:val="0"/>
                            <w:sz w:val="20"/>
                            <w:szCs w:val="20"/>
                            <w:lang w:val="en-US"/>
                          </w:rPr>
                        </w:pPr>
                      </w:p>
                    </w:tc>
                  </w:tr>
                  <w:tr w:rsidR="00000000" w14:paraId="5F9EBA48"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45CF07" w14:textId="77777777" w:rsidR="00000000" w:rsidRDefault="00000000">
                        <w:pPr>
                          <w:widowControl w:val="0"/>
                          <w:autoSpaceDE w:val="0"/>
                          <w:autoSpaceDN w:val="0"/>
                          <w:adjustRightInd w:val="0"/>
                          <w:spacing w:after="0" w:line="26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23E349" w14:textId="77777777" w:rsidR="00000000" w:rsidRDefault="00000000">
                        <w:pPr>
                          <w:widowControl w:val="0"/>
                          <w:autoSpaceDE w:val="0"/>
                          <w:autoSpaceDN w:val="0"/>
                          <w:adjustRightInd w:val="0"/>
                          <w:spacing w:after="0" w:line="245"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旁路断路器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D333A6"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参照本规定《断路器验收细则》的相关标准执行。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712FC2" w14:textId="77777777" w:rsidR="00000000" w:rsidRDefault="00000000">
                        <w:pPr>
                          <w:widowControl w:val="0"/>
                          <w:autoSpaceDE w:val="0"/>
                          <w:autoSpaceDN w:val="0"/>
                          <w:adjustRightInd w:val="0"/>
                          <w:spacing w:after="0" w:line="24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42181E" w14:textId="77777777" w:rsidR="00000000" w:rsidRDefault="00000000">
                        <w:pPr>
                          <w:widowControl w:val="0"/>
                          <w:autoSpaceDE w:val="0"/>
                          <w:autoSpaceDN w:val="0"/>
                          <w:adjustRightInd w:val="0"/>
                          <w:spacing w:after="0" w:line="245"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A40D4A" w14:textId="77777777" w:rsidR="00000000" w:rsidRDefault="00000000">
                        <w:pPr>
                          <w:widowControl w:val="0"/>
                          <w:autoSpaceDE w:val="0"/>
                          <w:autoSpaceDN w:val="0"/>
                          <w:adjustRightInd w:val="0"/>
                          <w:spacing w:after="0" w:line="245" w:lineRule="exact"/>
                          <w:ind w:left="428"/>
                          <w:rPr>
                            <w:rFonts w:ascii="ÀŒÃÂ" w:eastAsia="Microsoft YaHei UI" w:hAnsi="ÀŒÃÂ" w:cs="ÀŒÃÂ"/>
                            <w:color w:val="000000"/>
                            <w:kern w:val="0"/>
                            <w:sz w:val="20"/>
                            <w:szCs w:val="20"/>
                            <w:lang w:val="en-US"/>
                          </w:rPr>
                        </w:pPr>
                      </w:p>
                    </w:tc>
                  </w:tr>
                  <w:tr w:rsidR="00000000" w14:paraId="75A8C8CA"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75D334C" w14:textId="77777777" w:rsidR="00000000" w:rsidRDefault="00000000">
                        <w:pPr>
                          <w:widowControl w:val="0"/>
                          <w:autoSpaceDE w:val="0"/>
                          <w:autoSpaceDN w:val="0"/>
                          <w:adjustRightInd w:val="0"/>
                          <w:spacing w:after="0" w:line="260"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85CDF6" w14:textId="77777777" w:rsidR="00000000" w:rsidRDefault="00000000">
                        <w:pPr>
                          <w:widowControl w:val="0"/>
                          <w:autoSpaceDE w:val="0"/>
                          <w:autoSpaceDN w:val="0"/>
                          <w:adjustRightInd w:val="0"/>
                          <w:spacing w:after="0" w:line="24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隔离开关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3B5107"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参照本规定《隔离开关验收细则》的相关标准执行。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A03A5C" w14:textId="77777777" w:rsidR="00000000" w:rsidRDefault="00000000">
                        <w:pPr>
                          <w:widowControl w:val="0"/>
                          <w:autoSpaceDE w:val="0"/>
                          <w:autoSpaceDN w:val="0"/>
                          <w:adjustRightInd w:val="0"/>
                          <w:spacing w:after="0" w:line="24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EB9378" w14:textId="77777777" w:rsidR="00000000" w:rsidRDefault="00000000">
                        <w:pPr>
                          <w:widowControl w:val="0"/>
                          <w:autoSpaceDE w:val="0"/>
                          <w:autoSpaceDN w:val="0"/>
                          <w:adjustRightInd w:val="0"/>
                          <w:spacing w:after="0" w:line="244"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853757" w14:textId="77777777" w:rsidR="00000000" w:rsidRDefault="00000000">
                        <w:pPr>
                          <w:widowControl w:val="0"/>
                          <w:autoSpaceDE w:val="0"/>
                          <w:autoSpaceDN w:val="0"/>
                          <w:adjustRightInd w:val="0"/>
                          <w:spacing w:after="0" w:line="244" w:lineRule="exact"/>
                          <w:ind w:left="428"/>
                          <w:rPr>
                            <w:rFonts w:ascii="ÀŒÃÂ" w:eastAsia="Microsoft YaHei UI" w:hAnsi="ÀŒÃÂ" w:cs="ÀŒÃÂ"/>
                            <w:color w:val="000000"/>
                            <w:kern w:val="0"/>
                            <w:sz w:val="20"/>
                            <w:szCs w:val="20"/>
                            <w:lang w:val="en-US"/>
                          </w:rPr>
                        </w:pPr>
                      </w:p>
                    </w:tc>
                  </w:tr>
                  <w:tr w:rsidR="00000000" w14:paraId="7BFA79DE" w14:textId="77777777">
                    <w:tblPrEx>
                      <w:tblCellMar>
                        <w:top w:w="0" w:type="dxa"/>
                        <w:left w:w="0" w:type="dxa"/>
                        <w:bottom w:w="0" w:type="dxa"/>
                        <w:right w:w="0" w:type="dxa"/>
                      </w:tblCellMar>
                    </w:tblPrEx>
                    <w:trPr>
                      <w:trHeight w:hRule="exact" w:val="83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72BD276" w14:textId="77777777" w:rsidR="00000000" w:rsidRDefault="00000000">
                        <w:pPr>
                          <w:widowControl w:val="0"/>
                          <w:autoSpaceDE w:val="0"/>
                          <w:autoSpaceDN w:val="0"/>
                          <w:adjustRightInd w:val="0"/>
                          <w:spacing w:after="0" w:line="53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35D40F" w14:textId="77777777" w:rsidR="00000000" w:rsidRDefault="00000000">
                        <w:pPr>
                          <w:widowControl w:val="0"/>
                          <w:autoSpaceDE w:val="0"/>
                          <w:autoSpaceDN w:val="0"/>
                          <w:adjustRightInd w:val="0"/>
                          <w:spacing w:after="0" w:line="519"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14F91A"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绝缘子与法兰连接处应无生烧、氧化、开裂和气孔夹层等缺</w:t>
                        </w:r>
                      </w:p>
                      <w:p w14:paraId="4AA5100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陷；</w:t>
                        </w:r>
                      </w:p>
                      <w:p w14:paraId="396464C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绝缘子表面应无明显气泡、斑点、缺釉、破损等缺陷。</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7B4C1C" w14:textId="77777777" w:rsidR="00000000" w:rsidRDefault="00000000">
                        <w:pPr>
                          <w:widowControl w:val="0"/>
                          <w:autoSpaceDE w:val="0"/>
                          <w:autoSpaceDN w:val="0"/>
                          <w:adjustRightInd w:val="0"/>
                          <w:spacing w:after="0" w:line="51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23A6E4" w14:textId="77777777" w:rsidR="00000000" w:rsidRDefault="00000000">
                        <w:pPr>
                          <w:widowControl w:val="0"/>
                          <w:autoSpaceDE w:val="0"/>
                          <w:autoSpaceDN w:val="0"/>
                          <w:adjustRightInd w:val="0"/>
                          <w:spacing w:after="0" w:line="51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C62EB5" w14:textId="77777777" w:rsidR="00000000" w:rsidRDefault="00000000">
                        <w:pPr>
                          <w:widowControl w:val="0"/>
                          <w:autoSpaceDE w:val="0"/>
                          <w:autoSpaceDN w:val="0"/>
                          <w:adjustRightInd w:val="0"/>
                          <w:spacing w:after="0" w:line="519" w:lineRule="exact"/>
                          <w:ind w:left="428"/>
                          <w:rPr>
                            <w:rFonts w:ascii="ÀŒÃÂ" w:eastAsia="Microsoft YaHei UI" w:hAnsi="ÀŒÃÂ" w:cs="ÀŒÃÂ"/>
                            <w:color w:val="000000"/>
                            <w:kern w:val="0"/>
                            <w:sz w:val="20"/>
                            <w:szCs w:val="20"/>
                            <w:lang w:val="en-US"/>
                          </w:rPr>
                        </w:pPr>
                      </w:p>
                    </w:tc>
                  </w:tr>
                </w:tbl>
              </w:txbxContent>
            </v:textbox>
            <w10:wrap anchorx="page" anchory="page"/>
          </v:shape>
        </w:pict>
      </w:r>
    </w:p>
    <w:p w14:paraId="0AD999F5"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58F407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BF36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92BA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05F5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A757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D033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51BA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7A50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77E2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33C7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82F2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AD86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0122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8D8F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B5F6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CF09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A8F2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5DFF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1658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5F31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EE6F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3682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351A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49A1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BE7C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B8B0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5CBF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1BD4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BFE1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4D8A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B867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5E17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C9E8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F0D4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17D2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E26E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AE6C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86FD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B446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EFBD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45EF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0E7C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C7FE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67F3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F1B9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64FE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850A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F2EC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6457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7EB8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7E93A4"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07F2E488"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11</w:t>
      </w:r>
      <w:r w:rsidR="00DA5E75">
        <w:rPr>
          <w:noProof/>
        </w:rPr>
        <w:pict w14:anchorId="3D6550DB">
          <v:shape id="_x0000_s1071" alt="" style="position:absolute;left:0;text-align:left;margin-left:0;margin-top:0;width:841.9pt;height:595.3pt;z-index:-4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71AE555D">
          <v:shape id="_x0000_s1070" type="#_x0000_t202" alt="" style="position:absolute;left:0;text-align:left;margin-left:70.6pt;margin-top:90.5pt;width:670.65pt;height:312.15pt;z-index:-4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700AB7D6"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7D0FAF"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8CFA80F"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6F081E"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971101"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7456B7"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32F6DFE"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D9B7601"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61F423C6"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3B84C6" w14:textId="77777777" w:rsidR="00000000" w:rsidRDefault="00000000">
                        <w:pPr>
                          <w:widowControl w:val="0"/>
                          <w:autoSpaceDE w:val="0"/>
                          <w:autoSpaceDN w:val="0"/>
                          <w:adjustRightInd w:val="0"/>
                          <w:spacing w:after="0" w:line="533"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4619FAF" w14:textId="77777777" w:rsidR="00000000" w:rsidRDefault="00000000">
                        <w:pPr>
                          <w:widowControl w:val="0"/>
                          <w:autoSpaceDE w:val="0"/>
                          <w:autoSpaceDN w:val="0"/>
                          <w:adjustRightInd w:val="0"/>
                          <w:spacing w:after="0" w:line="517"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晶闸管阀</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37CACE"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检查全部材料和元件是否损坏并且安装是否正确；</w:t>
                        </w:r>
                      </w:p>
                      <w:p w14:paraId="776BE63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检查安装部件的有关参数是否与设计一致；</w:t>
                        </w:r>
                      </w:p>
                      <w:p w14:paraId="016C0B0E" w14:textId="77777777" w:rsidR="00000000" w:rsidRDefault="00000000">
                        <w:pPr>
                          <w:widowControl w:val="0"/>
                          <w:autoSpaceDE w:val="0"/>
                          <w:autoSpaceDN w:val="0"/>
                          <w:adjustRightInd w:val="0"/>
                          <w:spacing w:after="0" w:line="27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检查阀内部的空气距离和爬电距离符合要求。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8F0BAA1" w14:textId="77777777" w:rsidR="00000000" w:rsidRDefault="00000000">
                        <w:pPr>
                          <w:widowControl w:val="0"/>
                          <w:autoSpaceDE w:val="0"/>
                          <w:autoSpaceDN w:val="0"/>
                          <w:adjustRightInd w:val="0"/>
                          <w:spacing w:after="0" w:line="51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348237" w14:textId="77777777" w:rsidR="00000000" w:rsidRDefault="00000000">
                        <w:pPr>
                          <w:widowControl w:val="0"/>
                          <w:autoSpaceDE w:val="0"/>
                          <w:autoSpaceDN w:val="0"/>
                          <w:adjustRightInd w:val="0"/>
                          <w:spacing w:after="0" w:line="517"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7744127" w14:textId="77777777" w:rsidR="00000000" w:rsidRDefault="00000000">
                        <w:pPr>
                          <w:widowControl w:val="0"/>
                          <w:autoSpaceDE w:val="0"/>
                          <w:autoSpaceDN w:val="0"/>
                          <w:adjustRightInd w:val="0"/>
                          <w:spacing w:after="0" w:line="517" w:lineRule="exact"/>
                          <w:ind w:left="428"/>
                          <w:rPr>
                            <w:rFonts w:ascii="ÀŒÃÂ" w:eastAsia="Microsoft YaHei UI" w:hAnsi="ÀŒÃÂ" w:cs="ÀŒÃÂ"/>
                            <w:color w:val="000000"/>
                            <w:kern w:val="0"/>
                            <w:sz w:val="20"/>
                            <w:szCs w:val="20"/>
                            <w:lang w:val="en-US"/>
                          </w:rPr>
                        </w:pPr>
                      </w:p>
                    </w:tc>
                  </w:tr>
                  <w:tr w:rsidR="00000000" w14:paraId="5B9445F3"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0D3C04" w14:textId="77777777" w:rsidR="00000000" w:rsidRDefault="00000000">
                        <w:pPr>
                          <w:widowControl w:val="0"/>
                          <w:autoSpaceDE w:val="0"/>
                          <w:autoSpaceDN w:val="0"/>
                          <w:adjustRightInd w:val="0"/>
                          <w:spacing w:after="0" w:line="66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CC46489" w14:textId="77777777" w:rsidR="00000000" w:rsidRDefault="00000000">
                        <w:pPr>
                          <w:widowControl w:val="0"/>
                          <w:autoSpaceDE w:val="0"/>
                          <w:autoSpaceDN w:val="0"/>
                          <w:adjustRightInd w:val="0"/>
                          <w:spacing w:after="0" w:line="652"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阀冷却系统</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5191A4"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水冷装置各部件应该安装端正、整齐，无明显偏差、松动现</w:t>
                        </w:r>
                      </w:p>
                      <w:p w14:paraId="054D316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w:t>
                        </w:r>
                      </w:p>
                      <w:p w14:paraId="7D6DC4D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容器和管路不得有明显凹陷，焊缝无明显夹渣，疤痕；</w:t>
                        </w:r>
                      </w:p>
                      <w:p w14:paraId="7725465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涂漆应均匀，不得有脱落、流挂、划痕、裂缝等缺陷。</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0785F0" w14:textId="77777777" w:rsidR="00000000" w:rsidRDefault="00000000">
                        <w:pPr>
                          <w:widowControl w:val="0"/>
                          <w:autoSpaceDE w:val="0"/>
                          <w:autoSpaceDN w:val="0"/>
                          <w:adjustRightInd w:val="0"/>
                          <w:spacing w:after="0" w:line="65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AA3368" w14:textId="77777777" w:rsidR="00000000" w:rsidRDefault="00000000">
                        <w:pPr>
                          <w:widowControl w:val="0"/>
                          <w:autoSpaceDE w:val="0"/>
                          <w:autoSpaceDN w:val="0"/>
                          <w:adjustRightInd w:val="0"/>
                          <w:spacing w:after="0" w:line="652"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831A49" w14:textId="77777777" w:rsidR="00000000" w:rsidRDefault="00000000">
                        <w:pPr>
                          <w:widowControl w:val="0"/>
                          <w:autoSpaceDE w:val="0"/>
                          <w:autoSpaceDN w:val="0"/>
                          <w:adjustRightInd w:val="0"/>
                          <w:spacing w:after="0" w:line="652" w:lineRule="exact"/>
                          <w:ind w:left="428"/>
                          <w:rPr>
                            <w:rFonts w:ascii="ÀŒÃÂ" w:eastAsia="Microsoft YaHei UI" w:hAnsi="ÀŒÃÂ" w:cs="ÀŒÃÂ"/>
                            <w:color w:val="000000"/>
                            <w:kern w:val="0"/>
                            <w:sz w:val="20"/>
                            <w:szCs w:val="20"/>
                            <w:lang w:val="en-US"/>
                          </w:rPr>
                        </w:pPr>
                      </w:p>
                    </w:tc>
                  </w:tr>
                  <w:tr w:rsidR="00000000" w14:paraId="0D8FFB1D" w14:textId="77777777">
                    <w:tblPrEx>
                      <w:tblCellMar>
                        <w:top w:w="0" w:type="dxa"/>
                        <w:left w:w="0" w:type="dxa"/>
                        <w:bottom w:w="0" w:type="dxa"/>
                        <w:right w:w="0" w:type="dxa"/>
                      </w:tblCellMar>
                    </w:tblPrEx>
                    <w:trPr>
                      <w:trHeight w:hRule="exact" w:val="5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4C568A" w14:textId="77777777" w:rsidR="00000000" w:rsidRDefault="00000000">
                        <w:pPr>
                          <w:widowControl w:val="0"/>
                          <w:autoSpaceDE w:val="0"/>
                          <w:autoSpaceDN w:val="0"/>
                          <w:adjustRightInd w:val="0"/>
                          <w:spacing w:after="0" w:line="416" w:lineRule="exact"/>
                          <w:ind w:left="18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5A0CF1D" w14:textId="77777777" w:rsidR="00000000" w:rsidRDefault="00000000">
                        <w:pPr>
                          <w:widowControl w:val="0"/>
                          <w:autoSpaceDE w:val="0"/>
                          <w:autoSpaceDN w:val="0"/>
                          <w:adjustRightInd w:val="0"/>
                          <w:spacing w:after="0" w:line="401"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36635A" w14:textId="77777777" w:rsidR="00000000" w:rsidRDefault="00000000">
                        <w:pPr>
                          <w:widowControl w:val="0"/>
                          <w:autoSpaceDE w:val="0"/>
                          <w:autoSpaceDN w:val="0"/>
                          <w:adjustRightInd w:val="0"/>
                          <w:spacing w:after="0" w:line="40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电容器组应按照预装顺序标号。</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8E490A" w14:textId="77777777" w:rsidR="00000000" w:rsidRDefault="00000000">
                        <w:pPr>
                          <w:widowControl w:val="0"/>
                          <w:autoSpaceDE w:val="0"/>
                          <w:autoSpaceDN w:val="0"/>
                          <w:adjustRightInd w:val="0"/>
                          <w:spacing w:after="0" w:line="40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94DA34" w14:textId="77777777" w:rsidR="00000000" w:rsidRDefault="00000000">
                        <w:pPr>
                          <w:widowControl w:val="0"/>
                          <w:autoSpaceDE w:val="0"/>
                          <w:autoSpaceDN w:val="0"/>
                          <w:adjustRightInd w:val="0"/>
                          <w:spacing w:after="0" w:line="40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483C100" w14:textId="77777777" w:rsidR="00000000" w:rsidRDefault="00000000">
                        <w:pPr>
                          <w:widowControl w:val="0"/>
                          <w:autoSpaceDE w:val="0"/>
                          <w:autoSpaceDN w:val="0"/>
                          <w:adjustRightInd w:val="0"/>
                          <w:spacing w:after="0" w:line="401" w:lineRule="exact"/>
                          <w:ind w:left="428"/>
                          <w:rPr>
                            <w:rFonts w:ascii="ÀŒÃÂ" w:eastAsia="Microsoft YaHei UI" w:hAnsi="ÀŒÃÂ" w:cs="ÀŒÃÂ"/>
                            <w:color w:val="000000"/>
                            <w:kern w:val="0"/>
                            <w:sz w:val="20"/>
                            <w:szCs w:val="20"/>
                            <w:lang w:val="en-US"/>
                          </w:rPr>
                        </w:pPr>
                      </w:p>
                    </w:tc>
                  </w:tr>
                  <w:tr w:rsidR="00000000" w14:paraId="4672E196" w14:textId="77777777">
                    <w:tblPrEx>
                      <w:tblCellMar>
                        <w:top w:w="0" w:type="dxa"/>
                        <w:left w:w="0" w:type="dxa"/>
                        <w:bottom w:w="0" w:type="dxa"/>
                        <w:right w:w="0" w:type="dxa"/>
                      </w:tblCellMar>
                    </w:tblPrEx>
                    <w:trPr>
                      <w:trHeight w:hRule="exact" w:val="19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7A14067" w14:textId="77777777" w:rsidR="00000000" w:rsidRDefault="00000000">
                        <w:pPr>
                          <w:widowControl w:val="0"/>
                          <w:autoSpaceDE w:val="0"/>
                          <w:autoSpaceDN w:val="0"/>
                          <w:adjustRightInd w:val="0"/>
                          <w:spacing w:after="0" w:line="109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030AA74" w14:textId="77777777" w:rsidR="00000000" w:rsidRDefault="00000000">
                        <w:pPr>
                          <w:widowControl w:val="0"/>
                          <w:autoSpaceDE w:val="0"/>
                          <w:autoSpaceDN w:val="0"/>
                          <w:adjustRightInd w:val="0"/>
                          <w:spacing w:after="0" w:line="1081"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07E15B"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主设备及及其子系统应安装永久性铭牌，铭牌应清晰且易于</w:t>
                        </w:r>
                      </w:p>
                      <w:p w14:paraId="075D494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观察；</w:t>
                        </w:r>
                      </w:p>
                      <w:p w14:paraId="20D043B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铭牌周边应平直，不应有明显的毛刺和齿形及波形；</w:t>
                        </w:r>
                      </w:p>
                      <w:p w14:paraId="70C29C0B"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粘贴铭牌不应出现折痕、皱纹、自卷、撕裂和粘接剂渗出等</w:t>
                        </w:r>
                      </w:p>
                      <w:p w14:paraId="74E946A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现象；</w:t>
                        </w:r>
                      </w:p>
                      <w:p w14:paraId="3448943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铭牌的涂镀层不应有气孔、气泡、雾状、污迹、皱纹或剥离</w:t>
                        </w:r>
                      </w:p>
                      <w:p w14:paraId="5F69EAB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迹象和明显的颗粒杂质。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5DB921" w14:textId="77777777" w:rsidR="00000000" w:rsidRDefault="00000000">
                        <w:pPr>
                          <w:widowControl w:val="0"/>
                          <w:autoSpaceDE w:val="0"/>
                          <w:autoSpaceDN w:val="0"/>
                          <w:adjustRightInd w:val="0"/>
                          <w:spacing w:after="0" w:line="10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941A9B" w14:textId="77777777" w:rsidR="00000000" w:rsidRDefault="00000000">
                        <w:pPr>
                          <w:widowControl w:val="0"/>
                          <w:autoSpaceDE w:val="0"/>
                          <w:autoSpaceDN w:val="0"/>
                          <w:adjustRightInd w:val="0"/>
                          <w:spacing w:after="0" w:line="108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CD6A46" w14:textId="77777777" w:rsidR="00000000" w:rsidRDefault="00000000">
                        <w:pPr>
                          <w:widowControl w:val="0"/>
                          <w:autoSpaceDE w:val="0"/>
                          <w:autoSpaceDN w:val="0"/>
                          <w:adjustRightInd w:val="0"/>
                          <w:spacing w:after="0" w:line="1081" w:lineRule="exact"/>
                          <w:ind w:left="428"/>
                          <w:rPr>
                            <w:rFonts w:ascii="ÀŒÃÂ" w:eastAsia="Microsoft YaHei UI" w:hAnsi="ÀŒÃÂ" w:cs="ÀŒÃÂ"/>
                            <w:color w:val="000000"/>
                            <w:kern w:val="0"/>
                            <w:sz w:val="20"/>
                            <w:szCs w:val="20"/>
                            <w:lang w:val="en-US"/>
                          </w:rPr>
                        </w:pPr>
                      </w:p>
                    </w:tc>
                  </w:tr>
                  <w:tr w:rsidR="00000000" w14:paraId="4DB72567"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0450F62" w14:textId="77777777" w:rsidR="00000000" w:rsidRDefault="00000000">
                        <w:pPr>
                          <w:widowControl w:val="0"/>
                          <w:autoSpaceDE w:val="0"/>
                          <w:autoSpaceDN w:val="0"/>
                          <w:adjustRightInd w:val="0"/>
                          <w:spacing w:after="0" w:line="41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6BFEEA" w14:textId="77777777" w:rsidR="00000000" w:rsidRDefault="00000000">
                        <w:pPr>
                          <w:widowControl w:val="0"/>
                          <w:autoSpaceDE w:val="0"/>
                          <w:autoSpaceDN w:val="0"/>
                          <w:adjustRightInd w:val="0"/>
                          <w:spacing w:after="0" w:line="400"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螺丝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1F2875" w14:textId="77777777" w:rsidR="00000000" w:rsidRDefault="00000000">
                        <w:pPr>
                          <w:widowControl w:val="0"/>
                          <w:autoSpaceDE w:val="0"/>
                          <w:autoSpaceDN w:val="0"/>
                          <w:adjustRightInd w:val="0"/>
                          <w:spacing w:after="0" w:line="40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全部紧固螺丝均应采用热镀锌螺丝。</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5FD4FC" w14:textId="77777777" w:rsidR="00000000" w:rsidRDefault="00000000">
                        <w:pPr>
                          <w:widowControl w:val="0"/>
                          <w:autoSpaceDE w:val="0"/>
                          <w:autoSpaceDN w:val="0"/>
                          <w:adjustRightInd w:val="0"/>
                          <w:spacing w:after="0" w:line="40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7AC881" w14:textId="77777777" w:rsidR="00000000" w:rsidRDefault="00000000">
                        <w:pPr>
                          <w:widowControl w:val="0"/>
                          <w:autoSpaceDE w:val="0"/>
                          <w:autoSpaceDN w:val="0"/>
                          <w:adjustRightInd w:val="0"/>
                          <w:spacing w:after="0" w:line="40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6AA135" w14:textId="77777777" w:rsidR="00000000" w:rsidRDefault="00000000">
                        <w:pPr>
                          <w:widowControl w:val="0"/>
                          <w:autoSpaceDE w:val="0"/>
                          <w:autoSpaceDN w:val="0"/>
                          <w:adjustRightInd w:val="0"/>
                          <w:spacing w:after="0" w:line="400" w:lineRule="exact"/>
                          <w:ind w:left="428"/>
                          <w:rPr>
                            <w:rFonts w:ascii="ÀŒÃÂ" w:eastAsia="Microsoft YaHei UI" w:hAnsi="ÀŒÃÂ" w:cs="ÀŒÃÂ"/>
                            <w:color w:val="000000"/>
                            <w:kern w:val="0"/>
                            <w:sz w:val="20"/>
                            <w:szCs w:val="20"/>
                            <w:lang w:val="en-US"/>
                          </w:rPr>
                        </w:pPr>
                      </w:p>
                    </w:tc>
                  </w:tr>
                  <w:tr w:rsidR="00000000" w14:paraId="6218967E" w14:textId="77777777">
                    <w:tblPrEx>
                      <w:tblCellMar>
                        <w:top w:w="0" w:type="dxa"/>
                        <w:left w:w="0" w:type="dxa"/>
                        <w:bottom w:w="0" w:type="dxa"/>
                        <w:right w:w="0" w:type="dxa"/>
                      </w:tblCellMar>
                    </w:tblPrEx>
                    <w:trPr>
                      <w:trHeight w:hRule="exact" w:val="56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22AE46" w14:textId="77777777" w:rsidR="00000000" w:rsidRDefault="00000000">
                        <w:pPr>
                          <w:widowControl w:val="0"/>
                          <w:autoSpaceDE w:val="0"/>
                          <w:autoSpaceDN w:val="0"/>
                          <w:adjustRightInd w:val="0"/>
                          <w:spacing w:after="0" w:line="39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B845C56" w14:textId="77777777" w:rsidR="00000000" w:rsidRDefault="00000000">
                        <w:pPr>
                          <w:widowControl w:val="0"/>
                          <w:autoSpaceDE w:val="0"/>
                          <w:autoSpaceDN w:val="0"/>
                          <w:adjustRightInd w:val="0"/>
                          <w:spacing w:after="0" w:line="380"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引线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D75631"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电容器组引线应为软连接；</w:t>
                        </w:r>
                      </w:p>
                      <w:p w14:paraId="23124E8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引线接头采用专用线夹。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5B316A"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8374F8" w14:textId="77777777" w:rsidR="00000000" w:rsidRDefault="00000000">
                        <w:pPr>
                          <w:widowControl w:val="0"/>
                          <w:autoSpaceDE w:val="0"/>
                          <w:autoSpaceDN w:val="0"/>
                          <w:adjustRightInd w:val="0"/>
                          <w:spacing w:after="0" w:line="38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2B102E" w14:textId="77777777" w:rsidR="00000000" w:rsidRDefault="00000000">
                        <w:pPr>
                          <w:widowControl w:val="0"/>
                          <w:autoSpaceDE w:val="0"/>
                          <w:autoSpaceDN w:val="0"/>
                          <w:adjustRightInd w:val="0"/>
                          <w:spacing w:after="0" w:line="380" w:lineRule="exact"/>
                          <w:ind w:left="428"/>
                          <w:rPr>
                            <w:rFonts w:ascii="ÀŒÃÂ" w:eastAsia="Microsoft YaHei UI" w:hAnsi="ÀŒÃÂ" w:cs="ÀŒÃÂ"/>
                            <w:color w:val="000000"/>
                            <w:kern w:val="0"/>
                            <w:sz w:val="20"/>
                            <w:szCs w:val="20"/>
                            <w:lang w:val="en-US"/>
                          </w:rPr>
                        </w:pPr>
                      </w:p>
                    </w:tc>
                  </w:tr>
                </w:tbl>
              </w:txbxContent>
            </v:textbox>
            <w10:wrap anchorx="page" anchory="page"/>
          </v:shape>
        </w:pict>
      </w:r>
    </w:p>
    <w:p w14:paraId="0C35E2BE"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0A4842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2755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FFA7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C560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2517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12D9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34A2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414F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85BC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8BD3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2B9600" w14:textId="77777777" w:rsidR="00000000" w:rsidRDefault="00000000">
      <w:pPr>
        <w:widowControl w:val="0"/>
        <w:autoSpaceDE w:val="0"/>
        <w:autoSpaceDN w:val="0"/>
        <w:adjustRightInd w:val="0"/>
        <w:spacing w:after="0" w:line="229" w:lineRule="exact"/>
        <w:rPr>
          <w:rFonts w:ascii="Microsoft YaHei UI" w:eastAsia="Microsoft YaHei UI"/>
          <w:kern w:val="0"/>
          <w:lang w:val="en-US"/>
        </w:rPr>
      </w:pPr>
    </w:p>
    <w:p w14:paraId="66264B66"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A.4</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串联补偿装置出厂验收（试验）标准卡</w:t>
      </w:r>
    </w:p>
    <w:p w14:paraId="66277A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8995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45E9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0DDE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2FC8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2EB2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8699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CA48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3E93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AD6A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CBF7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DC3E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6372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1D51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DBA1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C00C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BCDF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E75C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CC70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1613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089D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9329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BD96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3E39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20EF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9FAA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64DA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1DD2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257A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CCB9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E639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44EE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7219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51C5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06D3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F541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E8C2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8297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E902B9" w14:textId="77777777" w:rsidR="00000000" w:rsidRDefault="00000000">
      <w:pPr>
        <w:widowControl w:val="0"/>
        <w:autoSpaceDE w:val="0"/>
        <w:autoSpaceDN w:val="0"/>
        <w:adjustRightInd w:val="0"/>
        <w:spacing w:after="0" w:line="301" w:lineRule="exact"/>
        <w:rPr>
          <w:rFonts w:ascii="Microsoft YaHei UI" w:eastAsia="Microsoft YaHei UI"/>
          <w:kern w:val="0"/>
          <w:lang w:val="en-US"/>
        </w:rPr>
      </w:pPr>
    </w:p>
    <w:p w14:paraId="041A2D95"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12</w:t>
      </w:r>
      <w:r w:rsidR="00DA5E75">
        <w:rPr>
          <w:noProof/>
        </w:rPr>
        <w:pict w14:anchorId="531D626B">
          <v:shape id="_x0000_s1069" alt="" style="position:absolute;left:0;text-align:left;margin-left:0;margin-top:0;width:841.9pt;height:595.3pt;z-index:-4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500E3EBF">
          <v:shape id="_x0000_s1068" type="#_x0000_t202" alt="" style="position:absolute;left:0;text-align:left;margin-left:70.6pt;margin-top:144.55pt;width:670.65pt;height:361.6pt;z-index:-4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00000" w14:paraId="08EE37B8" w14:textId="77777777">
                    <w:tblPrEx>
                      <w:tblCellMar>
                        <w:top w:w="0" w:type="dxa"/>
                        <w:left w:w="0" w:type="dxa"/>
                        <w:bottom w:w="0" w:type="dxa"/>
                        <w:right w:w="0" w:type="dxa"/>
                      </w:tblCellMar>
                    </w:tblPrEx>
                    <w:trPr>
                      <w:trHeight w:hRule="exact" w:val="601"/>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1B84ADD" w14:textId="77777777" w:rsidR="00000000" w:rsidRDefault="00000000">
                        <w:pPr>
                          <w:widowControl w:val="0"/>
                          <w:autoSpaceDE w:val="0"/>
                          <w:autoSpaceDN w:val="0"/>
                          <w:adjustRightInd w:val="0"/>
                          <w:spacing w:after="0" w:line="73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561CCBBD"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29C0E821"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89604FD" w14:textId="77777777" w:rsidR="00000000" w:rsidRDefault="00000000">
                        <w:pPr>
                          <w:widowControl w:val="0"/>
                          <w:autoSpaceDE w:val="0"/>
                          <w:autoSpaceDN w:val="0"/>
                          <w:adjustRightInd w:val="0"/>
                          <w:spacing w:after="0" w:line="403"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4A574B" w14:textId="77777777" w:rsidR="00000000" w:rsidRDefault="00000000">
                        <w:pPr>
                          <w:widowControl w:val="0"/>
                          <w:autoSpaceDE w:val="0"/>
                          <w:autoSpaceDN w:val="0"/>
                          <w:adjustRightInd w:val="0"/>
                          <w:spacing w:after="0" w:line="403"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03BBF9" w14:textId="77777777" w:rsidR="00000000" w:rsidRDefault="00000000">
                        <w:pPr>
                          <w:widowControl w:val="0"/>
                          <w:autoSpaceDE w:val="0"/>
                          <w:autoSpaceDN w:val="0"/>
                          <w:adjustRightInd w:val="0"/>
                          <w:spacing w:after="0" w:line="40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4F3697" w14:textId="77777777" w:rsidR="00000000" w:rsidRDefault="00000000">
                        <w:pPr>
                          <w:widowControl w:val="0"/>
                          <w:autoSpaceDE w:val="0"/>
                          <w:autoSpaceDN w:val="0"/>
                          <w:adjustRightInd w:val="0"/>
                          <w:spacing w:after="0" w:line="403" w:lineRule="exact"/>
                          <w:ind w:left="430"/>
                          <w:rPr>
                            <w:rFonts w:ascii="ÀŒÃÂ" w:eastAsia="Microsoft YaHei UI" w:hAnsi="ÀŒÃÂ" w:cs="ÀŒÃÂ"/>
                            <w:color w:val="000000"/>
                            <w:kern w:val="0"/>
                            <w:sz w:val="20"/>
                            <w:szCs w:val="20"/>
                            <w:lang w:val="en-US"/>
                          </w:rPr>
                        </w:pPr>
                      </w:p>
                    </w:tc>
                  </w:tr>
                  <w:tr w:rsidR="00000000" w14:paraId="7ABC1CAB" w14:textId="77777777">
                    <w:tblPrEx>
                      <w:tblCellMar>
                        <w:top w:w="0" w:type="dxa"/>
                        <w:left w:w="0" w:type="dxa"/>
                        <w:bottom w:w="0" w:type="dxa"/>
                        <w:right w:w="0" w:type="dxa"/>
                      </w:tblCellMar>
                    </w:tblPrEx>
                    <w:trPr>
                      <w:trHeight w:hRule="exact" w:val="601"/>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5DC40CC" w14:textId="77777777" w:rsidR="00000000" w:rsidRDefault="00000000">
                        <w:pPr>
                          <w:widowControl w:val="0"/>
                          <w:autoSpaceDE w:val="0"/>
                          <w:autoSpaceDN w:val="0"/>
                          <w:adjustRightInd w:val="0"/>
                          <w:spacing w:after="0" w:line="73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5DAE995D"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0E3E7B06"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E0260C9" w14:textId="77777777" w:rsidR="00000000" w:rsidRDefault="00000000">
                        <w:pPr>
                          <w:widowControl w:val="0"/>
                          <w:autoSpaceDE w:val="0"/>
                          <w:autoSpaceDN w:val="0"/>
                          <w:adjustRightInd w:val="0"/>
                          <w:spacing w:after="0" w:line="405"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47BD10" w14:textId="77777777" w:rsidR="00000000" w:rsidRDefault="00000000">
                        <w:pPr>
                          <w:widowControl w:val="0"/>
                          <w:autoSpaceDE w:val="0"/>
                          <w:autoSpaceDN w:val="0"/>
                          <w:adjustRightInd w:val="0"/>
                          <w:spacing w:after="0" w:line="405"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2CD193" w14:textId="77777777" w:rsidR="00000000" w:rsidRDefault="00000000">
                        <w:pPr>
                          <w:widowControl w:val="0"/>
                          <w:autoSpaceDE w:val="0"/>
                          <w:autoSpaceDN w:val="0"/>
                          <w:adjustRightInd w:val="0"/>
                          <w:spacing w:after="0" w:line="40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D70C82C" w14:textId="77777777" w:rsidR="00000000" w:rsidRDefault="00000000">
                        <w:pPr>
                          <w:widowControl w:val="0"/>
                          <w:autoSpaceDE w:val="0"/>
                          <w:autoSpaceDN w:val="0"/>
                          <w:adjustRightInd w:val="0"/>
                          <w:spacing w:after="0" w:line="405" w:lineRule="exact"/>
                          <w:ind w:left="430"/>
                          <w:rPr>
                            <w:rFonts w:ascii="ÀŒÃÂ" w:eastAsia="Microsoft YaHei UI" w:hAnsi="ÀŒÃÂ" w:cs="ÀŒÃÂ"/>
                            <w:color w:val="000000"/>
                            <w:kern w:val="0"/>
                            <w:sz w:val="20"/>
                            <w:szCs w:val="20"/>
                            <w:lang w:val="en-US"/>
                          </w:rPr>
                        </w:pPr>
                      </w:p>
                    </w:tc>
                  </w:tr>
                  <w:tr w:rsidR="00000000" w14:paraId="79463413" w14:textId="77777777">
                    <w:tblPrEx>
                      <w:tblCellMar>
                        <w:top w:w="0" w:type="dxa"/>
                        <w:left w:w="0" w:type="dxa"/>
                        <w:bottom w:w="0" w:type="dxa"/>
                        <w:right w:w="0" w:type="dxa"/>
                      </w:tblCellMar>
                    </w:tblPrEx>
                    <w:trPr>
                      <w:trHeight w:hRule="exact" w:val="62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DA4C06A" w14:textId="77777777" w:rsidR="00000000" w:rsidRDefault="00000000">
                        <w:pPr>
                          <w:widowControl w:val="0"/>
                          <w:autoSpaceDE w:val="0"/>
                          <w:autoSpaceDN w:val="0"/>
                          <w:adjustRightInd w:val="0"/>
                          <w:spacing w:after="0" w:line="73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54765263"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5A437C6D"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A0940FB" w14:textId="77777777" w:rsidR="00000000" w:rsidRDefault="00000000">
                        <w:pPr>
                          <w:widowControl w:val="0"/>
                          <w:autoSpaceDE w:val="0"/>
                          <w:autoSpaceDN w:val="0"/>
                          <w:adjustRightInd w:val="0"/>
                          <w:spacing w:after="0" w:line="404"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0EBFCB" w14:textId="77777777" w:rsidR="00000000" w:rsidRDefault="00000000">
                        <w:pPr>
                          <w:widowControl w:val="0"/>
                          <w:autoSpaceDE w:val="0"/>
                          <w:autoSpaceDN w:val="0"/>
                          <w:adjustRightInd w:val="0"/>
                          <w:spacing w:after="0" w:line="404"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E083B8" w14:textId="77777777" w:rsidR="00000000" w:rsidRDefault="00000000">
                        <w:pPr>
                          <w:widowControl w:val="0"/>
                          <w:autoSpaceDE w:val="0"/>
                          <w:autoSpaceDN w:val="0"/>
                          <w:adjustRightInd w:val="0"/>
                          <w:spacing w:after="0" w:line="40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02A13CB" w14:textId="77777777" w:rsidR="00000000" w:rsidRDefault="00000000">
                        <w:pPr>
                          <w:widowControl w:val="0"/>
                          <w:autoSpaceDE w:val="0"/>
                          <w:autoSpaceDN w:val="0"/>
                          <w:adjustRightInd w:val="0"/>
                          <w:spacing w:after="0" w:line="404" w:lineRule="exact"/>
                          <w:ind w:left="430"/>
                          <w:rPr>
                            <w:rFonts w:ascii="ÀŒÃÂ" w:eastAsia="Microsoft YaHei UI" w:hAnsi="ÀŒÃÂ" w:cs="ÀŒÃÂ"/>
                            <w:color w:val="000000"/>
                            <w:kern w:val="0"/>
                            <w:sz w:val="20"/>
                            <w:szCs w:val="20"/>
                            <w:lang w:val="en-US"/>
                          </w:rPr>
                        </w:pPr>
                      </w:p>
                    </w:tc>
                  </w:tr>
                  <w:tr w:rsidR="00000000" w14:paraId="173B228C"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48BB3C" w14:textId="77777777" w:rsidR="00000000" w:rsidRDefault="00000000">
                        <w:pPr>
                          <w:widowControl w:val="0"/>
                          <w:autoSpaceDE w:val="0"/>
                          <w:autoSpaceDN w:val="0"/>
                          <w:adjustRightInd w:val="0"/>
                          <w:spacing w:after="0" w:line="384"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243A9B7" w14:textId="77777777" w:rsidR="00000000" w:rsidRDefault="00000000">
                        <w:pPr>
                          <w:widowControl w:val="0"/>
                          <w:autoSpaceDE w:val="0"/>
                          <w:autoSpaceDN w:val="0"/>
                          <w:adjustRightInd w:val="0"/>
                          <w:spacing w:after="0" w:line="38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D29ECF" w14:textId="77777777" w:rsidR="00000000" w:rsidRDefault="00000000">
                        <w:pPr>
                          <w:widowControl w:val="0"/>
                          <w:autoSpaceDE w:val="0"/>
                          <w:autoSpaceDN w:val="0"/>
                          <w:adjustRightInd w:val="0"/>
                          <w:spacing w:after="0" w:line="384"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23300E" w14:textId="77777777" w:rsidR="00000000" w:rsidRDefault="00000000">
                        <w:pPr>
                          <w:widowControl w:val="0"/>
                          <w:autoSpaceDE w:val="0"/>
                          <w:autoSpaceDN w:val="0"/>
                          <w:adjustRightInd w:val="0"/>
                          <w:spacing w:after="0" w:line="38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F78684" w14:textId="77777777" w:rsidR="00000000" w:rsidRDefault="00000000">
                        <w:pPr>
                          <w:widowControl w:val="0"/>
                          <w:autoSpaceDE w:val="0"/>
                          <w:autoSpaceDN w:val="0"/>
                          <w:adjustRightInd w:val="0"/>
                          <w:spacing w:after="0" w:line="25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DF05257"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793AC06" w14:textId="77777777" w:rsidR="00000000" w:rsidRDefault="00000000">
                        <w:pPr>
                          <w:widowControl w:val="0"/>
                          <w:autoSpaceDE w:val="0"/>
                          <w:autoSpaceDN w:val="0"/>
                          <w:adjustRightInd w:val="0"/>
                          <w:spacing w:after="0" w:line="384"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39DCBAFA" w14:textId="77777777">
                    <w:tblPrEx>
                      <w:tblCellMar>
                        <w:top w:w="0" w:type="dxa"/>
                        <w:left w:w="0" w:type="dxa"/>
                        <w:bottom w:w="0" w:type="dxa"/>
                        <w:right w:w="0" w:type="dxa"/>
                      </w:tblCellMar>
                    </w:tblPrEx>
                    <w:trPr>
                      <w:trHeight w:hRule="exact" w:val="28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52A90975"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一、电容器试验验收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6FF38F33" w14:textId="77777777">
                    <w:tblPrEx>
                      <w:tblCellMar>
                        <w:top w:w="0" w:type="dxa"/>
                        <w:left w:w="0" w:type="dxa"/>
                        <w:bottom w:w="0" w:type="dxa"/>
                        <w:right w:w="0" w:type="dxa"/>
                      </w:tblCellMar>
                    </w:tblPrEx>
                    <w:trPr>
                      <w:trHeight w:hRule="exact" w:val="5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FDCAC1" w14:textId="77777777" w:rsidR="00000000" w:rsidRDefault="00000000">
                        <w:pPr>
                          <w:widowControl w:val="0"/>
                          <w:autoSpaceDE w:val="0"/>
                          <w:autoSpaceDN w:val="0"/>
                          <w:adjustRightInd w:val="0"/>
                          <w:spacing w:after="0" w:line="41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A584853" w14:textId="77777777" w:rsidR="00000000" w:rsidRDefault="00000000">
                        <w:pPr>
                          <w:widowControl w:val="0"/>
                          <w:autoSpaceDE w:val="0"/>
                          <w:autoSpaceDN w:val="0"/>
                          <w:adjustRightInd w:val="0"/>
                          <w:spacing w:after="0" w:line="26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电容器单元极对外</w:t>
                        </w:r>
                      </w:p>
                      <w:p w14:paraId="47DB5572" w14:textId="77777777" w:rsidR="00000000" w:rsidRDefault="00000000">
                        <w:pPr>
                          <w:widowControl w:val="0"/>
                          <w:autoSpaceDE w:val="0"/>
                          <w:autoSpaceDN w:val="0"/>
                          <w:adjustRightInd w:val="0"/>
                          <w:spacing w:after="0" w:line="271"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壳绝缘电阻测量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69C038" w14:textId="77777777" w:rsidR="00000000" w:rsidRDefault="00000000">
                        <w:pPr>
                          <w:widowControl w:val="0"/>
                          <w:autoSpaceDE w:val="0"/>
                          <w:autoSpaceDN w:val="0"/>
                          <w:adjustRightInd w:val="0"/>
                          <w:spacing w:after="0" w:line="41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绝缘电阻不应小于</w:t>
                        </w:r>
                        <w:r>
                          <w:rPr>
                            <w:rFonts w:ascii="Times New Roman" w:eastAsia="Microsoft YaHei UI" w:hAnsi="Times New Roman"/>
                            <w:color w:val="000000"/>
                            <w:kern w:val="0"/>
                            <w:sz w:val="20"/>
                            <w:szCs w:val="20"/>
                            <w:lang w:val="en-US"/>
                          </w:rPr>
                          <w:t>2500M</w:t>
                        </w:r>
                        <w:r>
                          <w:rPr>
                            <w:rFonts w:ascii="ÀŒÃÂ" w:eastAsia="Microsoft YaHei UI" w:hAnsi="ÀŒÃÂ" w:cs="ÀŒÃÂ"/>
                            <w:color w:val="000000"/>
                            <w:kern w:val="0"/>
                            <w:sz w:val="20"/>
                            <w:szCs w:val="20"/>
                            <w:lang w:val="en-US"/>
                          </w:rPr>
                          <w:t>Ω</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FFFAF6" w14:textId="77777777" w:rsidR="00000000" w:rsidRDefault="00000000">
                        <w:pPr>
                          <w:widowControl w:val="0"/>
                          <w:autoSpaceDE w:val="0"/>
                          <w:autoSpaceDN w:val="0"/>
                          <w:adjustRightInd w:val="0"/>
                          <w:spacing w:after="0" w:line="280"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24B884F"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B9097A" w14:textId="77777777" w:rsidR="00000000" w:rsidRDefault="00000000">
                        <w:pPr>
                          <w:widowControl w:val="0"/>
                          <w:autoSpaceDE w:val="0"/>
                          <w:autoSpaceDN w:val="0"/>
                          <w:adjustRightInd w:val="0"/>
                          <w:spacing w:after="0" w:line="40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AD71CD" w14:textId="77777777" w:rsidR="00000000" w:rsidRDefault="00000000">
                        <w:pPr>
                          <w:widowControl w:val="0"/>
                          <w:autoSpaceDE w:val="0"/>
                          <w:autoSpaceDN w:val="0"/>
                          <w:adjustRightInd w:val="0"/>
                          <w:spacing w:after="0" w:line="401" w:lineRule="exact"/>
                          <w:ind w:left="428"/>
                          <w:rPr>
                            <w:rFonts w:ascii="ÀŒÃÂ" w:eastAsia="Microsoft YaHei UI" w:hAnsi="ÀŒÃÂ" w:cs="ÀŒÃÂ"/>
                            <w:color w:val="000000"/>
                            <w:kern w:val="0"/>
                            <w:sz w:val="20"/>
                            <w:szCs w:val="20"/>
                            <w:lang w:val="en-US"/>
                          </w:rPr>
                        </w:pPr>
                      </w:p>
                    </w:tc>
                  </w:tr>
                  <w:tr w:rsidR="00000000" w14:paraId="4EF2A1E1"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DC98D89" w14:textId="77777777" w:rsidR="00000000" w:rsidRDefault="00000000">
                        <w:pPr>
                          <w:widowControl w:val="0"/>
                          <w:autoSpaceDE w:val="0"/>
                          <w:autoSpaceDN w:val="0"/>
                          <w:adjustRightInd w:val="0"/>
                          <w:spacing w:after="0" w:line="39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47C444" w14:textId="77777777" w:rsidR="00000000" w:rsidRDefault="00000000">
                        <w:pPr>
                          <w:widowControl w:val="0"/>
                          <w:autoSpaceDE w:val="0"/>
                          <w:autoSpaceDN w:val="0"/>
                          <w:adjustRightInd w:val="0"/>
                          <w:spacing w:after="0" w:line="24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极对壳交流电压试</w:t>
                        </w:r>
                      </w:p>
                      <w:p w14:paraId="24415C84" w14:textId="77777777" w:rsidR="00000000" w:rsidRDefault="00000000">
                        <w:pPr>
                          <w:widowControl w:val="0"/>
                          <w:autoSpaceDE w:val="0"/>
                          <w:autoSpaceDN w:val="0"/>
                          <w:adjustRightInd w:val="0"/>
                          <w:spacing w:after="0" w:line="271" w:lineRule="exact"/>
                          <w:ind w:left="7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86F86F" w14:textId="77777777" w:rsidR="00000000" w:rsidRDefault="00000000">
                        <w:pPr>
                          <w:widowControl w:val="0"/>
                          <w:autoSpaceDE w:val="0"/>
                          <w:autoSpaceDN w:val="0"/>
                          <w:adjustRightInd w:val="0"/>
                          <w:spacing w:after="0" w:line="39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Times New Roman" w:eastAsia="Microsoft YaHei UI" w:hAnsi="Times New Roman"/>
                            <w:color w:val="000000"/>
                            <w:kern w:val="0"/>
                            <w:sz w:val="20"/>
                            <w:szCs w:val="20"/>
                            <w:lang w:val="en-US"/>
                          </w:rPr>
                          <w:t>10s</w:t>
                        </w:r>
                        <w:r>
                          <w:rPr>
                            <w:rFonts w:ascii="ÀŒÃÂ" w:eastAsia="Microsoft YaHei UI" w:hAnsi="ÀŒÃÂ" w:cs="ÀŒÃÂ"/>
                            <w:color w:val="000000"/>
                            <w:kern w:val="0"/>
                            <w:sz w:val="20"/>
                            <w:szCs w:val="20"/>
                            <w:lang w:val="en-US"/>
                          </w:rPr>
                          <w:t>交流耐压试验应不发生闪络或击穿。</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F5BB47" w14:textId="77777777" w:rsidR="00000000" w:rsidRDefault="00000000">
                        <w:pPr>
                          <w:widowControl w:val="0"/>
                          <w:autoSpaceDE w:val="0"/>
                          <w:autoSpaceDN w:val="0"/>
                          <w:adjustRightInd w:val="0"/>
                          <w:spacing w:after="0" w:line="26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C1E5D7F"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F5AEA5" w14:textId="77777777" w:rsidR="00000000" w:rsidRDefault="00000000">
                        <w:pPr>
                          <w:widowControl w:val="0"/>
                          <w:autoSpaceDE w:val="0"/>
                          <w:autoSpaceDN w:val="0"/>
                          <w:adjustRightInd w:val="0"/>
                          <w:spacing w:after="0" w:line="38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39E428" w14:textId="77777777" w:rsidR="00000000" w:rsidRDefault="00000000">
                        <w:pPr>
                          <w:widowControl w:val="0"/>
                          <w:autoSpaceDE w:val="0"/>
                          <w:autoSpaceDN w:val="0"/>
                          <w:adjustRightInd w:val="0"/>
                          <w:spacing w:after="0" w:line="380" w:lineRule="exact"/>
                          <w:ind w:left="428"/>
                          <w:rPr>
                            <w:rFonts w:ascii="ÀŒÃÂ" w:eastAsia="Microsoft YaHei UI" w:hAnsi="ÀŒÃÂ" w:cs="ÀŒÃÂ"/>
                            <w:color w:val="000000"/>
                            <w:kern w:val="0"/>
                            <w:sz w:val="20"/>
                            <w:szCs w:val="20"/>
                            <w:lang w:val="en-US"/>
                          </w:rPr>
                        </w:pPr>
                      </w:p>
                    </w:tc>
                  </w:tr>
                  <w:tr w:rsidR="00000000" w14:paraId="2B7561AA"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391C4A" w14:textId="77777777" w:rsidR="00000000" w:rsidRDefault="00000000">
                        <w:pPr>
                          <w:widowControl w:val="0"/>
                          <w:autoSpaceDE w:val="0"/>
                          <w:autoSpaceDN w:val="0"/>
                          <w:adjustRightInd w:val="0"/>
                          <w:spacing w:after="0" w:line="533"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2FF1DC6" w14:textId="77777777" w:rsidR="00000000" w:rsidRDefault="00000000">
                        <w:pPr>
                          <w:widowControl w:val="0"/>
                          <w:autoSpaceDE w:val="0"/>
                          <w:autoSpaceDN w:val="0"/>
                          <w:adjustRightInd w:val="0"/>
                          <w:spacing w:after="0" w:line="383"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电容器单元电容量</w:t>
                        </w:r>
                      </w:p>
                      <w:p w14:paraId="3025F512" w14:textId="77777777" w:rsidR="00000000" w:rsidRDefault="00000000">
                        <w:pPr>
                          <w:widowControl w:val="0"/>
                          <w:autoSpaceDE w:val="0"/>
                          <w:autoSpaceDN w:val="0"/>
                          <w:adjustRightInd w:val="0"/>
                          <w:spacing w:after="0" w:line="271"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B377999" w14:textId="77777777" w:rsidR="00000000" w:rsidRDefault="00000000">
                        <w:pPr>
                          <w:widowControl w:val="0"/>
                          <w:autoSpaceDE w:val="0"/>
                          <w:autoSpaceDN w:val="0"/>
                          <w:adjustRightInd w:val="0"/>
                          <w:spacing w:after="0" w:line="26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在</w:t>
                        </w:r>
                        <w:r>
                          <w:rPr>
                            <w:rFonts w:ascii="Times New Roman" w:eastAsia="Microsoft YaHei UI" w:hAnsi="Times New Roman"/>
                            <w:color w:val="000000"/>
                            <w:kern w:val="0"/>
                            <w:sz w:val="20"/>
                            <w:szCs w:val="20"/>
                            <w:lang w:val="en-US"/>
                          </w:rPr>
                          <w:t>0.15Un</w:t>
                        </w:r>
                        <w:r>
                          <w:rPr>
                            <w:rFonts w:ascii="ÀŒÃÂ" w:eastAsia="Microsoft YaHei UI" w:hAnsi="ÀŒÃÂ" w:cs="ÀŒÃÂ"/>
                            <w:color w:val="000000"/>
                            <w:kern w:val="0"/>
                            <w:sz w:val="20"/>
                            <w:szCs w:val="20"/>
                            <w:lang w:val="en-US"/>
                          </w:rPr>
                          <w:t>下测量电容量；</w:t>
                        </w:r>
                      </w:p>
                      <w:p w14:paraId="5A40B60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电容器单元，额定值偏差不超过</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w:t>
                        </w:r>
                      </w:p>
                      <w:p w14:paraId="7F94F7E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电容器组，额定值偏差不超过</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F710F8" w14:textId="77777777" w:rsidR="00000000" w:rsidRDefault="00000000">
                        <w:pPr>
                          <w:widowControl w:val="0"/>
                          <w:autoSpaceDE w:val="0"/>
                          <w:autoSpaceDN w:val="0"/>
                          <w:adjustRightInd w:val="0"/>
                          <w:spacing w:after="0" w:line="399"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152A879"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161482" w14:textId="77777777" w:rsidR="00000000" w:rsidRDefault="00000000">
                        <w:pPr>
                          <w:widowControl w:val="0"/>
                          <w:autoSpaceDE w:val="0"/>
                          <w:autoSpaceDN w:val="0"/>
                          <w:adjustRightInd w:val="0"/>
                          <w:spacing w:after="0" w:line="517"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1D7DF0" w14:textId="77777777" w:rsidR="00000000" w:rsidRDefault="00000000">
                        <w:pPr>
                          <w:widowControl w:val="0"/>
                          <w:autoSpaceDE w:val="0"/>
                          <w:autoSpaceDN w:val="0"/>
                          <w:adjustRightInd w:val="0"/>
                          <w:spacing w:after="0" w:line="517" w:lineRule="exact"/>
                          <w:ind w:left="428"/>
                          <w:rPr>
                            <w:rFonts w:ascii="ÀŒÃÂ" w:eastAsia="Microsoft YaHei UI" w:hAnsi="ÀŒÃÂ" w:cs="ÀŒÃÂ"/>
                            <w:color w:val="000000"/>
                            <w:kern w:val="0"/>
                            <w:sz w:val="20"/>
                            <w:szCs w:val="20"/>
                            <w:lang w:val="en-US"/>
                          </w:rPr>
                        </w:pPr>
                      </w:p>
                    </w:tc>
                  </w:tr>
                  <w:tr w:rsidR="00000000" w14:paraId="09201CE2"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1308BCD" w14:textId="77777777" w:rsidR="00000000" w:rsidRDefault="00000000">
                        <w:pPr>
                          <w:widowControl w:val="0"/>
                          <w:autoSpaceDE w:val="0"/>
                          <w:autoSpaceDN w:val="0"/>
                          <w:adjustRightInd w:val="0"/>
                          <w:spacing w:after="0" w:line="39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701788" w14:textId="77777777" w:rsidR="00000000" w:rsidRDefault="00000000">
                        <w:pPr>
                          <w:widowControl w:val="0"/>
                          <w:autoSpaceDE w:val="0"/>
                          <w:autoSpaceDN w:val="0"/>
                          <w:adjustRightInd w:val="0"/>
                          <w:spacing w:after="0" w:line="2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电容器介质的平均</w:t>
                        </w:r>
                      </w:p>
                      <w:p w14:paraId="3D439100" w14:textId="77777777" w:rsidR="00000000" w:rsidRDefault="00000000">
                        <w:pPr>
                          <w:widowControl w:val="0"/>
                          <w:autoSpaceDE w:val="0"/>
                          <w:autoSpaceDN w:val="0"/>
                          <w:adjustRightInd w:val="0"/>
                          <w:spacing w:after="0" w:line="273"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场强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1E899C" w14:textId="77777777" w:rsidR="00000000" w:rsidRDefault="00000000">
                        <w:pPr>
                          <w:widowControl w:val="0"/>
                          <w:autoSpaceDE w:val="0"/>
                          <w:autoSpaceDN w:val="0"/>
                          <w:adjustRightInd w:val="0"/>
                          <w:spacing w:after="0" w:line="39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电容器绝缘介质的平均场强不宜高于</w:t>
                        </w:r>
                        <w:r>
                          <w:rPr>
                            <w:rFonts w:ascii="Times New Roman" w:eastAsia="Microsoft YaHei UI" w:hAnsi="Times New Roman"/>
                            <w:color w:val="000000"/>
                            <w:kern w:val="0"/>
                            <w:sz w:val="20"/>
                            <w:szCs w:val="20"/>
                            <w:lang w:val="en-US"/>
                          </w:rPr>
                          <w:t>57kV/mm</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9212FF" w14:textId="77777777" w:rsidR="00000000" w:rsidRDefault="00000000">
                        <w:pPr>
                          <w:widowControl w:val="0"/>
                          <w:autoSpaceDE w:val="0"/>
                          <w:autoSpaceDN w:val="0"/>
                          <w:adjustRightInd w:val="0"/>
                          <w:spacing w:after="0" w:line="3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EF74A3" w14:textId="77777777" w:rsidR="00000000" w:rsidRDefault="00000000">
                        <w:pPr>
                          <w:widowControl w:val="0"/>
                          <w:autoSpaceDE w:val="0"/>
                          <w:autoSpaceDN w:val="0"/>
                          <w:adjustRightInd w:val="0"/>
                          <w:spacing w:after="0" w:line="38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5A6D4E" w14:textId="77777777" w:rsidR="00000000" w:rsidRDefault="00000000">
                        <w:pPr>
                          <w:widowControl w:val="0"/>
                          <w:autoSpaceDE w:val="0"/>
                          <w:autoSpaceDN w:val="0"/>
                          <w:adjustRightInd w:val="0"/>
                          <w:spacing w:after="0" w:line="381" w:lineRule="exact"/>
                          <w:ind w:left="428"/>
                          <w:rPr>
                            <w:rFonts w:ascii="ÀŒÃÂ" w:eastAsia="Microsoft YaHei UI" w:hAnsi="ÀŒÃÂ" w:cs="ÀŒÃÂ"/>
                            <w:color w:val="000000"/>
                            <w:kern w:val="0"/>
                            <w:sz w:val="20"/>
                            <w:szCs w:val="20"/>
                            <w:lang w:val="en-US"/>
                          </w:rPr>
                        </w:pPr>
                      </w:p>
                    </w:tc>
                  </w:tr>
                  <w:tr w:rsidR="00000000" w14:paraId="260CE8C7"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000D1E2" w14:textId="77777777" w:rsidR="00000000" w:rsidRDefault="00000000">
                        <w:pPr>
                          <w:widowControl w:val="0"/>
                          <w:autoSpaceDE w:val="0"/>
                          <w:autoSpaceDN w:val="0"/>
                          <w:adjustRightInd w:val="0"/>
                          <w:spacing w:after="0" w:line="66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80A564" w14:textId="77777777" w:rsidR="00000000" w:rsidRDefault="00000000">
                        <w:pPr>
                          <w:widowControl w:val="0"/>
                          <w:autoSpaceDE w:val="0"/>
                          <w:autoSpaceDN w:val="0"/>
                          <w:adjustRightInd w:val="0"/>
                          <w:spacing w:after="0" w:line="51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电容器单元的耐爆</w:t>
                        </w:r>
                      </w:p>
                      <w:p w14:paraId="2455C273" w14:textId="77777777" w:rsidR="00000000" w:rsidRDefault="00000000">
                        <w:pPr>
                          <w:widowControl w:val="0"/>
                          <w:autoSpaceDE w:val="0"/>
                          <w:autoSpaceDN w:val="0"/>
                          <w:adjustRightInd w:val="0"/>
                          <w:spacing w:after="0" w:line="271"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117672"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①1000kV </w:t>
                        </w:r>
                        <w:r>
                          <w:rPr>
                            <w:rFonts w:ascii="ÀŒÃÂ" w:eastAsia="Microsoft YaHei UI" w:hAnsi="ÀŒÃÂ" w:cs="ÀŒÃÂ"/>
                            <w:color w:val="000000"/>
                            <w:kern w:val="0"/>
                            <w:sz w:val="20"/>
                            <w:szCs w:val="20"/>
                            <w:lang w:val="en-US"/>
                          </w:rPr>
                          <w:t>串联补偿装置电容器单元的额定耐受爆破能量不小</w:t>
                        </w:r>
                      </w:p>
                      <w:p w14:paraId="7DF99D8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于</w:t>
                        </w:r>
                        <w:r>
                          <w:rPr>
                            <w:rFonts w:ascii="ÀŒÃÂ" w:eastAsia="Microsoft YaHei UI" w:hAnsi="ÀŒÃÂ" w:cs="ÀŒÃÂ"/>
                            <w:color w:val="000000"/>
                            <w:kern w:val="0"/>
                            <w:sz w:val="20"/>
                            <w:szCs w:val="20"/>
                            <w:lang w:val="en-US"/>
                          </w:rPr>
                          <w:t xml:space="preserve"> 18kJ</w:t>
                        </w:r>
                        <w:r>
                          <w:rPr>
                            <w:rFonts w:ascii="ÀŒÃÂ" w:eastAsia="Microsoft YaHei UI" w:hAnsi="ÀŒÃÂ" w:cs="ÀŒÃÂ"/>
                            <w:color w:val="000000"/>
                            <w:kern w:val="0"/>
                            <w:sz w:val="20"/>
                            <w:szCs w:val="20"/>
                            <w:lang w:val="en-US"/>
                          </w:rPr>
                          <w:t>；</w:t>
                        </w:r>
                      </w:p>
                      <w:p w14:paraId="6C1CFAA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②500kV</w:t>
                        </w:r>
                        <w:r>
                          <w:rPr>
                            <w:rFonts w:ascii="ÀŒÃÂ" w:eastAsia="Microsoft YaHei UI" w:hAnsi="ÀŒÃÂ" w:cs="ÀŒÃÂ"/>
                            <w:color w:val="000000"/>
                            <w:kern w:val="0"/>
                            <w:sz w:val="20"/>
                            <w:szCs w:val="20"/>
                            <w:lang w:val="en-US"/>
                          </w:rPr>
                          <w:t>及以下串联补偿装置电容器单元的额定耐受爆破能量</w:t>
                        </w:r>
                      </w:p>
                      <w:p w14:paraId="2EC935A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不应小于</w:t>
                        </w:r>
                        <w:r>
                          <w:rPr>
                            <w:rFonts w:ascii="ÀŒÃÂ" w:eastAsia="Microsoft YaHei UI" w:hAnsi="ÀŒÃÂ" w:cs="ÀŒÃÂ"/>
                            <w:color w:val="000000"/>
                            <w:kern w:val="0"/>
                            <w:sz w:val="20"/>
                            <w:szCs w:val="20"/>
                            <w:lang w:val="en-US"/>
                          </w:rPr>
                          <w:t>18kJ</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1B54A6" w14:textId="77777777" w:rsidR="00000000" w:rsidRDefault="00000000">
                        <w:pPr>
                          <w:widowControl w:val="0"/>
                          <w:autoSpaceDE w:val="0"/>
                          <w:autoSpaceDN w:val="0"/>
                          <w:adjustRightInd w:val="0"/>
                          <w:spacing w:after="0" w:line="65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8B6B7A" w14:textId="77777777" w:rsidR="00000000" w:rsidRDefault="00000000">
                        <w:pPr>
                          <w:widowControl w:val="0"/>
                          <w:autoSpaceDE w:val="0"/>
                          <w:autoSpaceDN w:val="0"/>
                          <w:adjustRightInd w:val="0"/>
                          <w:spacing w:after="0" w:line="652"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A6F4DF" w14:textId="77777777" w:rsidR="00000000" w:rsidRDefault="00000000">
                        <w:pPr>
                          <w:widowControl w:val="0"/>
                          <w:autoSpaceDE w:val="0"/>
                          <w:autoSpaceDN w:val="0"/>
                          <w:adjustRightInd w:val="0"/>
                          <w:spacing w:after="0" w:line="652" w:lineRule="exact"/>
                          <w:ind w:left="428"/>
                          <w:rPr>
                            <w:rFonts w:ascii="ÀŒÃÂ" w:eastAsia="Microsoft YaHei UI" w:hAnsi="ÀŒÃÂ" w:cs="ÀŒÃÂ"/>
                            <w:color w:val="000000"/>
                            <w:kern w:val="0"/>
                            <w:sz w:val="20"/>
                            <w:szCs w:val="20"/>
                            <w:lang w:val="en-US"/>
                          </w:rPr>
                        </w:pPr>
                      </w:p>
                    </w:tc>
                  </w:tr>
                  <w:tr w:rsidR="00000000" w14:paraId="4C3FE826" w14:textId="77777777">
                    <w:tblPrEx>
                      <w:tblCellMar>
                        <w:top w:w="0" w:type="dxa"/>
                        <w:left w:w="0" w:type="dxa"/>
                        <w:bottom w:w="0" w:type="dxa"/>
                        <w:right w:w="0" w:type="dxa"/>
                      </w:tblCellMar>
                    </w:tblPrEx>
                    <w:trPr>
                      <w:trHeight w:hRule="exact" w:val="28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584AE4FF" w14:textId="77777777" w:rsidR="00000000" w:rsidRDefault="00000000">
                        <w:pPr>
                          <w:widowControl w:val="0"/>
                          <w:autoSpaceDE w:val="0"/>
                          <w:autoSpaceDN w:val="0"/>
                          <w:adjustRightInd w:val="0"/>
                          <w:spacing w:after="0" w:line="26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二、金属氧化物限压器（</w:t>
                        </w:r>
                        <w:r>
                          <w:rPr>
                            <w:rFonts w:ascii="Times New Roman" w:eastAsia="Microsoft YaHei UI" w:hAnsi="Times New Roman"/>
                            <w:b/>
                            <w:bCs/>
                            <w:color w:val="000000"/>
                            <w:kern w:val="0"/>
                            <w:sz w:val="20"/>
                            <w:szCs w:val="20"/>
                            <w:lang w:val="en-US"/>
                          </w:rPr>
                          <w:t>MOV</w:t>
                        </w:r>
                        <w:r>
                          <w:rPr>
                            <w:rFonts w:ascii="ÀŒÃÂ" w:eastAsia="Microsoft YaHei UI" w:hAnsi="ÀŒÃÂ" w:cs="ÀŒÃÂ"/>
                            <w:color w:val="000000"/>
                            <w:kern w:val="0"/>
                            <w:sz w:val="20"/>
                            <w:szCs w:val="20"/>
                            <w:lang w:val="en-US"/>
                          </w:rPr>
                          <w:t>）试验验收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9326CBF" w14:textId="77777777">
                    <w:tblPrEx>
                      <w:tblCellMar>
                        <w:top w:w="0" w:type="dxa"/>
                        <w:left w:w="0" w:type="dxa"/>
                        <w:bottom w:w="0" w:type="dxa"/>
                        <w:right w:w="0" w:type="dxa"/>
                      </w:tblCellMar>
                    </w:tblPrEx>
                    <w:trPr>
                      <w:trHeight w:hRule="exact" w:val="59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B9C7A8" w14:textId="77777777" w:rsidR="00000000" w:rsidRDefault="00000000">
                        <w:pPr>
                          <w:widowControl w:val="0"/>
                          <w:autoSpaceDE w:val="0"/>
                          <w:autoSpaceDN w:val="0"/>
                          <w:adjustRightInd w:val="0"/>
                          <w:spacing w:after="0" w:line="414"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2D474E" w14:textId="77777777" w:rsidR="00000000" w:rsidRDefault="00000000">
                        <w:pPr>
                          <w:widowControl w:val="0"/>
                          <w:autoSpaceDE w:val="0"/>
                          <w:autoSpaceDN w:val="0"/>
                          <w:adjustRightInd w:val="0"/>
                          <w:spacing w:after="0" w:line="39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工频参考电压试验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155BEB" w14:textId="77777777" w:rsidR="00000000" w:rsidRDefault="00000000">
                        <w:pPr>
                          <w:widowControl w:val="0"/>
                          <w:autoSpaceDE w:val="0"/>
                          <w:autoSpaceDN w:val="0"/>
                          <w:adjustRightInd w:val="0"/>
                          <w:spacing w:after="0" w:line="41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每只</w:t>
                        </w:r>
                        <w:r>
                          <w:rPr>
                            <w:rFonts w:ascii="Times New Roman" w:eastAsia="Microsoft YaHei UI" w:hAnsi="Times New Roman"/>
                            <w:color w:val="000000"/>
                            <w:kern w:val="0"/>
                            <w:sz w:val="20"/>
                            <w:szCs w:val="20"/>
                            <w:lang w:val="en-US"/>
                          </w:rPr>
                          <w:t>MOV</w:t>
                        </w:r>
                        <w:r>
                          <w:rPr>
                            <w:rFonts w:ascii="ÀŒÃÂ" w:eastAsia="Microsoft YaHei UI" w:hAnsi="ÀŒÃÂ" w:cs="ÀŒÃÂ"/>
                            <w:color w:val="000000"/>
                            <w:kern w:val="0"/>
                            <w:sz w:val="20"/>
                            <w:szCs w:val="20"/>
                            <w:lang w:val="en-US"/>
                          </w:rPr>
                          <w:t>单元工频参考电压值不应低于制造厂的宣称值。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742562" w14:textId="77777777" w:rsidR="00000000" w:rsidRDefault="00000000">
                        <w:pPr>
                          <w:widowControl w:val="0"/>
                          <w:autoSpaceDE w:val="0"/>
                          <w:autoSpaceDN w:val="0"/>
                          <w:adjustRightInd w:val="0"/>
                          <w:spacing w:after="0" w:line="280"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00CAE05F"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0E3FBB" w14:textId="77777777" w:rsidR="00000000" w:rsidRDefault="00000000">
                        <w:pPr>
                          <w:widowControl w:val="0"/>
                          <w:autoSpaceDE w:val="0"/>
                          <w:autoSpaceDN w:val="0"/>
                          <w:adjustRightInd w:val="0"/>
                          <w:spacing w:after="0" w:line="398"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AFAAA5" w14:textId="77777777" w:rsidR="00000000" w:rsidRDefault="00000000">
                        <w:pPr>
                          <w:widowControl w:val="0"/>
                          <w:autoSpaceDE w:val="0"/>
                          <w:autoSpaceDN w:val="0"/>
                          <w:adjustRightInd w:val="0"/>
                          <w:spacing w:after="0" w:line="398" w:lineRule="exact"/>
                          <w:ind w:left="428"/>
                          <w:rPr>
                            <w:rFonts w:ascii="ÀŒÃÂ" w:eastAsia="Microsoft YaHei UI" w:hAnsi="ÀŒÃÂ" w:cs="ÀŒÃÂ"/>
                            <w:color w:val="000000"/>
                            <w:kern w:val="0"/>
                            <w:sz w:val="20"/>
                            <w:szCs w:val="20"/>
                            <w:lang w:val="en-US"/>
                          </w:rPr>
                        </w:pPr>
                      </w:p>
                    </w:tc>
                  </w:tr>
                </w:tbl>
              </w:txbxContent>
            </v:textbox>
            <w10:wrap anchorx="page" anchory="page"/>
          </v:shape>
        </w:pict>
      </w:r>
    </w:p>
    <w:p w14:paraId="7B534D58"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45CB2D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9287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6E92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F2BE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7B5D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CB36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0702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FEAC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21C6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C7D9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F144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EAF7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3030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C4B3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1A80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B3BB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32BA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3623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004A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2861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24D3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E566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8DC1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3DE2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1F34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4063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46D7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C4B7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B036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3AA3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A942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6876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8F26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D788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9DB4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1BDC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D68B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AF12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54BE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13F1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114C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B505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8F40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BB8E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6631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96FE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B574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3EDA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55EB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4193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CDB105"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630CF437"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13</w:t>
      </w:r>
      <w:r w:rsidR="00DA5E75">
        <w:rPr>
          <w:noProof/>
        </w:rPr>
        <w:pict w14:anchorId="40E91310">
          <v:shape id="_x0000_s1067" alt="" style="position:absolute;left:0;text-align:left;margin-left:0;margin-top:0;width:841.9pt;height:595.3pt;z-index:-4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6A5E42D9">
          <v:shape id="_x0000_s1066" type="#_x0000_t202" alt="" style="position:absolute;left:0;text-align:left;margin-left:70.6pt;margin-top:90.5pt;width:670.65pt;height:392.35pt;z-index:-4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274E2029"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C06E29"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84EFD46"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57533A"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20A805"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DA9A63"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661A83F"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806277"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9BD57E0"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B348FD2" w14:textId="77777777" w:rsidR="00000000" w:rsidRDefault="00000000">
                        <w:pPr>
                          <w:widowControl w:val="0"/>
                          <w:autoSpaceDE w:val="0"/>
                          <w:autoSpaceDN w:val="0"/>
                          <w:adjustRightInd w:val="0"/>
                          <w:spacing w:after="0" w:line="41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A7E5DB5" w14:textId="77777777" w:rsidR="00000000" w:rsidRDefault="00000000">
                        <w:pPr>
                          <w:widowControl w:val="0"/>
                          <w:autoSpaceDE w:val="0"/>
                          <w:autoSpaceDN w:val="0"/>
                          <w:adjustRightInd w:val="0"/>
                          <w:spacing w:after="0" w:line="399"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直流参考电压试验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DDAA51" w14:textId="77777777" w:rsidR="00000000" w:rsidRDefault="00000000">
                        <w:pPr>
                          <w:widowControl w:val="0"/>
                          <w:autoSpaceDE w:val="0"/>
                          <w:autoSpaceDN w:val="0"/>
                          <w:adjustRightInd w:val="0"/>
                          <w:spacing w:after="0" w:line="41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每只</w:t>
                        </w:r>
                        <w:r>
                          <w:rPr>
                            <w:rFonts w:ascii="Times New Roman" w:eastAsia="Microsoft YaHei UI" w:hAnsi="Times New Roman"/>
                            <w:color w:val="000000"/>
                            <w:kern w:val="0"/>
                            <w:sz w:val="20"/>
                            <w:szCs w:val="20"/>
                            <w:lang w:val="en-US"/>
                          </w:rPr>
                          <w:t>MOV</w:t>
                        </w:r>
                        <w:r>
                          <w:rPr>
                            <w:rFonts w:ascii="ÀŒÃÂ" w:eastAsia="Microsoft YaHei UI" w:hAnsi="ÀŒÃÂ" w:cs="ÀŒÃÂ"/>
                            <w:color w:val="000000"/>
                            <w:kern w:val="0"/>
                            <w:sz w:val="20"/>
                            <w:szCs w:val="20"/>
                            <w:lang w:val="en-US"/>
                          </w:rPr>
                          <w:t>单元直流参考电压值不应低于制造厂的宣称值。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DBBCCA" w14:textId="77777777" w:rsidR="00000000" w:rsidRDefault="00000000">
                        <w:pPr>
                          <w:widowControl w:val="0"/>
                          <w:autoSpaceDE w:val="0"/>
                          <w:autoSpaceDN w:val="0"/>
                          <w:adjustRightInd w:val="0"/>
                          <w:spacing w:after="0" w:line="26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EE689A4"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3B46F2"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1DA12F"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p>
                    </w:tc>
                  </w:tr>
                  <w:tr w:rsidR="00000000" w14:paraId="652833CC" w14:textId="77777777">
                    <w:tblPrEx>
                      <w:tblCellMar>
                        <w:top w:w="0" w:type="dxa"/>
                        <w:left w:w="0" w:type="dxa"/>
                        <w:bottom w:w="0" w:type="dxa"/>
                        <w:right w:w="0" w:type="dxa"/>
                      </w:tblCellMar>
                    </w:tblPrEx>
                    <w:trPr>
                      <w:trHeight w:hRule="exact" w:val="5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E0F102" w14:textId="77777777" w:rsidR="00000000" w:rsidRDefault="00000000">
                        <w:pPr>
                          <w:widowControl w:val="0"/>
                          <w:autoSpaceDE w:val="0"/>
                          <w:autoSpaceDN w:val="0"/>
                          <w:adjustRightInd w:val="0"/>
                          <w:spacing w:after="0" w:line="41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38AC241" w14:textId="77777777" w:rsidR="00000000" w:rsidRDefault="00000000">
                        <w:pPr>
                          <w:widowControl w:val="0"/>
                          <w:autoSpaceDE w:val="0"/>
                          <w:autoSpaceDN w:val="0"/>
                          <w:adjustRightInd w:val="0"/>
                          <w:spacing w:after="0" w:line="280" w:lineRule="exact"/>
                          <w:ind w:left="8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0.75</w:t>
                        </w:r>
                        <w:r>
                          <w:rPr>
                            <w:rFonts w:ascii="ÀŒÃÂ" w:eastAsia="Microsoft YaHei UI" w:hAnsi="ÀŒÃÂ" w:cs="ÀŒÃÂ"/>
                            <w:color w:val="000000"/>
                            <w:kern w:val="0"/>
                            <w:sz w:val="20"/>
                            <w:szCs w:val="20"/>
                            <w:lang w:val="en-US"/>
                          </w:rPr>
                          <w:t>倍直流参考电</w:t>
                        </w:r>
                      </w:p>
                      <w:p w14:paraId="6D4AF9FF" w14:textId="77777777" w:rsidR="00000000" w:rsidRDefault="00000000">
                        <w:pPr>
                          <w:widowControl w:val="0"/>
                          <w:autoSpaceDE w:val="0"/>
                          <w:autoSpaceDN w:val="0"/>
                          <w:adjustRightInd w:val="0"/>
                          <w:spacing w:after="0" w:line="25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压下泄漏电流测量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65A94A" w14:textId="77777777" w:rsidR="00000000" w:rsidRDefault="00000000">
                        <w:pPr>
                          <w:widowControl w:val="0"/>
                          <w:autoSpaceDE w:val="0"/>
                          <w:autoSpaceDN w:val="0"/>
                          <w:adjustRightInd w:val="0"/>
                          <w:spacing w:after="0" w:line="41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每个电阻片柱泄漏电流不超过</w:t>
                        </w:r>
                        <w:r>
                          <w:rPr>
                            <w:rFonts w:ascii="Times New Roman" w:eastAsia="Microsoft YaHei UI" w:hAnsi="Times New Roman"/>
                            <w:color w:val="000000"/>
                            <w:kern w:val="0"/>
                            <w:sz w:val="20"/>
                            <w:szCs w:val="20"/>
                            <w:lang w:val="en-US"/>
                          </w:rPr>
                          <w:t>50μA</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1C6D41" w14:textId="77777777" w:rsidR="00000000" w:rsidRDefault="00000000">
                        <w:pPr>
                          <w:widowControl w:val="0"/>
                          <w:autoSpaceDE w:val="0"/>
                          <w:autoSpaceDN w:val="0"/>
                          <w:adjustRightInd w:val="0"/>
                          <w:spacing w:after="0" w:line="261"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8980358" w14:textId="77777777" w:rsidR="00000000" w:rsidRDefault="00000000">
                        <w:pPr>
                          <w:widowControl w:val="0"/>
                          <w:autoSpaceDE w:val="0"/>
                          <w:autoSpaceDN w:val="0"/>
                          <w:adjustRightInd w:val="0"/>
                          <w:spacing w:after="0" w:line="257"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AC531AB"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0F39C5"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p>
                    </w:tc>
                  </w:tr>
                  <w:tr w:rsidR="00000000" w14:paraId="6DAB771E"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581544" w14:textId="77777777" w:rsidR="00000000" w:rsidRDefault="00000000">
                        <w:pPr>
                          <w:widowControl w:val="0"/>
                          <w:autoSpaceDE w:val="0"/>
                          <w:autoSpaceDN w:val="0"/>
                          <w:adjustRightInd w:val="0"/>
                          <w:spacing w:after="0" w:line="41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834AAB8" w14:textId="77777777" w:rsidR="00000000" w:rsidRDefault="00000000">
                        <w:pPr>
                          <w:widowControl w:val="0"/>
                          <w:autoSpaceDE w:val="0"/>
                          <w:autoSpaceDN w:val="0"/>
                          <w:adjustRightInd w:val="0"/>
                          <w:spacing w:after="0" w:line="40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持续运行电流试验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862697" w14:textId="77777777" w:rsidR="00000000" w:rsidRDefault="00000000">
                        <w:pPr>
                          <w:widowControl w:val="0"/>
                          <w:autoSpaceDE w:val="0"/>
                          <w:autoSpaceDN w:val="0"/>
                          <w:adjustRightInd w:val="0"/>
                          <w:spacing w:after="0" w:line="41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每只</w:t>
                        </w:r>
                        <w:r>
                          <w:rPr>
                            <w:rFonts w:ascii="Times New Roman" w:eastAsia="Microsoft YaHei UI" w:hAnsi="Times New Roman"/>
                            <w:color w:val="000000"/>
                            <w:kern w:val="0"/>
                            <w:sz w:val="20"/>
                            <w:szCs w:val="20"/>
                            <w:lang w:val="en-US"/>
                          </w:rPr>
                          <w:t>MOV</w:t>
                        </w:r>
                        <w:r>
                          <w:rPr>
                            <w:rFonts w:ascii="ÀŒÃÂ" w:eastAsia="Microsoft YaHei UI" w:hAnsi="ÀŒÃÂ" w:cs="ÀŒÃÂ"/>
                            <w:color w:val="000000"/>
                            <w:kern w:val="0"/>
                            <w:sz w:val="20"/>
                            <w:szCs w:val="20"/>
                            <w:lang w:val="en-US"/>
                          </w:rPr>
                          <w:t>单元持续运行电流应不超过制造厂规定值。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834F37" w14:textId="77777777" w:rsidR="00000000" w:rsidRDefault="00000000">
                        <w:pPr>
                          <w:widowControl w:val="0"/>
                          <w:autoSpaceDE w:val="0"/>
                          <w:autoSpaceDN w:val="0"/>
                          <w:adjustRightInd w:val="0"/>
                          <w:spacing w:after="0" w:line="26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882BB16"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50071F" w14:textId="77777777" w:rsidR="00000000" w:rsidRDefault="00000000">
                        <w:pPr>
                          <w:widowControl w:val="0"/>
                          <w:autoSpaceDE w:val="0"/>
                          <w:autoSpaceDN w:val="0"/>
                          <w:adjustRightInd w:val="0"/>
                          <w:spacing w:after="0" w:line="40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2DF8B8" w14:textId="77777777" w:rsidR="00000000" w:rsidRDefault="00000000">
                        <w:pPr>
                          <w:widowControl w:val="0"/>
                          <w:autoSpaceDE w:val="0"/>
                          <w:autoSpaceDN w:val="0"/>
                          <w:adjustRightInd w:val="0"/>
                          <w:spacing w:after="0" w:line="400" w:lineRule="exact"/>
                          <w:ind w:left="428"/>
                          <w:rPr>
                            <w:rFonts w:ascii="ÀŒÃÂ" w:eastAsia="Microsoft YaHei UI" w:hAnsi="ÀŒÃÂ" w:cs="ÀŒÃÂ"/>
                            <w:color w:val="000000"/>
                            <w:kern w:val="0"/>
                            <w:sz w:val="20"/>
                            <w:szCs w:val="20"/>
                            <w:lang w:val="en-US"/>
                          </w:rPr>
                        </w:pPr>
                      </w:p>
                    </w:tc>
                  </w:tr>
                  <w:tr w:rsidR="00000000" w14:paraId="30132100" w14:textId="77777777">
                    <w:tblPrEx>
                      <w:tblCellMar>
                        <w:top w:w="0" w:type="dxa"/>
                        <w:left w:w="0" w:type="dxa"/>
                        <w:bottom w:w="0" w:type="dxa"/>
                        <w:right w:w="0" w:type="dxa"/>
                      </w:tblCellMar>
                    </w:tblPrEx>
                    <w:trPr>
                      <w:trHeight w:hRule="exact" w:val="5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05B6A7" w14:textId="77777777" w:rsidR="00000000" w:rsidRDefault="00000000">
                        <w:pPr>
                          <w:widowControl w:val="0"/>
                          <w:autoSpaceDE w:val="0"/>
                          <w:autoSpaceDN w:val="0"/>
                          <w:adjustRightInd w:val="0"/>
                          <w:spacing w:after="0" w:line="415"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43D0F25" w14:textId="77777777" w:rsidR="00000000" w:rsidRDefault="00000000">
                        <w:pPr>
                          <w:widowControl w:val="0"/>
                          <w:autoSpaceDE w:val="0"/>
                          <w:autoSpaceDN w:val="0"/>
                          <w:adjustRightInd w:val="0"/>
                          <w:spacing w:after="0" w:line="39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残压试验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7AB630"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每只电阻片的工频残压和操作冲击残压应不大于制造厂规定</w:t>
                        </w:r>
                      </w:p>
                      <w:p w14:paraId="3FAC2EA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875127" w14:textId="77777777" w:rsidR="00000000" w:rsidRDefault="00000000">
                        <w:pPr>
                          <w:widowControl w:val="0"/>
                          <w:autoSpaceDE w:val="0"/>
                          <w:autoSpaceDN w:val="0"/>
                          <w:adjustRightInd w:val="0"/>
                          <w:spacing w:after="0" w:line="261"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14128C0" w14:textId="77777777" w:rsidR="00000000" w:rsidRDefault="00000000">
                        <w:pPr>
                          <w:widowControl w:val="0"/>
                          <w:autoSpaceDE w:val="0"/>
                          <w:autoSpaceDN w:val="0"/>
                          <w:adjustRightInd w:val="0"/>
                          <w:spacing w:after="0" w:line="257"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BC51096"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1A253B"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p>
                    </w:tc>
                  </w:tr>
                  <w:tr w:rsidR="00000000" w14:paraId="65B90CC6"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8E5CB4C" w14:textId="77777777" w:rsidR="00000000" w:rsidRDefault="00000000">
                        <w:pPr>
                          <w:widowControl w:val="0"/>
                          <w:autoSpaceDE w:val="0"/>
                          <w:autoSpaceDN w:val="0"/>
                          <w:adjustRightInd w:val="0"/>
                          <w:spacing w:after="0" w:line="416" w:lineRule="exact"/>
                          <w:ind w:left="18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2B51BB1" w14:textId="77777777" w:rsidR="00000000" w:rsidRDefault="00000000">
                        <w:pPr>
                          <w:widowControl w:val="0"/>
                          <w:autoSpaceDE w:val="0"/>
                          <w:autoSpaceDN w:val="0"/>
                          <w:adjustRightInd w:val="0"/>
                          <w:spacing w:after="0" w:line="400"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F44386" w14:textId="77777777" w:rsidR="00000000" w:rsidRDefault="00000000">
                        <w:pPr>
                          <w:widowControl w:val="0"/>
                          <w:autoSpaceDE w:val="0"/>
                          <w:autoSpaceDN w:val="0"/>
                          <w:adjustRightInd w:val="0"/>
                          <w:spacing w:after="0" w:line="27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每只</w:t>
                        </w:r>
                        <w:r>
                          <w:rPr>
                            <w:rFonts w:ascii="Times New Roman" w:eastAsia="Microsoft YaHei UI" w:hAnsi="Times New Roman"/>
                            <w:color w:val="000000"/>
                            <w:kern w:val="0"/>
                            <w:sz w:val="20"/>
                            <w:szCs w:val="20"/>
                            <w:lang w:val="en-US"/>
                          </w:rPr>
                          <w:t>MOV</w:t>
                        </w:r>
                        <w:r>
                          <w:rPr>
                            <w:rFonts w:ascii="ÀŒÃÂ" w:eastAsia="Microsoft YaHei UI" w:hAnsi="ÀŒÃÂ" w:cs="ÀŒÃÂ"/>
                            <w:color w:val="000000"/>
                            <w:kern w:val="0"/>
                            <w:sz w:val="20"/>
                            <w:szCs w:val="20"/>
                            <w:lang w:val="en-US"/>
                          </w:rPr>
                          <w:t>单元在</w:t>
                        </w:r>
                        <w:r>
                          <w:rPr>
                            <w:rFonts w:ascii="Times New Roman" w:eastAsia="Microsoft YaHei UI" w:hAnsi="Times New Roman"/>
                            <w:color w:val="000000"/>
                            <w:kern w:val="0"/>
                            <w:sz w:val="20"/>
                            <w:szCs w:val="20"/>
                            <w:lang w:val="en-US"/>
                          </w:rPr>
                          <w:t>1.05</w:t>
                        </w:r>
                        <w:r>
                          <w:rPr>
                            <w:rFonts w:ascii="ÀŒÃÂ" w:eastAsia="Microsoft YaHei UI" w:hAnsi="ÀŒÃÂ" w:cs="ÀŒÃÂ"/>
                            <w:color w:val="000000"/>
                            <w:kern w:val="0"/>
                            <w:sz w:val="20"/>
                            <w:szCs w:val="20"/>
                            <w:lang w:val="en-US"/>
                          </w:rPr>
                          <w:t>倍持续运行电压下的局部放电量应小于</w:t>
                        </w:r>
                      </w:p>
                      <w:p w14:paraId="1DCF269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10pC</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07A667" w14:textId="77777777" w:rsidR="00000000" w:rsidRDefault="00000000">
                        <w:pPr>
                          <w:widowControl w:val="0"/>
                          <w:autoSpaceDE w:val="0"/>
                          <w:autoSpaceDN w:val="0"/>
                          <w:adjustRightInd w:val="0"/>
                          <w:spacing w:after="0" w:line="260"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53877E74" w14:textId="77777777" w:rsidR="00000000" w:rsidRDefault="00000000">
                        <w:pPr>
                          <w:widowControl w:val="0"/>
                          <w:autoSpaceDE w:val="0"/>
                          <w:autoSpaceDN w:val="0"/>
                          <w:adjustRightInd w:val="0"/>
                          <w:spacing w:after="0" w:line="257"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00B1B75" w14:textId="77777777" w:rsidR="00000000" w:rsidRDefault="00000000">
                        <w:pPr>
                          <w:widowControl w:val="0"/>
                          <w:autoSpaceDE w:val="0"/>
                          <w:autoSpaceDN w:val="0"/>
                          <w:adjustRightInd w:val="0"/>
                          <w:spacing w:after="0" w:line="40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291FE3" w14:textId="77777777" w:rsidR="00000000" w:rsidRDefault="00000000">
                        <w:pPr>
                          <w:widowControl w:val="0"/>
                          <w:autoSpaceDE w:val="0"/>
                          <w:autoSpaceDN w:val="0"/>
                          <w:adjustRightInd w:val="0"/>
                          <w:spacing w:after="0" w:line="400" w:lineRule="exact"/>
                          <w:ind w:left="428"/>
                          <w:rPr>
                            <w:rFonts w:ascii="ÀŒÃÂ" w:eastAsia="Microsoft YaHei UI" w:hAnsi="ÀŒÃÂ" w:cs="ÀŒÃÂ"/>
                            <w:color w:val="000000"/>
                            <w:kern w:val="0"/>
                            <w:sz w:val="20"/>
                            <w:szCs w:val="20"/>
                            <w:lang w:val="en-US"/>
                          </w:rPr>
                        </w:pPr>
                      </w:p>
                    </w:tc>
                  </w:tr>
                  <w:tr w:rsidR="00000000" w14:paraId="66D60A59" w14:textId="77777777">
                    <w:tblPrEx>
                      <w:tblCellMar>
                        <w:top w:w="0" w:type="dxa"/>
                        <w:left w:w="0" w:type="dxa"/>
                        <w:bottom w:w="0" w:type="dxa"/>
                        <w:right w:w="0" w:type="dxa"/>
                      </w:tblCellMar>
                    </w:tblPrEx>
                    <w:trPr>
                      <w:trHeight w:hRule="exact" w:val="5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2BE272" w14:textId="77777777" w:rsidR="00000000" w:rsidRDefault="00000000">
                        <w:pPr>
                          <w:widowControl w:val="0"/>
                          <w:autoSpaceDE w:val="0"/>
                          <w:autoSpaceDN w:val="0"/>
                          <w:adjustRightInd w:val="0"/>
                          <w:spacing w:after="0" w:line="415"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99AF313" w14:textId="77777777" w:rsidR="00000000" w:rsidRDefault="00000000">
                        <w:pPr>
                          <w:widowControl w:val="0"/>
                          <w:autoSpaceDE w:val="0"/>
                          <w:autoSpaceDN w:val="0"/>
                          <w:adjustRightInd w:val="0"/>
                          <w:spacing w:after="0" w:line="39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密封试验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6BFA92" w14:textId="77777777" w:rsidR="00000000" w:rsidRDefault="00000000">
                        <w:pPr>
                          <w:widowControl w:val="0"/>
                          <w:autoSpaceDE w:val="0"/>
                          <w:autoSpaceDN w:val="0"/>
                          <w:adjustRightInd w:val="0"/>
                          <w:spacing w:after="0" w:line="195" w:lineRule="exact"/>
                          <w:ind w:left="5158"/>
                          <w:rPr>
                            <w:rFonts w:ascii="Times New Roman" w:eastAsia="Microsoft YaHei UI" w:hAnsi="Times New Roman"/>
                            <w:color w:val="000000"/>
                            <w:kern w:val="0"/>
                            <w:sz w:val="12"/>
                            <w:szCs w:val="12"/>
                            <w:lang w:val="en-US"/>
                          </w:rPr>
                        </w:pPr>
                        <w:r>
                          <w:rPr>
                            <w:rFonts w:ascii="Times New Roman" w:eastAsia="Microsoft YaHei UI" w:hAnsi="Times New Roman"/>
                            <w:color w:val="000000"/>
                            <w:kern w:val="0"/>
                            <w:sz w:val="12"/>
                            <w:szCs w:val="12"/>
                            <w:lang w:val="en-US"/>
                          </w:rPr>
                          <w:t>-5</w:t>
                        </w:r>
                      </w:p>
                      <w:p w14:paraId="31785E46" w14:textId="77777777" w:rsidR="00000000" w:rsidRDefault="00000000">
                        <w:pPr>
                          <w:widowControl w:val="0"/>
                          <w:autoSpaceDE w:val="0"/>
                          <w:autoSpaceDN w:val="0"/>
                          <w:adjustRightInd w:val="0"/>
                          <w:spacing w:after="0" w:line="8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采用氦质谱检漏仪检漏时，最大漏气率应小于</w:t>
                        </w:r>
                        <w:r>
                          <w:rPr>
                            <w:rFonts w:ascii="Times New Roman" w:eastAsia="Microsoft YaHei UI" w:hAnsi="Times New Roman"/>
                            <w:color w:val="000000"/>
                            <w:kern w:val="0"/>
                            <w:sz w:val="20"/>
                            <w:szCs w:val="20"/>
                            <w:lang w:val="en-US"/>
                          </w:rPr>
                          <w:t>6.65</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 Pa</w:t>
                        </w:r>
                        <w:r>
                          <w:rPr>
                            <w:rFonts w:ascii="ÀŒÃÂ" w:eastAsia="Microsoft YaHei UI" w:hAnsi="ÀŒÃÂ" w:cs="ÀŒÃÂ"/>
                            <w:color w:val="000000"/>
                            <w:kern w:val="0"/>
                            <w:sz w:val="20"/>
                            <w:szCs w:val="20"/>
                            <w:lang w:val="en-US"/>
                          </w:rPr>
                          <w:t>·</w:t>
                        </w:r>
                      </w:p>
                      <w:p w14:paraId="71C575D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L/s</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46FE8B" w14:textId="77777777" w:rsidR="00000000" w:rsidRDefault="00000000">
                        <w:pPr>
                          <w:widowControl w:val="0"/>
                          <w:autoSpaceDE w:val="0"/>
                          <w:autoSpaceDN w:val="0"/>
                          <w:adjustRightInd w:val="0"/>
                          <w:spacing w:after="0" w:line="261"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19FE5F3"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4571BF"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297765"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p>
                    </w:tc>
                  </w:tr>
                  <w:tr w:rsidR="00000000" w14:paraId="3C0382EA"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57DC10" w14:textId="77777777" w:rsidR="00000000" w:rsidRDefault="00000000">
                        <w:pPr>
                          <w:widowControl w:val="0"/>
                          <w:autoSpaceDE w:val="0"/>
                          <w:autoSpaceDN w:val="0"/>
                          <w:adjustRightInd w:val="0"/>
                          <w:spacing w:after="0" w:line="533"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1A22297" w14:textId="77777777" w:rsidR="00000000" w:rsidRDefault="00000000">
                        <w:pPr>
                          <w:widowControl w:val="0"/>
                          <w:autoSpaceDE w:val="0"/>
                          <w:autoSpaceDN w:val="0"/>
                          <w:adjustRightInd w:val="0"/>
                          <w:spacing w:after="0" w:line="518"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电流分布试验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15A6FE" w14:textId="77777777" w:rsidR="00000000" w:rsidRDefault="00000000">
                        <w:pPr>
                          <w:widowControl w:val="0"/>
                          <w:autoSpaceDE w:val="0"/>
                          <w:autoSpaceDN w:val="0"/>
                          <w:adjustRightInd w:val="0"/>
                          <w:spacing w:after="0" w:line="26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同一单元每柱之间的分流系数应不大于</w:t>
                        </w:r>
                        <w:r>
                          <w:rPr>
                            <w:rFonts w:ascii="Times New Roman" w:eastAsia="Microsoft YaHei UI" w:hAnsi="Times New Roman"/>
                            <w:color w:val="000000"/>
                            <w:kern w:val="0"/>
                            <w:sz w:val="20"/>
                            <w:szCs w:val="20"/>
                            <w:lang w:val="en-US"/>
                          </w:rPr>
                          <w:t>1.05</w:t>
                        </w:r>
                        <w:r>
                          <w:rPr>
                            <w:rFonts w:ascii="ÀŒÃÂ" w:eastAsia="Microsoft YaHei UI" w:hAnsi="ÀŒÃÂ" w:cs="ÀŒÃÂ"/>
                            <w:color w:val="000000"/>
                            <w:kern w:val="0"/>
                            <w:sz w:val="20"/>
                            <w:szCs w:val="20"/>
                            <w:lang w:val="en-US"/>
                          </w:rPr>
                          <w:t>；</w:t>
                        </w:r>
                      </w:p>
                      <w:p w14:paraId="1DB4113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Times New Roman" w:eastAsia="Microsoft YaHei UI" w:hAnsi="Times New Roman"/>
                            <w:color w:val="000000"/>
                            <w:kern w:val="0"/>
                            <w:sz w:val="20"/>
                            <w:szCs w:val="20"/>
                            <w:lang w:val="en-US"/>
                          </w:rPr>
                          <w:t>MOV</w:t>
                        </w:r>
                        <w:r>
                          <w:rPr>
                            <w:rFonts w:ascii="ÀŒÃÂ" w:eastAsia="Microsoft YaHei UI" w:hAnsi="ÀŒÃÂ" w:cs="ÀŒÃÂ"/>
                            <w:color w:val="000000"/>
                            <w:kern w:val="0"/>
                            <w:sz w:val="20"/>
                            <w:szCs w:val="20"/>
                            <w:lang w:val="en-US"/>
                          </w:rPr>
                          <w:t>单元之间的分流系数不大于</w:t>
                        </w:r>
                        <w:r>
                          <w:rPr>
                            <w:rFonts w:ascii="Times New Roman" w:eastAsia="Microsoft YaHei UI" w:hAnsi="Times New Roman"/>
                            <w:color w:val="000000"/>
                            <w:kern w:val="0"/>
                            <w:sz w:val="20"/>
                            <w:szCs w:val="20"/>
                            <w:lang w:val="en-US"/>
                          </w:rPr>
                          <w:t>1.03</w:t>
                        </w:r>
                        <w:r>
                          <w:rPr>
                            <w:rFonts w:ascii="ÀŒÃÂ" w:eastAsia="Microsoft YaHei UI" w:hAnsi="ÀŒÃÂ" w:cs="ÀŒÃÂ"/>
                            <w:color w:val="000000"/>
                            <w:kern w:val="0"/>
                            <w:sz w:val="20"/>
                            <w:szCs w:val="20"/>
                            <w:lang w:val="en-US"/>
                          </w:rPr>
                          <w:t>；</w:t>
                        </w:r>
                      </w:p>
                      <w:p w14:paraId="2005A55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并联在一起使用的</w:t>
                        </w:r>
                        <w:r>
                          <w:rPr>
                            <w:rFonts w:ascii="Times New Roman" w:eastAsia="Microsoft YaHei UI" w:hAnsi="Times New Roman"/>
                            <w:color w:val="000000"/>
                            <w:kern w:val="0"/>
                            <w:sz w:val="20"/>
                            <w:szCs w:val="20"/>
                            <w:lang w:val="en-US"/>
                          </w:rPr>
                          <w:t>MOV</w:t>
                        </w:r>
                        <w:r>
                          <w:rPr>
                            <w:rFonts w:ascii="ÀŒÃÂ" w:eastAsia="Microsoft YaHei UI" w:hAnsi="ÀŒÃÂ" w:cs="ÀŒÃÂ"/>
                            <w:color w:val="000000"/>
                            <w:kern w:val="0"/>
                            <w:sz w:val="20"/>
                            <w:szCs w:val="20"/>
                            <w:lang w:val="en-US"/>
                          </w:rPr>
                          <w:t>电阻片柱分流系数应不大于</w:t>
                        </w:r>
                        <w:r>
                          <w:rPr>
                            <w:rFonts w:ascii="Times New Roman" w:eastAsia="Microsoft YaHei UI" w:hAnsi="Times New Roman"/>
                            <w:color w:val="000000"/>
                            <w:kern w:val="0"/>
                            <w:sz w:val="20"/>
                            <w:szCs w:val="20"/>
                            <w:lang w:val="en-US"/>
                          </w:rPr>
                          <w:t>1.1</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A45764" w14:textId="77777777" w:rsidR="00000000" w:rsidRDefault="00000000">
                        <w:pPr>
                          <w:widowControl w:val="0"/>
                          <w:autoSpaceDE w:val="0"/>
                          <w:autoSpaceDN w:val="0"/>
                          <w:adjustRightInd w:val="0"/>
                          <w:spacing w:after="0" w:line="260"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2B962EF" w14:textId="77777777" w:rsidR="00000000" w:rsidRDefault="00000000">
                        <w:pPr>
                          <w:widowControl w:val="0"/>
                          <w:autoSpaceDE w:val="0"/>
                          <w:autoSpaceDN w:val="0"/>
                          <w:adjustRightInd w:val="0"/>
                          <w:spacing w:after="0" w:line="257"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1528DE" w14:textId="77777777" w:rsidR="00000000" w:rsidRDefault="00000000">
                        <w:pPr>
                          <w:widowControl w:val="0"/>
                          <w:autoSpaceDE w:val="0"/>
                          <w:autoSpaceDN w:val="0"/>
                          <w:adjustRightInd w:val="0"/>
                          <w:spacing w:after="0" w:line="518"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CD8F68" w14:textId="77777777" w:rsidR="00000000" w:rsidRDefault="00000000">
                        <w:pPr>
                          <w:widowControl w:val="0"/>
                          <w:autoSpaceDE w:val="0"/>
                          <w:autoSpaceDN w:val="0"/>
                          <w:adjustRightInd w:val="0"/>
                          <w:spacing w:after="0" w:line="518" w:lineRule="exact"/>
                          <w:ind w:left="428"/>
                          <w:rPr>
                            <w:rFonts w:ascii="ÀŒÃÂ" w:eastAsia="Microsoft YaHei UI" w:hAnsi="ÀŒÃÂ" w:cs="ÀŒÃÂ"/>
                            <w:color w:val="000000"/>
                            <w:kern w:val="0"/>
                            <w:sz w:val="20"/>
                            <w:szCs w:val="20"/>
                            <w:lang w:val="en-US"/>
                          </w:rPr>
                        </w:pPr>
                      </w:p>
                    </w:tc>
                  </w:tr>
                  <w:tr w:rsidR="00000000" w14:paraId="4C79A597"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DC227B1"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三、阻尼装置试验验收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6D48532A"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1D26818" w14:textId="77777777" w:rsidR="00000000" w:rsidRDefault="00000000">
                        <w:pPr>
                          <w:widowControl w:val="0"/>
                          <w:autoSpaceDE w:val="0"/>
                          <w:autoSpaceDN w:val="0"/>
                          <w:adjustRightInd w:val="0"/>
                          <w:spacing w:after="0" w:line="41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FF0638B" w14:textId="77777777" w:rsidR="00000000" w:rsidRDefault="00000000">
                        <w:pPr>
                          <w:widowControl w:val="0"/>
                          <w:autoSpaceDE w:val="0"/>
                          <w:autoSpaceDN w:val="0"/>
                          <w:adjustRightInd w:val="0"/>
                          <w:spacing w:after="0" w:line="263"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阻尼电阻器绝缘电</w:t>
                        </w:r>
                      </w:p>
                      <w:p w14:paraId="3427AAE1"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D35C57" w14:textId="77777777" w:rsidR="00000000" w:rsidRDefault="00000000">
                        <w:pPr>
                          <w:widowControl w:val="0"/>
                          <w:autoSpaceDE w:val="0"/>
                          <w:autoSpaceDN w:val="0"/>
                          <w:adjustRightInd w:val="0"/>
                          <w:spacing w:after="0" w:line="41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宜用</w:t>
                        </w:r>
                        <w:r>
                          <w:rPr>
                            <w:rFonts w:ascii="Times New Roman" w:eastAsia="Microsoft YaHei UI" w:hAnsi="Times New Roman"/>
                            <w:color w:val="000000"/>
                            <w:kern w:val="0"/>
                            <w:sz w:val="20"/>
                            <w:szCs w:val="20"/>
                            <w:lang w:val="en-US"/>
                          </w:rPr>
                          <w:t>2500V</w:t>
                        </w:r>
                        <w:r>
                          <w:rPr>
                            <w:rFonts w:ascii="ÀŒÃÂ" w:eastAsia="Microsoft YaHei UI" w:hAnsi="ÀŒÃÂ" w:cs="ÀŒÃÂ"/>
                            <w:color w:val="000000"/>
                            <w:kern w:val="0"/>
                            <w:sz w:val="20"/>
                            <w:szCs w:val="20"/>
                            <w:lang w:val="en-US"/>
                          </w:rPr>
                          <w:t>绝缘电阻表，绝缘电阻不应小于</w:t>
                        </w:r>
                        <w:r>
                          <w:rPr>
                            <w:rFonts w:ascii="Times New Roman" w:eastAsia="Microsoft YaHei UI" w:hAnsi="Times New Roman"/>
                            <w:color w:val="000000"/>
                            <w:kern w:val="0"/>
                            <w:sz w:val="20"/>
                            <w:szCs w:val="20"/>
                            <w:lang w:val="en-US"/>
                          </w:rPr>
                          <w:t>500 MΩ</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8A774E" w14:textId="77777777" w:rsidR="00000000" w:rsidRDefault="00000000">
                        <w:pPr>
                          <w:widowControl w:val="0"/>
                          <w:autoSpaceDE w:val="0"/>
                          <w:autoSpaceDN w:val="0"/>
                          <w:adjustRightInd w:val="0"/>
                          <w:spacing w:after="0" w:line="279"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160FD55D"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790528" w14:textId="77777777" w:rsidR="00000000" w:rsidRDefault="00000000">
                        <w:pPr>
                          <w:widowControl w:val="0"/>
                          <w:autoSpaceDE w:val="0"/>
                          <w:autoSpaceDN w:val="0"/>
                          <w:adjustRightInd w:val="0"/>
                          <w:spacing w:after="0" w:line="40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C7CE75" w14:textId="77777777" w:rsidR="00000000" w:rsidRDefault="00000000">
                        <w:pPr>
                          <w:widowControl w:val="0"/>
                          <w:autoSpaceDE w:val="0"/>
                          <w:autoSpaceDN w:val="0"/>
                          <w:adjustRightInd w:val="0"/>
                          <w:spacing w:after="0" w:line="400" w:lineRule="exact"/>
                          <w:ind w:left="428"/>
                          <w:rPr>
                            <w:rFonts w:ascii="ÀŒÃÂ" w:eastAsia="Microsoft YaHei UI" w:hAnsi="ÀŒÃÂ" w:cs="ÀŒÃÂ"/>
                            <w:color w:val="000000"/>
                            <w:kern w:val="0"/>
                            <w:sz w:val="20"/>
                            <w:szCs w:val="20"/>
                            <w:lang w:val="en-US"/>
                          </w:rPr>
                        </w:pPr>
                      </w:p>
                    </w:tc>
                  </w:tr>
                  <w:tr w:rsidR="00000000" w14:paraId="454473BB"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AAB6B58" w14:textId="77777777" w:rsidR="00000000" w:rsidRDefault="00000000">
                        <w:pPr>
                          <w:widowControl w:val="0"/>
                          <w:autoSpaceDE w:val="0"/>
                          <w:autoSpaceDN w:val="0"/>
                          <w:adjustRightInd w:val="0"/>
                          <w:spacing w:after="0" w:line="39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D41D6D3" w14:textId="77777777" w:rsidR="00000000" w:rsidRDefault="00000000">
                        <w:pPr>
                          <w:widowControl w:val="0"/>
                          <w:autoSpaceDE w:val="0"/>
                          <w:autoSpaceDN w:val="0"/>
                          <w:adjustRightInd w:val="0"/>
                          <w:spacing w:after="0" w:line="24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阻尼电阻器直流参</w:t>
                        </w:r>
                      </w:p>
                      <w:p w14:paraId="11DB3DEA" w14:textId="77777777" w:rsidR="00000000" w:rsidRDefault="00000000">
                        <w:pPr>
                          <w:widowControl w:val="0"/>
                          <w:autoSpaceDE w:val="0"/>
                          <w:autoSpaceDN w:val="0"/>
                          <w:adjustRightInd w:val="0"/>
                          <w:spacing w:after="0" w:line="271"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考电压测量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E2E4A5" w14:textId="77777777" w:rsidR="00000000" w:rsidRDefault="00000000">
                        <w:pPr>
                          <w:widowControl w:val="0"/>
                          <w:autoSpaceDE w:val="0"/>
                          <w:autoSpaceDN w:val="0"/>
                          <w:adjustRightInd w:val="0"/>
                          <w:spacing w:after="0" w:line="39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应整只或分节进行测量，试验电流宜取</w:t>
                        </w:r>
                        <w:r>
                          <w:rPr>
                            <w:rFonts w:ascii="Times New Roman" w:eastAsia="Microsoft YaHei UI" w:hAnsi="Times New Roman"/>
                            <w:color w:val="000000"/>
                            <w:kern w:val="0"/>
                            <w:sz w:val="20"/>
                            <w:szCs w:val="20"/>
                            <w:lang w:val="en-US"/>
                          </w:rPr>
                          <w:t>1mA/</w:t>
                        </w:r>
                        <w:r>
                          <w:rPr>
                            <w:rFonts w:ascii="ÀŒÃÂ" w:eastAsia="Microsoft YaHei UI" w:hAnsi="ÀŒÃÂ" w:cs="ÀŒÃÂ"/>
                            <w:color w:val="000000"/>
                            <w:kern w:val="0"/>
                            <w:sz w:val="20"/>
                            <w:szCs w:val="20"/>
                            <w:lang w:val="en-US"/>
                          </w:rPr>
                          <w:t>柱。</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6A4EFA" w14:textId="77777777" w:rsidR="00000000" w:rsidRDefault="00000000">
                        <w:pPr>
                          <w:widowControl w:val="0"/>
                          <w:autoSpaceDE w:val="0"/>
                          <w:autoSpaceDN w:val="0"/>
                          <w:adjustRightInd w:val="0"/>
                          <w:spacing w:after="0" w:line="261"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0A64C023"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2BC72B" w14:textId="77777777" w:rsidR="00000000" w:rsidRDefault="00000000">
                        <w:pPr>
                          <w:widowControl w:val="0"/>
                          <w:autoSpaceDE w:val="0"/>
                          <w:autoSpaceDN w:val="0"/>
                          <w:adjustRightInd w:val="0"/>
                          <w:spacing w:after="0" w:line="38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84AF42" w14:textId="77777777" w:rsidR="00000000" w:rsidRDefault="00000000">
                        <w:pPr>
                          <w:widowControl w:val="0"/>
                          <w:autoSpaceDE w:val="0"/>
                          <w:autoSpaceDN w:val="0"/>
                          <w:adjustRightInd w:val="0"/>
                          <w:spacing w:after="0" w:line="380" w:lineRule="exact"/>
                          <w:ind w:left="428"/>
                          <w:rPr>
                            <w:rFonts w:ascii="ÀŒÃÂ" w:eastAsia="Microsoft YaHei UI" w:hAnsi="ÀŒÃÂ" w:cs="ÀŒÃÂ"/>
                            <w:color w:val="000000"/>
                            <w:kern w:val="0"/>
                            <w:sz w:val="20"/>
                            <w:szCs w:val="20"/>
                            <w:lang w:val="en-US"/>
                          </w:rPr>
                        </w:pPr>
                      </w:p>
                    </w:tc>
                  </w:tr>
                  <w:tr w:rsidR="00000000" w14:paraId="27FE8559"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18B754" w14:textId="77777777" w:rsidR="00000000" w:rsidRDefault="00000000">
                        <w:pPr>
                          <w:widowControl w:val="0"/>
                          <w:autoSpaceDE w:val="0"/>
                          <w:autoSpaceDN w:val="0"/>
                          <w:adjustRightInd w:val="0"/>
                          <w:spacing w:after="0" w:line="534"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53E0F05" w14:textId="77777777" w:rsidR="00000000" w:rsidRDefault="00000000">
                        <w:pPr>
                          <w:widowControl w:val="0"/>
                          <w:autoSpaceDE w:val="0"/>
                          <w:autoSpaceDN w:val="0"/>
                          <w:adjustRightInd w:val="0"/>
                          <w:spacing w:after="0" w:line="26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阻尼电阻器</w:t>
                        </w:r>
                        <w:r>
                          <w:rPr>
                            <w:rFonts w:ascii="Times New Roman" w:eastAsia="Microsoft YaHei UI" w:hAnsi="Times New Roman"/>
                            <w:color w:val="000000"/>
                            <w:kern w:val="0"/>
                            <w:sz w:val="20"/>
                            <w:szCs w:val="20"/>
                            <w:lang w:val="en-US"/>
                          </w:rPr>
                          <w:t>0.75</w:t>
                        </w:r>
                        <w:r>
                          <w:rPr>
                            <w:rFonts w:ascii="ÀŒÃÂ" w:eastAsia="Microsoft YaHei UI" w:hAnsi="ÀŒÃÂ" w:cs="ÀŒÃÂ"/>
                            <w:color w:val="000000"/>
                            <w:kern w:val="0"/>
                            <w:sz w:val="20"/>
                            <w:szCs w:val="20"/>
                            <w:lang w:val="en-US"/>
                          </w:rPr>
                          <w:t>倍</w:t>
                        </w:r>
                      </w:p>
                      <w:p w14:paraId="78D3163E" w14:textId="77777777" w:rsidR="00000000" w:rsidRDefault="00000000">
                        <w:pPr>
                          <w:widowControl w:val="0"/>
                          <w:autoSpaceDE w:val="0"/>
                          <w:autoSpaceDN w:val="0"/>
                          <w:adjustRightInd w:val="0"/>
                          <w:spacing w:after="0" w:line="257"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直流参考电压下的</w:t>
                        </w:r>
                      </w:p>
                      <w:p w14:paraId="55094A26" w14:textId="77777777" w:rsidR="00000000" w:rsidRDefault="00000000">
                        <w:pPr>
                          <w:widowControl w:val="0"/>
                          <w:autoSpaceDE w:val="0"/>
                          <w:autoSpaceDN w:val="0"/>
                          <w:adjustRightInd w:val="0"/>
                          <w:spacing w:after="0" w:line="271"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泄漏电流测量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6E76C9" w14:textId="77777777" w:rsidR="00000000" w:rsidRDefault="00000000">
                        <w:pPr>
                          <w:widowControl w:val="0"/>
                          <w:autoSpaceDE w:val="0"/>
                          <w:autoSpaceDN w:val="0"/>
                          <w:adjustRightInd w:val="0"/>
                          <w:spacing w:after="0" w:line="53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不宜大于</w:t>
                        </w:r>
                        <w:r>
                          <w:rPr>
                            <w:rFonts w:ascii="Times New Roman" w:eastAsia="Microsoft YaHei UI" w:hAnsi="Times New Roman"/>
                            <w:color w:val="000000"/>
                            <w:kern w:val="0"/>
                            <w:sz w:val="20"/>
                            <w:szCs w:val="20"/>
                            <w:lang w:val="en-US"/>
                          </w:rPr>
                          <w:t>50μA/</w:t>
                        </w:r>
                        <w:r>
                          <w:rPr>
                            <w:rFonts w:ascii="ÀŒÃÂ" w:eastAsia="Microsoft YaHei UI" w:hAnsi="ÀŒÃÂ" w:cs="ÀŒÃÂ"/>
                            <w:color w:val="000000"/>
                            <w:kern w:val="0"/>
                            <w:sz w:val="20"/>
                            <w:szCs w:val="20"/>
                            <w:lang w:val="en-US"/>
                          </w:rPr>
                          <w:t>柱。</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CFD4D7" w14:textId="77777777" w:rsidR="00000000" w:rsidRDefault="00000000">
                        <w:pPr>
                          <w:widowControl w:val="0"/>
                          <w:autoSpaceDE w:val="0"/>
                          <w:autoSpaceDN w:val="0"/>
                          <w:adjustRightInd w:val="0"/>
                          <w:spacing w:after="0" w:line="398"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824EB16"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5B8090" w14:textId="77777777" w:rsidR="00000000" w:rsidRDefault="00000000">
                        <w:pPr>
                          <w:widowControl w:val="0"/>
                          <w:autoSpaceDE w:val="0"/>
                          <w:autoSpaceDN w:val="0"/>
                          <w:adjustRightInd w:val="0"/>
                          <w:spacing w:after="0" w:line="51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5FD86B" w14:textId="77777777" w:rsidR="00000000" w:rsidRDefault="00000000">
                        <w:pPr>
                          <w:widowControl w:val="0"/>
                          <w:autoSpaceDE w:val="0"/>
                          <w:autoSpaceDN w:val="0"/>
                          <w:adjustRightInd w:val="0"/>
                          <w:spacing w:after="0" w:line="519" w:lineRule="exact"/>
                          <w:ind w:left="428"/>
                          <w:rPr>
                            <w:rFonts w:ascii="ÀŒÃÂ" w:eastAsia="Microsoft YaHei UI" w:hAnsi="ÀŒÃÂ" w:cs="ÀŒÃÂ"/>
                            <w:color w:val="000000"/>
                            <w:kern w:val="0"/>
                            <w:sz w:val="20"/>
                            <w:szCs w:val="20"/>
                            <w:lang w:val="en-US"/>
                          </w:rPr>
                        </w:pPr>
                      </w:p>
                    </w:tc>
                  </w:tr>
                  <w:tr w:rsidR="00000000" w14:paraId="398B5FD1" w14:textId="77777777">
                    <w:tblPrEx>
                      <w:tblCellMar>
                        <w:top w:w="0" w:type="dxa"/>
                        <w:left w:w="0" w:type="dxa"/>
                        <w:bottom w:w="0" w:type="dxa"/>
                        <w:right w:w="0" w:type="dxa"/>
                      </w:tblCellMar>
                    </w:tblPrEx>
                    <w:trPr>
                      <w:trHeight w:hRule="exact" w:val="59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4E6033" w14:textId="77777777" w:rsidR="00000000" w:rsidRDefault="00000000">
                        <w:pPr>
                          <w:widowControl w:val="0"/>
                          <w:autoSpaceDE w:val="0"/>
                          <w:autoSpaceDN w:val="0"/>
                          <w:adjustRightInd w:val="0"/>
                          <w:spacing w:after="0" w:line="414"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BCD7F8F" w14:textId="77777777" w:rsidR="00000000" w:rsidRDefault="00000000">
                        <w:pPr>
                          <w:widowControl w:val="0"/>
                          <w:autoSpaceDE w:val="0"/>
                          <w:autoSpaceDN w:val="0"/>
                          <w:adjustRightInd w:val="0"/>
                          <w:spacing w:after="0" w:line="262"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阻尼电阻器直流电</w:t>
                        </w:r>
                      </w:p>
                      <w:p w14:paraId="75A37487" w14:textId="77777777" w:rsidR="00000000" w:rsidRDefault="00000000">
                        <w:pPr>
                          <w:widowControl w:val="0"/>
                          <w:autoSpaceDE w:val="0"/>
                          <w:autoSpaceDN w:val="0"/>
                          <w:adjustRightInd w:val="0"/>
                          <w:spacing w:after="0" w:line="273"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BA483F" w14:textId="77777777" w:rsidR="00000000" w:rsidRDefault="00000000">
                        <w:pPr>
                          <w:widowControl w:val="0"/>
                          <w:autoSpaceDE w:val="0"/>
                          <w:autoSpaceDN w:val="0"/>
                          <w:adjustRightInd w:val="0"/>
                          <w:spacing w:after="0" w:line="278"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实测电阻值与额定直流电阻值之偏差不应超过</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，并满足</w:t>
                        </w:r>
                      </w:p>
                      <w:p w14:paraId="77724D42" w14:textId="77777777" w:rsidR="00000000" w:rsidRDefault="00000000">
                        <w:pPr>
                          <w:widowControl w:val="0"/>
                          <w:autoSpaceDE w:val="0"/>
                          <w:autoSpaceDN w:val="0"/>
                          <w:adjustRightInd w:val="0"/>
                          <w:spacing w:after="0" w:line="25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技术规范书的规定。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0ADBE7" w14:textId="77777777" w:rsidR="00000000" w:rsidRDefault="00000000">
                        <w:pPr>
                          <w:widowControl w:val="0"/>
                          <w:autoSpaceDE w:val="0"/>
                          <w:autoSpaceDN w:val="0"/>
                          <w:adjustRightInd w:val="0"/>
                          <w:spacing w:after="0" w:line="278"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6A32194" w14:textId="77777777" w:rsidR="00000000" w:rsidRDefault="00000000">
                        <w:pPr>
                          <w:widowControl w:val="0"/>
                          <w:autoSpaceDE w:val="0"/>
                          <w:autoSpaceDN w:val="0"/>
                          <w:adjustRightInd w:val="0"/>
                          <w:spacing w:after="0" w:line="257"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B4C23EC"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0B09FF"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p>
                    </w:tc>
                  </w:tr>
                </w:tbl>
              </w:txbxContent>
            </v:textbox>
            <w10:wrap anchorx="page" anchory="page"/>
          </v:shape>
        </w:pict>
      </w:r>
    </w:p>
    <w:p w14:paraId="0301D54D"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78608C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0DB1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6292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A0A4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E2E7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C662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BE53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A083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CFBB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503F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9F02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3006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65E0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5D4B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2044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0365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5871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1965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5020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0A0C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8B0C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6E94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3C6E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780D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AAE9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C9D3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B3E0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BF96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083E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44A9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272C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DE44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F301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9FB6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292E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F57A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6F9F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535A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B8AD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E1DF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5A48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907F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85B8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FBF6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3AE3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2B87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04AC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4BD8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ABA2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8B51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C0D438"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689A0C3B"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14</w:t>
      </w:r>
      <w:r w:rsidR="00DA5E75">
        <w:rPr>
          <w:noProof/>
        </w:rPr>
        <w:pict w14:anchorId="0FD2EA57">
          <v:shape id="_x0000_s1065" alt="" style="position:absolute;left:0;text-align:left;margin-left:0;margin-top:0;width:841.9pt;height:595.3pt;z-index:-4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7FB67015">
          <v:shape id="_x0000_s1064" type="#_x0000_t202" alt="" style="position:absolute;left:0;text-align:left;margin-left:70.6pt;margin-top:90.5pt;width:670.65pt;height:412.55pt;z-index:-3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4821BADA"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50D092"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35E72F7"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6D4639"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2BC00B"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731679"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F320DCD"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485640"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5A8FE18B"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10A22B9" w14:textId="77777777" w:rsidR="00000000" w:rsidRDefault="00000000">
                        <w:pPr>
                          <w:widowControl w:val="0"/>
                          <w:autoSpaceDE w:val="0"/>
                          <w:autoSpaceDN w:val="0"/>
                          <w:adjustRightInd w:val="0"/>
                          <w:spacing w:after="0" w:line="415"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CE2F1C5" w14:textId="77777777" w:rsidR="00000000" w:rsidRDefault="00000000">
                        <w:pPr>
                          <w:widowControl w:val="0"/>
                          <w:autoSpaceDE w:val="0"/>
                          <w:autoSpaceDN w:val="0"/>
                          <w:adjustRightInd w:val="0"/>
                          <w:spacing w:after="0" w:line="263"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阻尼电抗器工频电</w:t>
                        </w:r>
                      </w:p>
                      <w:p w14:paraId="7961CEE1"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抗测量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4A9669" w14:textId="77777777" w:rsidR="00000000" w:rsidRDefault="00000000">
                        <w:pPr>
                          <w:widowControl w:val="0"/>
                          <w:autoSpaceDE w:val="0"/>
                          <w:autoSpaceDN w:val="0"/>
                          <w:adjustRightInd w:val="0"/>
                          <w:spacing w:after="0" w:line="41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实测电感值与额定值之偏差不应超过</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78F99C" w14:textId="77777777" w:rsidR="00000000" w:rsidRDefault="00000000">
                        <w:pPr>
                          <w:widowControl w:val="0"/>
                          <w:autoSpaceDE w:val="0"/>
                          <w:autoSpaceDN w:val="0"/>
                          <w:adjustRightInd w:val="0"/>
                          <w:spacing w:after="0" w:line="278"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5C0CA9BD"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D8B038"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ED3826"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p>
                    </w:tc>
                  </w:tr>
                  <w:tr w:rsidR="00000000" w14:paraId="6A178C57" w14:textId="77777777">
                    <w:tblPrEx>
                      <w:tblCellMar>
                        <w:top w:w="0" w:type="dxa"/>
                        <w:left w:w="0" w:type="dxa"/>
                        <w:bottom w:w="0" w:type="dxa"/>
                        <w:right w:w="0" w:type="dxa"/>
                      </w:tblCellMar>
                    </w:tblPrEx>
                    <w:trPr>
                      <w:trHeight w:hRule="exact" w:val="5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CCC863C" w14:textId="77777777" w:rsidR="00000000" w:rsidRDefault="00000000">
                        <w:pPr>
                          <w:widowControl w:val="0"/>
                          <w:autoSpaceDE w:val="0"/>
                          <w:autoSpaceDN w:val="0"/>
                          <w:adjustRightInd w:val="0"/>
                          <w:spacing w:after="0" w:line="415"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D46857D" w14:textId="77777777" w:rsidR="00000000" w:rsidRDefault="00000000">
                        <w:pPr>
                          <w:widowControl w:val="0"/>
                          <w:autoSpaceDE w:val="0"/>
                          <w:autoSpaceDN w:val="0"/>
                          <w:adjustRightInd w:val="0"/>
                          <w:spacing w:after="0" w:line="26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阻尼电抗器直流电</w:t>
                        </w:r>
                      </w:p>
                      <w:p w14:paraId="057BD026"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ECFD12" w14:textId="77777777" w:rsidR="00000000" w:rsidRDefault="00000000">
                        <w:pPr>
                          <w:widowControl w:val="0"/>
                          <w:autoSpaceDE w:val="0"/>
                          <w:autoSpaceDN w:val="0"/>
                          <w:adjustRightInd w:val="0"/>
                          <w:spacing w:after="0" w:line="28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电阻测量值应换算到</w:t>
                        </w:r>
                        <w:r>
                          <w:rPr>
                            <w:rFonts w:ascii="Times New Roman" w:eastAsia="Microsoft YaHei UI" w:hAnsi="Times New Roman"/>
                            <w:color w:val="000000"/>
                            <w:kern w:val="0"/>
                            <w:sz w:val="20"/>
                            <w:szCs w:val="20"/>
                            <w:lang w:val="en-US"/>
                          </w:rPr>
                          <w:t>75</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，实测直流电阻与额定直流电阻之偏</w:t>
                        </w:r>
                      </w:p>
                      <w:p w14:paraId="13B58F6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差不应超过</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4A4F09" w14:textId="77777777" w:rsidR="00000000" w:rsidRDefault="00000000">
                        <w:pPr>
                          <w:widowControl w:val="0"/>
                          <w:autoSpaceDE w:val="0"/>
                          <w:autoSpaceDN w:val="0"/>
                          <w:adjustRightInd w:val="0"/>
                          <w:spacing w:after="0" w:line="280"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8C6DB18"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D004DB" w14:textId="77777777" w:rsidR="00000000" w:rsidRDefault="00000000">
                        <w:pPr>
                          <w:widowControl w:val="0"/>
                          <w:autoSpaceDE w:val="0"/>
                          <w:autoSpaceDN w:val="0"/>
                          <w:adjustRightInd w:val="0"/>
                          <w:spacing w:after="0" w:line="51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5716EF" w14:textId="77777777" w:rsidR="00000000" w:rsidRDefault="00000000">
                        <w:pPr>
                          <w:widowControl w:val="0"/>
                          <w:autoSpaceDE w:val="0"/>
                          <w:autoSpaceDN w:val="0"/>
                          <w:adjustRightInd w:val="0"/>
                          <w:spacing w:after="0" w:line="519" w:lineRule="exact"/>
                          <w:ind w:left="428"/>
                          <w:rPr>
                            <w:rFonts w:ascii="ÀŒÃÂ" w:eastAsia="Microsoft YaHei UI" w:hAnsi="ÀŒÃÂ" w:cs="ÀŒÃÂ"/>
                            <w:color w:val="000000"/>
                            <w:kern w:val="0"/>
                            <w:sz w:val="20"/>
                            <w:szCs w:val="20"/>
                            <w:lang w:val="en-US"/>
                          </w:rPr>
                        </w:pPr>
                      </w:p>
                    </w:tc>
                  </w:tr>
                  <w:tr w:rsidR="00000000" w14:paraId="6ECB21AD"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46FC451"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四、触发型间隙试验验收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518DDC45" w14:textId="77777777">
                    <w:tblPrEx>
                      <w:tblCellMar>
                        <w:top w:w="0" w:type="dxa"/>
                        <w:left w:w="0" w:type="dxa"/>
                        <w:bottom w:w="0" w:type="dxa"/>
                        <w:right w:w="0" w:type="dxa"/>
                      </w:tblCellMar>
                    </w:tblPrEx>
                    <w:trPr>
                      <w:trHeight w:hRule="exact" w:val="5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D7EA47" w14:textId="77777777" w:rsidR="00000000" w:rsidRDefault="00000000">
                        <w:pPr>
                          <w:widowControl w:val="0"/>
                          <w:autoSpaceDE w:val="0"/>
                          <w:autoSpaceDN w:val="0"/>
                          <w:adjustRightInd w:val="0"/>
                          <w:spacing w:after="0" w:line="41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3436601" w14:textId="77777777" w:rsidR="00000000" w:rsidRDefault="00000000">
                        <w:pPr>
                          <w:widowControl w:val="0"/>
                          <w:autoSpaceDE w:val="0"/>
                          <w:autoSpaceDN w:val="0"/>
                          <w:adjustRightInd w:val="0"/>
                          <w:spacing w:after="0" w:line="26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限流电阻器直流电</w:t>
                        </w:r>
                      </w:p>
                      <w:p w14:paraId="5BAD27C1"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DAFD78" w14:textId="77777777" w:rsidR="00000000" w:rsidRDefault="00000000">
                        <w:pPr>
                          <w:widowControl w:val="0"/>
                          <w:autoSpaceDE w:val="0"/>
                          <w:autoSpaceDN w:val="0"/>
                          <w:adjustRightInd w:val="0"/>
                          <w:spacing w:after="0" w:line="41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实测直流电阻值与产品技术要求之偏差不应超过</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3A9CB8" w14:textId="77777777" w:rsidR="00000000" w:rsidRDefault="00000000">
                        <w:pPr>
                          <w:widowControl w:val="0"/>
                          <w:autoSpaceDE w:val="0"/>
                          <w:autoSpaceDN w:val="0"/>
                          <w:adjustRightInd w:val="0"/>
                          <w:spacing w:after="0" w:line="280"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1B9AF432"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96E23B" w14:textId="77777777" w:rsidR="00000000" w:rsidRDefault="00000000">
                        <w:pPr>
                          <w:widowControl w:val="0"/>
                          <w:autoSpaceDE w:val="0"/>
                          <w:autoSpaceDN w:val="0"/>
                          <w:adjustRightInd w:val="0"/>
                          <w:spacing w:after="0" w:line="40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71B087" w14:textId="77777777" w:rsidR="00000000" w:rsidRDefault="00000000">
                        <w:pPr>
                          <w:widowControl w:val="0"/>
                          <w:autoSpaceDE w:val="0"/>
                          <w:autoSpaceDN w:val="0"/>
                          <w:adjustRightInd w:val="0"/>
                          <w:spacing w:after="0" w:line="401" w:lineRule="exact"/>
                          <w:ind w:left="428"/>
                          <w:rPr>
                            <w:rFonts w:ascii="ÀŒÃÂ" w:eastAsia="Microsoft YaHei UI" w:hAnsi="ÀŒÃÂ" w:cs="ÀŒÃÂ"/>
                            <w:color w:val="000000"/>
                            <w:kern w:val="0"/>
                            <w:sz w:val="20"/>
                            <w:szCs w:val="20"/>
                            <w:lang w:val="en-US"/>
                          </w:rPr>
                        </w:pPr>
                      </w:p>
                    </w:tc>
                  </w:tr>
                  <w:tr w:rsidR="00000000" w14:paraId="085E0023"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4829DE" w14:textId="77777777" w:rsidR="00000000" w:rsidRDefault="00000000">
                        <w:pPr>
                          <w:widowControl w:val="0"/>
                          <w:autoSpaceDE w:val="0"/>
                          <w:autoSpaceDN w:val="0"/>
                          <w:adjustRightInd w:val="0"/>
                          <w:spacing w:after="0" w:line="415"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D7B0B94" w14:textId="77777777" w:rsidR="00000000" w:rsidRDefault="00000000">
                        <w:pPr>
                          <w:widowControl w:val="0"/>
                          <w:autoSpaceDE w:val="0"/>
                          <w:autoSpaceDN w:val="0"/>
                          <w:adjustRightInd w:val="0"/>
                          <w:spacing w:after="0" w:line="399"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78161E" w14:textId="77777777" w:rsidR="00000000" w:rsidRDefault="00000000">
                        <w:pPr>
                          <w:widowControl w:val="0"/>
                          <w:autoSpaceDE w:val="0"/>
                          <w:autoSpaceDN w:val="0"/>
                          <w:adjustRightInd w:val="0"/>
                          <w:spacing w:after="0" w:line="41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用</w:t>
                        </w:r>
                        <w:r>
                          <w:rPr>
                            <w:rFonts w:ascii="Times New Roman" w:eastAsia="Microsoft YaHei UI" w:hAnsi="Times New Roman"/>
                            <w:color w:val="000000"/>
                            <w:kern w:val="0"/>
                            <w:sz w:val="20"/>
                            <w:szCs w:val="20"/>
                            <w:lang w:val="en-US"/>
                          </w:rPr>
                          <w:t>2500V</w:t>
                        </w:r>
                        <w:r>
                          <w:rPr>
                            <w:rFonts w:ascii="ÀŒÃÂ" w:eastAsia="Microsoft YaHei UI" w:hAnsi="ÀŒÃÂ" w:cs="ÀŒÃÂ"/>
                            <w:color w:val="000000"/>
                            <w:kern w:val="0"/>
                            <w:sz w:val="20"/>
                            <w:szCs w:val="20"/>
                            <w:lang w:val="en-US"/>
                          </w:rPr>
                          <w:t>绝缘电阻表，绝缘电阻不应小于</w:t>
                        </w:r>
                        <w:r>
                          <w:rPr>
                            <w:rFonts w:ascii="Times New Roman" w:eastAsia="Microsoft YaHei UI" w:hAnsi="Times New Roman"/>
                            <w:color w:val="000000"/>
                            <w:kern w:val="0"/>
                            <w:sz w:val="20"/>
                            <w:szCs w:val="20"/>
                            <w:lang w:val="en-US"/>
                          </w:rPr>
                          <w:t>10000 M</w:t>
                        </w:r>
                        <w:r>
                          <w:rPr>
                            <w:rFonts w:ascii="ÀŒÃÂ" w:eastAsia="Microsoft YaHei UI" w:hAnsi="ÀŒÃÂ" w:cs="ÀŒÃÂ"/>
                            <w:color w:val="000000"/>
                            <w:kern w:val="0"/>
                            <w:sz w:val="20"/>
                            <w:szCs w:val="20"/>
                            <w:lang w:val="en-US"/>
                          </w:rPr>
                          <w:t>Ω</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F53F37" w14:textId="77777777" w:rsidR="00000000" w:rsidRDefault="00000000">
                        <w:pPr>
                          <w:widowControl w:val="0"/>
                          <w:autoSpaceDE w:val="0"/>
                          <w:autoSpaceDN w:val="0"/>
                          <w:adjustRightInd w:val="0"/>
                          <w:spacing w:after="0" w:line="278"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1486CAF1" w14:textId="77777777" w:rsidR="00000000" w:rsidRDefault="00000000">
                        <w:pPr>
                          <w:widowControl w:val="0"/>
                          <w:autoSpaceDE w:val="0"/>
                          <w:autoSpaceDN w:val="0"/>
                          <w:adjustRightInd w:val="0"/>
                          <w:spacing w:after="0" w:line="257"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244E9A"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E835A0"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p>
                    </w:tc>
                  </w:tr>
                  <w:tr w:rsidR="00000000" w14:paraId="3F3EB001" w14:textId="77777777">
                    <w:tblPrEx>
                      <w:tblCellMar>
                        <w:top w:w="0" w:type="dxa"/>
                        <w:left w:w="0" w:type="dxa"/>
                        <w:bottom w:w="0" w:type="dxa"/>
                        <w:right w:w="0" w:type="dxa"/>
                      </w:tblCellMar>
                    </w:tblPrEx>
                    <w:trPr>
                      <w:trHeight w:hRule="exact" w:val="273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37FD5C" w14:textId="77777777" w:rsidR="00000000" w:rsidRDefault="00000000">
                        <w:pPr>
                          <w:widowControl w:val="0"/>
                          <w:autoSpaceDE w:val="0"/>
                          <w:autoSpaceDN w:val="0"/>
                          <w:adjustRightInd w:val="0"/>
                          <w:spacing w:after="0" w:line="1485"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3FF6035" w14:textId="77777777" w:rsidR="00000000" w:rsidRDefault="00000000">
                        <w:pPr>
                          <w:widowControl w:val="0"/>
                          <w:autoSpaceDE w:val="0"/>
                          <w:autoSpaceDN w:val="0"/>
                          <w:adjustRightInd w:val="0"/>
                          <w:spacing w:after="0" w:line="1350" w:lineRule="exact"/>
                          <w:ind w:left="95"/>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非纯瓷套管的</w:t>
                        </w:r>
                        <w:r>
                          <w:rPr>
                            <w:rFonts w:ascii="Times New Roman" w:eastAsia="Microsoft YaHei UI" w:hAnsi="Times New Roman"/>
                            <w:color w:val="000000"/>
                            <w:kern w:val="0"/>
                            <w:sz w:val="20"/>
                            <w:szCs w:val="20"/>
                            <w:lang w:val="en-US"/>
                          </w:rPr>
                          <w:t>tanδ</w:t>
                        </w:r>
                      </w:p>
                      <w:p w14:paraId="471A840E" w14:textId="77777777" w:rsidR="00000000" w:rsidRDefault="00000000">
                        <w:pPr>
                          <w:widowControl w:val="0"/>
                          <w:autoSpaceDE w:val="0"/>
                          <w:autoSpaceDN w:val="0"/>
                          <w:adjustRightInd w:val="0"/>
                          <w:spacing w:after="0" w:line="255"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48ECC5" w14:textId="77777777" w:rsidR="00000000" w:rsidRDefault="00000000">
                        <w:pPr>
                          <w:widowControl w:val="0"/>
                          <w:autoSpaceDE w:val="0"/>
                          <w:autoSpaceDN w:val="0"/>
                          <w:adjustRightInd w:val="0"/>
                          <w:spacing w:after="0" w:line="26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只对</w:t>
                        </w:r>
                        <w:r>
                          <w:rPr>
                            <w:rFonts w:ascii="Times New Roman" w:eastAsia="Microsoft YaHei UI" w:hAnsi="Times New Roman"/>
                            <w:color w:val="000000"/>
                            <w:kern w:val="0"/>
                            <w:sz w:val="20"/>
                            <w:szCs w:val="20"/>
                            <w:lang w:val="en-US"/>
                          </w:rPr>
                          <w:t>20kV</w:t>
                        </w:r>
                        <w:r>
                          <w:rPr>
                            <w:rFonts w:ascii="ÀŒÃÂ" w:eastAsia="Microsoft YaHei UI" w:hAnsi="ÀŒÃÂ" w:cs="ÀŒÃÂ"/>
                            <w:color w:val="000000"/>
                            <w:kern w:val="0"/>
                            <w:sz w:val="20"/>
                            <w:szCs w:val="20"/>
                            <w:lang w:val="en-US"/>
                          </w:rPr>
                          <w:t>及以上非纯瓷套管开展本项试验。</w:t>
                        </w:r>
                      </w:p>
                      <w:p w14:paraId="0BB019B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油浸纸电容式（</w:t>
                        </w:r>
                        <w:r>
                          <w:rPr>
                            <w:rFonts w:ascii="Times New Roman" w:eastAsia="Microsoft YaHei UI" w:hAnsi="Times New Roman"/>
                            <w:color w:val="000000"/>
                            <w:kern w:val="0"/>
                            <w:sz w:val="20"/>
                            <w:szCs w:val="20"/>
                            <w:lang w:val="en-US"/>
                          </w:rPr>
                          <w:t>500kV</w:t>
                        </w:r>
                        <w:r>
                          <w:rPr>
                            <w:rFonts w:ascii="ÀŒÃÂ" w:eastAsia="Microsoft YaHei UI" w:hAnsi="ÀŒÃÂ" w:cs="ÀŒÃÂ"/>
                            <w:color w:val="000000"/>
                            <w:kern w:val="0"/>
                            <w:sz w:val="20"/>
                            <w:szCs w:val="20"/>
                            <w:lang w:val="en-US"/>
                          </w:rPr>
                          <w:t>以下）</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0.7</w:t>
                        </w:r>
                        <w:r>
                          <w:rPr>
                            <w:rFonts w:ascii="ÀŒÃÂ" w:eastAsia="Microsoft YaHei UI" w:hAnsi="ÀŒÃÂ" w:cs="ÀŒÃÂ"/>
                            <w:color w:val="000000"/>
                            <w:kern w:val="0"/>
                            <w:sz w:val="20"/>
                            <w:szCs w:val="20"/>
                            <w:lang w:val="en-US"/>
                          </w:rPr>
                          <w:t>；</w:t>
                        </w:r>
                      </w:p>
                      <w:p w14:paraId="7DD6196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油浸纸电容式（</w:t>
                        </w:r>
                        <w:r>
                          <w:rPr>
                            <w:rFonts w:ascii="Times New Roman" w:eastAsia="Microsoft YaHei UI" w:hAnsi="Times New Roman"/>
                            <w:color w:val="000000"/>
                            <w:kern w:val="0"/>
                            <w:sz w:val="20"/>
                            <w:szCs w:val="20"/>
                            <w:lang w:val="en-US"/>
                          </w:rPr>
                          <w:t>500kV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0.5</w:t>
                        </w:r>
                        <w:r>
                          <w:rPr>
                            <w:rFonts w:ascii="ÀŒÃÂ" w:eastAsia="Microsoft YaHei UI" w:hAnsi="ÀŒÃÂ" w:cs="ÀŒÃÂ"/>
                            <w:color w:val="000000"/>
                            <w:kern w:val="0"/>
                            <w:sz w:val="20"/>
                            <w:szCs w:val="20"/>
                            <w:lang w:val="en-US"/>
                          </w:rPr>
                          <w:t>；</w:t>
                        </w:r>
                      </w:p>
                      <w:p w14:paraId="199A560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胶浸纸电容式</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0.7</w:t>
                        </w:r>
                        <w:r>
                          <w:rPr>
                            <w:rFonts w:ascii="ÀŒÃÂ" w:eastAsia="Microsoft YaHei UI" w:hAnsi="ÀŒÃÂ" w:cs="ÀŒÃÂ"/>
                            <w:color w:val="000000"/>
                            <w:kern w:val="0"/>
                            <w:sz w:val="20"/>
                            <w:szCs w:val="20"/>
                            <w:lang w:val="en-US"/>
                          </w:rPr>
                          <w:t>；</w:t>
                        </w:r>
                      </w:p>
                      <w:p w14:paraId="50E3CFF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胶粘纸电容式（</w:t>
                        </w:r>
                        <w:r>
                          <w:rPr>
                            <w:rFonts w:ascii="Times New Roman" w:eastAsia="Microsoft YaHei UI" w:hAnsi="Times New Roman"/>
                            <w:color w:val="000000"/>
                            <w:kern w:val="0"/>
                            <w:sz w:val="20"/>
                            <w:szCs w:val="20"/>
                            <w:lang w:val="en-US"/>
                          </w:rPr>
                          <w:t>66kV</w:t>
                        </w:r>
                        <w:r>
                          <w:rPr>
                            <w:rFonts w:ascii="ÀŒÃÂ" w:eastAsia="Microsoft YaHei UI" w:hAnsi="ÀŒÃÂ" w:cs="ÀŒÃÂ"/>
                            <w:color w:val="000000"/>
                            <w:kern w:val="0"/>
                            <w:sz w:val="20"/>
                            <w:szCs w:val="20"/>
                            <w:lang w:val="en-US"/>
                          </w:rPr>
                          <w:t>及以下）</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1.5</w:t>
                        </w:r>
                        <w:r>
                          <w:rPr>
                            <w:rFonts w:ascii="ÀŒÃÂ" w:eastAsia="Microsoft YaHei UI" w:hAnsi="ÀŒÃÂ" w:cs="ÀŒÃÂ"/>
                            <w:color w:val="000000"/>
                            <w:kern w:val="0"/>
                            <w:sz w:val="20"/>
                            <w:szCs w:val="20"/>
                            <w:lang w:val="en-US"/>
                          </w:rPr>
                          <w:t>；</w:t>
                        </w:r>
                      </w:p>
                      <w:p w14:paraId="4EAE2D1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胶粘纸电容式（</w:t>
                        </w:r>
                        <w:r>
                          <w:rPr>
                            <w:rFonts w:ascii="Times New Roman" w:eastAsia="Microsoft YaHei UI" w:hAnsi="Times New Roman"/>
                            <w:color w:val="000000"/>
                            <w:kern w:val="0"/>
                            <w:sz w:val="20"/>
                            <w:szCs w:val="20"/>
                            <w:lang w:val="en-US"/>
                          </w:rPr>
                          <w:t>66kV</w:t>
                        </w:r>
                        <w:r>
                          <w:rPr>
                            <w:rFonts w:ascii="ÀŒÃÂ" w:eastAsia="Microsoft YaHei UI" w:hAnsi="ÀŒÃÂ" w:cs="ÀŒÃÂ"/>
                            <w:color w:val="000000"/>
                            <w:kern w:val="0"/>
                            <w:sz w:val="20"/>
                            <w:szCs w:val="20"/>
                            <w:lang w:val="en-US"/>
                          </w:rPr>
                          <w:t>以上）</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w:t>
                        </w:r>
                        <w:r>
                          <w:rPr>
                            <w:rFonts w:ascii="ÀŒÃÂ" w:eastAsia="Microsoft YaHei UI" w:hAnsi="ÀŒÃÂ" w:cs="ÀŒÃÂ"/>
                            <w:color w:val="000000"/>
                            <w:kern w:val="0"/>
                            <w:sz w:val="20"/>
                            <w:szCs w:val="20"/>
                            <w:lang w:val="en-US"/>
                          </w:rPr>
                          <w:t>；</w:t>
                        </w:r>
                      </w:p>
                      <w:p w14:paraId="0B05B17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⑦</w:t>
                        </w:r>
                        <w:r>
                          <w:rPr>
                            <w:rFonts w:ascii="ÀŒÃÂ" w:eastAsia="Microsoft YaHei UI" w:hAnsi="ÀŒÃÂ" w:cs="ÀŒÃÂ"/>
                            <w:color w:val="000000"/>
                            <w:kern w:val="0"/>
                            <w:sz w:val="20"/>
                            <w:szCs w:val="20"/>
                            <w:lang w:val="en-US"/>
                          </w:rPr>
                          <w:t>浇筑树脂电容式</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1.5</w:t>
                        </w:r>
                        <w:r>
                          <w:rPr>
                            <w:rFonts w:ascii="ÀŒÃÂ" w:eastAsia="Microsoft YaHei UI" w:hAnsi="ÀŒÃÂ" w:cs="ÀŒÃÂ"/>
                            <w:color w:val="000000"/>
                            <w:kern w:val="0"/>
                            <w:sz w:val="20"/>
                            <w:szCs w:val="20"/>
                            <w:lang w:val="en-US"/>
                          </w:rPr>
                          <w:t>；</w:t>
                        </w:r>
                      </w:p>
                      <w:p w14:paraId="7474F1D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⑧</w:t>
                        </w:r>
                        <w:r>
                          <w:rPr>
                            <w:rFonts w:ascii="ÀŒÃÂ" w:eastAsia="Microsoft YaHei UI" w:hAnsi="ÀŒÃÂ" w:cs="ÀŒÃÂ"/>
                            <w:color w:val="000000"/>
                            <w:kern w:val="0"/>
                            <w:sz w:val="20"/>
                            <w:szCs w:val="20"/>
                            <w:lang w:val="en-US"/>
                          </w:rPr>
                          <w:t>气体电容式</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1.5</w:t>
                        </w:r>
                        <w:r>
                          <w:rPr>
                            <w:rFonts w:ascii="ÀŒÃÂ" w:eastAsia="Microsoft YaHei UI" w:hAnsi="ÀŒÃÂ" w:cs="ÀŒÃÂ"/>
                            <w:color w:val="000000"/>
                            <w:kern w:val="0"/>
                            <w:sz w:val="20"/>
                            <w:szCs w:val="20"/>
                            <w:lang w:val="en-US"/>
                          </w:rPr>
                          <w:t>；</w:t>
                        </w:r>
                      </w:p>
                      <w:p w14:paraId="456EFBB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⑨</w:t>
                        </w:r>
                        <w:r>
                          <w:rPr>
                            <w:rFonts w:ascii="ÀŒÃÂ" w:eastAsia="Microsoft YaHei UI" w:hAnsi="ÀŒÃÂ" w:cs="ÀŒÃÂ"/>
                            <w:color w:val="000000"/>
                            <w:kern w:val="0"/>
                            <w:sz w:val="20"/>
                            <w:szCs w:val="20"/>
                            <w:lang w:val="en-US"/>
                          </w:rPr>
                          <w:t>有机复合绝缘电容式</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0.7</w:t>
                        </w:r>
                        <w:r>
                          <w:rPr>
                            <w:rFonts w:ascii="ÀŒÃÂ" w:eastAsia="Microsoft YaHei UI" w:hAnsi="ÀŒÃÂ" w:cs="ÀŒÃÂ"/>
                            <w:color w:val="000000"/>
                            <w:kern w:val="0"/>
                            <w:sz w:val="20"/>
                            <w:szCs w:val="20"/>
                            <w:lang w:val="en-US"/>
                          </w:rPr>
                          <w:t>；</w:t>
                        </w:r>
                      </w:p>
                      <w:p w14:paraId="4DBB1B8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⑩</w:t>
                        </w:r>
                        <w:r>
                          <w:rPr>
                            <w:rFonts w:ascii="ÀŒÃÂ" w:eastAsia="Microsoft YaHei UI" w:hAnsi="ÀŒÃÂ" w:cs="ÀŒÃÂ"/>
                            <w:color w:val="000000"/>
                            <w:kern w:val="0"/>
                            <w:sz w:val="20"/>
                            <w:szCs w:val="20"/>
                            <w:lang w:val="en-US"/>
                          </w:rPr>
                          <w:t>浇筑树脂非电容式</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1CF765" w14:textId="77777777" w:rsidR="00000000" w:rsidRDefault="00000000">
                        <w:pPr>
                          <w:widowControl w:val="0"/>
                          <w:autoSpaceDE w:val="0"/>
                          <w:autoSpaceDN w:val="0"/>
                          <w:adjustRightInd w:val="0"/>
                          <w:spacing w:after="0" w:line="1350"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584BAB3E"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F54349" w14:textId="77777777" w:rsidR="00000000" w:rsidRDefault="00000000">
                        <w:pPr>
                          <w:widowControl w:val="0"/>
                          <w:autoSpaceDE w:val="0"/>
                          <w:autoSpaceDN w:val="0"/>
                          <w:adjustRightInd w:val="0"/>
                          <w:spacing w:after="0" w:line="146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233897" w14:textId="77777777" w:rsidR="00000000" w:rsidRDefault="00000000">
                        <w:pPr>
                          <w:widowControl w:val="0"/>
                          <w:autoSpaceDE w:val="0"/>
                          <w:autoSpaceDN w:val="0"/>
                          <w:adjustRightInd w:val="0"/>
                          <w:spacing w:after="0" w:line="1469" w:lineRule="exact"/>
                          <w:ind w:left="428"/>
                          <w:rPr>
                            <w:rFonts w:ascii="ÀŒÃÂ" w:eastAsia="Microsoft YaHei UI" w:hAnsi="ÀŒÃÂ" w:cs="ÀŒÃÂ"/>
                            <w:color w:val="000000"/>
                            <w:kern w:val="0"/>
                            <w:sz w:val="20"/>
                            <w:szCs w:val="20"/>
                            <w:lang w:val="en-US"/>
                          </w:rPr>
                        </w:pPr>
                      </w:p>
                    </w:tc>
                  </w:tr>
                  <w:tr w:rsidR="00000000" w14:paraId="740A5945" w14:textId="77777777">
                    <w:tblPrEx>
                      <w:tblCellMar>
                        <w:top w:w="0" w:type="dxa"/>
                        <w:left w:w="0" w:type="dxa"/>
                        <w:bottom w:w="0" w:type="dxa"/>
                        <w:right w:w="0" w:type="dxa"/>
                      </w:tblCellMar>
                    </w:tblPrEx>
                    <w:trPr>
                      <w:trHeight w:hRule="exact" w:val="5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F2E437" w14:textId="77777777" w:rsidR="00000000" w:rsidRDefault="00000000">
                        <w:pPr>
                          <w:widowControl w:val="0"/>
                          <w:autoSpaceDE w:val="0"/>
                          <w:autoSpaceDN w:val="0"/>
                          <w:adjustRightInd w:val="0"/>
                          <w:spacing w:after="0" w:line="415"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B29ECB9" w14:textId="77777777" w:rsidR="00000000" w:rsidRDefault="00000000">
                        <w:pPr>
                          <w:widowControl w:val="0"/>
                          <w:autoSpaceDE w:val="0"/>
                          <w:autoSpaceDN w:val="0"/>
                          <w:adjustRightInd w:val="0"/>
                          <w:spacing w:after="0" w:line="26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非纯瓷套管的电容</w:t>
                        </w:r>
                      </w:p>
                      <w:p w14:paraId="326B2769"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D3B572" w14:textId="77777777" w:rsidR="00000000" w:rsidRDefault="00000000">
                        <w:pPr>
                          <w:widowControl w:val="0"/>
                          <w:autoSpaceDE w:val="0"/>
                          <w:autoSpaceDN w:val="0"/>
                          <w:adjustRightInd w:val="0"/>
                          <w:spacing w:after="0" w:line="26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只对</w:t>
                        </w:r>
                        <w:r>
                          <w:rPr>
                            <w:rFonts w:ascii="Times New Roman" w:eastAsia="Microsoft YaHei UI" w:hAnsi="Times New Roman"/>
                            <w:color w:val="000000"/>
                            <w:kern w:val="0"/>
                            <w:sz w:val="20"/>
                            <w:szCs w:val="20"/>
                            <w:lang w:val="en-US"/>
                          </w:rPr>
                          <w:t>20kV</w:t>
                        </w:r>
                        <w:r>
                          <w:rPr>
                            <w:rFonts w:ascii="ÀŒÃÂ" w:eastAsia="Microsoft YaHei UI" w:hAnsi="ÀŒÃÂ" w:cs="ÀŒÃÂ"/>
                            <w:color w:val="000000"/>
                            <w:kern w:val="0"/>
                            <w:sz w:val="20"/>
                            <w:szCs w:val="20"/>
                            <w:lang w:val="en-US"/>
                          </w:rPr>
                          <w:t>及以上非纯瓷套管开展本项试验；</w:t>
                        </w:r>
                      </w:p>
                      <w:p w14:paraId="7BE4A92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实测电容量值与产品技术要求之偏差不应超过</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396B93" w14:textId="77777777" w:rsidR="00000000" w:rsidRDefault="00000000">
                        <w:pPr>
                          <w:widowControl w:val="0"/>
                          <w:autoSpaceDE w:val="0"/>
                          <w:autoSpaceDN w:val="0"/>
                          <w:adjustRightInd w:val="0"/>
                          <w:spacing w:after="0" w:line="281"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4BE0A15F"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9B917B"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28D89B" w14:textId="77777777" w:rsidR="00000000" w:rsidRDefault="00000000">
                        <w:pPr>
                          <w:widowControl w:val="0"/>
                          <w:autoSpaceDE w:val="0"/>
                          <w:autoSpaceDN w:val="0"/>
                          <w:adjustRightInd w:val="0"/>
                          <w:spacing w:after="0" w:line="399" w:lineRule="exact"/>
                          <w:ind w:left="428"/>
                          <w:rPr>
                            <w:rFonts w:ascii="ÀŒÃÂ" w:eastAsia="Microsoft YaHei UI" w:hAnsi="ÀŒÃÂ" w:cs="ÀŒÃÂ"/>
                            <w:color w:val="000000"/>
                            <w:kern w:val="0"/>
                            <w:sz w:val="20"/>
                            <w:szCs w:val="20"/>
                            <w:lang w:val="en-US"/>
                          </w:rPr>
                        </w:pPr>
                      </w:p>
                    </w:tc>
                  </w:tr>
                  <w:tr w:rsidR="00000000" w14:paraId="62FA545F" w14:textId="77777777">
                    <w:tblPrEx>
                      <w:tblCellMar>
                        <w:top w:w="0" w:type="dxa"/>
                        <w:left w:w="0" w:type="dxa"/>
                        <w:bottom w:w="0" w:type="dxa"/>
                        <w:right w:w="0" w:type="dxa"/>
                      </w:tblCellMar>
                    </w:tblPrEx>
                    <w:trPr>
                      <w:trHeight w:hRule="exact" w:val="137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0F974A" w14:textId="77777777" w:rsidR="00000000" w:rsidRDefault="00000000">
                        <w:pPr>
                          <w:widowControl w:val="0"/>
                          <w:autoSpaceDE w:val="0"/>
                          <w:autoSpaceDN w:val="0"/>
                          <w:adjustRightInd w:val="0"/>
                          <w:spacing w:after="0" w:line="805"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D2BDFF5" w14:textId="77777777" w:rsidR="00000000" w:rsidRDefault="00000000">
                        <w:pPr>
                          <w:widowControl w:val="0"/>
                          <w:autoSpaceDE w:val="0"/>
                          <w:autoSpaceDN w:val="0"/>
                          <w:adjustRightInd w:val="0"/>
                          <w:spacing w:after="0" w:line="789"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间隙触发功能试验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3B66F5" w14:textId="77777777" w:rsidR="00000000" w:rsidRDefault="00000000">
                        <w:pPr>
                          <w:widowControl w:val="0"/>
                          <w:autoSpaceDE w:val="0"/>
                          <w:autoSpaceDN w:val="0"/>
                          <w:adjustRightInd w:val="0"/>
                          <w:spacing w:after="0" w:line="26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Times New Roman" w:eastAsia="Microsoft YaHei UI" w:hAnsi="Times New Roman"/>
                            <w:color w:val="000000"/>
                            <w:kern w:val="0"/>
                            <w:sz w:val="20"/>
                            <w:szCs w:val="20"/>
                            <w:lang w:val="en-US"/>
                          </w:rPr>
                          <w:t>220~500kV</w:t>
                        </w:r>
                        <w:r>
                          <w:rPr>
                            <w:rFonts w:ascii="ÀŒÃÂ" w:eastAsia="Microsoft YaHei UI" w:hAnsi="ÀŒÃÂ" w:cs="ÀŒÃÂ"/>
                            <w:color w:val="000000"/>
                            <w:kern w:val="0"/>
                            <w:sz w:val="20"/>
                            <w:szCs w:val="20"/>
                            <w:lang w:val="en-US"/>
                          </w:rPr>
                          <w:t>串联补偿装置间隙自触发电压不应低于保护水平</w:t>
                        </w:r>
                      </w:p>
                      <w:p w14:paraId="6CE9C49B"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w:t>
                        </w:r>
                        <w:r>
                          <w:rPr>
                            <w:rFonts w:ascii="Times New Roman" w:eastAsia="Microsoft YaHei UI" w:hAnsi="Times New Roman"/>
                            <w:color w:val="000000"/>
                            <w:kern w:val="0"/>
                            <w:sz w:val="20"/>
                            <w:szCs w:val="20"/>
                            <w:lang w:val="en-US"/>
                          </w:rPr>
                          <w:t>1.05</w:t>
                        </w:r>
                        <w:r>
                          <w:rPr>
                            <w:rFonts w:ascii="ÀŒÃÂ" w:eastAsia="Microsoft YaHei UI" w:hAnsi="ÀŒÃÂ" w:cs="ÀŒÃÂ"/>
                            <w:color w:val="000000"/>
                            <w:kern w:val="0"/>
                            <w:sz w:val="20"/>
                            <w:szCs w:val="20"/>
                            <w:lang w:val="en-US"/>
                          </w:rPr>
                          <w:t>倍；</w:t>
                        </w:r>
                      </w:p>
                      <w:p w14:paraId="5F2854F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Times New Roman" w:eastAsia="Microsoft YaHei UI" w:hAnsi="Times New Roman"/>
                            <w:color w:val="000000"/>
                            <w:kern w:val="0"/>
                            <w:sz w:val="20"/>
                            <w:szCs w:val="20"/>
                            <w:lang w:val="en-US"/>
                          </w:rPr>
                          <w:t>1000kV</w:t>
                        </w:r>
                        <w:r>
                          <w:rPr>
                            <w:rFonts w:ascii="ÀŒÃÂ" w:eastAsia="Microsoft YaHei UI" w:hAnsi="ÀŒÃÂ" w:cs="ÀŒÃÂ"/>
                            <w:color w:val="000000"/>
                            <w:kern w:val="0"/>
                            <w:sz w:val="20"/>
                            <w:szCs w:val="20"/>
                            <w:lang w:val="en-US"/>
                          </w:rPr>
                          <w:t>串联补偿装置间隙自触发电压不宜低于保护水平的</w:t>
                        </w:r>
                      </w:p>
                      <w:p w14:paraId="2950355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1.1</w:t>
                        </w:r>
                        <w:r>
                          <w:rPr>
                            <w:rFonts w:ascii="ÀŒÃÂ" w:eastAsia="Microsoft YaHei UI" w:hAnsi="ÀŒÃÂ" w:cs="ÀŒÃÂ"/>
                            <w:color w:val="000000"/>
                            <w:kern w:val="0"/>
                            <w:sz w:val="20"/>
                            <w:szCs w:val="20"/>
                            <w:lang w:val="en-US"/>
                          </w:rPr>
                          <w:t>倍；</w:t>
                        </w:r>
                      </w:p>
                      <w:p w14:paraId="051BFC0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火花间隙的最小可靠触发电压应不高于</w:t>
                        </w:r>
                        <w:r>
                          <w:rPr>
                            <w:rFonts w:ascii="Times New Roman" w:eastAsia="Microsoft YaHei UI" w:hAnsi="Times New Roman"/>
                            <w:color w:val="000000"/>
                            <w:kern w:val="0"/>
                            <w:sz w:val="20"/>
                            <w:szCs w:val="20"/>
                            <w:lang w:val="en-US"/>
                          </w:rPr>
                          <w:t>1.8p.u.</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9FE705" w14:textId="77777777" w:rsidR="00000000" w:rsidRDefault="00000000">
                        <w:pPr>
                          <w:widowControl w:val="0"/>
                          <w:autoSpaceDE w:val="0"/>
                          <w:autoSpaceDN w:val="0"/>
                          <w:adjustRightInd w:val="0"/>
                          <w:spacing w:after="0" w:line="668"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1A6E5BD2" w14:textId="77777777" w:rsidR="00000000" w:rsidRDefault="00000000">
                        <w:pPr>
                          <w:widowControl w:val="0"/>
                          <w:autoSpaceDE w:val="0"/>
                          <w:autoSpaceDN w:val="0"/>
                          <w:adjustRightInd w:val="0"/>
                          <w:spacing w:after="0" w:line="257"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6C55930" w14:textId="77777777" w:rsidR="00000000" w:rsidRDefault="00000000">
                        <w:pPr>
                          <w:widowControl w:val="0"/>
                          <w:autoSpaceDE w:val="0"/>
                          <w:autoSpaceDN w:val="0"/>
                          <w:adjustRightInd w:val="0"/>
                          <w:spacing w:after="0" w:line="78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FB4E5F" w14:textId="77777777" w:rsidR="00000000" w:rsidRDefault="00000000">
                        <w:pPr>
                          <w:widowControl w:val="0"/>
                          <w:autoSpaceDE w:val="0"/>
                          <w:autoSpaceDN w:val="0"/>
                          <w:adjustRightInd w:val="0"/>
                          <w:spacing w:after="0" w:line="789" w:lineRule="exact"/>
                          <w:ind w:left="428"/>
                          <w:rPr>
                            <w:rFonts w:ascii="ÀŒÃÂ" w:eastAsia="Microsoft YaHei UI" w:hAnsi="ÀŒÃÂ" w:cs="ÀŒÃÂ"/>
                            <w:color w:val="000000"/>
                            <w:kern w:val="0"/>
                            <w:sz w:val="20"/>
                            <w:szCs w:val="20"/>
                            <w:lang w:val="en-US"/>
                          </w:rPr>
                        </w:pPr>
                      </w:p>
                    </w:tc>
                  </w:tr>
                  <w:tr w:rsidR="00000000" w14:paraId="2F93B487" w14:textId="77777777">
                    <w:tblPrEx>
                      <w:tblCellMar>
                        <w:top w:w="0" w:type="dxa"/>
                        <w:left w:w="0" w:type="dxa"/>
                        <w:bottom w:w="0" w:type="dxa"/>
                        <w:right w:w="0" w:type="dxa"/>
                      </w:tblCellMar>
                    </w:tblPrEx>
                    <w:trPr>
                      <w:trHeight w:hRule="exact" w:val="288"/>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883B3C1"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五、绝缘子试验验收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txbxContent>
            </v:textbox>
            <w10:wrap anchorx="page" anchory="page"/>
          </v:shape>
        </w:pict>
      </w:r>
    </w:p>
    <w:p w14:paraId="78D433DC"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7FD665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00AC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EA66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64DB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4AF9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5AEB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FDD7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4D7A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5D25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7ECF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E899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4795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507A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8B5B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4DDF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8420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DB95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13EA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1955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E462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9C19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8996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6006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F62B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EA0E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3D6F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E1A1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0DB3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98DF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CE2B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6B06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DA40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E664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A1A0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9C1A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A23A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ADFF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254E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417D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678C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7F51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5EC8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32FC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FE7E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51C8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7FB9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EBF7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7C1A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1FB0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B6C6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E53FD9"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2ECF1BAF"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15</w:t>
      </w:r>
      <w:r w:rsidR="00DA5E75">
        <w:rPr>
          <w:noProof/>
        </w:rPr>
        <w:pict w14:anchorId="59991F07">
          <v:shape id="_x0000_s1063" alt="" style="position:absolute;left:0;text-align:left;margin-left:0;margin-top:0;width:841.9pt;height:595.3pt;z-index:-3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0798ED0F">
          <v:shape id="_x0000_s1062" type="#_x0000_t202" alt="" style="position:absolute;left:0;text-align:left;margin-left:70.6pt;margin-top:90.5pt;width:670.65pt;height:405.35pt;z-index:-3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5E025D21"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91C419"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61CBA43"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228B9B"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52AF66"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61F99B9"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559147E"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73FECA"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0E25D8E"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BB9B59" w14:textId="77777777" w:rsidR="00000000" w:rsidRDefault="00000000">
                        <w:pPr>
                          <w:widowControl w:val="0"/>
                          <w:autoSpaceDE w:val="0"/>
                          <w:autoSpaceDN w:val="0"/>
                          <w:adjustRightInd w:val="0"/>
                          <w:spacing w:after="0" w:line="533"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7436F71" w14:textId="77777777" w:rsidR="00000000" w:rsidRDefault="00000000">
                        <w:pPr>
                          <w:widowControl w:val="0"/>
                          <w:autoSpaceDE w:val="0"/>
                          <w:autoSpaceDN w:val="0"/>
                          <w:adjustRightInd w:val="0"/>
                          <w:spacing w:after="0" w:line="517"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绝缘子探伤检查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116E7D1" w14:textId="77777777" w:rsidR="00000000" w:rsidRDefault="00000000">
                        <w:pPr>
                          <w:widowControl w:val="0"/>
                          <w:autoSpaceDE w:val="0"/>
                          <w:autoSpaceDN w:val="0"/>
                          <w:adjustRightInd w:val="0"/>
                          <w:spacing w:after="0" w:line="26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Times New Roman" w:eastAsia="Microsoft YaHei UI" w:hAnsi="Times New Roman"/>
                            <w:color w:val="000000"/>
                            <w:kern w:val="0"/>
                            <w:sz w:val="20"/>
                            <w:szCs w:val="20"/>
                            <w:lang w:val="en-US"/>
                          </w:rPr>
                          <w:t>110kV</w:t>
                        </w:r>
                        <w:r>
                          <w:rPr>
                            <w:rFonts w:ascii="ÀŒÃÂ" w:eastAsia="Microsoft YaHei UI" w:hAnsi="ÀŒÃÂ" w:cs="ÀŒÃÂ"/>
                            <w:color w:val="000000"/>
                            <w:kern w:val="0"/>
                            <w:sz w:val="20"/>
                            <w:szCs w:val="20"/>
                            <w:lang w:val="en-US"/>
                          </w:rPr>
                          <w:t>及以上瓷柱式绝缘子应进行探伤检查；</w:t>
                        </w:r>
                      </w:p>
                      <w:p w14:paraId="26C80562"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绝缘子与法兰连接部位应无生烧、氧化、开裂和气孔夹层等</w:t>
                        </w:r>
                      </w:p>
                      <w:p w14:paraId="62834CE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缺陷。</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292A21" w14:textId="77777777" w:rsidR="00000000" w:rsidRDefault="00000000">
                        <w:pPr>
                          <w:widowControl w:val="0"/>
                          <w:autoSpaceDE w:val="0"/>
                          <w:autoSpaceDN w:val="0"/>
                          <w:adjustRightInd w:val="0"/>
                          <w:spacing w:after="0" w:line="39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0421E63" w14:textId="77777777" w:rsidR="00000000" w:rsidRDefault="00000000">
                        <w:pPr>
                          <w:widowControl w:val="0"/>
                          <w:autoSpaceDE w:val="0"/>
                          <w:autoSpaceDN w:val="0"/>
                          <w:adjustRightInd w:val="0"/>
                          <w:spacing w:after="0" w:line="257"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94931B" w14:textId="77777777" w:rsidR="00000000" w:rsidRDefault="00000000">
                        <w:pPr>
                          <w:widowControl w:val="0"/>
                          <w:autoSpaceDE w:val="0"/>
                          <w:autoSpaceDN w:val="0"/>
                          <w:adjustRightInd w:val="0"/>
                          <w:spacing w:after="0" w:line="517"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DC562A" w14:textId="77777777" w:rsidR="00000000" w:rsidRDefault="00000000">
                        <w:pPr>
                          <w:widowControl w:val="0"/>
                          <w:autoSpaceDE w:val="0"/>
                          <w:autoSpaceDN w:val="0"/>
                          <w:adjustRightInd w:val="0"/>
                          <w:spacing w:after="0" w:line="517" w:lineRule="exact"/>
                          <w:ind w:left="428"/>
                          <w:rPr>
                            <w:rFonts w:ascii="ÀŒÃÂ" w:eastAsia="Microsoft YaHei UI" w:hAnsi="ÀŒÃÂ" w:cs="ÀŒÃÂ"/>
                            <w:color w:val="000000"/>
                            <w:kern w:val="0"/>
                            <w:sz w:val="20"/>
                            <w:szCs w:val="20"/>
                            <w:lang w:val="en-US"/>
                          </w:rPr>
                        </w:pPr>
                      </w:p>
                    </w:tc>
                  </w:tr>
                  <w:tr w:rsidR="00000000" w14:paraId="40EDCDDD"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2BD154" w14:textId="77777777" w:rsidR="00000000" w:rsidRDefault="00000000">
                        <w:pPr>
                          <w:widowControl w:val="0"/>
                          <w:autoSpaceDE w:val="0"/>
                          <w:autoSpaceDN w:val="0"/>
                          <w:adjustRightInd w:val="0"/>
                          <w:spacing w:after="0" w:line="39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70A3499" w14:textId="77777777" w:rsidR="00000000" w:rsidRDefault="00000000">
                        <w:pPr>
                          <w:widowControl w:val="0"/>
                          <w:autoSpaceDE w:val="0"/>
                          <w:autoSpaceDN w:val="0"/>
                          <w:adjustRightInd w:val="0"/>
                          <w:spacing w:after="0" w:line="2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绝缘子交流耐压试</w:t>
                        </w:r>
                      </w:p>
                      <w:p w14:paraId="1D908F96" w14:textId="77777777" w:rsidR="00000000" w:rsidRDefault="00000000">
                        <w:pPr>
                          <w:widowControl w:val="0"/>
                          <w:autoSpaceDE w:val="0"/>
                          <w:autoSpaceDN w:val="0"/>
                          <w:adjustRightInd w:val="0"/>
                          <w:spacing w:after="0" w:line="273" w:lineRule="exact"/>
                          <w:ind w:left="7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E13FFD" w14:textId="77777777" w:rsidR="00000000" w:rsidRDefault="00000000">
                        <w:pPr>
                          <w:widowControl w:val="0"/>
                          <w:autoSpaceDE w:val="0"/>
                          <w:autoSpaceDN w:val="0"/>
                          <w:adjustRightInd w:val="0"/>
                          <w:spacing w:after="0" w:line="37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交流耐压试验应符合产品技术规范书的规定。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60A639" w14:textId="77777777" w:rsidR="00000000" w:rsidRDefault="00000000">
                        <w:pPr>
                          <w:widowControl w:val="0"/>
                          <w:autoSpaceDE w:val="0"/>
                          <w:autoSpaceDN w:val="0"/>
                          <w:adjustRightInd w:val="0"/>
                          <w:spacing w:after="0" w:line="260"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7D5C653" w14:textId="77777777" w:rsidR="00000000" w:rsidRDefault="00000000">
                        <w:pPr>
                          <w:widowControl w:val="0"/>
                          <w:autoSpaceDE w:val="0"/>
                          <w:autoSpaceDN w:val="0"/>
                          <w:adjustRightInd w:val="0"/>
                          <w:spacing w:after="0" w:line="257"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265463" w14:textId="77777777" w:rsidR="00000000" w:rsidRDefault="00000000">
                        <w:pPr>
                          <w:widowControl w:val="0"/>
                          <w:autoSpaceDE w:val="0"/>
                          <w:autoSpaceDN w:val="0"/>
                          <w:adjustRightInd w:val="0"/>
                          <w:spacing w:after="0" w:line="37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C804BEE" w14:textId="77777777" w:rsidR="00000000" w:rsidRDefault="00000000">
                        <w:pPr>
                          <w:widowControl w:val="0"/>
                          <w:autoSpaceDE w:val="0"/>
                          <w:autoSpaceDN w:val="0"/>
                          <w:adjustRightInd w:val="0"/>
                          <w:spacing w:after="0" w:line="379" w:lineRule="exact"/>
                          <w:ind w:left="428"/>
                          <w:rPr>
                            <w:rFonts w:ascii="ÀŒÃÂ" w:eastAsia="Microsoft YaHei UI" w:hAnsi="ÀŒÃÂ" w:cs="ÀŒÃÂ"/>
                            <w:color w:val="000000"/>
                            <w:kern w:val="0"/>
                            <w:sz w:val="20"/>
                            <w:szCs w:val="20"/>
                            <w:lang w:val="en-US"/>
                          </w:rPr>
                        </w:pPr>
                      </w:p>
                    </w:tc>
                  </w:tr>
                  <w:tr w:rsidR="00000000" w14:paraId="4DEE0FEA"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DFF8068"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六、晶闸管阀试验验收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514B084E"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0E560B2" w14:textId="77777777" w:rsidR="00000000" w:rsidRDefault="00000000">
                        <w:pPr>
                          <w:widowControl w:val="0"/>
                          <w:autoSpaceDE w:val="0"/>
                          <w:autoSpaceDN w:val="0"/>
                          <w:adjustRightInd w:val="0"/>
                          <w:spacing w:after="0" w:line="26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ABB5A97" w14:textId="77777777" w:rsidR="00000000" w:rsidRDefault="00000000">
                        <w:pPr>
                          <w:widowControl w:val="0"/>
                          <w:autoSpaceDE w:val="0"/>
                          <w:autoSpaceDN w:val="0"/>
                          <w:adjustRightInd w:val="0"/>
                          <w:spacing w:after="0" w:line="24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8F2919"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晶闸管级应能承受阀所设计的最大电压值。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28808B"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D833E1"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4B2159"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p>
                    </w:tc>
                  </w:tr>
                  <w:tr w:rsidR="00000000" w14:paraId="7FCA86DC"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8A8249" w14:textId="77777777" w:rsidR="00000000" w:rsidRDefault="00000000">
                        <w:pPr>
                          <w:widowControl w:val="0"/>
                          <w:autoSpaceDE w:val="0"/>
                          <w:autoSpaceDN w:val="0"/>
                          <w:adjustRightInd w:val="0"/>
                          <w:spacing w:after="0" w:line="399"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AB4FE37" w14:textId="77777777" w:rsidR="00000000" w:rsidRDefault="00000000">
                        <w:pPr>
                          <w:widowControl w:val="0"/>
                          <w:autoSpaceDE w:val="0"/>
                          <w:autoSpaceDN w:val="0"/>
                          <w:adjustRightInd w:val="0"/>
                          <w:spacing w:after="0" w:line="262" w:lineRule="exact"/>
                          <w:ind w:left="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均压</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阻尼回路的参</w:t>
                        </w:r>
                      </w:p>
                      <w:p w14:paraId="1C8959B3" w14:textId="77777777" w:rsidR="00000000" w:rsidRDefault="00000000">
                        <w:pPr>
                          <w:widowControl w:val="0"/>
                          <w:autoSpaceDE w:val="0"/>
                          <w:autoSpaceDN w:val="0"/>
                          <w:adjustRightInd w:val="0"/>
                          <w:spacing w:after="0" w:line="255" w:lineRule="exact"/>
                          <w:ind w:left="7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42FA13" w14:textId="77777777" w:rsidR="00000000" w:rsidRDefault="00000000">
                        <w:pPr>
                          <w:widowControl w:val="0"/>
                          <w:autoSpaceDE w:val="0"/>
                          <w:autoSpaceDN w:val="0"/>
                          <w:adjustRightInd w:val="0"/>
                          <w:spacing w:after="0" w:line="26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均压</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阻尼回路的电阻值和电容值，应确保电压在串联晶闸管</w:t>
                        </w:r>
                      </w:p>
                      <w:p w14:paraId="108080C6"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上分部均匀。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D8E58D" w14:textId="77777777" w:rsidR="00000000" w:rsidRDefault="00000000">
                        <w:pPr>
                          <w:widowControl w:val="0"/>
                          <w:autoSpaceDE w:val="0"/>
                          <w:autoSpaceDN w:val="0"/>
                          <w:adjustRightInd w:val="0"/>
                          <w:spacing w:after="0" w:line="26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17EB1FDA"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31A891" w14:textId="77777777" w:rsidR="00000000" w:rsidRDefault="00000000">
                        <w:pPr>
                          <w:widowControl w:val="0"/>
                          <w:autoSpaceDE w:val="0"/>
                          <w:autoSpaceDN w:val="0"/>
                          <w:adjustRightInd w:val="0"/>
                          <w:spacing w:after="0" w:line="38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1C8942" w14:textId="77777777" w:rsidR="00000000" w:rsidRDefault="00000000">
                        <w:pPr>
                          <w:widowControl w:val="0"/>
                          <w:autoSpaceDE w:val="0"/>
                          <w:autoSpaceDN w:val="0"/>
                          <w:adjustRightInd w:val="0"/>
                          <w:spacing w:after="0" w:line="381" w:lineRule="exact"/>
                          <w:ind w:left="428"/>
                          <w:rPr>
                            <w:rFonts w:ascii="ÀŒÃÂ" w:eastAsia="Microsoft YaHei UI" w:hAnsi="ÀŒÃÂ" w:cs="ÀŒÃÂ"/>
                            <w:color w:val="000000"/>
                            <w:kern w:val="0"/>
                            <w:sz w:val="20"/>
                            <w:szCs w:val="20"/>
                            <w:lang w:val="en-US"/>
                          </w:rPr>
                        </w:pPr>
                      </w:p>
                    </w:tc>
                  </w:tr>
                  <w:tr w:rsidR="00000000" w14:paraId="1808DAF4"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7A4969E" w14:textId="77777777" w:rsidR="00000000" w:rsidRDefault="00000000">
                        <w:pPr>
                          <w:widowControl w:val="0"/>
                          <w:autoSpaceDE w:val="0"/>
                          <w:autoSpaceDN w:val="0"/>
                          <w:adjustRightInd w:val="0"/>
                          <w:spacing w:after="0" w:line="39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32E612" w14:textId="77777777" w:rsidR="00000000" w:rsidRDefault="00000000">
                        <w:pPr>
                          <w:widowControl w:val="0"/>
                          <w:autoSpaceDE w:val="0"/>
                          <w:autoSpaceDN w:val="0"/>
                          <w:adjustRightInd w:val="0"/>
                          <w:spacing w:after="0" w:line="38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晶闸管阀触发试验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B0FCA1" w14:textId="77777777" w:rsidR="00000000" w:rsidRDefault="00000000">
                        <w:pPr>
                          <w:widowControl w:val="0"/>
                          <w:autoSpaceDE w:val="0"/>
                          <w:autoSpaceDN w:val="0"/>
                          <w:adjustRightInd w:val="0"/>
                          <w:spacing w:after="0" w:line="38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晶闸管级的触发功能应正常。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D8A041" w14:textId="77777777" w:rsidR="00000000" w:rsidRDefault="00000000">
                        <w:pPr>
                          <w:widowControl w:val="0"/>
                          <w:autoSpaceDE w:val="0"/>
                          <w:autoSpaceDN w:val="0"/>
                          <w:adjustRightInd w:val="0"/>
                          <w:spacing w:after="0" w:line="261"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488A971"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D92700" w14:textId="77777777" w:rsidR="00000000" w:rsidRDefault="00000000">
                        <w:pPr>
                          <w:widowControl w:val="0"/>
                          <w:autoSpaceDE w:val="0"/>
                          <w:autoSpaceDN w:val="0"/>
                          <w:adjustRightInd w:val="0"/>
                          <w:spacing w:after="0" w:line="38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B9E167" w14:textId="77777777" w:rsidR="00000000" w:rsidRDefault="00000000">
                        <w:pPr>
                          <w:widowControl w:val="0"/>
                          <w:autoSpaceDE w:val="0"/>
                          <w:autoSpaceDN w:val="0"/>
                          <w:adjustRightInd w:val="0"/>
                          <w:spacing w:after="0" w:line="380" w:lineRule="exact"/>
                          <w:ind w:left="428"/>
                          <w:rPr>
                            <w:rFonts w:ascii="ÀŒÃÂ" w:eastAsia="Microsoft YaHei UI" w:hAnsi="ÀŒÃÂ" w:cs="ÀŒÃÂ"/>
                            <w:color w:val="000000"/>
                            <w:kern w:val="0"/>
                            <w:sz w:val="20"/>
                            <w:szCs w:val="20"/>
                            <w:lang w:val="en-US"/>
                          </w:rPr>
                        </w:pPr>
                      </w:p>
                    </w:tc>
                  </w:tr>
                  <w:tr w:rsidR="00000000" w14:paraId="58CC1BE4"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6C46E67"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七、阀冷却系统试验验收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63003F8F"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956D5B1" w14:textId="77777777" w:rsidR="00000000" w:rsidRDefault="00000000">
                        <w:pPr>
                          <w:widowControl w:val="0"/>
                          <w:autoSpaceDE w:val="0"/>
                          <w:autoSpaceDN w:val="0"/>
                          <w:adjustRightInd w:val="0"/>
                          <w:spacing w:after="0" w:line="66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350B54E" w14:textId="77777777" w:rsidR="00000000" w:rsidRDefault="00000000">
                        <w:pPr>
                          <w:widowControl w:val="0"/>
                          <w:autoSpaceDE w:val="0"/>
                          <w:autoSpaceDN w:val="0"/>
                          <w:adjustRightInd w:val="0"/>
                          <w:spacing w:after="0" w:line="65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A48282F"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水冷装置的控制器、电动机等低压电气设备与地（外壳）之</w:t>
                        </w:r>
                      </w:p>
                      <w:p w14:paraId="4D3A6B6B" w14:textId="77777777" w:rsidR="00000000" w:rsidRDefault="00000000">
                        <w:pPr>
                          <w:widowControl w:val="0"/>
                          <w:autoSpaceDE w:val="0"/>
                          <w:autoSpaceDN w:val="0"/>
                          <w:adjustRightInd w:val="0"/>
                          <w:spacing w:after="0" w:line="28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间的绝缘电阻不低于</w:t>
                        </w:r>
                        <w:r>
                          <w:rPr>
                            <w:rFonts w:ascii="Times New Roman" w:eastAsia="Microsoft YaHei UI" w:hAnsi="Times New Roman"/>
                            <w:color w:val="000000"/>
                            <w:kern w:val="0"/>
                            <w:sz w:val="20"/>
                            <w:szCs w:val="20"/>
                            <w:lang w:val="en-US"/>
                          </w:rPr>
                          <w:t>10M</w:t>
                        </w:r>
                        <w:r>
                          <w:rPr>
                            <w:rFonts w:ascii="ÀŒÃÂ" w:eastAsia="Microsoft YaHei UI" w:hAnsi="ÀŒÃÂ" w:cs="ÀŒÃÂ"/>
                            <w:color w:val="000000"/>
                            <w:kern w:val="0"/>
                            <w:sz w:val="20"/>
                            <w:szCs w:val="20"/>
                            <w:lang w:val="en-US"/>
                          </w:rPr>
                          <w:t>Ω</w:t>
                        </w:r>
                        <w:r>
                          <w:rPr>
                            <w:rFonts w:ascii="ÀŒÃÂ" w:eastAsia="Microsoft YaHei UI" w:hAnsi="ÀŒÃÂ" w:cs="ÀŒÃÂ"/>
                            <w:color w:val="000000"/>
                            <w:kern w:val="0"/>
                            <w:sz w:val="20"/>
                            <w:szCs w:val="20"/>
                            <w:lang w:val="en-US"/>
                          </w:rPr>
                          <w:t>；</w:t>
                        </w:r>
                      </w:p>
                      <w:p w14:paraId="5537B84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低压设备与地（外壳）之间应能承受</w:t>
                        </w:r>
                        <w:r>
                          <w:rPr>
                            <w:rFonts w:ascii="Times New Roman" w:eastAsia="Microsoft YaHei UI" w:hAnsi="Times New Roman"/>
                            <w:color w:val="000000"/>
                            <w:kern w:val="0"/>
                            <w:sz w:val="20"/>
                            <w:szCs w:val="20"/>
                            <w:lang w:val="en-US"/>
                          </w:rPr>
                          <w:t>2000V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的工频试验电</w:t>
                        </w:r>
                      </w:p>
                      <w:p w14:paraId="55A5051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压，持续时间为</w:t>
                        </w:r>
                        <w:r>
                          <w:rPr>
                            <w:rFonts w:ascii="Times New Roman" w:eastAsia="Microsoft YaHei UI" w:hAnsi="Times New Roman"/>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分钟。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C0E48D" w14:textId="77777777" w:rsidR="00000000" w:rsidRDefault="00000000">
                        <w:pPr>
                          <w:widowControl w:val="0"/>
                          <w:autoSpaceDE w:val="0"/>
                          <w:autoSpaceDN w:val="0"/>
                          <w:adjustRightInd w:val="0"/>
                          <w:spacing w:after="0" w:line="53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10CBA9C"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5FADCB" w14:textId="77777777" w:rsidR="00000000" w:rsidRDefault="00000000">
                        <w:pPr>
                          <w:widowControl w:val="0"/>
                          <w:autoSpaceDE w:val="0"/>
                          <w:autoSpaceDN w:val="0"/>
                          <w:adjustRightInd w:val="0"/>
                          <w:spacing w:after="0" w:line="652"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9B0448" w14:textId="77777777" w:rsidR="00000000" w:rsidRDefault="00000000">
                        <w:pPr>
                          <w:widowControl w:val="0"/>
                          <w:autoSpaceDE w:val="0"/>
                          <w:autoSpaceDN w:val="0"/>
                          <w:adjustRightInd w:val="0"/>
                          <w:spacing w:after="0" w:line="652" w:lineRule="exact"/>
                          <w:ind w:left="428"/>
                          <w:rPr>
                            <w:rFonts w:ascii="ÀŒÃÂ" w:eastAsia="Microsoft YaHei UI" w:hAnsi="ÀŒÃÂ" w:cs="ÀŒÃÂ"/>
                            <w:color w:val="000000"/>
                            <w:kern w:val="0"/>
                            <w:sz w:val="20"/>
                            <w:szCs w:val="20"/>
                            <w:lang w:val="en-US"/>
                          </w:rPr>
                        </w:pPr>
                      </w:p>
                    </w:tc>
                  </w:tr>
                  <w:tr w:rsidR="00000000" w14:paraId="19B57EB7"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932D57" w14:textId="77777777" w:rsidR="00000000" w:rsidRDefault="00000000">
                        <w:pPr>
                          <w:widowControl w:val="0"/>
                          <w:autoSpaceDE w:val="0"/>
                          <w:autoSpaceDN w:val="0"/>
                          <w:adjustRightInd w:val="0"/>
                          <w:spacing w:after="0" w:line="533"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83F14A8" w14:textId="77777777" w:rsidR="00000000" w:rsidRDefault="00000000">
                        <w:pPr>
                          <w:widowControl w:val="0"/>
                          <w:autoSpaceDE w:val="0"/>
                          <w:autoSpaceDN w:val="0"/>
                          <w:adjustRightInd w:val="0"/>
                          <w:spacing w:after="0" w:line="518"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主水电导率试验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0857C3" w14:textId="77777777" w:rsidR="00000000" w:rsidRDefault="00000000">
                        <w:pPr>
                          <w:widowControl w:val="0"/>
                          <w:autoSpaceDE w:val="0"/>
                          <w:autoSpaceDN w:val="0"/>
                          <w:adjustRightInd w:val="0"/>
                          <w:spacing w:after="0" w:line="39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采用</w:t>
                        </w:r>
                        <w:r>
                          <w:rPr>
                            <w:rFonts w:ascii="Times New Roman" w:eastAsia="Microsoft YaHei UI" w:hAnsi="Times New Roman"/>
                            <w:color w:val="000000"/>
                            <w:kern w:val="0"/>
                            <w:sz w:val="20"/>
                            <w:szCs w:val="20"/>
                            <w:lang w:val="en-US"/>
                          </w:rPr>
                          <w:t>1</w:t>
                        </w:r>
                        <w:r>
                          <w:rPr>
                            <w:rFonts w:ascii="ÀŒÃÂ" w:eastAsia="Microsoft YaHei UI" w:hAnsi="ÀŒÃÂ" w:cs="ÀŒÃÂ"/>
                            <w:color w:val="000000"/>
                            <w:kern w:val="0"/>
                            <w:sz w:val="20"/>
                            <w:szCs w:val="20"/>
                            <w:lang w:val="en-US"/>
                          </w:rPr>
                          <w:t>级电导仪和</w:t>
                        </w:r>
                        <w:r>
                          <w:rPr>
                            <w:rFonts w:ascii="Times New Roman" w:eastAsia="Microsoft YaHei UI" w:hAnsi="Times New Roman"/>
                            <w:color w:val="000000"/>
                            <w:kern w:val="0"/>
                            <w:sz w:val="20"/>
                            <w:szCs w:val="20"/>
                            <w:lang w:val="en-US"/>
                          </w:rPr>
                          <w:t>0.5</w:t>
                        </w:r>
                        <w:r>
                          <w:rPr>
                            <w:rFonts w:ascii="ÀŒÃÂ" w:eastAsia="Microsoft YaHei UI" w:hAnsi="ÀŒÃÂ" w:cs="ÀŒÃÂ"/>
                            <w:color w:val="000000"/>
                            <w:kern w:val="0"/>
                            <w:sz w:val="20"/>
                            <w:szCs w:val="20"/>
                            <w:lang w:val="en-US"/>
                          </w:rPr>
                          <w:t>级流量计进行测量，主水电导率应不大于</w:t>
                        </w:r>
                      </w:p>
                      <w:p w14:paraId="061B888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0.2</w:t>
                        </w:r>
                        <w:r>
                          <w:rPr>
                            <w:rFonts w:ascii="ÀŒÃÂ" w:eastAsia="Microsoft YaHei UI" w:hAnsi="ÀŒÃÂ" w:cs="ÀŒÃÂ"/>
                            <w:color w:val="000000"/>
                            <w:kern w:val="0"/>
                            <w:sz w:val="20"/>
                            <w:szCs w:val="20"/>
                            <w:lang w:val="en-US"/>
                          </w:rPr>
                          <w:t>μ</w:t>
                        </w:r>
                        <w:r>
                          <w:rPr>
                            <w:rFonts w:ascii="Times New Roman" w:eastAsia="Microsoft YaHei UI" w:hAnsi="Times New Roman"/>
                            <w:color w:val="000000"/>
                            <w:kern w:val="0"/>
                            <w:sz w:val="20"/>
                            <w:szCs w:val="20"/>
                            <w:lang w:val="en-US"/>
                          </w:rPr>
                          <w:t>S/cm</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50FE07" w14:textId="77777777" w:rsidR="00000000" w:rsidRDefault="00000000">
                        <w:pPr>
                          <w:widowControl w:val="0"/>
                          <w:autoSpaceDE w:val="0"/>
                          <w:autoSpaceDN w:val="0"/>
                          <w:adjustRightInd w:val="0"/>
                          <w:spacing w:after="0" w:line="397"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32E36B8" w14:textId="77777777" w:rsidR="00000000" w:rsidRDefault="00000000">
                        <w:pPr>
                          <w:widowControl w:val="0"/>
                          <w:autoSpaceDE w:val="0"/>
                          <w:autoSpaceDN w:val="0"/>
                          <w:adjustRightInd w:val="0"/>
                          <w:spacing w:after="0" w:line="257"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F62B6C"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主水电导率：</w:t>
                        </w:r>
                      </w:p>
                      <w:p w14:paraId="44ECD4BB" w14:textId="77777777" w:rsidR="00000000" w:rsidRDefault="00000000">
                        <w:pPr>
                          <w:widowControl w:val="0"/>
                          <w:autoSpaceDE w:val="0"/>
                          <w:autoSpaceDN w:val="0"/>
                          <w:adjustRightInd w:val="0"/>
                          <w:spacing w:after="0" w:line="287" w:lineRule="exact"/>
                          <w:ind w:left="870"/>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μ</w:t>
                        </w:r>
                        <w:r>
                          <w:rPr>
                            <w:rFonts w:ascii="Times New Roman" w:eastAsia="Microsoft YaHei UI" w:hAnsi="Times New Roman"/>
                            <w:color w:val="000000"/>
                            <w:kern w:val="0"/>
                            <w:sz w:val="20"/>
                            <w:szCs w:val="20"/>
                            <w:lang w:val="en-US"/>
                          </w:rPr>
                          <w:t>S/cm</w:t>
                        </w:r>
                      </w:p>
                      <w:p w14:paraId="4CA9E592" w14:textId="77777777" w:rsidR="00000000" w:rsidRDefault="00000000">
                        <w:pPr>
                          <w:widowControl w:val="0"/>
                          <w:autoSpaceDE w:val="0"/>
                          <w:autoSpaceDN w:val="0"/>
                          <w:adjustRightInd w:val="0"/>
                          <w:spacing w:after="0" w:line="255"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D8F180" w14:textId="77777777" w:rsidR="00000000" w:rsidRDefault="00000000">
                        <w:pPr>
                          <w:widowControl w:val="0"/>
                          <w:autoSpaceDE w:val="0"/>
                          <w:autoSpaceDN w:val="0"/>
                          <w:adjustRightInd w:val="0"/>
                          <w:spacing w:after="0" w:line="255" w:lineRule="exact"/>
                          <w:ind w:left="428"/>
                          <w:rPr>
                            <w:rFonts w:ascii="ÀŒÃÂ" w:eastAsia="Microsoft YaHei UI" w:hAnsi="ÀŒÃÂ" w:cs="ÀŒÃÂ"/>
                            <w:color w:val="000000"/>
                            <w:kern w:val="0"/>
                            <w:sz w:val="20"/>
                            <w:szCs w:val="20"/>
                            <w:lang w:val="en-US"/>
                          </w:rPr>
                        </w:pPr>
                      </w:p>
                    </w:tc>
                  </w:tr>
                  <w:tr w:rsidR="00000000" w14:paraId="10C967E6"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CAE355" w14:textId="77777777" w:rsidR="00000000" w:rsidRDefault="00000000">
                        <w:pPr>
                          <w:widowControl w:val="0"/>
                          <w:autoSpaceDE w:val="0"/>
                          <w:autoSpaceDN w:val="0"/>
                          <w:adjustRightInd w:val="0"/>
                          <w:spacing w:after="0" w:line="39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C801E34" w14:textId="77777777" w:rsidR="00000000" w:rsidRDefault="00000000">
                        <w:pPr>
                          <w:widowControl w:val="0"/>
                          <w:autoSpaceDE w:val="0"/>
                          <w:autoSpaceDN w:val="0"/>
                          <w:adjustRightInd w:val="0"/>
                          <w:spacing w:after="0" w:line="38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压力试验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138110" w14:textId="77777777" w:rsidR="00000000" w:rsidRDefault="00000000">
                        <w:pPr>
                          <w:widowControl w:val="0"/>
                          <w:autoSpaceDE w:val="0"/>
                          <w:autoSpaceDN w:val="0"/>
                          <w:adjustRightInd w:val="0"/>
                          <w:spacing w:after="0" w:line="26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对水冷装置的所有管路施加设计压力的</w:t>
                        </w:r>
                        <w:r>
                          <w:rPr>
                            <w:rFonts w:ascii="Times New Roman" w:eastAsia="Microsoft YaHei UI" w:hAnsi="Times New Roman"/>
                            <w:color w:val="000000"/>
                            <w:kern w:val="0"/>
                            <w:sz w:val="20"/>
                            <w:szCs w:val="20"/>
                            <w:lang w:val="en-US"/>
                          </w:rPr>
                          <w:t>1.2</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倍水压，保持</w:t>
                        </w:r>
                      </w:p>
                      <w:p w14:paraId="594B2A4A" w14:textId="77777777" w:rsidR="00000000" w:rsidRDefault="00000000">
                        <w:pPr>
                          <w:widowControl w:val="0"/>
                          <w:autoSpaceDE w:val="0"/>
                          <w:autoSpaceDN w:val="0"/>
                          <w:adjustRightInd w:val="0"/>
                          <w:spacing w:after="0" w:line="25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一小时，各管路无破裂或漏水现象。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A22CE1" w14:textId="77777777" w:rsidR="00000000" w:rsidRDefault="00000000">
                        <w:pPr>
                          <w:widowControl w:val="0"/>
                          <w:autoSpaceDE w:val="0"/>
                          <w:autoSpaceDN w:val="0"/>
                          <w:adjustRightInd w:val="0"/>
                          <w:spacing w:after="0" w:line="260"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FA07EF7" w14:textId="77777777" w:rsidR="00000000" w:rsidRDefault="00000000">
                        <w:pPr>
                          <w:widowControl w:val="0"/>
                          <w:autoSpaceDE w:val="0"/>
                          <w:autoSpaceDN w:val="0"/>
                          <w:adjustRightInd w:val="0"/>
                          <w:spacing w:after="0" w:line="257"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33B1A7" w14:textId="77777777" w:rsidR="00000000" w:rsidRDefault="00000000">
                        <w:pPr>
                          <w:widowControl w:val="0"/>
                          <w:autoSpaceDE w:val="0"/>
                          <w:autoSpaceDN w:val="0"/>
                          <w:adjustRightInd w:val="0"/>
                          <w:spacing w:after="0" w:line="38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33517A" w14:textId="77777777" w:rsidR="00000000" w:rsidRDefault="00000000">
                        <w:pPr>
                          <w:widowControl w:val="0"/>
                          <w:autoSpaceDE w:val="0"/>
                          <w:autoSpaceDN w:val="0"/>
                          <w:adjustRightInd w:val="0"/>
                          <w:spacing w:after="0" w:line="381" w:lineRule="exact"/>
                          <w:ind w:left="428"/>
                          <w:rPr>
                            <w:rFonts w:ascii="ÀŒÃÂ" w:eastAsia="Microsoft YaHei UI" w:hAnsi="ÀŒÃÂ" w:cs="ÀŒÃÂ"/>
                            <w:color w:val="000000"/>
                            <w:kern w:val="0"/>
                            <w:sz w:val="20"/>
                            <w:szCs w:val="20"/>
                            <w:lang w:val="en-US"/>
                          </w:rPr>
                        </w:pPr>
                      </w:p>
                    </w:tc>
                  </w:tr>
                  <w:tr w:rsidR="00000000" w14:paraId="27BD0EB7"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A3AD56" w14:textId="77777777" w:rsidR="00000000" w:rsidRDefault="00000000">
                        <w:pPr>
                          <w:widowControl w:val="0"/>
                          <w:autoSpaceDE w:val="0"/>
                          <w:autoSpaceDN w:val="0"/>
                          <w:adjustRightInd w:val="0"/>
                          <w:spacing w:after="0" w:line="39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73D7A5C" w14:textId="77777777" w:rsidR="00000000" w:rsidRDefault="00000000">
                        <w:pPr>
                          <w:widowControl w:val="0"/>
                          <w:autoSpaceDE w:val="0"/>
                          <w:autoSpaceDN w:val="0"/>
                          <w:adjustRightInd w:val="0"/>
                          <w:spacing w:after="0" w:line="381"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水力性能试验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8BE527" w14:textId="77777777" w:rsidR="00000000"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采用</w:t>
                        </w:r>
                        <w:r>
                          <w:rPr>
                            <w:rFonts w:ascii="Times New Roman" w:eastAsia="Microsoft YaHei UI" w:hAnsi="Times New Roman"/>
                            <w:color w:val="000000"/>
                            <w:kern w:val="0"/>
                            <w:sz w:val="20"/>
                            <w:szCs w:val="20"/>
                            <w:lang w:val="en-US"/>
                          </w:rPr>
                          <w:t>0.4</w:t>
                        </w:r>
                        <w:r>
                          <w:rPr>
                            <w:rFonts w:ascii="ÀŒÃÂ" w:eastAsia="Microsoft YaHei UI" w:hAnsi="ÀŒÃÂ" w:cs="ÀŒÃÂ"/>
                            <w:color w:val="000000"/>
                            <w:kern w:val="0"/>
                            <w:sz w:val="20"/>
                            <w:szCs w:val="20"/>
                            <w:lang w:val="en-US"/>
                          </w:rPr>
                          <w:t>级水压计和</w:t>
                        </w:r>
                        <w:r>
                          <w:rPr>
                            <w:rFonts w:ascii="Times New Roman" w:eastAsia="Microsoft YaHei UI" w:hAnsi="Times New Roman"/>
                            <w:color w:val="000000"/>
                            <w:kern w:val="0"/>
                            <w:sz w:val="20"/>
                            <w:szCs w:val="20"/>
                            <w:lang w:val="en-US"/>
                          </w:rPr>
                          <w:t>0.5</w:t>
                        </w:r>
                        <w:r>
                          <w:rPr>
                            <w:rFonts w:ascii="ÀŒÃÂ" w:eastAsia="Microsoft YaHei UI" w:hAnsi="ÀŒÃÂ" w:cs="ÀŒÃÂ"/>
                            <w:color w:val="000000"/>
                            <w:kern w:val="0"/>
                            <w:sz w:val="20"/>
                            <w:szCs w:val="20"/>
                            <w:lang w:val="en-US"/>
                          </w:rPr>
                          <w:t>级流量计进行测量，进水压力与出水压</w:t>
                        </w:r>
                      </w:p>
                      <w:p w14:paraId="2DE2D8D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力为额定压力损失时，流量应在</w:t>
                        </w:r>
                        <w:r>
                          <w:rPr>
                            <w:rFonts w:ascii="Times New Roman" w:eastAsia="Microsoft YaHei UI" w:hAnsi="Times New Roman"/>
                            <w:color w:val="000000"/>
                            <w:kern w:val="0"/>
                            <w:sz w:val="20"/>
                            <w:szCs w:val="20"/>
                            <w:lang w:val="en-US"/>
                          </w:rPr>
                          <w:t>1.0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1.3</w:t>
                        </w:r>
                        <w:r>
                          <w:rPr>
                            <w:rFonts w:ascii="ÀŒÃÂ" w:eastAsia="Microsoft YaHei UI" w:hAnsi="ÀŒÃÂ" w:cs="ÀŒÃÂ"/>
                            <w:color w:val="000000"/>
                            <w:kern w:val="0"/>
                            <w:sz w:val="20"/>
                            <w:szCs w:val="20"/>
                            <w:lang w:val="en-US"/>
                          </w:rPr>
                          <w:t>倍额定流量范围内。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A4A6FC" w14:textId="77777777" w:rsidR="00000000" w:rsidRDefault="00000000">
                        <w:pPr>
                          <w:widowControl w:val="0"/>
                          <w:autoSpaceDE w:val="0"/>
                          <w:autoSpaceDN w:val="0"/>
                          <w:adjustRightInd w:val="0"/>
                          <w:spacing w:after="0" w:line="26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1A70251"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109F23" w14:textId="77777777" w:rsidR="00000000" w:rsidRDefault="00000000">
                        <w:pPr>
                          <w:widowControl w:val="0"/>
                          <w:autoSpaceDE w:val="0"/>
                          <w:autoSpaceDN w:val="0"/>
                          <w:adjustRightInd w:val="0"/>
                          <w:spacing w:after="0" w:line="247"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流量倍数：</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倍</w:t>
                        </w:r>
                      </w:p>
                      <w:p w14:paraId="6BB5E704" w14:textId="77777777" w:rsidR="00000000" w:rsidRDefault="00000000">
                        <w:pPr>
                          <w:widowControl w:val="0"/>
                          <w:autoSpaceDE w:val="0"/>
                          <w:autoSpaceDN w:val="0"/>
                          <w:adjustRightInd w:val="0"/>
                          <w:spacing w:after="0" w:line="27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6C7479" w14:textId="77777777" w:rsidR="00000000" w:rsidRDefault="00000000">
                        <w:pPr>
                          <w:widowControl w:val="0"/>
                          <w:autoSpaceDE w:val="0"/>
                          <w:autoSpaceDN w:val="0"/>
                          <w:adjustRightInd w:val="0"/>
                          <w:spacing w:after="0" w:line="271" w:lineRule="exact"/>
                          <w:ind w:left="428"/>
                          <w:rPr>
                            <w:rFonts w:ascii="ÀŒÃÂ" w:eastAsia="Microsoft YaHei UI" w:hAnsi="ÀŒÃÂ" w:cs="ÀŒÃÂ"/>
                            <w:color w:val="000000"/>
                            <w:kern w:val="0"/>
                            <w:sz w:val="20"/>
                            <w:szCs w:val="20"/>
                            <w:lang w:val="en-US"/>
                          </w:rPr>
                        </w:pPr>
                      </w:p>
                    </w:tc>
                  </w:tr>
                  <w:tr w:rsidR="00000000" w14:paraId="01A048C9"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AEA4445" w14:textId="77777777" w:rsidR="00000000" w:rsidRDefault="00000000">
                        <w:pPr>
                          <w:widowControl w:val="0"/>
                          <w:autoSpaceDE w:val="0"/>
                          <w:autoSpaceDN w:val="0"/>
                          <w:adjustRightInd w:val="0"/>
                          <w:spacing w:after="0" w:line="39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849D0FA" w14:textId="77777777" w:rsidR="00000000" w:rsidRDefault="00000000">
                        <w:pPr>
                          <w:widowControl w:val="0"/>
                          <w:autoSpaceDE w:val="0"/>
                          <w:autoSpaceDN w:val="0"/>
                          <w:adjustRightInd w:val="0"/>
                          <w:spacing w:after="0" w:line="2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控制及保护性能试</w:t>
                        </w:r>
                      </w:p>
                      <w:p w14:paraId="32E2CC5B" w14:textId="77777777" w:rsidR="00000000" w:rsidRDefault="00000000">
                        <w:pPr>
                          <w:widowControl w:val="0"/>
                          <w:autoSpaceDE w:val="0"/>
                          <w:autoSpaceDN w:val="0"/>
                          <w:adjustRightInd w:val="0"/>
                          <w:spacing w:after="0" w:line="273" w:lineRule="exact"/>
                          <w:ind w:left="7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1C6881D" w14:textId="77777777" w:rsidR="00000000" w:rsidRDefault="00000000">
                        <w:pPr>
                          <w:widowControl w:val="0"/>
                          <w:autoSpaceDE w:val="0"/>
                          <w:autoSpaceDN w:val="0"/>
                          <w:adjustRightInd w:val="0"/>
                          <w:spacing w:after="0" w:line="38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系统控制及保护性能正确完好，符合设计要求。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609E31" w14:textId="77777777" w:rsidR="00000000" w:rsidRDefault="00000000">
                        <w:pPr>
                          <w:widowControl w:val="0"/>
                          <w:autoSpaceDE w:val="0"/>
                          <w:autoSpaceDN w:val="0"/>
                          <w:adjustRightInd w:val="0"/>
                          <w:spacing w:after="0" w:line="260"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DA1BFF4" w14:textId="77777777" w:rsidR="00000000" w:rsidRDefault="00000000">
                        <w:pPr>
                          <w:widowControl w:val="0"/>
                          <w:autoSpaceDE w:val="0"/>
                          <w:autoSpaceDN w:val="0"/>
                          <w:adjustRightInd w:val="0"/>
                          <w:spacing w:after="0" w:line="257"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4DBAC0" w14:textId="77777777" w:rsidR="00000000" w:rsidRDefault="00000000">
                        <w:pPr>
                          <w:widowControl w:val="0"/>
                          <w:autoSpaceDE w:val="0"/>
                          <w:autoSpaceDN w:val="0"/>
                          <w:adjustRightInd w:val="0"/>
                          <w:spacing w:after="0" w:line="38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0219B1" w14:textId="77777777" w:rsidR="00000000" w:rsidRDefault="00000000">
                        <w:pPr>
                          <w:widowControl w:val="0"/>
                          <w:autoSpaceDE w:val="0"/>
                          <w:autoSpaceDN w:val="0"/>
                          <w:adjustRightInd w:val="0"/>
                          <w:spacing w:after="0" w:line="381" w:lineRule="exact"/>
                          <w:ind w:left="428"/>
                          <w:rPr>
                            <w:rFonts w:ascii="ÀŒÃÂ" w:eastAsia="Microsoft YaHei UI" w:hAnsi="ÀŒÃÂ" w:cs="ÀŒÃÂ"/>
                            <w:color w:val="000000"/>
                            <w:kern w:val="0"/>
                            <w:sz w:val="20"/>
                            <w:szCs w:val="20"/>
                            <w:lang w:val="en-US"/>
                          </w:rPr>
                        </w:pPr>
                      </w:p>
                    </w:tc>
                  </w:tr>
                  <w:tr w:rsidR="00000000" w14:paraId="5A99646F" w14:textId="77777777">
                    <w:tblPrEx>
                      <w:tblCellMar>
                        <w:top w:w="0" w:type="dxa"/>
                        <w:left w:w="0" w:type="dxa"/>
                        <w:bottom w:w="0" w:type="dxa"/>
                        <w:right w:w="0" w:type="dxa"/>
                      </w:tblCellMar>
                    </w:tblPrEx>
                    <w:trPr>
                      <w:trHeight w:hRule="exact" w:val="56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15044F" w14:textId="77777777" w:rsidR="00000000" w:rsidRDefault="00000000">
                        <w:pPr>
                          <w:widowControl w:val="0"/>
                          <w:autoSpaceDE w:val="0"/>
                          <w:autoSpaceDN w:val="0"/>
                          <w:adjustRightInd w:val="0"/>
                          <w:spacing w:after="0" w:line="39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A533ADF" w14:textId="77777777" w:rsidR="00000000" w:rsidRDefault="00000000">
                        <w:pPr>
                          <w:widowControl w:val="0"/>
                          <w:autoSpaceDE w:val="0"/>
                          <w:autoSpaceDN w:val="0"/>
                          <w:adjustRightInd w:val="0"/>
                          <w:spacing w:after="0" w:line="381"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连续运行试验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0638BB" w14:textId="77777777" w:rsidR="00000000" w:rsidRDefault="00000000">
                        <w:pPr>
                          <w:widowControl w:val="0"/>
                          <w:autoSpaceDE w:val="0"/>
                          <w:autoSpaceDN w:val="0"/>
                          <w:adjustRightInd w:val="0"/>
                          <w:spacing w:after="0" w:line="39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连续运行</w:t>
                        </w:r>
                        <w:r>
                          <w:rPr>
                            <w:rFonts w:ascii="Times New Roman" w:eastAsia="Microsoft YaHei UI" w:hAnsi="Times New Roman"/>
                            <w:color w:val="000000"/>
                            <w:kern w:val="0"/>
                            <w:sz w:val="20"/>
                            <w:szCs w:val="20"/>
                            <w:lang w:val="en-US"/>
                          </w:rPr>
                          <w:t>6</w:t>
                        </w:r>
                        <w:r>
                          <w:rPr>
                            <w:rFonts w:ascii="ÀŒÃÂ" w:eastAsia="Microsoft YaHei UI" w:hAnsi="ÀŒÃÂ" w:cs="ÀŒÃÂ"/>
                            <w:color w:val="000000"/>
                            <w:kern w:val="0"/>
                            <w:sz w:val="20"/>
                            <w:szCs w:val="20"/>
                            <w:lang w:val="en-US"/>
                          </w:rPr>
                          <w:t>小时，试验期间应无异常现象发生，无泄漏。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BB2EDB" w14:textId="77777777" w:rsidR="00000000" w:rsidRDefault="00000000">
                        <w:pPr>
                          <w:widowControl w:val="0"/>
                          <w:autoSpaceDE w:val="0"/>
                          <w:autoSpaceDN w:val="0"/>
                          <w:adjustRightInd w:val="0"/>
                          <w:spacing w:after="0" w:line="26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30167FD"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FF4C59" w14:textId="77777777" w:rsidR="00000000" w:rsidRDefault="00000000">
                        <w:pPr>
                          <w:widowControl w:val="0"/>
                          <w:autoSpaceDE w:val="0"/>
                          <w:autoSpaceDN w:val="0"/>
                          <w:adjustRightInd w:val="0"/>
                          <w:spacing w:after="0" w:line="38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20BA57" w14:textId="77777777" w:rsidR="00000000" w:rsidRDefault="00000000">
                        <w:pPr>
                          <w:widowControl w:val="0"/>
                          <w:autoSpaceDE w:val="0"/>
                          <w:autoSpaceDN w:val="0"/>
                          <w:adjustRightInd w:val="0"/>
                          <w:spacing w:after="0" w:line="381" w:lineRule="exact"/>
                          <w:ind w:left="428"/>
                          <w:rPr>
                            <w:rFonts w:ascii="ÀŒÃÂ" w:eastAsia="Microsoft YaHei UI" w:hAnsi="ÀŒÃÂ" w:cs="ÀŒÃÂ"/>
                            <w:color w:val="000000"/>
                            <w:kern w:val="0"/>
                            <w:sz w:val="20"/>
                            <w:szCs w:val="20"/>
                            <w:lang w:val="en-US"/>
                          </w:rPr>
                        </w:pPr>
                      </w:p>
                    </w:tc>
                  </w:tr>
                </w:tbl>
              </w:txbxContent>
            </v:textbox>
            <w10:wrap anchorx="page" anchory="page"/>
          </v:shape>
        </w:pict>
      </w:r>
    </w:p>
    <w:p w14:paraId="5A65D6B9"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0FEB62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290D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EA98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D78F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AFA3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292C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9D16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6590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6A38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FD89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8B3D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B6CE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1809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2B78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B3A5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D667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5A0D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D701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52B8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88C0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3BBC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C648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DC37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3BB8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141E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D3FA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42BF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C859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2454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DCD7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4744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096C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8CA2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4EBB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6B22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2362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911E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431C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B5A9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3D7E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26AE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F3D0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893D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13F8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286E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1EFD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EAC4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76F7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FE20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3D58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743709"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7A703E24"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16</w:t>
      </w:r>
      <w:r w:rsidR="00DA5E75">
        <w:rPr>
          <w:noProof/>
        </w:rPr>
        <w:pict w14:anchorId="58D1B20D">
          <v:shape id="_x0000_s1061" alt="" style="position:absolute;left:0;text-align:left;margin-left:0;margin-top:0;width:841.9pt;height:595.3pt;z-index:-3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010F337E">
          <v:shape id="_x0000_s1060" type="#_x0000_t202" alt="" style="position:absolute;left:0;text-align:left;margin-left:70.6pt;margin-top:90.5pt;width:670.65pt;height:211.2pt;z-index:-3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43BA85B8"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A50833"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73878CD"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7F1602"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7C13C9"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0FBD50"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FDEA838"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E82403"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AF82651"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5A8BCA2" w14:textId="77777777" w:rsidR="00000000" w:rsidRDefault="00000000">
                        <w:pPr>
                          <w:widowControl w:val="0"/>
                          <w:autoSpaceDE w:val="0"/>
                          <w:autoSpaceDN w:val="0"/>
                          <w:adjustRightInd w:val="0"/>
                          <w:spacing w:after="0" w:line="39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559760F" w14:textId="77777777" w:rsidR="00000000" w:rsidRDefault="00000000">
                        <w:pPr>
                          <w:widowControl w:val="0"/>
                          <w:autoSpaceDE w:val="0"/>
                          <w:autoSpaceDN w:val="0"/>
                          <w:adjustRightInd w:val="0"/>
                          <w:spacing w:after="0" w:line="380"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仪表校验试验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12E3CF"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压力、流量、温度、电导率、水位等仪表应进行校验，并提供</w:t>
                        </w:r>
                      </w:p>
                      <w:p w14:paraId="03BA452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符合国家计量要求的仪表校验报告。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FCCC68" w14:textId="77777777" w:rsidR="00000000" w:rsidRDefault="00000000">
                        <w:pPr>
                          <w:widowControl w:val="0"/>
                          <w:autoSpaceDE w:val="0"/>
                          <w:autoSpaceDN w:val="0"/>
                          <w:adjustRightInd w:val="0"/>
                          <w:spacing w:after="0" w:line="26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4C3A6B53"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343C2B" w14:textId="77777777" w:rsidR="00000000" w:rsidRDefault="00000000">
                        <w:pPr>
                          <w:widowControl w:val="0"/>
                          <w:autoSpaceDE w:val="0"/>
                          <w:autoSpaceDN w:val="0"/>
                          <w:adjustRightInd w:val="0"/>
                          <w:spacing w:after="0" w:line="38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F548D7" w14:textId="77777777" w:rsidR="00000000" w:rsidRDefault="00000000">
                        <w:pPr>
                          <w:widowControl w:val="0"/>
                          <w:autoSpaceDE w:val="0"/>
                          <w:autoSpaceDN w:val="0"/>
                          <w:adjustRightInd w:val="0"/>
                          <w:spacing w:after="0" w:line="380" w:lineRule="exact"/>
                          <w:ind w:left="428"/>
                          <w:rPr>
                            <w:rFonts w:ascii="ÀŒÃÂ" w:eastAsia="Microsoft YaHei UI" w:hAnsi="ÀŒÃÂ" w:cs="ÀŒÃÂ"/>
                            <w:color w:val="000000"/>
                            <w:kern w:val="0"/>
                            <w:sz w:val="20"/>
                            <w:szCs w:val="20"/>
                            <w:lang w:val="en-US"/>
                          </w:rPr>
                        </w:pPr>
                      </w:p>
                    </w:tc>
                  </w:tr>
                  <w:tr w:rsidR="00000000" w14:paraId="4EFF5687"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CE2AC78"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八、阀控电抗器试验验收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45338634"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A75847" w14:textId="77777777" w:rsidR="00000000" w:rsidRDefault="00000000">
                        <w:pPr>
                          <w:widowControl w:val="0"/>
                          <w:autoSpaceDE w:val="0"/>
                          <w:autoSpaceDN w:val="0"/>
                          <w:adjustRightInd w:val="0"/>
                          <w:spacing w:after="0" w:line="39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2F27077" w14:textId="77777777" w:rsidR="00000000" w:rsidRDefault="00000000">
                        <w:pPr>
                          <w:widowControl w:val="0"/>
                          <w:autoSpaceDE w:val="0"/>
                          <w:autoSpaceDN w:val="0"/>
                          <w:adjustRightInd w:val="0"/>
                          <w:spacing w:after="0" w:line="38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品质因数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D14272" w14:textId="77777777" w:rsidR="00000000" w:rsidRDefault="00000000">
                        <w:pPr>
                          <w:widowControl w:val="0"/>
                          <w:autoSpaceDE w:val="0"/>
                          <w:autoSpaceDN w:val="0"/>
                          <w:adjustRightInd w:val="0"/>
                          <w:spacing w:after="0" w:line="39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阀控电抗器的品质因数</w:t>
                        </w:r>
                        <w:r>
                          <w:rPr>
                            <w:rFonts w:ascii="Times New Roman" w:eastAsia="Microsoft YaHei UI" w:hAnsi="Times New Roman"/>
                            <w:color w:val="000000"/>
                            <w:kern w:val="0"/>
                            <w:sz w:val="20"/>
                            <w:szCs w:val="20"/>
                            <w:lang w:val="en-US"/>
                          </w:rPr>
                          <w:t>Q</w:t>
                        </w:r>
                        <w:r>
                          <w:rPr>
                            <w:rFonts w:ascii="ÀŒÃÂ" w:eastAsia="Microsoft YaHei UI" w:hAnsi="ÀŒÃÂ" w:cs="ÀŒÃÂ"/>
                            <w:color w:val="000000"/>
                            <w:kern w:val="0"/>
                            <w:sz w:val="20"/>
                            <w:szCs w:val="20"/>
                            <w:lang w:val="en-US"/>
                          </w:rPr>
                          <w:t>值宜不小于</w:t>
                        </w:r>
                        <w:r>
                          <w:rPr>
                            <w:rFonts w:ascii="Times New Roman" w:eastAsia="Microsoft YaHei UI" w:hAnsi="Times New Roman"/>
                            <w:color w:val="000000"/>
                            <w:kern w:val="0"/>
                            <w:sz w:val="20"/>
                            <w:szCs w:val="20"/>
                            <w:lang w:val="en-US"/>
                          </w:rPr>
                          <w:t>80</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EEF89C" w14:textId="77777777" w:rsidR="00000000" w:rsidRDefault="00000000">
                        <w:pPr>
                          <w:widowControl w:val="0"/>
                          <w:autoSpaceDE w:val="0"/>
                          <w:autoSpaceDN w:val="0"/>
                          <w:adjustRightInd w:val="0"/>
                          <w:spacing w:after="0" w:line="260"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49C479C6" w14:textId="77777777" w:rsidR="00000000" w:rsidRDefault="00000000">
                        <w:pPr>
                          <w:widowControl w:val="0"/>
                          <w:autoSpaceDE w:val="0"/>
                          <w:autoSpaceDN w:val="0"/>
                          <w:adjustRightInd w:val="0"/>
                          <w:spacing w:after="0" w:line="257"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807993" w14:textId="77777777" w:rsidR="00000000" w:rsidRDefault="00000000">
                        <w:pPr>
                          <w:widowControl w:val="0"/>
                          <w:autoSpaceDE w:val="0"/>
                          <w:autoSpaceDN w:val="0"/>
                          <w:adjustRightInd w:val="0"/>
                          <w:spacing w:after="0" w:line="24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品质因数：的</w:t>
                        </w:r>
                      </w:p>
                      <w:p w14:paraId="08C4AB50" w14:textId="77777777" w:rsidR="00000000" w:rsidRDefault="00000000">
                        <w:pPr>
                          <w:widowControl w:val="0"/>
                          <w:autoSpaceDE w:val="0"/>
                          <w:autoSpaceDN w:val="0"/>
                          <w:adjustRightInd w:val="0"/>
                          <w:spacing w:after="0" w:line="273"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ECC44C" w14:textId="77777777" w:rsidR="00000000" w:rsidRDefault="00000000">
                        <w:pPr>
                          <w:widowControl w:val="0"/>
                          <w:autoSpaceDE w:val="0"/>
                          <w:autoSpaceDN w:val="0"/>
                          <w:adjustRightInd w:val="0"/>
                          <w:spacing w:after="0" w:line="273" w:lineRule="exact"/>
                          <w:ind w:left="428"/>
                          <w:rPr>
                            <w:rFonts w:ascii="ÀŒÃÂ" w:eastAsia="Microsoft YaHei UI" w:hAnsi="ÀŒÃÂ" w:cs="ÀŒÃÂ"/>
                            <w:color w:val="000000"/>
                            <w:kern w:val="0"/>
                            <w:sz w:val="20"/>
                            <w:szCs w:val="20"/>
                            <w:lang w:val="en-US"/>
                          </w:rPr>
                        </w:pPr>
                      </w:p>
                    </w:tc>
                  </w:tr>
                  <w:tr w:rsidR="00000000" w14:paraId="61A12163"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4B056A0" w14:textId="77777777" w:rsidR="00000000" w:rsidRDefault="00000000">
                        <w:pPr>
                          <w:widowControl w:val="0"/>
                          <w:autoSpaceDE w:val="0"/>
                          <w:autoSpaceDN w:val="0"/>
                          <w:adjustRightInd w:val="0"/>
                          <w:spacing w:after="0" w:line="39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BF81AE1" w14:textId="77777777" w:rsidR="00000000" w:rsidRDefault="00000000">
                        <w:pPr>
                          <w:widowControl w:val="0"/>
                          <w:autoSpaceDE w:val="0"/>
                          <w:autoSpaceDN w:val="0"/>
                          <w:adjustRightInd w:val="0"/>
                          <w:spacing w:after="0" w:line="38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偏差值</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2C1303" w14:textId="77777777" w:rsidR="00000000"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相间电抗值偏差应小于</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w:t>
                        </w:r>
                      </w:p>
                      <w:p w14:paraId="2DE23BC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三相之间感抗偏差应小于</w:t>
                        </w:r>
                        <w:r>
                          <w:rPr>
                            <w:rFonts w:ascii="Times New Roman" w:eastAsia="Microsoft YaHei UI" w:hAnsi="Times New Roman"/>
                            <w:color w:val="000000"/>
                            <w:kern w:val="0"/>
                            <w:sz w:val="20"/>
                            <w:szCs w:val="20"/>
                            <w:lang w:val="en-US"/>
                          </w:rPr>
                          <w:t>2%</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1CD58D" w14:textId="77777777" w:rsidR="00000000" w:rsidRDefault="00000000">
                        <w:pPr>
                          <w:widowControl w:val="0"/>
                          <w:autoSpaceDE w:val="0"/>
                          <w:autoSpaceDN w:val="0"/>
                          <w:adjustRightInd w:val="0"/>
                          <w:spacing w:after="0" w:line="26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C397742"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3A1148A" w14:textId="77777777" w:rsidR="00000000" w:rsidRDefault="00000000">
                        <w:pPr>
                          <w:widowControl w:val="0"/>
                          <w:autoSpaceDE w:val="0"/>
                          <w:autoSpaceDN w:val="0"/>
                          <w:adjustRightInd w:val="0"/>
                          <w:spacing w:after="0" w:line="38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9DCBD3" w14:textId="77777777" w:rsidR="00000000" w:rsidRDefault="00000000">
                        <w:pPr>
                          <w:widowControl w:val="0"/>
                          <w:autoSpaceDE w:val="0"/>
                          <w:autoSpaceDN w:val="0"/>
                          <w:adjustRightInd w:val="0"/>
                          <w:spacing w:after="0" w:line="381" w:lineRule="exact"/>
                          <w:ind w:left="428"/>
                          <w:rPr>
                            <w:rFonts w:ascii="ÀŒÃÂ" w:eastAsia="Microsoft YaHei UI" w:hAnsi="ÀŒÃÂ" w:cs="ÀŒÃÂ"/>
                            <w:color w:val="000000"/>
                            <w:kern w:val="0"/>
                            <w:sz w:val="20"/>
                            <w:szCs w:val="20"/>
                            <w:lang w:val="en-US"/>
                          </w:rPr>
                        </w:pPr>
                      </w:p>
                    </w:tc>
                  </w:tr>
                  <w:tr w:rsidR="00000000" w14:paraId="4D3F1F0F"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D8AB498"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九、光纤柱试验验收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3688AC39" w14:textId="77777777">
                    <w:tblPrEx>
                      <w:tblCellMar>
                        <w:top w:w="0" w:type="dxa"/>
                        <w:left w:w="0" w:type="dxa"/>
                        <w:bottom w:w="0" w:type="dxa"/>
                        <w:right w:w="0" w:type="dxa"/>
                      </w:tblCellMar>
                    </w:tblPrEx>
                    <w:trPr>
                      <w:trHeight w:hRule="exact" w:val="13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975540" w14:textId="77777777" w:rsidR="00000000" w:rsidRDefault="00000000">
                        <w:pPr>
                          <w:widowControl w:val="0"/>
                          <w:autoSpaceDE w:val="0"/>
                          <w:autoSpaceDN w:val="0"/>
                          <w:adjustRightInd w:val="0"/>
                          <w:spacing w:after="0" w:line="805"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DAE20B7" w14:textId="77777777" w:rsidR="00000000" w:rsidRDefault="00000000">
                        <w:pPr>
                          <w:widowControl w:val="0"/>
                          <w:autoSpaceDE w:val="0"/>
                          <w:autoSpaceDN w:val="0"/>
                          <w:adjustRightInd w:val="0"/>
                          <w:spacing w:after="0" w:line="78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光纤损耗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29C340" w14:textId="77777777" w:rsidR="00000000" w:rsidRDefault="00000000">
                        <w:pPr>
                          <w:widowControl w:val="0"/>
                          <w:autoSpaceDE w:val="0"/>
                          <w:autoSpaceDN w:val="0"/>
                          <w:adjustRightInd w:val="0"/>
                          <w:spacing w:after="0" w:line="26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光纤柱内光缆长度小于</w:t>
                        </w:r>
                        <w:r>
                          <w:rPr>
                            <w:rFonts w:ascii="Times New Roman" w:eastAsia="Microsoft YaHei UI" w:hAnsi="Times New Roman"/>
                            <w:color w:val="000000"/>
                            <w:kern w:val="0"/>
                            <w:sz w:val="20"/>
                            <w:szCs w:val="20"/>
                            <w:lang w:val="en-US"/>
                          </w:rPr>
                          <w:t>250m</w:t>
                        </w:r>
                        <w:r>
                          <w:rPr>
                            <w:rFonts w:ascii="ÀŒÃÂ" w:eastAsia="Microsoft YaHei UI" w:hAnsi="ÀŒÃÂ" w:cs="ÀŒÃÂ"/>
                            <w:color w:val="000000"/>
                            <w:kern w:val="0"/>
                            <w:sz w:val="20"/>
                            <w:szCs w:val="20"/>
                            <w:lang w:val="en-US"/>
                          </w:rPr>
                          <w:t>时，损耗不应超过</w:t>
                        </w:r>
                        <w:r>
                          <w:rPr>
                            <w:rFonts w:ascii="Times New Roman" w:eastAsia="Microsoft YaHei UI" w:hAnsi="Times New Roman"/>
                            <w:color w:val="000000"/>
                            <w:kern w:val="0"/>
                            <w:sz w:val="20"/>
                            <w:szCs w:val="20"/>
                            <w:lang w:val="en-US"/>
                          </w:rPr>
                          <w:t>1dB</w:t>
                        </w:r>
                        <w:r>
                          <w:rPr>
                            <w:rFonts w:ascii="ÀŒÃÂ" w:eastAsia="Microsoft YaHei UI" w:hAnsi="ÀŒÃÂ" w:cs="ÀŒÃÂ"/>
                            <w:color w:val="000000"/>
                            <w:kern w:val="0"/>
                            <w:sz w:val="20"/>
                            <w:szCs w:val="20"/>
                            <w:lang w:val="en-US"/>
                          </w:rPr>
                          <w:t>；</w:t>
                        </w:r>
                      </w:p>
                      <w:p w14:paraId="193465F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光纤柱内光缆长度为</w:t>
                        </w:r>
                        <w:r>
                          <w:rPr>
                            <w:rFonts w:ascii="Times New Roman" w:eastAsia="Microsoft YaHei UI" w:hAnsi="Times New Roman"/>
                            <w:color w:val="000000"/>
                            <w:kern w:val="0"/>
                            <w:sz w:val="20"/>
                            <w:szCs w:val="20"/>
                            <w:lang w:val="en-US"/>
                          </w:rPr>
                          <w:t>250m-500m</w:t>
                        </w:r>
                        <w:r>
                          <w:rPr>
                            <w:rFonts w:ascii="ÀŒÃÂ" w:eastAsia="Microsoft YaHei UI" w:hAnsi="ÀŒÃÂ" w:cs="ÀŒÃÂ"/>
                            <w:color w:val="000000"/>
                            <w:kern w:val="0"/>
                            <w:sz w:val="20"/>
                            <w:szCs w:val="20"/>
                            <w:lang w:val="en-US"/>
                          </w:rPr>
                          <w:t>时，损耗不应超过</w:t>
                        </w:r>
                        <w:r>
                          <w:rPr>
                            <w:rFonts w:ascii="Times New Roman" w:eastAsia="Microsoft YaHei UI" w:hAnsi="Times New Roman"/>
                            <w:color w:val="000000"/>
                            <w:kern w:val="0"/>
                            <w:sz w:val="20"/>
                            <w:szCs w:val="20"/>
                            <w:lang w:val="en-US"/>
                          </w:rPr>
                          <w:t>2dB</w:t>
                        </w:r>
                        <w:r>
                          <w:rPr>
                            <w:rFonts w:ascii="ÀŒÃÂ" w:eastAsia="Microsoft YaHei UI" w:hAnsi="ÀŒÃÂ" w:cs="ÀŒÃÂ"/>
                            <w:color w:val="000000"/>
                            <w:kern w:val="0"/>
                            <w:sz w:val="20"/>
                            <w:szCs w:val="20"/>
                            <w:lang w:val="en-US"/>
                          </w:rPr>
                          <w:t>；</w:t>
                        </w:r>
                      </w:p>
                      <w:p w14:paraId="0A39586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光纤柱内光缆长度为</w:t>
                        </w:r>
                        <w:r>
                          <w:rPr>
                            <w:rFonts w:ascii="Times New Roman" w:eastAsia="Microsoft YaHei UI" w:hAnsi="Times New Roman"/>
                            <w:color w:val="000000"/>
                            <w:kern w:val="0"/>
                            <w:sz w:val="20"/>
                            <w:szCs w:val="20"/>
                            <w:lang w:val="en-US"/>
                          </w:rPr>
                          <w:t>500m-1000m</w:t>
                        </w:r>
                        <w:r>
                          <w:rPr>
                            <w:rFonts w:ascii="ÀŒÃÂ" w:eastAsia="Microsoft YaHei UI" w:hAnsi="ÀŒÃÂ" w:cs="ÀŒÃÂ"/>
                            <w:color w:val="000000"/>
                            <w:kern w:val="0"/>
                            <w:sz w:val="20"/>
                            <w:szCs w:val="20"/>
                            <w:lang w:val="en-US"/>
                          </w:rPr>
                          <w:t>时，损耗不应超过</w:t>
                        </w:r>
                        <w:r>
                          <w:rPr>
                            <w:rFonts w:ascii="Times New Roman" w:eastAsia="Microsoft YaHei UI" w:hAnsi="Times New Roman"/>
                            <w:color w:val="000000"/>
                            <w:kern w:val="0"/>
                            <w:sz w:val="20"/>
                            <w:szCs w:val="20"/>
                            <w:lang w:val="en-US"/>
                          </w:rPr>
                          <w:t>3dB</w:t>
                        </w:r>
                        <w:r>
                          <w:rPr>
                            <w:rFonts w:ascii="ÀŒÃÂ" w:eastAsia="Microsoft YaHei UI" w:hAnsi="ÀŒÃÂ" w:cs="ÀŒÃÂ"/>
                            <w:color w:val="000000"/>
                            <w:kern w:val="0"/>
                            <w:sz w:val="20"/>
                            <w:szCs w:val="20"/>
                            <w:lang w:val="en-US"/>
                          </w:rPr>
                          <w:t>；</w:t>
                        </w:r>
                      </w:p>
                      <w:p w14:paraId="55022C4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Times New Roman" w:eastAsia="Microsoft YaHei UI" w:hAnsi="Times New Roman"/>
                            <w:color w:val="000000"/>
                            <w:kern w:val="0"/>
                            <w:sz w:val="20"/>
                            <w:szCs w:val="20"/>
                            <w:lang w:val="en-US"/>
                          </w:rPr>
                          <w:t xml:space="preserve"> 1000kV</w:t>
                        </w:r>
                        <w:r>
                          <w:rPr>
                            <w:rFonts w:ascii="ÀŒÃÂ" w:eastAsia="Microsoft YaHei UI" w:hAnsi="ÀŒÃÂ" w:cs="ÀŒÃÂ"/>
                            <w:color w:val="000000"/>
                            <w:kern w:val="0"/>
                            <w:sz w:val="20"/>
                            <w:szCs w:val="20"/>
                            <w:lang w:val="en-US"/>
                          </w:rPr>
                          <w:t>串联补偿装置用光纤两端之间的光损耗不应大于</w:t>
                        </w:r>
                      </w:p>
                      <w:p w14:paraId="4F6A9CF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0.5dB</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1416B4" w14:textId="77777777" w:rsidR="00000000" w:rsidRDefault="00000000">
                        <w:pPr>
                          <w:widowControl w:val="0"/>
                          <w:autoSpaceDE w:val="0"/>
                          <w:autoSpaceDN w:val="0"/>
                          <w:adjustRightInd w:val="0"/>
                          <w:spacing w:after="0" w:line="668"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45B7DDF8" w14:textId="77777777" w:rsidR="00000000" w:rsidRDefault="00000000">
                        <w:pPr>
                          <w:widowControl w:val="0"/>
                          <w:autoSpaceDE w:val="0"/>
                          <w:autoSpaceDN w:val="0"/>
                          <w:adjustRightInd w:val="0"/>
                          <w:spacing w:after="0" w:line="257"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9CB401F" w14:textId="77777777" w:rsidR="00000000" w:rsidRDefault="00000000">
                        <w:pPr>
                          <w:widowControl w:val="0"/>
                          <w:autoSpaceDE w:val="0"/>
                          <w:autoSpaceDN w:val="0"/>
                          <w:adjustRightInd w:val="0"/>
                          <w:spacing w:after="0" w:line="78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67B49C" w14:textId="77777777" w:rsidR="00000000" w:rsidRDefault="00000000">
                        <w:pPr>
                          <w:widowControl w:val="0"/>
                          <w:autoSpaceDE w:val="0"/>
                          <w:autoSpaceDN w:val="0"/>
                          <w:adjustRightInd w:val="0"/>
                          <w:spacing w:after="0" w:line="789" w:lineRule="exact"/>
                          <w:ind w:left="428"/>
                          <w:rPr>
                            <w:rFonts w:ascii="ÀŒÃÂ" w:eastAsia="Microsoft YaHei UI" w:hAnsi="ÀŒÃÂ" w:cs="ÀŒÃÂ"/>
                            <w:color w:val="000000"/>
                            <w:kern w:val="0"/>
                            <w:sz w:val="20"/>
                            <w:szCs w:val="20"/>
                            <w:lang w:val="en-US"/>
                          </w:rPr>
                        </w:pPr>
                      </w:p>
                    </w:tc>
                  </w:tr>
                </w:tbl>
              </w:txbxContent>
            </v:textbox>
            <w10:wrap anchorx="page" anchory="page"/>
          </v:shape>
        </w:pict>
      </w:r>
    </w:p>
    <w:p w14:paraId="3F0CDE3E"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6BB6D1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8C57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FDFA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844A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2A04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F42A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07E9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A2F8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2FE1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FA70C7" w14:textId="77777777" w:rsidR="00000000" w:rsidRDefault="00000000">
      <w:pPr>
        <w:widowControl w:val="0"/>
        <w:autoSpaceDE w:val="0"/>
        <w:autoSpaceDN w:val="0"/>
        <w:adjustRightInd w:val="0"/>
        <w:spacing w:after="0" w:line="227" w:lineRule="exact"/>
        <w:rPr>
          <w:rFonts w:ascii="Microsoft YaHei UI" w:eastAsia="Microsoft YaHei UI"/>
          <w:kern w:val="0"/>
          <w:lang w:val="en-US"/>
        </w:rPr>
      </w:pPr>
    </w:p>
    <w:p w14:paraId="13C54090"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A.5</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串联补偿装置到货验收标准卡</w:t>
      </w:r>
    </w:p>
    <w:p w14:paraId="114A85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F4C5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554D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909C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D70A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CA6E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06A6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2E10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3092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6D48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7F26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F123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F8FA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BF07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88E1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512F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9ADD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2C13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E72B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6B61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7D96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103C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DB99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99F6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8C38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55F3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7E38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5709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2320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9E1E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F3B9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1BA4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77B3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40BA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4D94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53CC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E4C6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9ABB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0D40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73B441" w14:textId="77777777" w:rsidR="00000000" w:rsidRDefault="00000000">
      <w:pPr>
        <w:widowControl w:val="0"/>
        <w:autoSpaceDE w:val="0"/>
        <w:autoSpaceDN w:val="0"/>
        <w:adjustRightInd w:val="0"/>
        <w:spacing w:after="0" w:line="302" w:lineRule="exact"/>
        <w:rPr>
          <w:rFonts w:ascii="Microsoft YaHei UI" w:eastAsia="Microsoft YaHei UI"/>
          <w:kern w:val="0"/>
          <w:lang w:val="en-US"/>
        </w:rPr>
      </w:pPr>
    </w:p>
    <w:p w14:paraId="35D6DB75"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17</w:t>
      </w:r>
      <w:r w:rsidR="00DA5E75">
        <w:rPr>
          <w:noProof/>
        </w:rPr>
        <w:pict w14:anchorId="3E946853">
          <v:shape id="_x0000_s1059" alt="" style="position:absolute;left:0;text-align:left;margin-left:0;margin-top:0;width:841.9pt;height:595.3pt;z-index:-3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7C1396A5">
          <v:shape id="_x0000_s1058" type="#_x0000_t202" alt="" style="position:absolute;left:0;text-align:left;margin-left:70.6pt;margin-top:134.55pt;width:670.7pt;height:353pt;z-index:-3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9"/>
                    <w:gridCol w:w="1843"/>
                  </w:tblGrid>
                  <w:tr w:rsidR="00000000" w14:paraId="6BF1ADA3" w14:textId="77777777">
                    <w:tblPrEx>
                      <w:tblCellMar>
                        <w:top w:w="0" w:type="dxa"/>
                        <w:left w:w="0" w:type="dxa"/>
                        <w:bottom w:w="0" w:type="dxa"/>
                        <w:right w:w="0" w:type="dxa"/>
                      </w:tblCellMar>
                    </w:tblPrEx>
                    <w:trPr>
                      <w:trHeight w:hRule="exact" w:val="601"/>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B326AB9" w14:textId="77777777" w:rsidR="00000000" w:rsidRDefault="00000000">
                        <w:pPr>
                          <w:widowControl w:val="0"/>
                          <w:autoSpaceDE w:val="0"/>
                          <w:autoSpaceDN w:val="0"/>
                          <w:adjustRightInd w:val="0"/>
                          <w:spacing w:after="0" w:line="73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48350144"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347E612D"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F62BC28" w14:textId="77777777" w:rsidR="00000000" w:rsidRDefault="00000000">
                        <w:pPr>
                          <w:widowControl w:val="0"/>
                          <w:autoSpaceDE w:val="0"/>
                          <w:autoSpaceDN w:val="0"/>
                          <w:adjustRightInd w:val="0"/>
                          <w:spacing w:after="0" w:line="404"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D94F4E" w14:textId="77777777" w:rsidR="00000000" w:rsidRDefault="00000000">
                        <w:pPr>
                          <w:widowControl w:val="0"/>
                          <w:autoSpaceDE w:val="0"/>
                          <w:autoSpaceDN w:val="0"/>
                          <w:adjustRightInd w:val="0"/>
                          <w:spacing w:after="0" w:line="404"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C43814" w14:textId="77777777" w:rsidR="00000000" w:rsidRDefault="00000000">
                        <w:pPr>
                          <w:widowControl w:val="0"/>
                          <w:autoSpaceDE w:val="0"/>
                          <w:autoSpaceDN w:val="0"/>
                          <w:adjustRightInd w:val="0"/>
                          <w:spacing w:after="0" w:line="40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2A841D0" w14:textId="77777777" w:rsidR="00000000" w:rsidRDefault="00000000">
                        <w:pPr>
                          <w:widowControl w:val="0"/>
                          <w:autoSpaceDE w:val="0"/>
                          <w:autoSpaceDN w:val="0"/>
                          <w:adjustRightInd w:val="0"/>
                          <w:spacing w:after="0" w:line="404" w:lineRule="exact"/>
                          <w:ind w:left="429"/>
                          <w:rPr>
                            <w:rFonts w:ascii="ÀŒÃÂ" w:eastAsia="Microsoft YaHei UI" w:hAnsi="ÀŒÃÂ" w:cs="ÀŒÃÂ"/>
                            <w:color w:val="000000"/>
                            <w:kern w:val="0"/>
                            <w:sz w:val="20"/>
                            <w:szCs w:val="20"/>
                            <w:lang w:val="en-US"/>
                          </w:rPr>
                        </w:pPr>
                      </w:p>
                    </w:tc>
                  </w:tr>
                  <w:tr w:rsidR="00000000" w14:paraId="674674E0" w14:textId="77777777">
                    <w:tblPrEx>
                      <w:tblCellMar>
                        <w:top w:w="0" w:type="dxa"/>
                        <w:left w:w="0" w:type="dxa"/>
                        <w:bottom w:w="0" w:type="dxa"/>
                        <w:right w:w="0" w:type="dxa"/>
                      </w:tblCellMar>
                    </w:tblPrEx>
                    <w:trPr>
                      <w:trHeight w:hRule="exact" w:val="601"/>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19F47B1" w14:textId="77777777" w:rsidR="00000000" w:rsidRDefault="00000000">
                        <w:pPr>
                          <w:widowControl w:val="0"/>
                          <w:autoSpaceDE w:val="0"/>
                          <w:autoSpaceDN w:val="0"/>
                          <w:adjustRightInd w:val="0"/>
                          <w:spacing w:after="0" w:line="73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468E2658"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5661DE07"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38F8724" w14:textId="77777777" w:rsidR="00000000" w:rsidRDefault="00000000">
                        <w:pPr>
                          <w:widowControl w:val="0"/>
                          <w:autoSpaceDE w:val="0"/>
                          <w:autoSpaceDN w:val="0"/>
                          <w:adjustRightInd w:val="0"/>
                          <w:spacing w:after="0" w:line="403"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402654" w14:textId="77777777" w:rsidR="00000000" w:rsidRDefault="00000000">
                        <w:pPr>
                          <w:widowControl w:val="0"/>
                          <w:autoSpaceDE w:val="0"/>
                          <w:autoSpaceDN w:val="0"/>
                          <w:adjustRightInd w:val="0"/>
                          <w:spacing w:after="0" w:line="403"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0B2B7A" w14:textId="77777777" w:rsidR="00000000" w:rsidRDefault="00000000">
                        <w:pPr>
                          <w:widowControl w:val="0"/>
                          <w:autoSpaceDE w:val="0"/>
                          <w:autoSpaceDN w:val="0"/>
                          <w:adjustRightInd w:val="0"/>
                          <w:spacing w:after="0" w:line="403"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38F9B51" w14:textId="77777777" w:rsidR="00000000" w:rsidRDefault="00000000">
                        <w:pPr>
                          <w:widowControl w:val="0"/>
                          <w:autoSpaceDE w:val="0"/>
                          <w:autoSpaceDN w:val="0"/>
                          <w:adjustRightInd w:val="0"/>
                          <w:spacing w:after="0" w:line="403" w:lineRule="exact"/>
                          <w:ind w:left="429"/>
                          <w:rPr>
                            <w:rFonts w:ascii="ÀŒÃÂ" w:eastAsia="Microsoft YaHei UI" w:hAnsi="ÀŒÃÂ" w:cs="ÀŒÃÂ"/>
                            <w:color w:val="000000"/>
                            <w:kern w:val="0"/>
                            <w:sz w:val="20"/>
                            <w:szCs w:val="20"/>
                            <w:lang w:val="en-US"/>
                          </w:rPr>
                        </w:pPr>
                      </w:p>
                    </w:tc>
                  </w:tr>
                  <w:tr w:rsidR="00000000" w14:paraId="50FC6587" w14:textId="77777777">
                    <w:tblPrEx>
                      <w:tblCellMar>
                        <w:top w:w="0" w:type="dxa"/>
                        <w:left w:w="0" w:type="dxa"/>
                        <w:bottom w:w="0" w:type="dxa"/>
                        <w:right w:w="0" w:type="dxa"/>
                      </w:tblCellMar>
                    </w:tblPrEx>
                    <w:trPr>
                      <w:trHeight w:hRule="exact" w:val="62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4FE985C" w14:textId="77777777" w:rsidR="00000000" w:rsidRDefault="00000000">
                        <w:pPr>
                          <w:widowControl w:val="0"/>
                          <w:autoSpaceDE w:val="0"/>
                          <w:autoSpaceDN w:val="0"/>
                          <w:adjustRightInd w:val="0"/>
                          <w:spacing w:after="0" w:line="73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0627B2E1"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3C0610B8"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FBC3869" w14:textId="77777777" w:rsidR="00000000" w:rsidRDefault="00000000">
                        <w:pPr>
                          <w:widowControl w:val="0"/>
                          <w:autoSpaceDE w:val="0"/>
                          <w:autoSpaceDN w:val="0"/>
                          <w:adjustRightInd w:val="0"/>
                          <w:spacing w:after="0" w:line="404"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CCFE9F" w14:textId="77777777" w:rsidR="00000000" w:rsidRDefault="00000000">
                        <w:pPr>
                          <w:widowControl w:val="0"/>
                          <w:autoSpaceDE w:val="0"/>
                          <w:autoSpaceDN w:val="0"/>
                          <w:adjustRightInd w:val="0"/>
                          <w:spacing w:after="0" w:line="404"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50D183" w14:textId="77777777" w:rsidR="00000000" w:rsidRDefault="00000000">
                        <w:pPr>
                          <w:widowControl w:val="0"/>
                          <w:autoSpaceDE w:val="0"/>
                          <w:autoSpaceDN w:val="0"/>
                          <w:adjustRightInd w:val="0"/>
                          <w:spacing w:after="0" w:line="40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0824776" w14:textId="77777777" w:rsidR="00000000" w:rsidRDefault="00000000">
                        <w:pPr>
                          <w:widowControl w:val="0"/>
                          <w:autoSpaceDE w:val="0"/>
                          <w:autoSpaceDN w:val="0"/>
                          <w:adjustRightInd w:val="0"/>
                          <w:spacing w:after="0" w:line="404" w:lineRule="exact"/>
                          <w:ind w:left="429"/>
                          <w:rPr>
                            <w:rFonts w:ascii="ÀŒÃÂ" w:eastAsia="Microsoft YaHei UI" w:hAnsi="ÀŒÃÂ" w:cs="ÀŒÃÂ"/>
                            <w:color w:val="000000"/>
                            <w:kern w:val="0"/>
                            <w:sz w:val="20"/>
                            <w:szCs w:val="20"/>
                            <w:lang w:val="en-US"/>
                          </w:rPr>
                        </w:pPr>
                      </w:p>
                    </w:tc>
                  </w:tr>
                  <w:tr w:rsidR="00000000" w14:paraId="2A84F47E"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CFDDB5"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7957A6"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244E8E"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E6497E"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9E518D" w14:textId="77777777" w:rsidR="00000000" w:rsidRDefault="00000000">
                        <w:pPr>
                          <w:widowControl w:val="0"/>
                          <w:autoSpaceDE w:val="0"/>
                          <w:autoSpaceDN w:val="0"/>
                          <w:adjustRightInd w:val="0"/>
                          <w:spacing w:after="0" w:line="25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CAB3B7B" w14:textId="77777777" w:rsidR="00000000"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15AC70" w14:textId="77777777" w:rsidR="00000000" w:rsidRDefault="00000000">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414E2335" w14:textId="77777777">
                    <w:tblPrEx>
                      <w:tblCellMar>
                        <w:top w:w="0" w:type="dxa"/>
                        <w:left w:w="0" w:type="dxa"/>
                        <w:bottom w:w="0" w:type="dxa"/>
                        <w:right w:w="0" w:type="dxa"/>
                      </w:tblCellMar>
                    </w:tblPrEx>
                    <w:trPr>
                      <w:trHeight w:hRule="exact" w:val="283"/>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49A45B44"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一、主要设备到货验收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AA04DE4" w14:textId="77777777">
                    <w:tblPrEx>
                      <w:tblCellMar>
                        <w:top w:w="0" w:type="dxa"/>
                        <w:left w:w="0" w:type="dxa"/>
                        <w:bottom w:w="0" w:type="dxa"/>
                        <w:right w:w="0" w:type="dxa"/>
                      </w:tblCellMar>
                    </w:tblPrEx>
                    <w:trPr>
                      <w:trHeight w:hRule="exact" w:val="5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DA98A7C" w14:textId="77777777" w:rsidR="00000000" w:rsidRDefault="00000000">
                        <w:pPr>
                          <w:widowControl w:val="0"/>
                          <w:autoSpaceDE w:val="0"/>
                          <w:autoSpaceDN w:val="0"/>
                          <w:adjustRightInd w:val="0"/>
                          <w:spacing w:after="0" w:line="415" w:lineRule="exact"/>
                          <w:ind w:left="236"/>
                          <w:rPr>
                            <w:rFonts w:ascii="Times New Roman" w:eastAsia="Microsoft YaHei UI" w:hAnsi="Times New Roman"/>
                            <w:b/>
                            <w:bCs/>
                            <w:color w:val="000000"/>
                            <w:kern w:val="0"/>
                            <w:sz w:val="20"/>
                            <w:szCs w:val="20"/>
                            <w:lang w:val="en-US"/>
                          </w:rPr>
                        </w:pPr>
                        <w:r>
                          <w:rPr>
                            <w:rFonts w:ascii="Times New Roman" w:eastAsia="Microsoft YaHei UI" w:hAnsi="Times New Roman"/>
                            <w:b/>
                            <w:bCs/>
                            <w:color w:val="000000"/>
                            <w:kern w:val="0"/>
                            <w:sz w:val="20"/>
                            <w:szCs w:val="20"/>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3295E9" w14:textId="77777777" w:rsidR="00000000" w:rsidRDefault="00000000">
                        <w:pPr>
                          <w:widowControl w:val="0"/>
                          <w:autoSpaceDE w:val="0"/>
                          <w:autoSpaceDN w:val="0"/>
                          <w:adjustRightInd w:val="0"/>
                          <w:spacing w:after="0" w:line="399"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ADBD78" w14:textId="77777777" w:rsidR="00000000" w:rsidRDefault="00000000">
                        <w:pPr>
                          <w:widowControl w:val="0"/>
                          <w:autoSpaceDE w:val="0"/>
                          <w:autoSpaceDN w:val="0"/>
                          <w:adjustRightInd w:val="0"/>
                          <w:spacing w:after="0" w:line="39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参照本细则《并联电容器组验收要求》的相关标准执行。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4A9CC8" w14:textId="77777777" w:rsidR="00000000" w:rsidRDefault="00000000">
                        <w:pPr>
                          <w:widowControl w:val="0"/>
                          <w:autoSpaceDE w:val="0"/>
                          <w:autoSpaceDN w:val="0"/>
                          <w:adjustRightInd w:val="0"/>
                          <w:spacing w:after="0" w:line="39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6D659E" w14:textId="77777777" w:rsidR="00000000" w:rsidRDefault="00000000">
                        <w:pPr>
                          <w:widowControl w:val="0"/>
                          <w:autoSpaceDE w:val="0"/>
                          <w:autoSpaceDN w:val="0"/>
                          <w:adjustRightInd w:val="0"/>
                          <w:spacing w:after="0" w:line="399"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E04ABF" w14:textId="77777777" w:rsidR="00000000" w:rsidRDefault="00000000">
                        <w:pPr>
                          <w:widowControl w:val="0"/>
                          <w:autoSpaceDE w:val="0"/>
                          <w:autoSpaceDN w:val="0"/>
                          <w:adjustRightInd w:val="0"/>
                          <w:spacing w:after="0" w:line="399" w:lineRule="exact"/>
                          <w:ind w:left="427"/>
                          <w:rPr>
                            <w:rFonts w:ascii="ÀŒÃÂ" w:eastAsia="Microsoft YaHei UI" w:hAnsi="ÀŒÃÂ" w:cs="ÀŒÃÂ"/>
                            <w:color w:val="000000"/>
                            <w:kern w:val="0"/>
                            <w:sz w:val="20"/>
                            <w:szCs w:val="20"/>
                            <w:lang w:val="en-US"/>
                          </w:rPr>
                        </w:pPr>
                      </w:p>
                    </w:tc>
                  </w:tr>
                  <w:tr w:rsidR="00000000" w14:paraId="3BE1624B" w14:textId="77777777">
                    <w:tblPrEx>
                      <w:tblCellMar>
                        <w:top w:w="0" w:type="dxa"/>
                        <w:left w:w="0" w:type="dxa"/>
                        <w:bottom w:w="0" w:type="dxa"/>
                        <w:right w:w="0" w:type="dxa"/>
                      </w:tblCellMar>
                    </w:tblPrEx>
                    <w:trPr>
                      <w:trHeight w:hRule="exact" w:val="137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D8E8C3" w14:textId="77777777" w:rsidR="00000000" w:rsidRDefault="00000000">
                        <w:pPr>
                          <w:widowControl w:val="0"/>
                          <w:autoSpaceDE w:val="0"/>
                          <w:autoSpaceDN w:val="0"/>
                          <w:adjustRightInd w:val="0"/>
                          <w:spacing w:after="0" w:line="80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6665EE0" w14:textId="77777777" w:rsidR="00000000" w:rsidRDefault="00000000">
                        <w:pPr>
                          <w:widowControl w:val="0"/>
                          <w:autoSpaceDE w:val="0"/>
                          <w:autoSpaceDN w:val="0"/>
                          <w:adjustRightInd w:val="0"/>
                          <w:spacing w:after="0" w:line="652"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金属氧化物限压器</w:t>
                        </w:r>
                      </w:p>
                      <w:p w14:paraId="10528FA5" w14:textId="77777777" w:rsidR="00000000" w:rsidRDefault="00000000">
                        <w:pPr>
                          <w:widowControl w:val="0"/>
                          <w:autoSpaceDE w:val="0"/>
                          <w:autoSpaceDN w:val="0"/>
                          <w:adjustRightInd w:val="0"/>
                          <w:spacing w:after="0" w:line="289" w:lineRule="exact"/>
                          <w:ind w:left="44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MOV</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A5D5F5E" w14:textId="77777777" w:rsidR="00000000" w:rsidRDefault="00000000">
                        <w:pPr>
                          <w:widowControl w:val="0"/>
                          <w:autoSpaceDE w:val="0"/>
                          <w:autoSpaceDN w:val="0"/>
                          <w:adjustRightInd w:val="0"/>
                          <w:spacing w:after="0" w:line="26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Times New Roman" w:eastAsia="Microsoft YaHei UI" w:hAnsi="Times New Roman"/>
                            <w:color w:val="000000"/>
                            <w:kern w:val="0"/>
                            <w:sz w:val="20"/>
                            <w:szCs w:val="20"/>
                            <w:lang w:val="en-US"/>
                          </w:rPr>
                          <w:t>MOV</w:t>
                        </w:r>
                        <w:r>
                          <w:rPr>
                            <w:rFonts w:ascii="ÀŒÃÂ" w:eastAsia="Microsoft YaHei UI" w:hAnsi="ÀŒÃÂ" w:cs="ÀŒÃÂ"/>
                            <w:color w:val="000000"/>
                            <w:kern w:val="0"/>
                            <w:sz w:val="20"/>
                            <w:szCs w:val="20"/>
                            <w:lang w:val="en-US"/>
                          </w:rPr>
                          <w:t>的防爆膜应完好、无损；</w:t>
                        </w:r>
                      </w:p>
                      <w:p w14:paraId="7B207C5A"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Times New Roman" w:eastAsia="Microsoft YaHei UI" w:hAnsi="Times New Roman"/>
                            <w:color w:val="000000"/>
                            <w:kern w:val="0"/>
                            <w:sz w:val="20"/>
                            <w:szCs w:val="20"/>
                            <w:lang w:val="en-US"/>
                          </w:rPr>
                          <w:t>MOV</w:t>
                        </w:r>
                        <w:r>
                          <w:rPr>
                            <w:rFonts w:ascii="ÀŒÃÂ" w:eastAsia="Microsoft YaHei UI" w:hAnsi="ÀŒÃÂ" w:cs="ÀŒÃÂ"/>
                            <w:color w:val="000000"/>
                            <w:kern w:val="0"/>
                            <w:sz w:val="20"/>
                            <w:szCs w:val="20"/>
                            <w:lang w:val="en-US"/>
                          </w:rPr>
                          <w:t>外观良好，瓷套无裂纹或破裂；</w:t>
                        </w:r>
                      </w:p>
                      <w:p w14:paraId="284F756B" w14:textId="77777777" w:rsidR="00000000"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复合外套表面单个缺陷（如缺胶、杂志、涂漆等）面积不应</w:t>
                        </w:r>
                      </w:p>
                      <w:p w14:paraId="0B5852EE" w14:textId="77777777" w:rsidR="00000000" w:rsidRDefault="00000000">
                        <w:pPr>
                          <w:widowControl w:val="0"/>
                          <w:autoSpaceDE w:val="0"/>
                          <w:autoSpaceDN w:val="0"/>
                          <w:adjustRightInd w:val="0"/>
                          <w:spacing w:after="0" w:line="204" w:lineRule="exact"/>
                          <w:ind w:left="983"/>
                          <w:rPr>
                            <w:rFonts w:ascii="Times New Roman" w:eastAsia="Microsoft YaHei UI" w:hAnsi="Times New Roman"/>
                            <w:color w:val="000000"/>
                            <w:kern w:val="0"/>
                            <w:sz w:val="12"/>
                            <w:szCs w:val="12"/>
                            <w:lang w:val="en-US"/>
                          </w:rPr>
                        </w:pPr>
                        <w:r>
                          <w:rPr>
                            <w:rFonts w:ascii="Times New Roman" w:eastAsia="Microsoft YaHei UI" w:hAnsi="Times New Roman"/>
                            <w:color w:val="000000"/>
                            <w:kern w:val="0"/>
                            <w:sz w:val="12"/>
                            <w:szCs w:val="12"/>
                            <w:lang w:val="en-US"/>
                          </w:rPr>
                          <w:t>2</w:t>
                        </w:r>
                      </w:p>
                      <w:p w14:paraId="56722BC2" w14:textId="77777777" w:rsidR="00000000" w:rsidRDefault="00000000">
                        <w:pPr>
                          <w:widowControl w:val="0"/>
                          <w:autoSpaceDE w:val="0"/>
                          <w:autoSpaceDN w:val="0"/>
                          <w:adjustRightInd w:val="0"/>
                          <w:spacing w:after="0" w:line="8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超过</w:t>
                        </w:r>
                        <w:r>
                          <w:rPr>
                            <w:rFonts w:ascii="Times New Roman" w:eastAsia="Microsoft YaHei UI" w:hAnsi="Times New Roman"/>
                            <w:color w:val="000000"/>
                            <w:kern w:val="0"/>
                            <w:sz w:val="20"/>
                            <w:szCs w:val="20"/>
                            <w:lang w:val="en-US"/>
                          </w:rPr>
                          <w:t>25mm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，深度不大于</w:t>
                        </w:r>
                        <w:r>
                          <w:rPr>
                            <w:rFonts w:ascii="Times New Roman" w:eastAsia="Microsoft YaHei UI" w:hAnsi="Times New Roman"/>
                            <w:color w:val="000000"/>
                            <w:kern w:val="0"/>
                            <w:sz w:val="20"/>
                            <w:szCs w:val="20"/>
                            <w:lang w:val="en-US"/>
                          </w:rPr>
                          <w:t>1mm</w:t>
                        </w:r>
                        <w:r>
                          <w:rPr>
                            <w:rFonts w:ascii="ÀŒÃÂ" w:eastAsia="Microsoft YaHei UI" w:hAnsi="ÀŒÃÂ" w:cs="ÀŒÃÂ"/>
                            <w:color w:val="000000"/>
                            <w:kern w:val="0"/>
                            <w:sz w:val="20"/>
                            <w:szCs w:val="20"/>
                            <w:lang w:val="en-US"/>
                          </w:rPr>
                          <w:t>，总缺陷面积不应超过负荷外套</w:t>
                        </w:r>
                      </w:p>
                      <w:p w14:paraId="75058D43"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总面积的</w:t>
                        </w:r>
                        <w:r>
                          <w:rPr>
                            <w:rFonts w:ascii="Times New Roman" w:eastAsia="Microsoft YaHei UI" w:hAnsi="Times New Roman"/>
                            <w:color w:val="000000"/>
                            <w:kern w:val="0"/>
                            <w:sz w:val="20"/>
                            <w:szCs w:val="20"/>
                            <w:lang w:val="en-US"/>
                          </w:rPr>
                          <w:t>0.2%</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0930BC" w14:textId="77777777" w:rsidR="00000000" w:rsidRDefault="00000000">
                        <w:pPr>
                          <w:widowControl w:val="0"/>
                          <w:autoSpaceDE w:val="0"/>
                          <w:autoSpaceDN w:val="0"/>
                          <w:adjustRightInd w:val="0"/>
                          <w:spacing w:after="0" w:line="78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9F7DA2" w14:textId="77777777" w:rsidR="00000000" w:rsidRDefault="00000000">
                        <w:pPr>
                          <w:widowControl w:val="0"/>
                          <w:autoSpaceDE w:val="0"/>
                          <w:autoSpaceDN w:val="0"/>
                          <w:adjustRightInd w:val="0"/>
                          <w:spacing w:after="0" w:line="789"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A36187" w14:textId="77777777" w:rsidR="00000000" w:rsidRDefault="00000000">
                        <w:pPr>
                          <w:widowControl w:val="0"/>
                          <w:autoSpaceDE w:val="0"/>
                          <w:autoSpaceDN w:val="0"/>
                          <w:adjustRightInd w:val="0"/>
                          <w:spacing w:after="0" w:line="789" w:lineRule="exact"/>
                          <w:ind w:left="427"/>
                          <w:rPr>
                            <w:rFonts w:ascii="ÀŒÃÂ" w:eastAsia="Microsoft YaHei UI" w:hAnsi="ÀŒÃÂ" w:cs="ÀŒÃÂ"/>
                            <w:color w:val="000000"/>
                            <w:kern w:val="0"/>
                            <w:sz w:val="20"/>
                            <w:szCs w:val="20"/>
                            <w:lang w:val="en-US"/>
                          </w:rPr>
                        </w:pPr>
                      </w:p>
                    </w:tc>
                  </w:tr>
                  <w:tr w:rsidR="00000000" w14:paraId="2519911B" w14:textId="77777777">
                    <w:tblPrEx>
                      <w:tblCellMar>
                        <w:top w:w="0" w:type="dxa"/>
                        <w:left w:w="0" w:type="dxa"/>
                        <w:bottom w:w="0" w:type="dxa"/>
                        <w:right w:w="0" w:type="dxa"/>
                      </w:tblCellMar>
                    </w:tblPrEx>
                    <w:trPr>
                      <w:trHeight w:hRule="exact" w:val="5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084A073" w14:textId="77777777" w:rsidR="00000000" w:rsidRDefault="00000000">
                        <w:pPr>
                          <w:widowControl w:val="0"/>
                          <w:autoSpaceDE w:val="0"/>
                          <w:autoSpaceDN w:val="0"/>
                          <w:adjustRightInd w:val="0"/>
                          <w:spacing w:after="0" w:line="41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0C4761" w14:textId="77777777" w:rsidR="00000000" w:rsidRDefault="00000000">
                        <w:pPr>
                          <w:widowControl w:val="0"/>
                          <w:autoSpaceDE w:val="0"/>
                          <w:autoSpaceDN w:val="0"/>
                          <w:adjustRightInd w:val="0"/>
                          <w:spacing w:after="0" w:line="40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触发型间隙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1B016B" w14:textId="77777777" w:rsidR="00000000" w:rsidRDefault="00000000">
                        <w:pPr>
                          <w:widowControl w:val="0"/>
                          <w:autoSpaceDE w:val="0"/>
                          <w:autoSpaceDN w:val="0"/>
                          <w:adjustRightInd w:val="0"/>
                          <w:spacing w:after="0" w:line="40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间隙及所有附件齐全，外观良好，无锈蚀及机械损伤。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125404" w14:textId="77777777" w:rsidR="00000000" w:rsidRDefault="00000000">
                        <w:pPr>
                          <w:widowControl w:val="0"/>
                          <w:autoSpaceDE w:val="0"/>
                          <w:autoSpaceDN w:val="0"/>
                          <w:adjustRightInd w:val="0"/>
                          <w:spacing w:after="0" w:line="40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2DF7BE" w14:textId="77777777" w:rsidR="00000000" w:rsidRDefault="00000000">
                        <w:pPr>
                          <w:widowControl w:val="0"/>
                          <w:autoSpaceDE w:val="0"/>
                          <w:autoSpaceDN w:val="0"/>
                          <w:adjustRightInd w:val="0"/>
                          <w:spacing w:after="0" w:line="40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860925" w14:textId="77777777" w:rsidR="00000000" w:rsidRDefault="00000000">
                        <w:pPr>
                          <w:widowControl w:val="0"/>
                          <w:autoSpaceDE w:val="0"/>
                          <w:autoSpaceDN w:val="0"/>
                          <w:adjustRightInd w:val="0"/>
                          <w:spacing w:after="0" w:line="400" w:lineRule="exact"/>
                          <w:ind w:left="427"/>
                          <w:rPr>
                            <w:rFonts w:ascii="ÀŒÃÂ" w:eastAsia="Microsoft YaHei UI" w:hAnsi="ÀŒÃÂ" w:cs="ÀŒÃÂ"/>
                            <w:color w:val="000000"/>
                            <w:kern w:val="0"/>
                            <w:sz w:val="20"/>
                            <w:szCs w:val="20"/>
                            <w:lang w:val="en-US"/>
                          </w:rPr>
                        </w:pPr>
                      </w:p>
                    </w:tc>
                  </w:tr>
                  <w:tr w:rsidR="00000000" w14:paraId="7B76DF71"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E08948" w14:textId="77777777" w:rsidR="00000000" w:rsidRDefault="00000000">
                        <w:pPr>
                          <w:widowControl w:val="0"/>
                          <w:autoSpaceDE w:val="0"/>
                          <w:autoSpaceDN w:val="0"/>
                          <w:adjustRightInd w:val="0"/>
                          <w:spacing w:after="0" w:line="414"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FF6C25" w14:textId="77777777" w:rsidR="00000000" w:rsidRDefault="00000000">
                        <w:pPr>
                          <w:widowControl w:val="0"/>
                          <w:autoSpaceDE w:val="0"/>
                          <w:autoSpaceDN w:val="0"/>
                          <w:adjustRightInd w:val="0"/>
                          <w:spacing w:after="0" w:line="398"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阻尼装置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E48AE2" w14:textId="77777777" w:rsidR="00000000" w:rsidRDefault="00000000">
                        <w:pPr>
                          <w:widowControl w:val="0"/>
                          <w:autoSpaceDE w:val="0"/>
                          <w:autoSpaceDN w:val="0"/>
                          <w:adjustRightInd w:val="0"/>
                          <w:spacing w:after="0" w:line="398"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阻尼装置外观良好，瓷套无裂纹或破裂。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B09F7F" w14:textId="77777777" w:rsidR="00000000" w:rsidRDefault="00000000">
                        <w:pPr>
                          <w:widowControl w:val="0"/>
                          <w:autoSpaceDE w:val="0"/>
                          <w:autoSpaceDN w:val="0"/>
                          <w:adjustRightInd w:val="0"/>
                          <w:spacing w:after="0" w:line="398"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E3A91A" w14:textId="77777777" w:rsidR="00000000" w:rsidRDefault="00000000">
                        <w:pPr>
                          <w:widowControl w:val="0"/>
                          <w:autoSpaceDE w:val="0"/>
                          <w:autoSpaceDN w:val="0"/>
                          <w:adjustRightInd w:val="0"/>
                          <w:spacing w:after="0" w:line="398"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DB0C61" w14:textId="77777777" w:rsidR="00000000" w:rsidRDefault="00000000">
                        <w:pPr>
                          <w:widowControl w:val="0"/>
                          <w:autoSpaceDE w:val="0"/>
                          <w:autoSpaceDN w:val="0"/>
                          <w:adjustRightInd w:val="0"/>
                          <w:spacing w:after="0" w:line="398" w:lineRule="exact"/>
                          <w:ind w:left="427"/>
                          <w:rPr>
                            <w:rFonts w:ascii="ÀŒÃÂ" w:eastAsia="Microsoft YaHei UI" w:hAnsi="ÀŒÃÂ" w:cs="ÀŒÃÂ"/>
                            <w:color w:val="000000"/>
                            <w:kern w:val="0"/>
                            <w:sz w:val="20"/>
                            <w:szCs w:val="20"/>
                            <w:lang w:val="en-US"/>
                          </w:rPr>
                        </w:pPr>
                      </w:p>
                    </w:tc>
                  </w:tr>
                  <w:tr w:rsidR="00000000" w14:paraId="39DA41C8" w14:textId="77777777">
                    <w:tblPrEx>
                      <w:tblCellMar>
                        <w:top w:w="0" w:type="dxa"/>
                        <w:left w:w="0" w:type="dxa"/>
                        <w:bottom w:w="0" w:type="dxa"/>
                        <w:right w:w="0" w:type="dxa"/>
                      </w:tblCellMar>
                    </w:tblPrEx>
                    <w:trPr>
                      <w:trHeight w:hRule="exact" w:val="5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A66FC25" w14:textId="77777777" w:rsidR="00000000" w:rsidRDefault="00000000">
                        <w:pPr>
                          <w:widowControl w:val="0"/>
                          <w:autoSpaceDE w:val="0"/>
                          <w:autoSpaceDN w:val="0"/>
                          <w:adjustRightInd w:val="0"/>
                          <w:spacing w:after="0" w:line="41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BE3E849" w14:textId="77777777" w:rsidR="00000000" w:rsidRDefault="00000000">
                        <w:pPr>
                          <w:widowControl w:val="0"/>
                          <w:autoSpaceDE w:val="0"/>
                          <w:autoSpaceDN w:val="0"/>
                          <w:adjustRightInd w:val="0"/>
                          <w:spacing w:after="0" w:line="40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电流互感器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533858" w14:textId="77777777" w:rsidR="00000000" w:rsidRDefault="00000000">
                        <w:pPr>
                          <w:widowControl w:val="0"/>
                          <w:autoSpaceDE w:val="0"/>
                          <w:autoSpaceDN w:val="0"/>
                          <w:adjustRightInd w:val="0"/>
                          <w:spacing w:after="0" w:line="40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参照本规定《电流互感器验收细则》的相关标准执行。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A58387" w14:textId="77777777" w:rsidR="00000000" w:rsidRDefault="00000000">
                        <w:pPr>
                          <w:widowControl w:val="0"/>
                          <w:autoSpaceDE w:val="0"/>
                          <w:autoSpaceDN w:val="0"/>
                          <w:adjustRightInd w:val="0"/>
                          <w:spacing w:after="0" w:line="40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B399C1" w14:textId="77777777" w:rsidR="00000000" w:rsidRDefault="00000000">
                        <w:pPr>
                          <w:widowControl w:val="0"/>
                          <w:autoSpaceDE w:val="0"/>
                          <w:autoSpaceDN w:val="0"/>
                          <w:adjustRightInd w:val="0"/>
                          <w:spacing w:after="0" w:line="40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1E2E11" w14:textId="77777777" w:rsidR="00000000" w:rsidRDefault="00000000">
                        <w:pPr>
                          <w:widowControl w:val="0"/>
                          <w:autoSpaceDE w:val="0"/>
                          <w:autoSpaceDN w:val="0"/>
                          <w:adjustRightInd w:val="0"/>
                          <w:spacing w:after="0" w:line="400" w:lineRule="exact"/>
                          <w:ind w:left="427"/>
                          <w:rPr>
                            <w:rFonts w:ascii="ÀŒÃÂ" w:eastAsia="Microsoft YaHei UI" w:hAnsi="ÀŒÃÂ" w:cs="ÀŒÃÂ"/>
                            <w:color w:val="000000"/>
                            <w:kern w:val="0"/>
                            <w:sz w:val="20"/>
                            <w:szCs w:val="20"/>
                            <w:lang w:val="en-US"/>
                          </w:rPr>
                        </w:pPr>
                      </w:p>
                    </w:tc>
                  </w:tr>
                  <w:tr w:rsidR="00000000" w14:paraId="4F6AE722" w14:textId="77777777">
                    <w:tblPrEx>
                      <w:tblCellMar>
                        <w:top w:w="0" w:type="dxa"/>
                        <w:left w:w="0" w:type="dxa"/>
                        <w:bottom w:w="0" w:type="dxa"/>
                        <w:right w:w="0" w:type="dxa"/>
                      </w:tblCellMar>
                    </w:tblPrEx>
                    <w:trPr>
                      <w:trHeight w:hRule="exact" w:val="59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1A5606" w14:textId="77777777" w:rsidR="00000000" w:rsidRDefault="00000000">
                        <w:pPr>
                          <w:widowControl w:val="0"/>
                          <w:autoSpaceDE w:val="0"/>
                          <w:autoSpaceDN w:val="0"/>
                          <w:adjustRightInd w:val="0"/>
                          <w:spacing w:after="0" w:line="414"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E62D8C7" w14:textId="77777777" w:rsidR="00000000" w:rsidRDefault="00000000">
                        <w:pPr>
                          <w:widowControl w:val="0"/>
                          <w:autoSpaceDE w:val="0"/>
                          <w:autoSpaceDN w:val="0"/>
                          <w:adjustRightInd w:val="0"/>
                          <w:spacing w:after="0" w:line="398"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旁路断路器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2337C4" w14:textId="77777777" w:rsidR="00000000" w:rsidRDefault="00000000">
                        <w:pPr>
                          <w:widowControl w:val="0"/>
                          <w:autoSpaceDE w:val="0"/>
                          <w:autoSpaceDN w:val="0"/>
                          <w:adjustRightInd w:val="0"/>
                          <w:spacing w:after="0" w:line="398"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参照本规定《断路器验收细则》的相关标准执行。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1F1C25" w14:textId="77777777" w:rsidR="00000000" w:rsidRDefault="00000000">
                        <w:pPr>
                          <w:widowControl w:val="0"/>
                          <w:autoSpaceDE w:val="0"/>
                          <w:autoSpaceDN w:val="0"/>
                          <w:adjustRightInd w:val="0"/>
                          <w:spacing w:after="0" w:line="398"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8764EC" w14:textId="77777777" w:rsidR="00000000" w:rsidRDefault="00000000">
                        <w:pPr>
                          <w:widowControl w:val="0"/>
                          <w:autoSpaceDE w:val="0"/>
                          <w:autoSpaceDN w:val="0"/>
                          <w:adjustRightInd w:val="0"/>
                          <w:spacing w:after="0" w:line="398"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379563" w14:textId="77777777" w:rsidR="00000000" w:rsidRDefault="00000000">
                        <w:pPr>
                          <w:widowControl w:val="0"/>
                          <w:autoSpaceDE w:val="0"/>
                          <w:autoSpaceDN w:val="0"/>
                          <w:adjustRightInd w:val="0"/>
                          <w:spacing w:after="0" w:line="398" w:lineRule="exact"/>
                          <w:ind w:left="427"/>
                          <w:rPr>
                            <w:rFonts w:ascii="ÀŒÃÂ" w:eastAsia="Microsoft YaHei UI" w:hAnsi="ÀŒÃÂ" w:cs="ÀŒÃÂ"/>
                            <w:color w:val="000000"/>
                            <w:kern w:val="0"/>
                            <w:sz w:val="20"/>
                            <w:szCs w:val="20"/>
                            <w:lang w:val="en-US"/>
                          </w:rPr>
                        </w:pPr>
                      </w:p>
                    </w:tc>
                  </w:tr>
                </w:tbl>
              </w:txbxContent>
            </v:textbox>
            <w10:wrap anchorx="page" anchory="page"/>
          </v:shape>
        </w:pict>
      </w:r>
    </w:p>
    <w:p w14:paraId="0EADFA0A"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435DFF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24FE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3C09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5256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C754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062B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C97C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C1ED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BA13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963B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7AB2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118F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BD31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1DD9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2323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0808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2F6A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17EE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287C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3F36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25D0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AD64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0070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D868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39BA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A9DB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4DD9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A1EC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FE62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16B0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84E2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FB83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F324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D684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9CF1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E402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513A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34A8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35FA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CDB0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EBB8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171C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BA61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3E11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2288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EBE9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707C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5874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6D0A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25C2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A91E90"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3906666F"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18</w:t>
      </w:r>
      <w:r w:rsidR="00DA5E75">
        <w:rPr>
          <w:noProof/>
        </w:rPr>
        <w:pict w14:anchorId="5C50D74F">
          <v:shape id="_x0000_s1057" alt="" style="position:absolute;left:0;text-align:left;margin-left:0;margin-top:0;width:841.9pt;height:595.3pt;z-index:-3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351BE8E0">
          <v:shape id="_x0000_s1056" type="#_x0000_t202" alt="" style="position:absolute;left:0;text-align:left;margin-left:70.6pt;margin-top:90.5pt;width:670.7pt;height:409.9pt;z-index:-3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000000" w14:paraId="1A63C682"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83D809"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F039C0C"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865CD6"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A46DE9"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195A57" w14:textId="77777777" w:rsidR="00000000"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7AB7527" w14:textId="77777777" w:rsidR="00000000"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BA1FD3" w14:textId="77777777" w:rsidR="00000000" w:rsidRDefault="00000000">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4A96AB76"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C32F70" w14:textId="77777777" w:rsidR="00000000" w:rsidRDefault="00000000">
                        <w:pPr>
                          <w:widowControl w:val="0"/>
                          <w:autoSpaceDE w:val="0"/>
                          <w:autoSpaceDN w:val="0"/>
                          <w:adjustRightInd w:val="0"/>
                          <w:spacing w:after="0" w:line="41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AFF96BB" w14:textId="77777777" w:rsidR="00000000" w:rsidRDefault="00000000">
                        <w:pPr>
                          <w:widowControl w:val="0"/>
                          <w:autoSpaceDE w:val="0"/>
                          <w:autoSpaceDN w:val="0"/>
                          <w:adjustRightInd w:val="0"/>
                          <w:spacing w:after="0" w:line="39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隔离开关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4662DF" w14:textId="77777777" w:rsidR="00000000" w:rsidRDefault="00000000">
                        <w:pPr>
                          <w:widowControl w:val="0"/>
                          <w:autoSpaceDE w:val="0"/>
                          <w:autoSpaceDN w:val="0"/>
                          <w:adjustRightInd w:val="0"/>
                          <w:spacing w:after="0" w:line="39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参照本规定《隔离开关验收细则》的相关标准执行。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4BC946" w14:textId="77777777" w:rsidR="00000000" w:rsidRDefault="00000000">
                        <w:pPr>
                          <w:widowControl w:val="0"/>
                          <w:autoSpaceDE w:val="0"/>
                          <w:autoSpaceDN w:val="0"/>
                          <w:adjustRightInd w:val="0"/>
                          <w:spacing w:after="0" w:line="39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75481E" w14:textId="77777777" w:rsidR="00000000" w:rsidRDefault="00000000">
                        <w:pPr>
                          <w:widowControl w:val="0"/>
                          <w:autoSpaceDE w:val="0"/>
                          <w:autoSpaceDN w:val="0"/>
                          <w:adjustRightInd w:val="0"/>
                          <w:spacing w:after="0" w:line="399"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5C5787" w14:textId="77777777" w:rsidR="00000000" w:rsidRDefault="00000000">
                        <w:pPr>
                          <w:widowControl w:val="0"/>
                          <w:autoSpaceDE w:val="0"/>
                          <w:autoSpaceDN w:val="0"/>
                          <w:adjustRightInd w:val="0"/>
                          <w:spacing w:after="0" w:line="399" w:lineRule="exact"/>
                          <w:ind w:left="427"/>
                          <w:rPr>
                            <w:rFonts w:ascii="ÀŒÃÂ" w:eastAsia="Microsoft YaHei UI" w:hAnsi="ÀŒÃÂ" w:cs="ÀŒÃÂ"/>
                            <w:color w:val="000000"/>
                            <w:kern w:val="0"/>
                            <w:sz w:val="20"/>
                            <w:szCs w:val="20"/>
                            <w:lang w:val="en-US"/>
                          </w:rPr>
                        </w:pPr>
                      </w:p>
                    </w:tc>
                  </w:tr>
                  <w:tr w:rsidR="00000000" w14:paraId="4EF67E7B" w14:textId="77777777">
                    <w:tblPrEx>
                      <w:tblCellMar>
                        <w:top w:w="0" w:type="dxa"/>
                        <w:left w:w="0" w:type="dxa"/>
                        <w:bottom w:w="0" w:type="dxa"/>
                        <w:right w:w="0" w:type="dxa"/>
                      </w:tblCellMar>
                    </w:tblPrEx>
                    <w:trPr>
                      <w:trHeight w:hRule="exact" w:val="5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13CAA68" w14:textId="77777777" w:rsidR="00000000" w:rsidRDefault="00000000">
                        <w:pPr>
                          <w:widowControl w:val="0"/>
                          <w:autoSpaceDE w:val="0"/>
                          <w:autoSpaceDN w:val="0"/>
                          <w:adjustRightInd w:val="0"/>
                          <w:spacing w:after="0" w:line="41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F6217C5" w14:textId="77777777" w:rsidR="00000000" w:rsidRDefault="00000000">
                        <w:pPr>
                          <w:widowControl w:val="0"/>
                          <w:autoSpaceDE w:val="0"/>
                          <w:autoSpaceDN w:val="0"/>
                          <w:adjustRightInd w:val="0"/>
                          <w:spacing w:after="0" w:line="399"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光纤柱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36BF0D" w14:textId="77777777" w:rsidR="00000000" w:rsidRDefault="00000000">
                        <w:pPr>
                          <w:widowControl w:val="0"/>
                          <w:autoSpaceDE w:val="0"/>
                          <w:autoSpaceDN w:val="0"/>
                          <w:adjustRightInd w:val="0"/>
                          <w:spacing w:after="0" w:line="39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光纤柱外观良好，表面无裂纹、折断现象。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4C316F" w14:textId="77777777" w:rsidR="00000000" w:rsidRDefault="00000000">
                        <w:pPr>
                          <w:widowControl w:val="0"/>
                          <w:autoSpaceDE w:val="0"/>
                          <w:autoSpaceDN w:val="0"/>
                          <w:adjustRightInd w:val="0"/>
                          <w:spacing w:after="0" w:line="39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21155C0" w14:textId="77777777" w:rsidR="00000000" w:rsidRDefault="00000000">
                        <w:pPr>
                          <w:widowControl w:val="0"/>
                          <w:autoSpaceDE w:val="0"/>
                          <w:autoSpaceDN w:val="0"/>
                          <w:adjustRightInd w:val="0"/>
                          <w:spacing w:after="0" w:line="399"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138C33" w14:textId="77777777" w:rsidR="00000000" w:rsidRDefault="00000000">
                        <w:pPr>
                          <w:widowControl w:val="0"/>
                          <w:autoSpaceDE w:val="0"/>
                          <w:autoSpaceDN w:val="0"/>
                          <w:adjustRightInd w:val="0"/>
                          <w:spacing w:after="0" w:line="399" w:lineRule="exact"/>
                          <w:ind w:left="427"/>
                          <w:rPr>
                            <w:rFonts w:ascii="ÀŒÃÂ" w:eastAsia="Microsoft YaHei UI" w:hAnsi="ÀŒÃÂ" w:cs="ÀŒÃÂ"/>
                            <w:color w:val="000000"/>
                            <w:kern w:val="0"/>
                            <w:sz w:val="20"/>
                            <w:szCs w:val="20"/>
                            <w:lang w:val="en-US"/>
                          </w:rPr>
                        </w:pPr>
                      </w:p>
                    </w:tc>
                  </w:tr>
                  <w:tr w:rsidR="00000000" w14:paraId="65A3CE14"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5F1B8F" w14:textId="77777777" w:rsidR="00000000" w:rsidRDefault="00000000">
                        <w:pPr>
                          <w:widowControl w:val="0"/>
                          <w:autoSpaceDE w:val="0"/>
                          <w:autoSpaceDN w:val="0"/>
                          <w:adjustRightInd w:val="0"/>
                          <w:spacing w:after="0" w:line="41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8B125DA" w14:textId="77777777" w:rsidR="00000000" w:rsidRDefault="00000000">
                        <w:pPr>
                          <w:widowControl w:val="0"/>
                          <w:autoSpaceDE w:val="0"/>
                          <w:autoSpaceDN w:val="0"/>
                          <w:adjustRightInd w:val="0"/>
                          <w:spacing w:after="0" w:line="40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串补平台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05DB0F" w14:textId="77777777" w:rsidR="00000000" w:rsidRDefault="00000000">
                        <w:pPr>
                          <w:widowControl w:val="0"/>
                          <w:autoSpaceDE w:val="0"/>
                          <w:autoSpaceDN w:val="0"/>
                          <w:adjustRightInd w:val="0"/>
                          <w:spacing w:after="0" w:line="40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串补平台及所有附件齐全，无锈蚀现象。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B1B77F" w14:textId="77777777" w:rsidR="00000000" w:rsidRDefault="00000000">
                        <w:pPr>
                          <w:widowControl w:val="0"/>
                          <w:autoSpaceDE w:val="0"/>
                          <w:autoSpaceDN w:val="0"/>
                          <w:adjustRightInd w:val="0"/>
                          <w:spacing w:after="0" w:line="40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D9764E" w14:textId="77777777" w:rsidR="00000000" w:rsidRDefault="00000000">
                        <w:pPr>
                          <w:widowControl w:val="0"/>
                          <w:autoSpaceDE w:val="0"/>
                          <w:autoSpaceDN w:val="0"/>
                          <w:adjustRightInd w:val="0"/>
                          <w:spacing w:after="0" w:line="40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9C48DA" w14:textId="77777777" w:rsidR="00000000" w:rsidRDefault="00000000">
                        <w:pPr>
                          <w:widowControl w:val="0"/>
                          <w:autoSpaceDE w:val="0"/>
                          <w:autoSpaceDN w:val="0"/>
                          <w:adjustRightInd w:val="0"/>
                          <w:spacing w:after="0" w:line="400" w:lineRule="exact"/>
                          <w:ind w:left="427"/>
                          <w:rPr>
                            <w:rFonts w:ascii="ÀŒÃÂ" w:eastAsia="Microsoft YaHei UI" w:hAnsi="ÀŒÃÂ" w:cs="ÀŒÃÂ"/>
                            <w:color w:val="000000"/>
                            <w:kern w:val="0"/>
                            <w:sz w:val="20"/>
                            <w:szCs w:val="20"/>
                            <w:lang w:val="en-US"/>
                          </w:rPr>
                        </w:pPr>
                      </w:p>
                    </w:tc>
                  </w:tr>
                  <w:tr w:rsidR="00000000" w14:paraId="567BA972" w14:textId="77777777">
                    <w:tblPrEx>
                      <w:tblCellMar>
                        <w:top w:w="0" w:type="dxa"/>
                        <w:left w:w="0" w:type="dxa"/>
                        <w:bottom w:w="0" w:type="dxa"/>
                        <w:right w:w="0" w:type="dxa"/>
                      </w:tblCellMar>
                    </w:tblPrEx>
                    <w:trPr>
                      <w:trHeight w:hRule="exact" w:val="137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25C1D6" w14:textId="77777777" w:rsidR="00000000" w:rsidRDefault="00000000">
                        <w:pPr>
                          <w:widowControl w:val="0"/>
                          <w:autoSpaceDE w:val="0"/>
                          <w:autoSpaceDN w:val="0"/>
                          <w:adjustRightInd w:val="0"/>
                          <w:spacing w:after="0" w:line="80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B8A1026" w14:textId="77777777" w:rsidR="00000000" w:rsidRDefault="00000000">
                        <w:pPr>
                          <w:widowControl w:val="0"/>
                          <w:autoSpaceDE w:val="0"/>
                          <w:autoSpaceDN w:val="0"/>
                          <w:adjustRightInd w:val="0"/>
                          <w:spacing w:after="0" w:line="79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支柱绝缘子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9A60BD"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绝缘子外观良好，无裂纹或破损；</w:t>
                        </w:r>
                      </w:p>
                      <w:p w14:paraId="4F7E11D2"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金属法兰无锈蚀、无外伤或铸造砂眼；</w:t>
                        </w:r>
                      </w:p>
                      <w:p w14:paraId="327E72FE"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瓷件与金属法兰胶装部位应牢固密实，应涂以性能良好的防</w:t>
                        </w:r>
                      </w:p>
                      <w:p w14:paraId="380E3B9D"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水胶；</w:t>
                        </w:r>
                      </w:p>
                      <w:p w14:paraId="1511B880"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法兰结合面应平整，无外伤或铸造砂眼。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DFBE65" w14:textId="77777777" w:rsidR="00000000" w:rsidRDefault="00000000">
                        <w:pPr>
                          <w:widowControl w:val="0"/>
                          <w:autoSpaceDE w:val="0"/>
                          <w:autoSpaceDN w:val="0"/>
                          <w:adjustRightInd w:val="0"/>
                          <w:spacing w:after="0" w:line="79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9815DD" w14:textId="77777777" w:rsidR="00000000" w:rsidRDefault="00000000">
                        <w:pPr>
                          <w:widowControl w:val="0"/>
                          <w:autoSpaceDE w:val="0"/>
                          <w:autoSpaceDN w:val="0"/>
                          <w:adjustRightInd w:val="0"/>
                          <w:spacing w:after="0" w:line="79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8B8BB5" w14:textId="77777777" w:rsidR="00000000" w:rsidRDefault="00000000">
                        <w:pPr>
                          <w:widowControl w:val="0"/>
                          <w:autoSpaceDE w:val="0"/>
                          <w:autoSpaceDN w:val="0"/>
                          <w:adjustRightInd w:val="0"/>
                          <w:spacing w:after="0" w:line="790" w:lineRule="exact"/>
                          <w:ind w:left="427"/>
                          <w:rPr>
                            <w:rFonts w:ascii="ÀŒÃÂ" w:eastAsia="Microsoft YaHei UI" w:hAnsi="ÀŒÃÂ" w:cs="ÀŒÃÂ"/>
                            <w:color w:val="000000"/>
                            <w:kern w:val="0"/>
                            <w:sz w:val="20"/>
                            <w:szCs w:val="20"/>
                            <w:lang w:val="en-US"/>
                          </w:rPr>
                        </w:pPr>
                      </w:p>
                    </w:tc>
                  </w:tr>
                  <w:tr w:rsidR="00000000" w14:paraId="200072DD"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205CA5" w14:textId="77777777" w:rsidR="00000000" w:rsidRDefault="00000000">
                        <w:pPr>
                          <w:widowControl w:val="0"/>
                          <w:autoSpaceDE w:val="0"/>
                          <w:autoSpaceDN w:val="0"/>
                          <w:adjustRightInd w:val="0"/>
                          <w:spacing w:after="0" w:line="533" w:lineRule="exact"/>
                          <w:ind w:left="18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18F04CD" w14:textId="77777777" w:rsidR="00000000" w:rsidRDefault="00000000">
                        <w:pPr>
                          <w:widowControl w:val="0"/>
                          <w:autoSpaceDE w:val="0"/>
                          <w:autoSpaceDN w:val="0"/>
                          <w:adjustRightInd w:val="0"/>
                          <w:spacing w:after="0" w:line="517"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斜拉绝缘子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B804AA"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胶装紧密，无脱胶、漏胶；</w:t>
                        </w:r>
                      </w:p>
                      <w:p w14:paraId="6C97BF94"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与端部金具连接牢固；</w:t>
                        </w:r>
                      </w:p>
                      <w:p w14:paraId="149D7818"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伞群无破损，无裂纹。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14F6C6" w14:textId="77777777" w:rsidR="00000000" w:rsidRDefault="00000000">
                        <w:pPr>
                          <w:widowControl w:val="0"/>
                          <w:autoSpaceDE w:val="0"/>
                          <w:autoSpaceDN w:val="0"/>
                          <w:adjustRightInd w:val="0"/>
                          <w:spacing w:after="0" w:line="51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4C03C3" w14:textId="77777777" w:rsidR="00000000" w:rsidRDefault="00000000">
                        <w:pPr>
                          <w:widowControl w:val="0"/>
                          <w:autoSpaceDE w:val="0"/>
                          <w:autoSpaceDN w:val="0"/>
                          <w:adjustRightInd w:val="0"/>
                          <w:spacing w:after="0" w:line="517"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A393705" w14:textId="77777777" w:rsidR="00000000" w:rsidRDefault="00000000">
                        <w:pPr>
                          <w:widowControl w:val="0"/>
                          <w:autoSpaceDE w:val="0"/>
                          <w:autoSpaceDN w:val="0"/>
                          <w:adjustRightInd w:val="0"/>
                          <w:spacing w:after="0" w:line="517" w:lineRule="exact"/>
                          <w:ind w:left="427"/>
                          <w:rPr>
                            <w:rFonts w:ascii="ÀŒÃÂ" w:eastAsia="Microsoft YaHei UI" w:hAnsi="ÀŒÃÂ" w:cs="ÀŒÃÂ"/>
                            <w:color w:val="000000"/>
                            <w:kern w:val="0"/>
                            <w:sz w:val="20"/>
                            <w:szCs w:val="20"/>
                            <w:lang w:val="en-US"/>
                          </w:rPr>
                        </w:pPr>
                      </w:p>
                    </w:tc>
                  </w:tr>
                  <w:tr w:rsidR="00000000" w14:paraId="28F65F15"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435D07" w14:textId="77777777" w:rsidR="00000000" w:rsidRDefault="00000000">
                        <w:pPr>
                          <w:widowControl w:val="0"/>
                          <w:autoSpaceDE w:val="0"/>
                          <w:autoSpaceDN w:val="0"/>
                          <w:adjustRightInd w:val="0"/>
                          <w:spacing w:after="0" w:line="26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F54C017" w14:textId="77777777" w:rsidR="00000000" w:rsidRDefault="00000000">
                        <w:pPr>
                          <w:widowControl w:val="0"/>
                          <w:autoSpaceDE w:val="0"/>
                          <w:autoSpaceDN w:val="0"/>
                          <w:adjustRightInd w:val="0"/>
                          <w:spacing w:after="0" w:line="24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晶闸管阀</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5A1770"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晶闸管阀外观良好，箱体无锈蚀。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41D86F" w14:textId="77777777" w:rsidR="00000000" w:rsidRDefault="00000000">
                        <w:pPr>
                          <w:widowControl w:val="0"/>
                          <w:autoSpaceDE w:val="0"/>
                          <w:autoSpaceDN w:val="0"/>
                          <w:adjustRightInd w:val="0"/>
                          <w:spacing w:after="0" w:line="24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1915BC" w14:textId="77777777" w:rsidR="00000000" w:rsidRDefault="00000000">
                        <w:pPr>
                          <w:widowControl w:val="0"/>
                          <w:autoSpaceDE w:val="0"/>
                          <w:autoSpaceDN w:val="0"/>
                          <w:adjustRightInd w:val="0"/>
                          <w:spacing w:after="0" w:line="245"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639276" w14:textId="77777777" w:rsidR="00000000" w:rsidRDefault="00000000">
                        <w:pPr>
                          <w:widowControl w:val="0"/>
                          <w:autoSpaceDE w:val="0"/>
                          <w:autoSpaceDN w:val="0"/>
                          <w:adjustRightInd w:val="0"/>
                          <w:spacing w:after="0" w:line="245" w:lineRule="exact"/>
                          <w:ind w:left="427"/>
                          <w:rPr>
                            <w:rFonts w:ascii="ÀŒÃÂ" w:eastAsia="Microsoft YaHei UI" w:hAnsi="ÀŒÃÂ" w:cs="ÀŒÃÂ"/>
                            <w:color w:val="000000"/>
                            <w:kern w:val="0"/>
                            <w:sz w:val="20"/>
                            <w:szCs w:val="20"/>
                            <w:lang w:val="en-US"/>
                          </w:rPr>
                        </w:pPr>
                      </w:p>
                    </w:tc>
                  </w:tr>
                  <w:tr w:rsidR="00000000" w14:paraId="16CC458E"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AA7489" w14:textId="77777777" w:rsidR="00000000" w:rsidRDefault="00000000">
                        <w:pPr>
                          <w:widowControl w:val="0"/>
                          <w:autoSpaceDE w:val="0"/>
                          <w:autoSpaceDN w:val="0"/>
                          <w:adjustRightInd w:val="0"/>
                          <w:spacing w:after="0" w:line="399"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C455F52" w14:textId="77777777" w:rsidR="00000000" w:rsidRDefault="00000000">
                        <w:pPr>
                          <w:widowControl w:val="0"/>
                          <w:autoSpaceDE w:val="0"/>
                          <w:autoSpaceDN w:val="0"/>
                          <w:adjustRightInd w:val="0"/>
                          <w:spacing w:after="0" w:line="38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阀冷却系统</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66A56E"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水冷系统外观良好，罐体无锈蚀；</w:t>
                        </w:r>
                      </w:p>
                      <w:p w14:paraId="18E5423B"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表计外观良好，指针清晰可见。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2AA009" w14:textId="77777777" w:rsidR="00000000" w:rsidRDefault="00000000">
                        <w:pPr>
                          <w:widowControl w:val="0"/>
                          <w:autoSpaceDE w:val="0"/>
                          <w:autoSpaceDN w:val="0"/>
                          <w:adjustRightInd w:val="0"/>
                          <w:spacing w:after="0" w:line="38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4A4180" w14:textId="77777777" w:rsidR="00000000" w:rsidRDefault="00000000">
                        <w:pPr>
                          <w:widowControl w:val="0"/>
                          <w:autoSpaceDE w:val="0"/>
                          <w:autoSpaceDN w:val="0"/>
                          <w:adjustRightInd w:val="0"/>
                          <w:spacing w:after="0" w:line="38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BFA93D" w14:textId="77777777" w:rsidR="00000000" w:rsidRDefault="00000000">
                        <w:pPr>
                          <w:widowControl w:val="0"/>
                          <w:autoSpaceDE w:val="0"/>
                          <w:autoSpaceDN w:val="0"/>
                          <w:adjustRightInd w:val="0"/>
                          <w:spacing w:after="0" w:line="380" w:lineRule="exact"/>
                          <w:ind w:left="427"/>
                          <w:rPr>
                            <w:rFonts w:ascii="ÀŒÃÂ" w:eastAsia="Microsoft YaHei UI" w:hAnsi="ÀŒÃÂ" w:cs="ÀŒÃÂ"/>
                            <w:color w:val="000000"/>
                            <w:kern w:val="0"/>
                            <w:sz w:val="20"/>
                            <w:szCs w:val="20"/>
                            <w:lang w:val="en-US"/>
                          </w:rPr>
                        </w:pPr>
                      </w:p>
                    </w:tc>
                  </w:tr>
                  <w:tr w:rsidR="00000000" w14:paraId="3C8040F4"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951B7F" w14:textId="77777777" w:rsidR="00000000" w:rsidRDefault="00000000">
                        <w:pPr>
                          <w:widowControl w:val="0"/>
                          <w:autoSpaceDE w:val="0"/>
                          <w:autoSpaceDN w:val="0"/>
                          <w:adjustRightInd w:val="0"/>
                          <w:spacing w:after="0" w:line="39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44CB8D8" w14:textId="77777777" w:rsidR="00000000" w:rsidRDefault="00000000">
                        <w:pPr>
                          <w:widowControl w:val="0"/>
                          <w:autoSpaceDE w:val="0"/>
                          <w:autoSpaceDN w:val="0"/>
                          <w:adjustRightInd w:val="0"/>
                          <w:spacing w:after="0" w:line="38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阀控电抗器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5C0AE9"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阀控电抗器外观应良好，表面无裂纹或锈蚀；</w:t>
                        </w:r>
                      </w:p>
                      <w:p w14:paraId="2C1B81AF"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阀控电抗器防鸟罩外观良好。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4AE5C6" w14:textId="77777777" w:rsidR="00000000" w:rsidRDefault="00000000">
                        <w:pPr>
                          <w:widowControl w:val="0"/>
                          <w:autoSpaceDE w:val="0"/>
                          <w:autoSpaceDN w:val="0"/>
                          <w:adjustRightInd w:val="0"/>
                          <w:spacing w:after="0" w:line="38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25DB68B" w14:textId="77777777" w:rsidR="00000000" w:rsidRDefault="00000000">
                        <w:pPr>
                          <w:widowControl w:val="0"/>
                          <w:autoSpaceDE w:val="0"/>
                          <w:autoSpaceDN w:val="0"/>
                          <w:adjustRightInd w:val="0"/>
                          <w:spacing w:after="0" w:line="38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30D5A1" w14:textId="77777777" w:rsidR="00000000" w:rsidRDefault="00000000">
                        <w:pPr>
                          <w:widowControl w:val="0"/>
                          <w:autoSpaceDE w:val="0"/>
                          <w:autoSpaceDN w:val="0"/>
                          <w:adjustRightInd w:val="0"/>
                          <w:spacing w:after="0" w:line="380" w:lineRule="exact"/>
                          <w:ind w:left="427"/>
                          <w:rPr>
                            <w:rFonts w:ascii="ÀŒÃÂ" w:eastAsia="Microsoft YaHei UI" w:hAnsi="ÀŒÃÂ" w:cs="ÀŒÃÂ"/>
                            <w:color w:val="000000"/>
                            <w:kern w:val="0"/>
                            <w:sz w:val="20"/>
                            <w:szCs w:val="20"/>
                            <w:lang w:val="en-US"/>
                          </w:rPr>
                        </w:pPr>
                      </w:p>
                    </w:tc>
                  </w:tr>
                  <w:tr w:rsidR="00000000" w14:paraId="1D642FE1"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48A4B6" w14:textId="77777777" w:rsidR="00000000" w:rsidRDefault="00000000">
                        <w:pPr>
                          <w:widowControl w:val="0"/>
                          <w:autoSpaceDE w:val="0"/>
                          <w:autoSpaceDN w:val="0"/>
                          <w:adjustRightInd w:val="0"/>
                          <w:spacing w:after="0" w:line="533"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0E3AC50" w14:textId="77777777" w:rsidR="00000000" w:rsidRDefault="00000000">
                        <w:pPr>
                          <w:widowControl w:val="0"/>
                          <w:autoSpaceDE w:val="0"/>
                          <w:autoSpaceDN w:val="0"/>
                          <w:adjustRightInd w:val="0"/>
                          <w:spacing w:after="0" w:line="517"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备品备件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565CDD"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备品备件、专用工具应随串联补偿装置同时装运，但必须单</w:t>
                        </w:r>
                      </w:p>
                      <w:p w14:paraId="01358865"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独包装，并明显标记，以便与提供的其它设备相区别；</w:t>
                        </w:r>
                      </w:p>
                      <w:p w14:paraId="7DBE32C6" w14:textId="77777777" w:rsidR="00000000" w:rsidRDefault="00000000">
                        <w:pPr>
                          <w:widowControl w:val="0"/>
                          <w:autoSpaceDE w:val="0"/>
                          <w:autoSpaceDN w:val="0"/>
                          <w:adjustRightInd w:val="0"/>
                          <w:spacing w:after="0" w:line="28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在现场组装安装需用的螺栓和销钉等，应多装运</w:t>
                        </w:r>
                        <w:r>
                          <w:rPr>
                            <w:rFonts w:ascii="Times New Roman" w:eastAsia="Microsoft YaHei UI" w:hAnsi="Times New Roman"/>
                            <w:color w:val="000000"/>
                            <w:kern w:val="0"/>
                            <w:sz w:val="20"/>
                            <w:szCs w:val="20"/>
                            <w:lang w:val="en-US"/>
                          </w:rPr>
                          <w:t>10%</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AEDCF5" w14:textId="77777777" w:rsidR="00000000" w:rsidRDefault="00000000">
                        <w:pPr>
                          <w:widowControl w:val="0"/>
                          <w:autoSpaceDE w:val="0"/>
                          <w:autoSpaceDN w:val="0"/>
                          <w:adjustRightInd w:val="0"/>
                          <w:spacing w:after="0" w:line="51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35F47CB" w14:textId="77777777" w:rsidR="00000000" w:rsidRDefault="00000000">
                        <w:pPr>
                          <w:widowControl w:val="0"/>
                          <w:autoSpaceDE w:val="0"/>
                          <w:autoSpaceDN w:val="0"/>
                          <w:adjustRightInd w:val="0"/>
                          <w:spacing w:after="0" w:line="517"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5217B4" w14:textId="77777777" w:rsidR="00000000" w:rsidRDefault="00000000">
                        <w:pPr>
                          <w:widowControl w:val="0"/>
                          <w:autoSpaceDE w:val="0"/>
                          <w:autoSpaceDN w:val="0"/>
                          <w:adjustRightInd w:val="0"/>
                          <w:spacing w:after="0" w:line="517" w:lineRule="exact"/>
                          <w:ind w:left="427"/>
                          <w:rPr>
                            <w:rFonts w:ascii="ÀŒÃÂ" w:eastAsia="Microsoft YaHei UI" w:hAnsi="ÀŒÃÂ" w:cs="ÀŒÃÂ"/>
                            <w:color w:val="000000"/>
                            <w:kern w:val="0"/>
                            <w:sz w:val="20"/>
                            <w:szCs w:val="20"/>
                            <w:lang w:val="en-US"/>
                          </w:rPr>
                        </w:pPr>
                      </w:p>
                    </w:tc>
                  </w:tr>
                  <w:tr w:rsidR="00000000" w14:paraId="7EB081CA" w14:textId="77777777">
                    <w:tblPrEx>
                      <w:tblCellMar>
                        <w:top w:w="0" w:type="dxa"/>
                        <w:left w:w="0" w:type="dxa"/>
                        <w:bottom w:w="0" w:type="dxa"/>
                        <w:right w:w="0" w:type="dxa"/>
                      </w:tblCellMar>
                    </w:tblPrEx>
                    <w:trPr>
                      <w:trHeight w:hRule="exact" w:val="282"/>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278D9C43"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二、技术资料到货验收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02B75688" w14:textId="77777777">
                    <w:tblPrEx>
                      <w:tblCellMar>
                        <w:top w:w="0" w:type="dxa"/>
                        <w:left w:w="0" w:type="dxa"/>
                        <w:bottom w:w="0" w:type="dxa"/>
                        <w:right w:w="0" w:type="dxa"/>
                      </w:tblCellMar>
                    </w:tblPrEx>
                    <w:trPr>
                      <w:trHeight w:hRule="exact" w:val="110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701F36" w14:textId="77777777" w:rsidR="00000000" w:rsidRDefault="00000000">
                        <w:pPr>
                          <w:widowControl w:val="0"/>
                          <w:autoSpaceDE w:val="0"/>
                          <w:autoSpaceDN w:val="0"/>
                          <w:adjustRightInd w:val="0"/>
                          <w:spacing w:after="0" w:line="67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C6A4BFB" w14:textId="77777777" w:rsidR="00000000" w:rsidRDefault="00000000">
                        <w:pPr>
                          <w:widowControl w:val="0"/>
                          <w:autoSpaceDE w:val="0"/>
                          <w:autoSpaceDN w:val="0"/>
                          <w:adjustRightInd w:val="0"/>
                          <w:spacing w:after="0" w:line="65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厂家资料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F1D591"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各部件外形尺寸图、安装图及吊装图；</w:t>
                        </w:r>
                      </w:p>
                      <w:p w14:paraId="0C9AFF69"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制造厂应随设备提供给买方下述资料：所有设备的出厂试验</w:t>
                        </w:r>
                      </w:p>
                      <w:p w14:paraId="3145098E" w14:textId="77777777" w:rsidR="00000000"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报告；电容器、</w:t>
                        </w:r>
                        <w:r>
                          <w:rPr>
                            <w:rFonts w:ascii="Times New Roman" w:eastAsia="Microsoft YaHei UI" w:hAnsi="Times New Roman"/>
                            <w:color w:val="000000"/>
                            <w:kern w:val="0"/>
                            <w:sz w:val="20"/>
                            <w:szCs w:val="20"/>
                            <w:lang w:val="en-US"/>
                          </w:rPr>
                          <w:t>MOV</w:t>
                        </w:r>
                        <w:r>
                          <w:rPr>
                            <w:rFonts w:ascii="ÀŒÃÂ" w:eastAsia="Microsoft YaHei UI" w:hAnsi="ÀŒÃÂ" w:cs="ÀŒÃÂ"/>
                            <w:color w:val="000000"/>
                            <w:kern w:val="0"/>
                            <w:sz w:val="20"/>
                            <w:szCs w:val="20"/>
                            <w:lang w:val="en-US"/>
                          </w:rPr>
                          <w:t>、电流互感器、晶闸管阀、阻尼装置、</w:t>
                        </w:r>
                      </w:p>
                      <w:p w14:paraId="408C5F15" w14:textId="77777777" w:rsidR="00000000"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火花间隙的型式试验报告。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2881F1" w14:textId="77777777" w:rsidR="00000000" w:rsidRDefault="00000000">
                        <w:pPr>
                          <w:widowControl w:val="0"/>
                          <w:autoSpaceDE w:val="0"/>
                          <w:autoSpaceDN w:val="0"/>
                          <w:adjustRightInd w:val="0"/>
                          <w:spacing w:after="0" w:line="65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0DE82D" w14:textId="77777777" w:rsidR="00000000" w:rsidRDefault="00000000">
                        <w:pPr>
                          <w:widowControl w:val="0"/>
                          <w:autoSpaceDE w:val="0"/>
                          <w:autoSpaceDN w:val="0"/>
                          <w:adjustRightInd w:val="0"/>
                          <w:spacing w:after="0" w:line="655"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90AFDD" w14:textId="77777777" w:rsidR="00000000" w:rsidRDefault="00000000">
                        <w:pPr>
                          <w:widowControl w:val="0"/>
                          <w:autoSpaceDE w:val="0"/>
                          <w:autoSpaceDN w:val="0"/>
                          <w:adjustRightInd w:val="0"/>
                          <w:spacing w:after="0" w:line="655" w:lineRule="exact"/>
                          <w:ind w:left="427"/>
                          <w:rPr>
                            <w:rFonts w:ascii="ÀŒÃÂ" w:eastAsia="Microsoft YaHei UI" w:hAnsi="ÀŒÃÂ" w:cs="ÀŒÃÂ"/>
                            <w:color w:val="000000"/>
                            <w:kern w:val="0"/>
                            <w:sz w:val="20"/>
                            <w:szCs w:val="20"/>
                            <w:lang w:val="en-US"/>
                          </w:rPr>
                        </w:pPr>
                      </w:p>
                    </w:tc>
                  </w:tr>
                </w:tbl>
              </w:txbxContent>
            </v:textbox>
            <w10:wrap anchorx="page" anchory="page"/>
          </v:shape>
        </w:pict>
      </w:r>
    </w:p>
    <w:p w14:paraId="45948E5C"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6F2637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3333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5449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A1FD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87C2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3EFF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D403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A20A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72862B" w14:textId="77777777" w:rsidR="00000000" w:rsidRDefault="00000000">
      <w:pPr>
        <w:widowControl w:val="0"/>
        <w:autoSpaceDE w:val="0"/>
        <w:autoSpaceDN w:val="0"/>
        <w:adjustRightInd w:val="0"/>
        <w:spacing w:after="0" w:line="269" w:lineRule="exact"/>
        <w:rPr>
          <w:rFonts w:ascii="Microsoft YaHei UI" w:eastAsia="Microsoft YaHei UI"/>
          <w:kern w:val="0"/>
          <w:lang w:val="en-US"/>
        </w:rPr>
      </w:pPr>
    </w:p>
    <w:p w14:paraId="5991D0B3"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A.6</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串联补偿装置竣工（预）验收标准卡</w:t>
      </w:r>
    </w:p>
    <w:p w14:paraId="4A003B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0684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02DC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D5C9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9862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F9F0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9597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F1E5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02B0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407A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B776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58B8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9EB5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973C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EA9D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BB27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DA11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D3ED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41DB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8479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47EB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2331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3469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B0BB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281B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BE26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C52B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3370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7A4C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E5D0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7405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0DFF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006C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512A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D748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FCFA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2996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88AC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609D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9691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62E6CA" w14:textId="77777777" w:rsidR="00000000" w:rsidRDefault="00000000">
      <w:pPr>
        <w:widowControl w:val="0"/>
        <w:autoSpaceDE w:val="0"/>
        <w:autoSpaceDN w:val="0"/>
        <w:adjustRightInd w:val="0"/>
        <w:spacing w:after="0" w:line="261" w:lineRule="exact"/>
        <w:rPr>
          <w:rFonts w:ascii="Microsoft YaHei UI" w:eastAsia="Microsoft YaHei UI"/>
          <w:kern w:val="0"/>
          <w:lang w:val="en-US"/>
        </w:rPr>
      </w:pPr>
    </w:p>
    <w:p w14:paraId="363CC460"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19</w:t>
      </w:r>
      <w:r w:rsidR="00DA5E75">
        <w:rPr>
          <w:noProof/>
        </w:rPr>
        <w:pict w14:anchorId="4521A9D9">
          <v:shape id="_x0000_s1055" alt="" style="position:absolute;left:0;text-align:left;margin-left:0;margin-top:0;width:841.9pt;height:595.3pt;z-index:-3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70D0B7BF">
          <v:shape id="_x0000_s1054" type="#_x0000_t202" alt="" style="position:absolute;left:0;text-align:left;margin-left:70.6pt;margin-top:126.55pt;width:670.9pt;height:372.9pt;z-index:-2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9"/>
                    <w:gridCol w:w="1847"/>
                  </w:tblGrid>
                  <w:tr w:rsidR="00000000" w14:paraId="32DDD41A" w14:textId="77777777">
                    <w:tblPrEx>
                      <w:tblCellMar>
                        <w:top w:w="0" w:type="dxa"/>
                        <w:left w:w="0" w:type="dxa"/>
                        <w:bottom w:w="0" w:type="dxa"/>
                        <w:right w:w="0" w:type="dxa"/>
                      </w:tblCellMar>
                    </w:tblPrEx>
                    <w:trPr>
                      <w:trHeight w:hRule="exact" w:val="601"/>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32A45E8" w14:textId="77777777" w:rsidR="00000000" w:rsidRDefault="00000000">
                        <w:pPr>
                          <w:widowControl w:val="0"/>
                          <w:autoSpaceDE w:val="0"/>
                          <w:autoSpaceDN w:val="0"/>
                          <w:adjustRightInd w:val="0"/>
                          <w:spacing w:after="0" w:line="732"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07C89A12"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35CB4E47"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386CAEE" w14:textId="77777777" w:rsidR="00000000" w:rsidRDefault="00000000">
                        <w:pPr>
                          <w:widowControl w:val="0"/>
                          <w:autoSpaceDE w:val="0"/>
                          <w:autoSpaceDN w:val="0"/>
                          <w:adjustRightInd w:val="0"/>
                          <w:spacing w:after="0" w:line="403" w:lineRule="exact"/>
                          <w:ind w:left="1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23F283" w14:textId="77777777" w:rsidR="00000000" w:rsidRDefault="00000000">
                        <w:pPr>
                          <w:widowControl w:val="0"/>
                          <w:autoSpaceDE w:val="0"/>
                          <w:autoSpaceDN w:val="0"/>
                          <w:adjustRightInd w:val="0"/>
                          <w:spacing w:after="0" w:line="403" w:lineRule="exact"/>
                          <w:ind w:left="157"/>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F1B7490" w14:textId="77777777" w:rsidR="00000000" w:rsidRDefault="00000000">
                        <w:pPr>
                          <w:widowControl w:val="0"/>
                          <w:autoSpaceDE w:val="0"/>
                          <w:autoSpaceDN w:val="0"/>
                          <w:adjustRightInd w:val="0"/>
                          <w:spacing w:after="0" w:line="403" w:lineRule="exact"/>
                          <w:ind w:left="2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53A495" w14:textId="77777777" w:rsidR="00000000" w:rsidRDefault="00000000">
                        <w:pPr>
                          <w:widowControl w:val="0"/>
                          <w:autoSpaceDE w:val="0"/>
                          <w:autoSpaceDN w:val="0"/>
                          <w:adjustRightInd w:val="0"/>
                          <w:spacing w:after="0" w:line="403" w:lineRule="exact"/>
                          <w:ind w:left="221"/>
                          <w:rPr>
                            <w:rFonts w:ascii="ÀŒÃÂ" w:eastAsia="Microsoft YaHei UI" w:hAnsi="ÀŒÃÂ" w:cs="ÀŒÃÂ"/>
                            <w:color w:val="000000"/>
                            <w:kern w:val="0"/>
                            <w:sz w:val="20"/>
                            <w:szCs w:val="20"/>
                            <w:lang w:val="en-US"/>
                          </w:rPr>
                        </w:pPr>
                      </w:p>
                    </w:tc>
                  </w:tr>
                  <w:tr w:rsidR="00000000" w14:paraId="791682BF" w14:textId="77777777">
                    <w:tblPrEx>
                      <w:tblCellMar>
                        <w:top w:w="0" w:type="dxa"/>
                        <w:left w:w="0" w:type="dxa"/>
                        <w:bottom w:w="0" w:type="dxa"/>
                        <w:right w:w="0" w:type="dxa"/>
                      </w:tblCellMar>
                    </w:tblPrEx>
                    <w:trPr>
                      <w:trHeight w:hRule="exact" w:val="601"/>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31EB979" w14:textId="77777777" w:rsidR="00000000" w:rsidRDefault="00000000">
                        <w:pPr>
                          <w:widowControl w:val="0"/>
                          <w:autoSpaceDE w:val="0"/>
                          <w:autoSpaceDN w:val="0"/>
                          <w:adjustRightInd w:val="0"/>
                          <w:spacing w:after="0" w:line="732"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4CBE0A22"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31979684"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F762078" w14:textId="77777777" w:rsidR="00000000" w:rsidRDefault="00000000">
                        <w:pPr>
                          <w:widowControl w:val="0"/>
                          <w:autoSpaceDE w:val="0"/>
                          <w:autoSpaceDN w:val="0"/>
                          <w:adjustRightInd w:val="0"/>
                          <w:spacing w:after="0" w:line="405"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C85F42" w14:textId="77777777" w:rsidR="00000000" w:rsidRDefault="00000000">
                        <w:pPr>
                          <w:widowControl w:val="0"/>
                          <w:autoSpaceDE w:val="0"/>
                          <w:autoSpaceDN w:val="0"/>
                          <w:adjustRightInd w:val="0"/>
                          <w:spacing w:after="0" w:line="405"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EFB1B47" w14:textId="77777777" w:rsidR="00000000" w:rsidRDefault="00000000">
                        <w:pPr>
                          <w:widowControl w:val="0"/>
                          <w:autoSpaceDE w:val="0"/>
                          <w:autoSpaceDN w:val="0"/>
                          <w:adjustRightInd w:val="0"/>
                          <w:spacing w:after="0" w:line="40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12524465" w14:textId="77777777" w:rsidR="00000000" w:rsidRDefault="00000000">
                        <w:pPr>
                          <w:widowControl w:val="0"/>
                          <w:autoSpaceDE w:val="0"/>
                          <w:autoSpaceDN w:val="0"/>
                          <w:adjustRightInd w:val="0"/>
                          <w:spacing w:after="0" w:line="405" w:lineRule="exact"/>
                          <w:ind w:left="429"/>
                          <w:rPr>
                            <w:rFonts w:ascii="ÀŒÃÂ" w:eastAsia="Microsoft YaHei UI" w:hAnsi="ÀŒÃÂ" w:cs="ÀŒÃÂ"/>
                            <w:color w:val="000000"/>
                            <w:kern w:val="0"/>
                            <w:sz w:val="20"/>
                            <w:szCs w:val="20"/>
                            <w:lang w:val="en-US"/>
                          </w:rPr>
                        </w:pPr>
                      </w:p>
                    </w:tc>
                  </w:tr>
                  <w:tr w:rsidR="00000000" w14:paraId="2F4D168B" w14:textId="77777777">
                    <w:tblPrEx>
                      <w:tblCellMar>
                        <w:top w:w="0" w:type="dxa"/>
                        <w:left w:w="0" w:type="dxa"/>
                        <w:bottom w:w="0" w:type="dxa"/>
                        <w:right w:w="0" w:type="dxa"/>
                      </w:tblCellMar>
                    </w:tblPrEx>
                    <w:trPr>
                      <w:trHeight w:hRule="exact" w:val="62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FA2D218" w14:textId="77777777" w:rsidR="00000000" w:rsidRDefault="00000000">
                        <w:pPr>
                          <w:widowControl w:val="0"/>
                          <w:autoSpaceDE w:val="0"/>
                          <w:autoSpaceDN w:val="0"/>
                          <w:adjustRightInd w:val="0"/>
                          <w:spacing w:after="0" w:line="732"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5462D489"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6E80624F"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E486909" w14:textId="77777777" w:rsidR="00000000" w:rsidRDefault="00000000">
                        <w:pPr>
                          <w:widowControl w:val="0"/>
                          <w:autoSpaceDE w:val="0"/>
                          <w:autoSpaceDN w:val="0"/>
                          <w:adjustRightInd w:val="0"/>
                          <w:spacing w:after="0" w:line="404"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AF24D2B" w14:textId="77777777" w:rsidR="00000000" w:rsidRDefault="00000000">
                        <w:pPr>
                          <w:widowControl w:val="0"/>
                          <w:autoSpaceDE w:val="0"/>
                          <w:autoSpaceDN w:val="0"/>
                          <w:adjustRightInd w:val="0"/>
                          <w:spacing w:after="0" w:line="404"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874EBA" w14:textId="77777777" w:rsidR="00000000" w:rsidRDefault="00000000">
                        <w:pPr>
                          <w:widowControl w:val="0"/>
                          <w:autoSpaceDE w:val="0"/>
                          <w:autoSpaceDN w:val="0"/>
                          <w:adjustRightInd w:val="0"/>
                          <w:spacing w:after="0" w:line="40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E402D1" w14:textId="77777777" w:rsidR="00000000" w:rsidRDefault="00000000">
                        <w:pPr>
                          <w:widowControl w:val="0"/>
                          <w:autoSpaceDE w:val="0"/>
                          <w:autoSpaceDN w:val="0"/>
                          <w:adjustRightInd w:val="0"/>
                          <w:spacing w:after="0" w:line="404" w:lineRule="exact"/>
                          <w:ind w:left="429"/>
                          <w:rPr>
                            <w:rFonts w:ascii="ÀŒÃÂ" w:eastAsia="Microsoft YaHei UI" w:hAnsi="ÀŒÃÂ" w:cs="ÀŒÃÂ"/>
                            <w:color w:val="000000"/>
                            <w:kern w:val="0"/>
                            <w:sz w:val="20"/>
                            <w:szCs w:val="20"/>
                            <w:lang w:val="en-US"/>
                          </w:rPr>
                        </w:pPr>
                      </w:p>
                    </w:tc>
                  </w:tr>
                  <w:tr w:rsidR="00000000" w14:paraId="2745DA72"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66ADAF" w14:textId="77777777" w:rsidR="00000000" w:rsidRDefault="00000000">
                        <w:pPr>
                          <w:widowControl w:val="0"/>
                          <w:autoSpaceDE w:val="0"/>
                          <w:autoSpaceDN w:val="0"/>
                          <w:adjustRightInd w:val="0"/>
                          <w:spacing w:after="0" w:line="384"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21EE95" w14:textId="77777777" w:rsidR="00000000" w:rsidRDefault="00000000">
                        <w:pPr>
                          <w:widowControl w:val="0"/>
                          <w:autoSpaceDE w:val="0"/>
                          <w:autoSpaceDN w:val="0"/>
                          <w:adjustRightInd w:val="0"/>
                          <w:spacing w:after="0" w:line="38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CACC6E" w14:textId="77777777" w:rsidR="00000000" w:rsidRDefault="00000000">
                        <w:pPr>
                          <w:widowControl w:val="0"/>
                          <w:autoSpaceDE w:val="0"/>
                          <w:autoSpaceDN w:val="0"/>
                          <w:adjustRightInd w:val="0"/>
                          <w:spacing w:after="0" w:line="384"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116D02" w14:textId="77777777" w:rsidR="00000000" w:rsidRDefault="00000000">
                        <w:pPr>
                          <w:widowControl w:val="0"/>
                          <w:autoSpaceDE w:val="0"/>
                          <w:autoSpaceDN w:val="0"/>
                          <w:adjustRightInd w:val="0"/>
                          <w:spacing w:after="0" w:line="38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8F9F6C" w14:textId="77777777" w:rsidR="00000000" w:rsidRDefault="00000000">
                        <w:pPr>
                          <w:widowControl w:val="0"/>
                          <w:autoSpaceDE w:val="0"/>
                          <w:autoSpaceDN w:val="0"/>
                          <w:adjustRightInd w:val="0"/>
                          <w:spacing w:after="0" w:line="25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FE3C6D4" w14:textId="77777777" w:rsidR="00000000" w:rsidRDefault="00000000">
                        <w:pPr>
                          <w:widowControl w:val="0"/>
                          <w:autoSpaceDE w:val="0"/>
                          <w:autoSpaceDN w:val="0"/>
                          <w:adjustRightInd w:val="0"/>
                          <w:spacing w:after="0" w:line="27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204F8FA1" w14:textId="77777777" w:rsidR="00000000" w:rsidRDefault="00000000">
                        <w:pPr>
                          <w:widowControl w:val="0"/>
                          <w:autoSpaceDE w:val="0"/>
                          <w:autoSpaceDN w:val="0"/>
                          <w:adjustRightInd w:val="0"/>
                          <w:spacing w:after="0" w:line="384" w:lineRule="exact"/>
                          <w:ind w:left="2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744EAB61" w14:textId="77777777">
                    <w:tblPrEx>
                      <w:tblCellMar>
                        <w:top w:w="0" w:type="dxa"/>
                        <w:left w:w="0" w:type="dxa"/>
                        <w:bottom w:w="0" w:type="dxa"/>
                        <w:right w:w="0" w:type="dxa"/>
                      </w:tblCellMar>
                    </w:tblPrEx>
                    <w:trPr>
                      <w:trHeight w:hRule="exact" w:val="283"/>
                    </w:trPr>
                    <w:tc>
                      <w:tcPr>
                        <w:tcW w:w="13358" w:type="dxa"/>
                        <w:gridSpan w:val="7"/>
                        <w:tcBorders>
                          <w:top w:val="single" w:sz="4" w:space="0" w:color="000000"/>
                          <w:left w:val="single" w:sz="4" w:space="0" w:color="000000"/>
                          <w:bottom w:val="single" w:sz="4" w:space="0" w:color="000000"/>
                          <w:right w:val="single" w:sz="4" w:space="0" w:color="000000"/>
                        </w:tcBorders>
                        <w:shd w:val="clear" w:color="auto" w:fill="FFFFFF"/>
                      </w:tcPr>
                      <w:p w14:paraId="3DDA21C7"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一、电容器验收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06CBC800"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118B26" w14:textId="77777777" w:rsidR="00000000" w:rsidRDefault="00000000">
                        <w:pPr>
                          <w:widowControl w:val="0"/>
                          <w:autoSpaceDE w:val="0"/>
                          <w:autoSpaceDN w:val="0"/>
                          <w:adjustRightInd w:val="0"/>
                          <w:spacing w:after="0" w:line="534"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13DB4B" w14:textId="77777777" w:rsidR="00000000" w:rsidRDefault="00000000">
                        <w:pPr>
                          <w:widowControl w:val="0"/>
                          <w:autoSpaceDE w:val="0"/>
                          <w:autoSpaceDN w:val="0"/>
                          <w:adjustRightInd w:val="0"/>
                          <w:spacing w:after="0" w:line="519"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电容器外壳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D07F58"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电容器表面应无破损、鼓肚和可见油渍；</w:t>
                        </w:r>
                      </w:p>
                      <w:p w14:paraId="66B24E86"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电容器焊接部位应平整、光滑、无砂眼；</w:t>
                        </w:r>
                      </w:p>
                      <w:p w14:paraId="617B6423"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单只电容器的编号应固定牢固、清晰可见、便于观察。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BD7D69" w14:textId="77777777" w:rsidR="00000000" w:rsidRDefault="00000000">
                        <w:pPr>
                          <w:widowControl w:val="0"/>
                          <w:autoSpaceDE w:val="0"/>
                          <w:autoSpaceDN w:val="0"/>
                          <w:adjustRightInd w:val="0"/>
                          <w:spacing w:after="0" w:line="51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811828" w14:textId="77777777" w:rsidR="00000000" w:rsidRDefault="00000000">
                        <w:pPr>
                          <w:widowControl w:val="0"/>
                          <w:autoSpaceDE w:val="0"/>
                          <w:autoSpaceDN w:val="0"/>
                          <w:adjustRightInd w:val="0"/>
                          <w:spacing w:after="0" w:line="519"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3088AFC4" w14:textId="77777777" w:rsidR="00000000" w:rsidRDefault="00000000">
                        <w:pPr>
                          <w:widowControl w:val="0"/>
                          <w:autoSpaceDE w:val="0"/>
                          <w:autoSpaceDN w:val="0"/>
                          <w:adjustRightInd w:val="0"/>
                          <w:spacing w:after="0" w:line="519" w:lineRule="exact"/>
                          <w:ind w:left="427"/>
                          <w:rPr>
                            <w:rFonts w:ascii="ÀŒÃÂ" w:eastAsia="Microsoft YaHei UI" w:hAnsi="ÀŒÃÂ" w:cs="ÀŒÃÂ"/>
                            <w:color w:val="000000"/>
                            <w:kern w:val="0"/>
                            <w:sz w:val="20"/>
                            <w:szCs w:val="20"/>
                            <w:lang w:val="en-US"/>
                          </w:rPr>
                        </w:pPr>
                      </w:p>
                    </w:tc>
                  </w:tr>
                  <w:tr w:rsidR="00000000" w14:paraId="30235C60"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C45AA7" w14:textId="77777777" w:rsidR="00000000" w:rsidRDefault="00000000">
                        <w:pPr>
                          <w:widowControl w:val="0"/>
                          <w:autoSpaceDE w:val="0"/>
                          <w:autoSpaceDN w:val="0"/>
                          <w:adjustRightInd w:val="0"/>
                          <w:spacing w:after="0" w:line="53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1D68A6A" w14:textId="77777777" w:rsidR="00000000" w:rsidRDefault="00000000">
                        <w:pPr>
                          <w:widowControl w:val="0"/>
                          <w:autoSpaceDE w:val="0"/>
                          <w:autoSpaceDN w:val="0"/>
                          <w:adjustRightInd w:val="0"/>
                          <w:spacing w:after="0" w:line="516"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电容器套管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88E4DE"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套管表面清洁、无掉瓷、无裂纹现象；</w:t>
                        </w:r>
                      </w:p>
                      <w:p w14:paraId="54C0E2C0"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电容器套管不应受额外应力，端子紧固力矩应满足技术要</w:t>
                        </w:r>
                      </w:p>
                      <w:p w14:paraId="06C7D23F"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D95CFB" w14:textId="77777777" w:rsidR="00000000" w:rsidRDefault="00000000">
                        <w:pPr>
                          <w:widowControl w:val="0"/>
                          <w:autoSpaceDE w:val="0"/>
                          <w:autoSpaceDN w:val="0"/>
                          <w:adjustRightInd w:val="0"/>
                          <w:spacing w:after="0" w:line="51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D0D576" w14:textId="77777777" w:rsidR="00000000" w:rsidRDefault="00000000">
                        <w:pPr>
                          <w:widowControl w:val="0"/>
                          <w:autoSpaceDE w:val="0"/>
                          <w:autoSpaceDN w:val="0"/>
                          <w:adjustRightInd w:val="0"/>
                          <w:spacing w:after="0" w:line="516"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4999E642" w14:textId="77777777" w:rsidR="00000000" w:rsidRDefault="00000000">
                        <w:pPr>
                          <w:widowControl w:val="0"/>
                          <w:autoSpaceDE w:val="0"/>
                          <w:autoSpaceDN w:val="0"/>
                          <w:adjustRightInd w:val="0"/>
                          <w:spacing w:after="0" w:line="516" w:lineRule="exact"/>
                          <w:ind w:left="427"/>
                          <w:rPr>
                            <w:rFonts w:ascii="ÀŒÃÂ" w:eastAsia="Microsoft YaHei UI" w:hAnsi="ÀŒÃÂ" w:cs="ÀŒÃÂ"/>
                            <w:color w:val="000000"/>
                            <w:kern w:val="0"/>
                            <w:sz w:val="20"/>
                            <w:szCs w:val="20"/>
                            <w:lang w:val="en-US"/>
                          </w:rPr>
                        </w:pPr>
                      </w:p>
                    </w:tc>
                  </w:tr>
                  <w:tr w:rsidR="00000000" w14:paraId="5F432C8E"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9BA604" w14:textId="77777777" w:rsidR="00000000" w:rsidRDefault="00000000">
                        <w:pPr>
                          <w:widowControl w:val="0"/>
                          <w:autoSpaceDE w:val="0"/>
                          <w:autoSpaceDN w:val="0"/>
                          <w:adjustRightInd w:val="0"/>
                          <w:spacing w:after="0" w:line="41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3CCAD0" w14:textId="77777777" w:rsidR="00000000" w:rsidRDefault="00000000">
                        <w:pPr>
                          <w:widowControl w:val="0"/>
                          <w:autoSpaceDE w:val="0"/>
                          <w:autoSpaceDN w:val="0"/>
                          <w:adjustRightInd w:val="0"/>
                          <w:spacing w:after="0" w:line="400"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电容器套管芯棒</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3D3B7D" w14:textId="77777777" w:rsidR="00000000" w:rsidRDefault="00000000">
                        <w:pPr>
                          <w:widowControl w:val="0"/>
                          <w:autoSpaceDE w:val="0"/>
                          <w:autoSpaceDN w:val="0"/>
                          <w:adjustRightInd w:val="0"/>
                          <w:spacing w:after="0" w:line="40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无弯曲、无滑扣现象，螺母、垫片齐全。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2037E0" w14:textId="77777777" w:rsidR="00000000" w:rsidRDefault="00000000">
                        <w:pPr>
                          <w:widowControl w:val="0"/>
                          <w:autoSpaceDE w:val="0"/>
                          <w:autoSpaceDN w:val="0"/>
                          <w:adjustRightInd w:val="0"/>
                          <w:spacing w:after="0" w:line="40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0C63D0" w14:textId="77777777" w:rsidR="00000000" w:rsidRDefault="00000000">
                        <w:pPr>
                          <w:widowControl w:val="0"/>
                          <w:autoSpaceDE w:val="0"/>
                          <w:autoSpaceDN w:val="0"/>
                          <w:adjustRightInd w:val="0"/>
                          <w:spacing w:after="0" w:line="40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3D5E21CB" w14:textId="77777777" w:rsidR="00000000" w:rsidRDefault="00000000">
                        <w:pPr>
                          <w:widowControl w:val="0"/>
                          <w:autoSpaceDE w:val="0"/>
                          <w:autoSpaceDN w:val="0"/>
                          <w:adjustRightInd w:val="0"/>
                          <w:spacing w:after="0" w:line="400" w:lineRule="exact"/>
                          <w:ind w:left="427"/>
                          <w:rPr>
                            <w:rFonts w:ascii="ÀŒÃÂ" w:eastAsia="Microsoft YaHei UI" w:hAnsi="ÀŒÃÂ" w:cs="ÀŒÃÂ"/>
                            <w:color w:val="000000"/>
                            <w:kern w:val="0"/>
                            <w:sz w:val="20"/>
                            <w:szCs w:val="20"/>
                            <w:lang w:val="en-US"/>
                          </w:rPr>
                        </w:pPr>
                      </w:p>
                    </w:tc>
                  </w:tr>
                  <w:tr w:rsidR="00000000" w14:paraId="77D251C0"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F112C30" w14:textId="77777777" w:rsidR="00000000" w:rsidRDefault="00000000">
                        <w:pPr>
                          <w:widowControl w:val="0"/>
                          <w:autoSpaceDE w:val="0"/>
                          <w:autoSpaceDN w:val="0"/>
                          <w:adjustRightInd w:val="0"/>
                          <w:spacing w:after="0" w:line="66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D8F6CB" w14:textId="77777777" w:rsidR="00000000" w:rsidRDefault="00000000">
                        <w:pPr>
                          <w:widowControl w:val="0"/>
                          <w:autoSpaceDE w:val="0"/>
                          <w:autoSpaceDN w:val="0"/>
                          <w:adjustRightInd w:val="0"/>
                          <w:spacing w:after="0" w:line="517"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电容器支架固定及</w:t>
                        </w:r>
                      </w:p>
                      <w:p w14:paraId="5E809CEA" w14:textId="77777777" w:rsidR="00000000" w:rsidRDefault="00000000">
                        <w:pPr>
                          <w:widowControl w:val="0"/>
                          <w:autoSpaceDE w:val="0"/>
                          <w:autoSpaceDN w:val="0"/>
                          <w:adjustRightInd w:val="0"/>
                          <w:spacing w:after="0" w:line="271"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10AEAE"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电容器支架应固定牢固，油漆完整；</w:t>
                        </w:r>
                      </w:p>
                      <w:p w14:paraId="2609EB61"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电容器安装应使其铭牌面向通道一侧，并有顺序编号；</w:t>
                        </w:r>
                      </w:p>
                      <w:p w14:paraId="6597BB7B"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每台电容器外壳均应与电容器支架一起可靠连接到规定的电</w:t>
                        </w:r>
                      </w:p>
                      <w:p w14:paraId="09005652"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位上。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FC4C32" w14:textId="77777777" w:rsidR="00000000" w:rsidRDefault="00000000">
                        <w:pPr>
                          <w:widowControl w:val="0"/>
                          <w:autoSpaceDE w:val="0"/>
                          <w:autoSpaceDN w:val="0"/>
                          <w:adjustRightInd w:val="0"/>
                          <w:spacing w:after="0" w:line="653"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041426" w14:textId="77777777" w:rsidR="00000000" w:rsidRDefault="00000000">
                        <w:pPr>
                          <w:widowControl w:val="0"/>
                          <w:autoSpaceDE w:val="0"/>
                          <w:autoSpaceDN w:val="0"/>
                          <w:adjustRightInd w:val="0"/>
                          <w:spacing w:after="0" w:line="653"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0585C48F" w14:textId="77777777" w:rsidR="00000000" w:rsidRDefault="00000000">
                        <w:pPr>
                          <w:widowControl w:val="0"/>
                          <w:autoSpaceDE w:val="0"/>
                          <w:autoSpaceDN w:val="0"/>
                          <w:adjustRightInd w:val="0"/>
                          <w:spacing w:after="0" w:line="653" w:lineRule="exact"/>
                          <w:ind w:left="427"/>
                          <w:rPr>
                            <w:rFonts w:ascii="ÀŒÃÂ" w:eastAsia="Microsoft YaHei UI" w:hAnsi="ÀŒÃÂ" w:cs="ÀŒÃÂ"/>
                            <w:color w:val="000000"/>
                            <w:kern w:val="0"/>
                            <w:sz w:val="20"/>
                            <w:szCs w:val="20"/>
                            <w:lang w:val="en-US"/>
                          </w:rPr>
                        </w:pPr>
                      </w:p>
                    </w:tc>
                  </w:tr>
                  <w:tr w:rsidR="00000000" w14:paraId="2C73FC06"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A972E9B" w14:textId="77777777" w:rsidR="00000000" w:rsidRDefault="00000000">
                        <w:pPr>
                          <w:widowControl w:val="0"/>
                          <w:autoSpaceDE w:val="0"/>
                          <w:autoSpaceDN w:val="0"/>
                          <w:adjustRightInd w:val="0"/>
                          <w:spacing w:after="0" w:line="26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E3D3E3" w14:textId="77777777" w:rsidR="00000000" w:rsidRDefault="00000000">
                        <w:pPr>
                          <w:widowControl w:val="0"/>
                          <w:autoSpaceDE w:val="0"/>
                          <w:autoSpaceDN w:val="0"/>
                          <w:adjustRightInd w:val="0"/>
                          <w:spacing w:after="0" w:line="246"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电容器连接方式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4494AA"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电容器组接线宜采用先串后并的接线方式。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08187F" w14:textId="77777777" w:rsidR="00000000" w:rsidRDefault="00000000">
                        <w:pPr>
                          <w:widowControl w:val="0"/>
                          <w:autoSpaceDE w:val="0"/>
                          <w:autoSpaceDN w:val="0"/>
                          <w:adjustRightInd w:val="0"/>
                          <w:spacing w:after="0" w:line="24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A098B4" w14:textId="77777777" w:rsidR="00000000" w:rsidRDefault="00000000">
                        <w:pPr>
                          <w:widowControl w:val="0"/>
                          <w:autoSpaceDE w:val="0"/>
                          <w:autoSpaceDN w:val="0"/>
                          <w:adjustRightInd w:val="0"/>
                          <w:spacing w:after="0" w:line="246"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7A0EFFB0" w14:textId="77777777" w:rsidR="00000000" w:rsidRDefault="00000000">
                        <w:pPr>
                          <w:widowControl w:val="0"/>
                          <w:autoSpaceDE w:val="0"/>
                          <w:autoSpaceDN w:val="0"/>
                          <w:adjustRightInd w:val="0"/>
                          <w:spacing w:after="0" w:line="246" w:lineRule="exact"/>
                          <w:ind w:left="427"/>
                          <w:rPr>
                            <w:rFonts w:ascii="ÀŒÃÂ" w:eastAsia="Microsoft YaHei UI" w:hAnsi="ÀŒÃÂ" w:cs="ÀŒÃÂ"/>
                            <w:color w:val="000000"/>
                            <w:kern w:val="0"/>
                            <w:sz w:val="20"/>
                            <w:szCs w:val="20"/>
                            <w:lang w:val="en-US"/>
                          </w:rPr>
                        </w:pPr>
                      </w:p>
                    </w:tc>
                  </w:tr>
                  <w:tr w:rsidR="00000000" w14:paraId="1727F54C" w14:textId="77777777">
                    <w:tblPrEx>
                      <w:tblCellMar>
                        <w:top w:w="0" w:type="dxa"/>
                        <w:left w:w="0" w:type="dxa"/>
                        <w:bottom w:w="0" w:type="dxa"/>
                        <w:right w:w="0" w:type="dxa"/>
                      </w:tblCellMar>
                    </w:tblPrEx>
                    <w:trPr>
                      <w:trHeight w:hRule="exact" w:val="110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983A08" w14:textId="77777777" w:rsidR="00000000" w:rsidRDefault="00000000">
                        <w:pPr>
                          <w:widowControl w:val="0"/>
                          <w:autoSpaceDE w:val="0"/>
                          <w:autoSpaceDN w:val="0"/>
                          <w:adjustRightInd w:val="0"/>
                          <w:spacing w:after="0" w:line="67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F74C88" w14:textId="77777777" w:rsidR="00000000" w:rsidRDefault="00000000">
                        <w:pPr>
                          <w:widowControl w:val="0"/>
                          <w:autoSpaceDE w:val="0"/>
                          <w:autoSpaceDN w:val="0"/>
                          <w:adjustRightInd w:val="0"/>
                          <w:spacing w:after="0" w:line="655"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电容器引线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3FA80A"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电容器端子的引线应固定牢固，紧固力距不小于厂家要求；</w:t>
                        </w:r>
                      </w:p>
                      <w:p w14:paraId="791E6F08"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端子连线应对称一致、整齐美观，不应利用电容器端子线夹</w:t>
                        </w:r>
                      </w:p>
                      <w:p w14:paraId="1F96903A"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作为引线的续接金具；</w:t>
                        </w:r>
                      </w:p>
                      <w:p w14:paraId="6E27C062"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电容器组接线正确，套管连接引线应采用软连接。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0C5C1A" w14:textId="77777777" w:rsidR="00000000" w:rsidRDefault="00000000">
                        <w:pPr>
                          <w:widowControl w:val="0"/>
                          <w:autoSpaceDE w:val="0"/>
                          <w:autoSpaceDN w:val="0"/>
                          <w:adjustRightInd w:val="0"/>
                          <w:spacing w:after="0" w:line="65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3360586" w14:textId="77777777" w:rsidR="00000000" w:rsidRDefault="00000000">
                        <w:pPr>
                          <w:widowControl w:val="0"/>
                          <w:autoSpaceDE w:val="0"/>
                          <w:autoSpaceDN w:val="0"/>
                          <w:adjustRightInd w:val="0"/>
                          <w:spacing w:after="0" w:line="655"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6A7EA25F" w14:textId="77777777" w:rsidR="00000000" w:rsidRDefault="00000000">
                        <w:pPr>
                          <w:widowControl w:val="0"/>
                          <w:autoSpaceDE w:val="0"/>
                          <w:autoSpaceDN w:val="0"/>
                          <w:adjustRightInd w:val="0"/>
                          <w:spacing w:after="0" w:line="655" w:lineRule="exact"/>
                          <w:ind w:left="427"/>
                          <w:rPr>
                            <w:rFonts w:ascii="ÀŒÃÂ" w:eastAsia="Microsoft YaHei UI" w:hAnsi="ÀŒÃÂ" w:cs="ÀŒÃÂ"/>
                            <w:color w:val="000000"/>
                            <w:kern w:val="0"/>
                            <w:sz w:val="20"/>
                            <w:szCs w:val="20"/>
                            <w:lang w:val="en-US"/>
                          </w:rPr>
                        </w:pPr>
                      </w:p>
                    </w:tc>
                  </w:tr>
                </w:tbl>
              </w:txbxContent>
            </v:textbox>
            <w10:wrap anchorx="page" anchory="page"/>
          </v:shape>
        </w:pict>
      </w:r>
    </w:p>
    <w:p w14:paraId="54466D6B"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2CE073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C8F4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539E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EAF0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2732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CD93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9496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65E0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66B8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C031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3908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1AE9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73AC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A3BE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DDCC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0778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A287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460C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6616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67C0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44F3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476E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6BEF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D2D9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EE1F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4B6B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5CE5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E085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791E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9E78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931F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2B68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4D62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BAA9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17A2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B2A7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DCFE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0D0A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6B09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55E7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A897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C23E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E629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E02B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E219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FBFE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6A2B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11DC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49DE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D6E4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0A7F09"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3AB8749B"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20</w:t>
      </w:r>
      <w:r w:rsidR="00DA5E75">
        <w:rPr>
          <w:noProof/>
        </w:rPr>
        <w:pict w14:anchorId="583922A9">
          <v:shape id="_x0000_s1053" alt="" style="position:absolute;left:0;text-align:left;margin-left:0;margin-top:0;width:841.9pt;height:595.3pt;z-index:-2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73B1B94D">
          <v:shape id="_x0000_s1052" type="#_x0000_t202" alt="" style="position:absolute;left:0;text-align:left;margin-left:70.6pt;margin-top:90.5pt;width:670.9pt;height:392.1pt;z-index:-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7"/>
                  </w:tblGrid>
                  <w:tr w:rsidR="00000000" w14:paraId="00045240"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3F00253"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995EAD1"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5E2465"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A73A0A"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6A7B82" w14:textId="77777777" w:rsidR="00000000"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B10F708" w14:textId="77777777" w:rsidR="00000000"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24E1A85A" w14:textId="77777777" w:rsidR="00000000" w:rsidRDefault="00000000">
                        <w:pPr>
                          <w:widowControl w:val="0"/>
                          <w:autoSpaceDE w:val="0"/>
                          <w:autoSpaceDN w:val="0"/>
                          <w:adjustRightInd w:val="0"/>
                          <w:spacing w:after="0" w:line="385" w:lineRule="exact"/>
                          <w:ind w:left="2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1D291186"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0D414A7" w14:textId="77777777" w:rsidR="00000000" w:rsidRDefault="00000000">
                        <w:pPr>
                          <w:widowControl w:val="0"/>
                          <w:autoSpaceDE w:val="0"/>
                          <w:autoSpaceDN w:val="0"/>
                          <w:adjustRightInd w:val="0"/>
                          <w:spacing w:after="0" w:line="41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3291560" w14:textId="77777777" w:rsidR="00000000" w:rsidRDefault="00000000">
                        <w:pPr>
                          <w:widowControl w:val="0"/>
                          <w:autoSpaceDE w:val="0"/>
                          <w:autoSpaceDN w:val="0"/>
                          <w:adjustRightInd w:val="0"/>
                          <w:spacing w:after="0" w:line="39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备品备件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25C8E1" w14:textId="77777777" w:rsidR="00000000" w:rsidRDefault="00000000">
                        <w:pPr>
                          <w:widowControl w:val="0"/>
                          <w:autoSpaceDE w:val="0"/>
                          <w:autoSpaceDN w:val="0"/>
                          <w:adjustRightInd w:val="0"/>
                          <w:spacing w:after="0" w:line="39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备品备件和专用工具齐全，按规定移交。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986B1C" w14:textId="77777777" w:rsidR="00000000" w:rsidRDefault="00000000">
                        <w:pPr>
                          <w:widowControl w:val="0"/>
                          <w:autoSpaceDE w:val="0"/>
                          <w:autoSpaceDN w:val="0"/>
                          <w:adjustRightInd w:val="0"/>
                          <w:spacing w:after="0" w:line="39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51BEF3" w14:textId="77777777" w:rsidR="00000000" w:rsidRDefault="00000000">
                        <w:pPr>
                          <w:widowControl w:val="0"/>
                          <w:autoSpaceDE w:val="0"/>
                          <w:autoSpaceDN w:val="0"/>
                          <w:adjustRightInd w:val="0"/>
                          <w:spacing w:after="0" w:line="399"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0B176FCF" w14:textId="77777777" w:rsidR="00000000" w:rsidRDefault="00000000">
                        <w:pPr>
                          <w:widowControl w:val="0"/>
                          <w:autoSpaceDE w:val="0"/>
                          <w:autoSpaceDN w:val="0"/>
                          <w:adjustRightInd w:val="0"/>
                          <w:spacing w:after="0" w:line="399" w:lineRule="exact"/>
                          <w:ind w:left="427"/>
                          <w:rPr>
                            <w:rFonts w:ascii="ÀŒÃÂ" w:eastAsia="Microsoft YaHei UI" w:hAnsi="ÀŒÃÂ" w:cs="ÀŒÃÂ"/>
                            <w:color w:val="000000"/>
                            <w:kern w:val="0"/>
                            <w:sz w:val="20"/>
                            <w:szCs w:val="20"/>
                            <w:lang w:val="en-US"/>
                          </w:rPr>
                        </w:pPr>
                      </w:p>
                    </w:tc>
                  </w:tr>
                  <w:tr w:rsidR="00000000" w14:paraId="3934B42E" w14:textId="77777777">
                    <w:tblPrEx>
                      <w:tblCellMar>
                        <w:top w:w="0" w:type="dxa"/>
                        <w:left w:w="0" w:type="dxa"/>
                        <w:bottom w:w="0" w:type="dxa"/>
                        <w:right w:w="0" w:type="dxa"/>
                      </w:tblCellMar>
                    </w:tblPrEx>
                    <w:trPr>
                      <w:trHeight w:hRule="exact" w:val="283"/>
                    </w:trPr>
                    <w:tc>
                      <w:tcPr>
                        <w:tcW w:w="13358" w:type="dxa"/>
                        <w:gridSpan w:val="6"/>
                        <w:tcBorders>
                          <w:top w:val="single" w:sz="4" w:space="0" w:color="000000"/>
                          <w:left w:val="single" w:sz="4" w:space="0" w:color="000000"/>
                          <w:bottom w:val="single" w:sz="4" w:space="0" w:color="000000"/>
                          <w:right w:val="single" w:sz="4" w:space="0" w:color="000000"/>
                        </w:tcBorders>
                        <w:shd w:val="clear" w:color="auto" w:fill="FFFFFF"/>
                      </w:tcPr>
                      <w:p w14:paraId="4B91F36F" w14:textId="77777777" w:rsidR="00000000" w:rsidRDefault="00000000">
                        <w:pPr>
                          <w:widowControl w:val="0"/>
                          <w:autoSpaceDE w:val="0"/>
                          <w:autoSpaceDN w:val="0"/>
                          <w:adjustRightInd w:val="0"/>
                          <w:spacing w:after="0" w:line="26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二、金属氧化物限压器（</w:t>
                        </w:r>
                        <w:r>
                          <w:rPr>
                            <w:rFonts w:ascii="Times New Roman" w:eastAsia="Microsoft YaHei UI" w:hAnsi="Times New Roman"/>
                            <w:b/>
                            <w:bCs/>
                            <w:color w:val="000000"/>
                            <w:kern w:val="0"/>
                            <w:sz w:val="20"/>
                            <w:szCs w:val="20"/>
                            <w:lang w:val="en-US"/>
                          </w:rPr>
                          <w:t>MOV</w:t>
                        </w:r>
                        <w:r>
                          <w:rPr>
                            <w:rFonts w:ascii="ÀŒÃÂ" w:eastAsia="Microsoft YaHei UI" w:hAnsi="ÀŒÃÂ" w:cs="ÀŒÃÂ"/>
                            <w:color w:val="000000"/>
                            <w:kern w:val="0"/>
                            <w:sz w:val="20"/>
                            <w:szCs w:val="20"/>
                            <w:lang w:val="en-US"/>
                          </w:rPr>
                          <w:t>）验收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0A4C857B" w14:textId="77777777">
                    <w:tblPrEx>
                      <w:tblCellMar>
                        <w:top w:w="0" w:type="dxa"/>
                        <w:left w:w="0" w:type="dxa"/>
                        <w:bottom w:w="0" w:type="dxa"/>
                        <w:right w:w="0" w:type="dxa"/>
                      </w:tblCellMar>
                    </w:tblPrEx>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F10DCC" w14:textId="77777777" w:rsidR="00000000" w:rsidRDefault="00000000">
                        <w:pPr>
                          <w:widowControl w:val="0"/>
                          <w:autoSpaceDE w:val="0"/>
                          <w:autoSpaceDN w:val="0"/>
                          <w:adjustRightInd w:val="0"/>
                          <w:spacing w:after="0" w:line="943"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BAB10B7" w14:textId="77777777" w:rsidR="00000000" w:rsidRDefault="00000000">
                        <w:pPr>
                          <w:widowControl w:val="0"/>
                          <w:autoSpaceDE w:val="0"/>
                          <w:autoSpaceDN w:val="0"/>
                          <w:adjustRightInd w:val="0"/>
                          <w:spacing w:after="0" w:line="922" w:lineRule="exact"/>
                          <w:ind w:left="6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AD32DD"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外观清洁，无裂纹、破损、渗漏及变形；</w:t>
                        </w:r>
                      </w:p>
                      <w:p w14:paraId="4B854830"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无放电痕迹；</w:t>
                        </w:r>
                      </w:p>
                      <w:p w14:paraId="532F35AC"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封口处检查密封良好；</w:t>
                        </w:r>
                      </w:p>
                      <w:p w14:paraId="552AF853"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复合外套表面单个缺陷（如缺胶、杂质、涂漆等）面积不应</w:t>
                        </w:r>
                      </w:p>
                      <w:p w14:paraId="6C85771E" w14:textId="77777777" w:rsidR="00000000" w:rsidRDefault="00000000">
                        <w:pPr>
                          <w:widowControl w:val="0"/>
                          <w:autoSpaceDE w:val="0"/>
                          <w:autoSpaceDN w:val="0"/>
                          <w:adjustRightInd w:val="0"/>
                          <w:spacing w:after="0" w:line="204" w:lineRule="exact"/>
                          <w:ind w:left="983"/>
                          <w:rPr>
                            <w:rFonts w:ascii="Times New Roman" w:eastAsia="Microsoft YaHei UI" w:hAnsi="Times New Roman"/>
                            <w:color w:val="000000"/>
                            <w:kern w:val="0"/>
                            <w:sz w:val="12"/>
                            <w:szCs w:val="12"/>
                            <w:lang w:val="en-US"/>
                          </w:rPr>
                        </w:pPr>
                        <w:r>
                          <w:rPr>
                            <w:rFonts w:ascii="Times New Roman" w:eastAsia="Microsoft YaHei UI" w:hAnsi="Times New Roman"/>
                            <w:color w:val="000000"/>
                            <w:kern w:val="0"/>
                            <w:sz w:val="12"/>
                            <w:szCs w:val="12"/>
                            <w:lang w:val="en-US"/>
                          </w:rPr>
                          <w:t>2</w:t>
                        </w:r>
                      </w:p>
                      <w:p w14:paraId="5737BA79" w14:textId="77777777" w:rsidR="00000000" w:rsidRDefault="00000000">
                        <w:pPr>
                          <w:widowControl w:val="0"/>
                          <w:autoSpaceDE w:val="0"/>
                          <w:autoSpaceDN w:val="0"/>
                          <w:adjustRightInd w:val="0"/>
                          <w:spacing w:after="0" w:line="8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超过</w:t>
                        </w:r>
                        <w:r>
                          <w:rPr>
                            <w:rFonts w:ascii="Times New Roman" w:eastAsia="Microsoft YaHei UI" w:hAnsi="Times New Roman"/>
                            <w:color w:val="000000"/>
                            <w:kern w:val="0"/>
                            <w:sz w:val="20"/>
                            <w:szCs w:val="20"/>
                            <w:lang w:val="en-US"/>
                          </w:rPr>
                          <w:t>25mm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，深度不大于</w:t>
                        </w:r>
                        <w:r>
                          <w:rPr>
                            <w:rFonts w:ascii="Times New Roman" w:eastAsia="Microsoft YaHei UI" w:hAnsi="Times New Roman"/>
                            <w:color w:val="000000"/>
                            <w:kern w:val="0"/>
                            <w:sz w:val="20"/>
                            <w:szCs w:val="20"/>
                            <w:lang w:val="en-US"/>
                          </w:rPr>
                          <w:t>1mm</w:t>
                        </w:r>
                        <w:r>
                          <w:rPr>
                            <w:rFonts w:ascii="ÀŒÃÂ" w:eastAsia="Microsoft YaHei UI" w:hAnsi="ÀŒÃÂ" w:cs="ÀŒÃÂ"/>
                            <w:color w:val="000000"/>
                            <w:kern w:val="0"/>
                            <w:sz w:val="20"/>
                            <w:szCs w:val="20"/>
                            <w:lang w:val="en-US"/>
                          </w:rPr>
                          <w:t>，总缺陷面积不应超过负荷外套</w:t>
                        </w:r>
                      </w:p>
                      <w:p w14:paraId="0FF9A879"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总面积的</w:t>
                        </w:r>
                        <w:r>
                          <w:rPr>
                            <w:rFonts w:ascii="Times New Roman" w:eastAsia="Microsoft YaHei UI" w:hAnsi="Times New Roman"/>
                            <w:color w:val="000000"/>
                            <w:kern w:val="0"/>
                            <w:sz w:val="20"/>
                            <w:szCs w:val="20"/>
                            <w:lang w:val="en-US"/>
                          </w:rPr>
                          <w:t>0.2%</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C0EEBD" w14:textId="77777777" w:rsidR="00000000" w:rsidRDefault="00000000">
                        <w:pPr>
                          <w:widowControl w:val="0"/>
                          <w:autoSpaceDE w:val="0"/>
                          <w:autoSpaceDN w:val="0"/>
                          <w:adjustRightInd w:val="0"/>
                          <w:spacing w:after="0" w:line="92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93BF1F" w14:textId="77777777" w:rsidR="00000000" w:rsidRDefault="00000000">
                        <w:pPr>
                          <w:widowControl w:val="0"/>
                          <w:autoSpaceDE w:val="0"/>
                          <w:autoSpaceDN w:val="0"/>
                          <w:adjustRightInd w:val="0"/>
                          <w:spacing w:after="0" w:line="925"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2217E8D9" w14:textId="77777777" w:rsidR="00000000" w:rsidRDefault="00000000">
                        <w:pPr>
                          <w:widowControl w:val="0"/>
                          <w:autoSpaceDE w:val="0"/>
                          <w:autoSpaceDN w:val="0"/>
                          <w:adjustRightInd w:val="0"/>
                          <w:spacing w:after="0" w:line="925" w:lineRule="exact"/>
                          <w:ind w:left="427"/>
                          <w:rPr>
                            <w:rFonts w:ascii="ÀŒÃÂ" w:eastAsia="Microsoft YaHei UI" w:hAnsi="ÀŒÃÂ" w:cs="ÀŒÃÂ"/>
                            <w:color w:val="000000"/>
                            <w:kern w:val="0"/>
                            <w:sz w:val="20"/>
                            <w:szCs w:val="20"/>
                            <w:lang w:val="en-US"/>
                          </w:rPr>
                        </w:pPr>
                      </w:p>
                    </w:tc>
                  </w:tr>
                  <w:tr w:rsidR="00000000" w14:paraId="218B000E"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A97F73" w14:textId="77777777" w:rsidR="00000000" w:rsidRDefault="00000000">
                        <w:pPr>
                          <w:widowControl w:val="0"/>
                          <w:autoSpaceDE w:val="0"/>
                          <w:autoSpaceDN w:val="0"/>
                          <w:adjustRightInd w:val="0"/>
                          <w:spacing w:after="0" w:line="53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58B285B" w14:textId="77777777" w:rsidR="00000000" w:rsidRDefault="00000000">
                        <w:pPr>
                          <w:widowControl w:val="0"/>
                          <w:autoSpaceDE w:val="0"/>
                          <w:autoSpaceDN w:val="0"/>
                          <w:adjustRightInd w:val="0"/>
                          <w:spacing w:after="0" w:line="530" w:lineRule="exact"/>
                          <w:ind w:left="426"/>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MOV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981323"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喷口朝向应统一且符合设计要求；</w:t>
                        </w:r>
                      </w:p>
                      <w:p w14:paraId="3322E4A8" w14:textId="77777777" w:rsidR="00000000"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Times New Roman" w:eastAsia="Microsoft YaHei UI" w:hAnsi="Times New Roman"/>
                            <w:color w:val="000000"/>
                            <w:kern w:val="0"/>
                            <w:sz w:val="20"/>
                            <w:szCs w:val="20"/>
                            <w:lang w:val="en-US"/>
                          </w:rPr>
                          <w:t>MOV</w:t>
                        </w:r>
                        <w:r>
                          <w:rPr>
                            <w:rFonts w:ascii="ÀŒÃÂ" w:eastAsia="Microsoft YaHei UI" w:hAnsi="ÀŒÃÂ" w:cs="ÀŒÃÂ"/>
                            <w:color w:val="000000"/>
                            <w:kern w:val="0"/>
                            <w:sz w:val="20"/>
                            <w:szCs w:val="20"/>
                            <w:lang w:val="en-US"/>
                          </w:rPr>
                          <w:t>顶部应无鸟巢等异物；</w:t>
                        </w:r>
                      </w:p>
                      <w:p w14:paraId="5CAACAAF" w14:textId="77777777" w:rsidR="00000000"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并列安装的限压器中心应在同一直线上。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2E8A9F" w14:textId="77777777" w:rsidR="00000000" w:rsidRDefault="00000000">
                        <w:pPr>
                          <w:widowControl w:val="0"/>
                          <w:autoSpaceDE w:val="0"/>
                          <w:autoSpaceDN w:val="0"/>
                          <w:adjustRightInd w:val="0"/>
                          <w:spacing w:after="0" w:line="51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88B094" w14:textId="77777777" w:rsidR="00000000" w:rsidRDefault="00000000">
                        <w:pPr>
                          <w:widowControl w:val="0"/>
                          <w:autoSpaceDE w:val="0"/>
                          <w:autoSpaceDN w:val="0"/>
                          <w:adjustRightInd w:val="0"/>
                          <w:spacing w:after="0" w:line="517"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31EB0E29" w14:textId="77777777" w:rsidR="00000000" w:rsidRDefault="00000000">
                        <w:pPr>
                          <w:widowControl w:val="0"/>
                          <w:autoSpaceDE w:val="0"/>
                          <w:autoSpaceDN w:val="0"/>
                          <w:adjustRightInd w:val="0"/>
                          <w:spacing w:after="0" w:line="517" w:lineRule="exact"/>
                          <w:ind w:left="427"/>
                          <w:rPr>
                            <w:rFonts w:ascii="ÀŒÃÂ" w:eastAsia="Microsoft YaHei UI" w:hAnsi="ÀŒÃÂ" w:cs="ÀŒÃÂ"/>
                            <w:color w:val="000000"/>
                            <w:kern w:val="0"/>
                            <w:sz w:val="20"/>
                            <w:szCs w:val="20"/>
                            <w:lang w:val="en-US"/>
                          </w:rPr>
                        </w:pPr>
                      </w:p>
                    </w:tc>
                  </w:tr>
                  <w:tr w:rsidR="00000000" w14:paraId="5EB0F72C"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8DE5A9" w14:textId="77777777" w:rsidR="00000000" w:rsidRDefault="00000000">
                        <w:pPr>
                          <w:widowControl w:val="0"/>
                          <w:autoSpaceDE w:val="0"/>
                          <w:autoSpaceDN w:val="0"/>
                          <w:adjustRightInd w:val="0"/>
                          <w:spacing w:after="0" w:line="66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AB076AA" w14:textId="77777777" w:rsidR="00000000" w:rsidRDefault="00000000">
                        <w:pPr>
                          <w:widowControl w:val="0"/>
                          <w:autoSpaceDE w:val="0"/>
                          <w:autoSpaceDN w:val="0"/>
                          <w:adjustRightInd w:val="0"/>
                          <w:spacing w:after="0" w:line="665" w:lineRule="exact"/>
                          <w:ind w:left="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MOV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容量裕度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C50B61"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①1000kV </w:t>
                        </w:r>
                        <w:r>
                          <w:rPr>
                            <w:rFonts w:ascii="ÀŒÃÂ" w:eastAsia="Microsoft YaHei UI" w:hAnsi="ÀŒÃÂ" w:cs="ÀŒÃÂ"/>
                            <w:color w:val="000000"/>
                            <w:kern w:val="0"/>
                            <w:sz w:val="20"/>
                            <w:szCs w:val="20"/>
                            <w:lang w:val="en-US"/>
                          </w:rPr>
                          <w:t>串联补偿装置</w:t>
                        </w:r>
                        <w:r>
                          <w:rPr>
                            <w:rFonts w:ascii="ÀŒÃÂ" w:eastAsia="Microsoft YaHei UI" w:hAnsi="ÀŒÃÂ" w:cs="ÀŒÃÂ"/>
                            <w:color w:val="000000"/>
                            <w:kern w:val="0"/>
                            <w:sz w:val="20"/>
                            <w:szCs w:val="20"/>
                            <w:lang w:val="en-US"/>
                          </w:rPr>
                          <w:t xml:space="preserve"> MOV </w:t>
                        </w:r>
                        <w:r>
                          <w:rPr>
                            <w:rFonts w:ascii="ÀŒÃÂ" w:eastAsia="Microsoft YaHei UI" w:hAnsi="ÀŒÃÂ" w:cs="ÀŒÃÂ"/>
                            <w:color w:val="000000"/>
                            <w:kern w:val="0"/>
                            <w:sz w:val="20"/>
                            <w:szCs w:val="20"/>
                            <w:lang w:val="en-US"/>
                          </w:rPr>
                          <w:t>应有冗余单元，冗余单元总容量</w:t>
                        </w:r>
                      </w:p>
                      <w:p w14:paraId="68528E35"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不应小于额定容量的</w:t>
                        </w:r>
                        <w:r>
                          <w:rPr>
                            <w:rFonts w:ascii="ÀŒÃÂ" w:eastAsia="Microsoft YaHei UI" w:hAnsi="ÀŒÃÂ" w:cs="ÀŒÃÂ"/>
                            <w:color w:val="000000"/>
                            <w:kern w:val="0"/>
                            <w:sz w:val="20"/>
                            <w:szCs w:val="20"/>
                            <w:lang w:val="en-US"/>
                          </w:rPr>
                          <w:t xml:space="preserve"> 10%</w:t>
                        </w:r>
                        <w:r>
                          <w:rPr>
                            <w:rFonts w:ascii="ÀŒÃÂ" w:eastAsia="Microsoft YaHei UI" w:hAnsi="ÀŒÃÂ" w:cs="ÀŒÃÂ"/>
                            <w:color w:val="000000"/>
                            <w:kern w:val="0"/>
                            <w:sz w:val="20"/>
                            <w:szCs w:val="20"/>
                            <w:lang w:val="en-US"/>
                          </w:rPr>
                          <w:t>，且每个平台不少于</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个</w:t>
                        </w:r>
                        <w:r>
                          <w:rPr>
                            <w:rFonts w:ascii="ÀŒÃÂ" w:eastAsia="Microsoft YaHei UI" w:hAnsi="ÀŒÃÂ" w:cs="ÀŒÃÂ"/>
                            <w:color w:val="000000"/>
                            <w:kern w:val="0"/>
                            <w:sz w:val="20"/>
                            <w:szCs w:val="20"/>
                            <w:lang w:val="en-US"/>
                          </w:rPr>
                          <w:t xml:space="preserve"> MOV </w:t>
                        </w:r>
                        <w:r>
                          <w:rPr>
                            <w:rFonts w:ascii="ÀŒÃÂ" w:eastAsia="Microsoft YaHei UI" w:hAnsi="ÀŒÃÂ" w:cs="ÀŒÃÂ"/>
                            <w:color w:val="000000"/>
                            <w:kern w:val="0"/>
                            <w:sz w:val="20"/>
                            <w:szCs w:val="20"/>
                            <w:lang w:val="en-US"/>
                          </w:rPr>
                          <w:t>单元；</w:t>
                        </w:r>
                      </w:p>
                      <w:p w14:paraId="42267EC4"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②500kV</w:t>
                        </w:r>
                        <w:r>
                          <w:rPr>
                            <w:rFonts w:ascii="ÀŒÃÂ" w:eastAsia="Microsoft YaHei UI" w:hAnsi="ÀŒÃÂ" w:cs="ÀŒÃÂ"/>
                            <w:color w:val="000000"/>
                            <w:kern w:val="0"/>
                            <w:sz w:val="20"/>
                            <w:szCs w:val="20"/>
                            <w:lang w:val="en-US"/>
                          </w:rPr>
                          <w:t>及以下串联补偿装置</w:t>
                        </w:r>
                        <w:r>
                          <w:rPr>
                            <w:rFonts w:ascii="ÀŒÃÂ" w:eastAsia="Microsoft YaHei UI" w:hAnsi="ÀŒÃÂ" w:cs="ÀŒÃÂ"/>
                            <w:color w:val="000000"/>
                            <w:kern w:val="0"/>
                            <w:sz w:val="20"/>
                            <w:szCs w:val="20"/>
                            <w:lang w:val="en-US"/>
                          </w:rPr>
                          <w:t>MOV</w:t>
                        </w:r>
                        <w:r>
                          <w:rPr>
                            <w:rFonts w:ascii="ÀŒÃÂ" w:eastAsia="Microsoft YaHei UI" w:hAnsi="ÀŒÃÂ" w:cs="ÀŒÃÂ"/>
                            <w:color w:val="000000"/>
                            <w:kern w:val="0"/>
                            <w:sz w:val="20"/>
                            <w:szCs w:val="20"/>
                            <w:lang w:val="en-US"/>
                          </w:rPr>
                          <w:t>热备用的容量裕度不应少于</w:t>
                        </w:r>
                      </w:p>
                      <w:p w14:paraId="59D9F42D"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（每个平台至少一个</w:t>
                        </w:r>
                        <w:r>
                          <w:rPr>
                            <w:rFonts w:ascii="ÀŒÃÂ" w:eastAsia="Microsoft YaHei UI" w:hAnsi="ÀŒÃÂ" w:cs="ÀŒÃÂ"/>
                            <w:color w:val="000000"/>
                            <w:kern w:val="0"/>
                            <w:sz w:val="20"/>
                            <w:szCs w:val="20"/>
                            <w:lang w:val="en-US"/>
                          </w:rPr>
                          <w:t>MOV</w:t>
                        </w:r>
                        <w:r>
                          <w:rPr>
                            <w:rFonts w:ascii="ÀŒÃÂ" w:eastAsia="Microsoft YaHei UI" w:hAnsi="ÀŒÃÂ" w:cs="ÀŒÃÂ"/>
                            <w:color w:val="000000"/>
                            <w:kern w:val="0"/>
                            <w:sz w:val="20"/>
                            <w:szCs w:val="20"/>
                            <w:lang w:val="en-US"/>
                          </w:rPr>
                          <w:t>单元）。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794D6C" w14:textId="77777777" w:rsidR="00000000" w:rsidRDefault="00000000">
                        <w:pPr>
                          <w:widowControl w:val="0"/>
                          <w:autoSpaceDE w:val="0"/>
                          <w:autoSpaceDN w:val="0"/>
                          <w:adjustRightInd w:val="0"/>
                          <w:spacing w:after="0" w:line="652"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9BF15D" w14:textId="77777777" w:rsidR="00000000" w:rsidRDefault="00000000">
                        <w:pPr>
                          <w:widowControl w:val="0"/>
                          <w:autoSpaceDE w:val="0"/>
                          <w:autoSpaceDN w:val="0"/>
                          <w:adjustRightInd w:val="0"/>
                          <w:spacing w:after="0" w:line="652"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4287616A" w14:textId="77777777" w:rsidR="00000000" w:rsidRDefault="00000000">
                        <w:pPr>
                          <w:widowControl w:val="0"/>
                          <w:autoSpaceDE w:val="0"/>
                          <w:autoSpaceDN w:val="0"/>
                          <w:adjustRightInd w:val="0"/>
                          <w:spacing w:after="0" w:line="652" w:lineRule="exact"/>
                          <w:ind w:left="427"/>
                          <w:rPr>
                            <w:rFonts w:ascii="ÀŒÃÂ" w:eastAsia="Microsoft YaHei UI" w:hAnsi="ÀŒÃÂ" w:cs="ÀŒÃÂ"/>
                            <w:color w:val="000000"/>
                            <w:kern w:val="0"/>
                            <w:sz w:val="20"/>
                            <w:szCs w:val="20"/>
                            <w:lang w:val="en-US"/>
                          </w:rPr>
                        </w:pPr>
                      </w:p>
                    </w:tc>
                  </w:tr>
                  <w:tr w:rsidR="00000000" w14:paraId="282081F0" w14:textId="77777777">
                    <w:tblPrEx>
                      <w:tblCellMar>
                        <w:top w:w="0" w:type="dxa"/>
                        <w:left w:w="0" w:type="dxa"/>
                        <w:bottom w:w="0" w:type="dxa"/>
                        <w:right w:w="0" w:type="dxa"/>
                      </w:tblCellMar>
                    </w:tblPrEx>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0740C1" w14:textId="77777777" w:rsidR="00000000" w:rsidRDefault="00000000">
                        <w:pPr>
                          <w:widowControl w:val="0"/>
                          <w:autoSpaceDE w:val="0"/>
                          <w:autoSpaceDN w:val="0"/>
                          <w:adjustRightInd w:val="0"/>
                          <w:spacing w:after="0" w:line="262" w:lineRule="exact"/>
                          <w:ind w:left="18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F4C09ED" w14:textId="77777777" w:rsidR="00000000" w:rsidRDefault="00000000">
                        <w:pPr>
                          <w:widowControl w:val="0"/>
                          <w:autoSpaceDE w:val="0"/>
                          <w:autoSpaceDN w:val="0"/>
                          <w:adjustRightInd w:val="0"/>
                          <w:spacing w:after="0" w:line="24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备品备件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258C75"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备品备件和专用工具齐全。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8A49A9" w14:textId="77777777" w:rsidR="00000000" w:rsidRDefault="00000000">
                        <w:pPr>
                          <w:widowControl w:val="0"/>
                          <w:autoSpaceDE w:val="0"/>
                          <w:autoSpaceDN w:val="0"/>
                          <w:adjustRightInd w:val="0"/>
                          <w:spacing w:after="0" w:line="24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38941C" w14:textId="77777777" w:rsidR="00000000" w:rsidRDefault="00000000">
                        <w:pPr>
                          <w:widowControl w:val="0"/>
                          <w:autoSpaceDE w:val="0"/>
                          <w:autoSpaceDN w:val="0"/>
                          <w:adjustRightInd w:val="0"/>
                          <w:spacing w:after="0" w:line="247"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3B96ED75" w14:textId="77777777" w:rsidR="00000000" w:rsidRDefault="00000000">
                        <w:pPr>
                          <w:widowControl w:val="0"/>
                          <w:autoSpaceDE w:val="0"/>
                          <w:autoSpaceDN w:val="0"/>
                          <w:adjustRightInd w:val="0"/>
                          <w:spacing w:after="0" w:line="247" w:lineRule="exact"/>
                          <w:ind w:left="427"/>
                          <w:rPr>
                            <w:rFonts w:ascii="ÀŒÃÂ" w:eastAsia="Microsoft YaHei UI" w:hAnsi="ÀŒÃÂ" w:cs="ÀŒÃÂ"/>
                            <w:color w:val="000000"/>
                            <w:kern w:val="0"/>
                            <w:sz w:val="20"/>
                            <w:szCs w:val="20"/>
                            <w:lang w:val="en-US"/>
                          </w:rPr>
                        </w:pPr>
                      </w:p>
                    </w:tc>
                  </w:tr>
                  <w:tr w:rsidR="00000000" w14:paraId="7941C358" w14:textId="77777777">
                    <w:tblPrEx>
                      <w:tblCellMar>
                        <w:top w:w="0" w:type="dxa"/>
                        <w:left w:w="0" w:type="dxa"/>
                        <w:bottom w:w="0" w:type="dxa"/>
                        <w:right w:w="0" w:type="dxa"/>
                      </w:tblCellMar>
                    </w:tblPrEx>
                    <w:trPr>
                      <w:trHeight w:hRule="exact" w:val="282"/>
                    </w:trPr>
                    <w:tc>
                      <w:tcPr>
                        <w:tcW w:w="13358" w:type="dxa"/>
                        <w:gridSpan w:val="6"/>
                        <w:tcBorders>
                          <w:top w:val="single" w:sz="4" w:space="0" w:color="000000"/>
                          <w:left w:val="single" w:sz="4" w:space="0" w:color="000000"/>
                          <w:bottom w:val="single" w:sz="4" w:space="0" w:color="000000"/>
                          <w:right w:val="single" w:sz="4" w:space="0" w:color="000000"/>
                        </w:tcBorders>
                        <w:shd w:val="clear" w:color="auto" w:fill="FFFFFF"/>
                      </w:tcPr>
                      <w:p w14:paraId="0225A544"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三、触发型间隙验收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71F26A30"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EFF62A" w14:textId="77777777" w:rsidR="00000000" w:rsidRDefault="00000000">
                        <w:pPr>
                          <w:widowControl w:val="0"/>
                          <w:autoSpaceDE w:val="0"/>
                          <w:autoSpaceDN w:val="0"/>
                          <w:adjustRightInd w:val="0"/>
                          <w:spacing w:after="0" w:line="669"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2C388F2" w14:textId="77777777" w:rsidR="00000000" w:rsidRDefault="00000000">
                        <w:pPr>
                          <w:widowControl w:val="0"/>
                          <w:autoSpaceDE w:val="0"/>
                          <w:autoSpaceDN w:val="0"/>
                          <w:adjustRightInd w:val="0"/>
                          <w:spacing w:after="0" w:line="654"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695DBD"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铭牌标志完整；</w:t>
                        </w:r>
                      </w:p>
                      <w:p w14:paraId="4F3E13D8"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火花间隙小室外壳固定螺栓齐全紧固；</w:t>
                        </w:r>
                      </w:p>
                      <w:p w14:paraId="1B8C2CCC"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火花间隙外壳应焊接牢固、无变形或损伤；</w:t>
                        </w:r>
                      </w:p>
                      <w:p w14:paraId="6B9F5417"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防昆虫网体应完好。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69E938" w14:textId="77777777" w:rsidR="00000000" w:rsidRDefault="00000000">
                        <w:pPr>
                          <w:widowControl w:val="0"/>
                          <w:autoSpaceDE w:val="0"/>
                          <w:autoSpaceDN w:val="0"/>
                          <w:adjustRightInd w:val="0"/>
                          <w:spacing w:after="0" w:line="65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24F4B8" w14:textId="77777777" w:rsidR="00000000" w:rsidRDefault="00000000">
                        <w:pPr>
                          <w:widowControl w:val="0"/>
                          <w:autoSpaceDE w:val="0"/>
                          <w:autoSpaceDN w:val="0"/>
                          <w:adjustRightInd w:val="0"/>
                          <w:spacing w:after="0" w:line="654"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20CCF57C" w14:textId="77777777" w:rsidR="00000000" w:rsidRDefault="00000000">
                        <w:pPr>
                          <w:widowControl w:val="0"/>
                          <w:autoSpaceDE w:val="0"/>
                          <w:autoSpaceDN w:val="0"/>
                          <w:adjustRightInd w:val="0"/>
                          <w:spacing w:after="0" w:line="654" w:lineRule="exact"/>
                          <w:ind w:left="427"/>
                          <w:rPr>
                            <w:rFonts w:ascii="ÀŒÃÂ" w:eastAsia="Microsoft YaHei UI" w:hAnsi="ÀŒÃÂ" w:cs="ÀŒÃÂ"/>
                            <w:color w:val="000000"/>
                            <w:kern w:val="0"/>
                            <w:sz w:val="20"/>
                            <w:szCs w:val="20"/>
                            <w:lang w:val="en-US"/>
                          </w:rPr>
                        </w:pPr>
                      </w:p>
                    </w:tc>
                  </w:tr>
                  <w:tr w:rsidR="00000000" w14:paraId="11203972" w14:textId="77777777">
                    <w:tblPrEx>
                      <w:tblCellMar>
                        <w:top w:w="0" w:type="dxa"/>
                        <w:left w:w="0" w:type="dxa"/>
                        <w:bottom w:w="0" w:type="dxa"/>
                        <w:right w:w="0" w:type="dxa"/>
                      </w:tblCellMar>
                    </w:tblPrEx>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BE0B2F6" w14:textId="77777777" w:rsidR="00000000" w:rsidRDefault="00000000">
                        <w:pPr>
                          <w:widowControl w:val="0"/>
                          <w:autoSpaceDE w:val="0"/>
                          <w:autoSpaceDN w:val="0"/>
                          <w:adjustRightInd w:val="0"/>
                          <w:spacing w:after="0" w:line="26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63E8D69" w14:textId="77777777" w:rsidR="00000000" w:rsidRDefault="00000000">
                        <w:pPr>
                          <w:widowControl w:val="0"/>
                          <w:autoSpaceDE w:val="0"/>
                          <w:autoSpaceDN w:val="0"/>
                          <w:adjustRightInd w:val="0"/>
                          <w:spacing w:after="0" w:line="24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间隙距离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C3F3B2"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各间隙距离测量值应符合设计及产品技术文件要求。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068EBEC" w14:textId="77777777" w:rsidR="00000000" w:rsidRDefault="00000000">
                        <w:pPr>
                          <w:widowControl w:val="0"/>
                          <w:autoSpaceDE w:val="0"/>
                          <w:autoSpaceDN w:val="0"/>
                          <w:adjustRightInd w:val="0"/>
                          <w:spacing w:after="0" w:line="24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2FAB08" w14:textId="77777777" w:rsidR="00000000" w:rsidRDefault="00000000">
                        <w:pPr>
                          <w:widowControl w:val="0"/>
                          <w:autoSpaceDE w:val="0"/>
                          <w:autoSpaceDN w:val="0"/>
                          <w:adjustRightInd w:val="0"/>
                          <w:spacing w:after="0" w:line="246"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33C113C5" w14:textId="77777777" w:rsidR="00000000" w:rsidRDefault="00000000">
                        <w:pPr>
                          <w:widowControl w:val="0"/>
                          <w:autoSpaceDE w:val="0"/>
                          <w:autoSpaceDN w:val="0"/>
                          <w:adjustRightInd w:val="0"/>
                          <w:spacing w:after="0" w:line="246" w:lineRule="exact"/>
                          <w:ind w:left="427"/>
                          <w:rPr>
                            <w:rFonts w:ascii="ÀŒÃÂ" w:eastAsia="Microsoft YaHei UI" w:hAnsi="ÀŒÃÂ" w:cs="ÀŒÃÂ"/>
                            <w:color w:val="000000"/>
                            <w:kern w:val="0"/>
                            <w:sz w:val="20"/>
                            <w:szCs w:val="20"/>
                            <w:lang w:val="en-US"/>
                          </w:rPr>
                        </w:pPr>
                      </w:p>
                    </w:tc>
                  </w:tr>
                  <w:tr w:rsidR="00000000" w14:paraId="759D4735" w14:textId="77777777">
                    <w:tblPrEx>
                      <w:tblCellMar>
                        <w:top w:w="0" w:type="dxa"/>
                        <w:left w:w="0" w:type="dxa"/>
                        <w:bottom w:w="0" w:type="dxa"/>
                        <w:right w:w="0" w:type="dxa"/>
                      </w:tblCellMar>
                    </w:tblPrEx>
                    <w:trPr>
                      <w:trHeight w:hRule="exact" w:val="83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C488BD4" w14:textId="77777777" w:rsidR="00000000" w:rsidRDefault="00000000">
                        <w:pPr>
                          <w:widowControl w:val="0"/>
                          <w:autoSpaceDE w:val="0"/>
                          <w:autoSpaceDN w:val="0"/>
                          <w:adjustRightInd w:val="0"/>
                          <w:spacing w:after="0" w:line="533"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6290D72" w14:textId="77777777" w:rsidR="00000000" w:rsidRDefault="00000000">
                        <w:pPr>
                          <w:widowControl w:val="0"/>
                          <w:autoSpaceDE w:val="0"/>
                          <w:autoSpaceDN w:val="0"/>
                          <w:adjustRightInd w:val="0"/>
                          <w:spacing w:after="0" w:line="517"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放电电极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F5A88E"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石墨电极表面光滑，无裂纹；</w:t>
                        </w:r>
                      </w:p>
                      <w:p w14:paraId="5E5016C4"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主、辅电极固定牢固，无松动现象，</w:t>
                        </w:r>
                      </w:p>
                      <w:p w14:paraId="41864C79"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电极支架固定牢固。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308DAE" w14:textId="77777777" w:rsidR="00000000" w:rsidRDefault="00000000">
                        <w:pPr>
                          <w:widowControl w:val="0"/>
                          <w:autoSpaceDE w:val="0"/>
                          <w:autoSpaceDN w:val="0"/>
                          <w:adjustRightInd w:val="0"/>
                          <w:spacing w:after="0" w:line="51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B8303D" w14:textId="77777777" w:rsidR="00000000" w:rsidRDefault="00000000">
                        <w:pPr>
                          <w:widowControl w:val="0"/>
                          <w:autoSpaceDE w:val="0"/>
                          <w:autoSpaceDN w:val="0"/>
                          <w:adjustRightInd w:val="0"/>
                          <w:spacing w:after="0" w:line="517"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0A1F80CF" w14:textId="77777777" w:rsidR="00000000" w:rsidRDefault="00000000">
                        <w:pPr>
                          <w:widowControl w:val="0"/>
                          <w:autoSpaceDE w:val="0"/>
                          <w:autoSpaceDN w:val="0"/>
                          <w:adjustRightInd w:val="0"/>
                          <w:spacing w:after="0" w:line="517" w:lineRule="exact"/>
                          <w:ind w:left="427"/>
                          <w:rPr>
                            <w:rFonts w:ascii="ÀŒÃÂ" w:eastAsia="Microsoft YaHei UI" w:hAnsi="ÀŒÃÂ" w:cs="ÀŒÃÂ"/>
                            <w:color w:val="000000"/>
                            <w:kern w:val="0"/>
                            <w:sz w:val="20"/>
                            <w:szCs w:val="20"/>
                            <w:lang w:val="en-US"/>
                          </w:rPr>
                        </w:pPr>
                      </w:p>
                    </w:tc>
                  </w:tr>
                </w:tbl>
              </w:txbxContent>
            </v:textbox>
            <w10:wrap anchorx="page" anchory="page"/>
          </v:shape>
        </w:pict>
      </w:r>
    </w:p>
    <w:p w14:paraId="515E2D35"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24F92E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744C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AE46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DC9B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53AF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8DCD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0DE3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E715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3DB1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DE81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16EC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7867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26FD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C8C5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4818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CE10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661B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417C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50C4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8703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9698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677B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08C0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D882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0640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D229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8C03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7D9A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ADDE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4FE4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1021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E55E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6225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3439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9235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2846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2E54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72EA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A2D9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7643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F9DD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AB68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DC8E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5ECD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0153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E75A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781F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619C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B087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45FD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082A18"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5E439191"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21</w:t>
      </w:r>
      <w:r w:rsidR="00DA5E75">
        <w:rPr>
          <w:noProof/>
        </w:rPr>
        <w:pict w14:anchorId="2AB89199">
          <v:shape id="_x0000_s1051" alt="" style="position:absolute;left:0;text-align:left;margin-left:0;margin-top:0;width:841.9pt;height:595.3pt;z-index:-2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428091B6">
          <v:shape id="_x0000_s1050" type="#_x0000_t202" alt="" style="position:absolute;left:0;text-align:left;margin-left:70.6pt;margin-top:90.5pt;width:670.9pt;height:396.75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7"/>
                  </w:tblGrid>
                  <w:tr w:rsidR="00000000" w14:paraId="1849AD75"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8D047E"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8F24651"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806486"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9D2D05"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D4BF1A" w14:textId="77777777" w:rsidR="00000000"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1B441AD" w14:textId="77777777" w:rsidR="00000000"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2B488601" w14:textId="77777777" w:rsidR="00000000" w:rsidRDefault="00000000">
                        <w:pPr>
                          <w:widowControl w:val="0"/>
                          <w:autoSpaceDE w:val="0"/>
                          <w:autoSpaceDN w:val="0"/>
                          <w:adjustRightInd w:val="0"/>
                          <w:spacing w:after="0" w:line="385" w:lineRule="exact"/>
                          <w:ind w:left="2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47D03926"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9013DB" w14:textId="77777777" w:rsidR="00000000" w:rsidRDefault="00000000">
                        <w:pPr>
                          <w:widowControl w:val="0"/>
                          <w:autoSpaceDE w:val="0"/>
                          <w:autoSpaceDN w:val="0"/>
                          <w:adjustRightInd w:val="0"/>
                          <w:spacing w:after="0" w:line="39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B5694CB" w14:textId="77777777" w:rsidR="00000000" w:rsidRDefault="00000000">
                        <w:pPr>
                          <w:widowControl w:val="0"/>
                          <w:autoSpaceDE w:val="0"/>
                          <w:autoSpaceDN w:val="0"/>
                          <w:adjustRightInd w:val="0"/>
                          <w:spacing w:after="0" w:line="38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分压电容器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972097"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外表无损伤，无渗漏油现象；</w:t>
                        </w:r>
                      </w:p>
                      <w:p w14:paraId="17CA0977"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电容值符合厂家要求。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D9CE15" w14:textId="77777777" w:rsidR="00000000" w:rsidRDefault="00000000">
                        <w:pPr>
                          <w:widowControl w:val="0"/>
                          <w:autoSpaceDE w:val="0"/>
                          <w:autoSpaceDN w:val="0"/>
                          <w:adjustRightInd w:val="0"/>
                          <w:spacing w:after="0" w:line="38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C3C9C8" w14:textId="77777777" w:rsidR="00000000" w:rsidRDefault="00000000">
                        <w:pPr>
                          <w:widowControl w:val="0"/>
                          <w:autoSpaceDE w:val="0"/>
                          <w:autoSpaceDN w:val="0"/>
                          <w:adjustRightInd w:val="0"/>
                          <w:spacing w:after="0" w:line="38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1420C272" w14:textId="77777777" w:rsidR="00000000" w:rsidRDefault="00000000">
                        <w:pPr>
                          <w:widowControl w:val="0"/>
                          <w:autoSpaceDE w:val="0"/>
                          <w:autoSpaceDN w:val="0"/>
                          <w:adjustRightInd w:val="0"/>
                          <w:spacing w:after="0" w:line="380" w:lineRule="exact"/>
                          <w:ind w:left="427"/>
                          <w:rPr>
                            <w:rFonts w:ascii="ÀŒÃÂ" w:eastAsia="Microsoft YaHei UI" w:hAnsi="ÀŒÃÂ" w:cs="ÀŒÃÂ"/>
                            <w:color w:val="000000"/>
                            <w:kern w:val="0"/>
                            <w:sz w:val="20"/>
                            <w:szCs w:val="20"/>
                            <w:lang w:val="en-US"/>
                          </w:rPr>
                        </w:pPr>
                      </w:p>
                    </w:tc>
                  </w:tr>
                  <w:tr w:rsidR="00000000" w14:paraId="7FB48832"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A2D4751" w14:textId="77777777" w:rsidR="00000000" w:rsidRDefault="00000000">
                        <w:pPr>
                          <w:widowControl w:val="0"/>
                          <w:autoSpaceDE w:val="0"/>
                          <w:autoSpaceDN w:val="0"/>
                          <w:adjustRightInd w:val="0"/>
                          <w:spacing w:after="0" w:line="533"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615A01A" w14:textId="77777777" w:rsidR="00000000" w:rsidRDefault="00000000">
                        <w:pPr>
                          <w:widowControl w:val="0"/>
                          <w:autoSpaceDE w:val="0"/>
                          <w:autoSpaceDN w:val="0"/>
                          <w:adjustRightInd w:val="0"/>
                          <w:spacing w:after="0" w:line="517"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脉冲变压器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ABEFB2"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外壳无明显变形损伤现象；</w:t>
                        </w:r>
                      </w:p>
                      <w:p w14:paraId="5D1748DE"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瓷套无损坏裂纹现象；</w:t>
                        </w:r>
                      </w:p>
                      <w:p w14:paraId="6153583E"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引线连接可靠，紧固力矩符合厂家要求。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6D3C6E" w14:textId="77777777" w:rsidR="00000000" w:rsidRDefault="00000000">
                        <w:pPr>
                          <w:widowControl w:val="0"/>
                          <w:autoSpaceDE w:val="0"/>
                          <w:autoSpaceDN w:val="0"/>
                          <w:adjustRightInd w:val="0"/>
                          <w:spacing w:after="0" w:line="51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B4361B" w14:textId="77777777" w:rsidR="00000000" w:rsidRDefault="00000000">
                        <w:pPr>
                          <w:widowControl w:val="0"/>
                          <w:autoSpaceDE w:val="0"/>
                          <w:autoSpaceDN w:val="0"/>
                          <w:adjustRightInd w:val="0"/>
                          <w:spacing w:after="0" w:line="517"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4E8C8419" w14:textId="77777777" w:rsidR="00000000" w:rsidRDefault="00000000">
                        <w:pPr>
                          <w:widowControl w:val="0"/>
                          <w:autoSpaceDE w:val="0"/>
                          <w:autoSpaceDN w:val="0"/>
                          <w:adjustRightInd w:val="0"/>
                          <w:spacing w:after="0" w:line="517" w:lineRule="exact"/>
                          <w:ind w:left="427"/>
                          <w:rPr>
                            <w:rFonts w:ascii="ÀŒÃÂ" w:eastAsia="Microsoft YaHei UI" w:hAnsi="ÀŒÃÂ" w:cs="ÀŒÃÂ"/>
                            <w:color w:val="000000"/>
                            <w:kern w:val="0"/>
                            <w:sz w:val="20"/>
                            <w:szCs w:val="20"/>
                            <w:lang w:val="en-US"/>
                          </w:rPr>
                        </w:pPr>
                      </w:p>
                    </w:tc>
                  </w:tr>
                  <w:tr w:rsidR="00000000" w14:paraId="23C2B7BD"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BD9F38E" w14:textId="77777777" w:rsidR="00000000" w:rsidRDefault="00000000">
                        <w:pPr>
                          <w:widowControl w:val="0"/>
                          <w:autoSpaceDE w:val="0"/>
                          <w:autoSpaceDN w:val="0"/>
                          <w:adjustRightInd w:val="0"/>
                          <w:spacing w:after="0" w:line="39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3615F23" w14:textId="77777777" w:rsidR="00000000" w:rsidRDefault="00000000">
                        <w:pPr>
                          <w:widowControl w:val="0"/>
                          <w:autoSpaceDE w:val="0"/>
                          <w:autoSpaceDN w:val="0"/>
                          <w:adjustRightInd w:val="0"/>
                          <w:spacing w:after="0" w:line="38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阻尼电阻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8B7F4E"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连接螺栓紧固；</w:t>
                        </w:r>
                      </w:p>
                      <w:p w14:paraId="079FB904"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外表面无明显变形、损伤。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899497" w14:textId="77777777" w:rsidR="00000000" w:rsidRDefault="00000000">
                        <w:pPr>
                          <w:widowControl w:val="0"/>
                          <w:autoSpaceDE w:val="0"/>
                          <w:autoSpaceDN w:val="0"/>
                          <w:adjustRightInd w:val="0"/>
                          <w:spacing w:after="0" w:line="38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1618EE" w14:textId="77777777" w:rsidR="00000000" w:rsidRDefault="00000000">
                        <w:pPr>
                          <w:widowControl w:val="0"/>
                          <w:autoSpaceDE w:val="0"/>
                          <w:autoSpaceDN w:val="0"/>
                          <w:adjustRightInd w:val="0"/>
                          <w:spacing w:after="0" w:line="381"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1CC74585" w14:textId="77777777" w:rsidR="00000000" w:rsidRDefault="00000000">
                        <w:pPr>
                          <w:widowControl w:val="0"/>
                          <w:autoSpaceDE w:val="0"/>
                          <w:autoSpaceDN w:val="0"/>
                          <w:adjustRightInd w:val="0"/>
                          <w:spacing w:after="0" w:line="381" w:lineRule="exact"/>
                          <w:ind w:left="427"/>
                          <w:rPr>
                            <w:rFonts w:ascii="ÀŒÃÂ" w:eastAsia="Microsoft YaHei UI" w:hAnsi="ÀŒÃÂ" w:cs="ÀŒÃÂ"/>
                            <w:color w:val="000000"/>
                            <w:kern w:val="0"/>
                            <w:sz w:val="20"/>
                            <w:szCs w:val="20"/>
                            <w:lang w:val="en-US"/>
                          </w:rPr>
                        </w:pPr>
                      </w:p>
                    </w:tc>
                  </w:tr>
                  <w:tr w:rsidR="00000000" w14:paraId="6E37D9E7"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0F9EE3" w14:textId="77777777" w:rsidR="00000000" w:rsidRDefault="00000000">
                        <w:pPr>
                          <w:widowControl w:val="0"/>
                          <w:autoSpaceDE w:val="0"/>
                          <w:autoSpaceDN w:val="0"/>
                          <w:adjustRightInd w:val="0"/>
                          <w:spacing w:after="0" w:line="39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24F1A0B" w14:textId="77777777" w:rsidR="00000000" w:rsidRDefault="00000000">
                        <w:pPr>
                          <w:widowControl w:val="0"/>
                          <w:autoSpaceDE w:val="0"/>
                          <w:autoSpaceDN w:val="0"/>
                          <w:adjustRightInd w:val="0"/>
                          <w:spacing w:after="0" w:line="381"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套管绝缘子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A6FEF3"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瓷质表面无损伤、裂纹；</w:t>
                        </w:r>
                      </w:p>
                      <w:p w14:paraId="248F876C"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各固定螺栓牢固，力矩符合厂家要求。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4AF73A" w14:textId="77777777" w:rsidR="00000000" w:rsidRDefault="00000000">
                        <w:pPr>
                          <w:widowControl w:val="0"/>
                          <w:autoSpaceDE w:val="0"/>
                          <w:autoSpaceDN w:val="0"/>
                          <w:adjustRightInd w:val="0"/>
                          <w:spacing w:after="0" w:line="38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3FB405E" w14:textId="77777777" w:rsidR="00000000" w:rsidRDefault="00000000">
                        <w:pPr>
                          <w:widowControl w:val="0"/>
                          <w:autoSpaceDE w:val="0"/>
                          <w:autoSpaceDN w:val="0"/>
                          <w:adjustRightInd w:val="0"/>
                          <w:spacing w:after="0" w:line="381"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78E116E2" w14:textId="77777777" w:rsidR="00000000" w:rsidRDefault="00000000">
                        <w:pPr>
                          <w:widowControl w:val="0"/>
                          <w:autoSpaceDE w:val="0"/>
                          <w:autoSpaceDN w:val="0"/>
                          <w:adjustRightInd w:val="0"/>
                          <w:spacing w:after="0" w:line="381" w:lineRule="exact"/>
                          <w:ind w:left="427"/>
                          <w:rPr>
                            <w:rFonts w:ascii="ÀŒÃÂ" w:eastAsia="Microsoft YaHei UI" w:hAnsi="ÀŒÃÂ" w:cs="ÀŒÃÂ"/>
                            <w:color w:val="000000"/>
                            <w:kern w:val="0"/>
                            <w:sz w:val="20"/>
                            <w:szCs w:val="20"/>
                            <w:lang w:val="en-US"/>
                          </w:rPr>
                        </w:pPr>
                      </w:p>
                    </w:tc>
                  </w:tr>
                  <w:tr w:rsidR="00000000" w14:paraId="6D1A17EE"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AF7238" w14:textId="77777777" w:rsidR="00000000" w:rsidRDefault="00000000">
                        <w:pPr>
                          <w:widowControl w:val="0"/>
                          <w:autoSpaceDE w:val="0"/>
                          <w:autoSpaceDN w:val="0"/>
                          <w:adjustRightInd w:val="0"/>
                          <w:spacing w:after="0" w:line="39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8BDBF90" w14:textId="77777777" w:rsidR="00000000" w:rsidRDefault="00000000">
                        <w:pPr>
                          <w:widowControl w:val="0"/>
                          <w:autoSpaceDE w:val="0"/>
                          <w:autoSpaceDN w:val="0"/>
                          <w:adjustRightInd w:val="0"/>
                          <w:spacing w:after="0" w:line="380"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连接情况检查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6ABC78"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各部件和设备连线应规范、正确、牢固；</w:t>
                        </w:r>
                      </w:p>
                      <w:p w14:paraId="33CD3A89"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所有螺栓紧固力矩均应符合产品技术文件要求。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4B65AC" w14:textId="77777777" w:rsidR="00000000" w:rsidRDefault="00000000">
                        <w:pPr>
                          <w:widowControl w:val="0"/>
                          <w:autoSpaceDE w:val="0"/>
                          <w:autoSpaceDN w:val="0"/>
                          <w:adjustRightInd w:val="0"/>
                          <w:spacing w:after="0" w:line="38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885166" w14:textId="77777777" w:rsidR="00000000" w:rsidRDefault="00000000">
                        <w:pPr>
                          <w:widowControl w:val="0"/>
                          <w:autoSpaceDE w:val="0"/>
                          <w:autoSpaceDN w:val="0"/>
                          <w:adjustRightInd w:val="0"/>
                          <w:spacing w:after="0" w:line="38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2EA78EB2" w14:textId="77777777" w:rsidR="00000000" w:rsidRDefault="00000000">
                        <w:pPr>
                          <w:widowControl w:val="0"/>
                          <w:autoSpaceDE w:val="0"/>
                          <w:autoSpaceDN w:val="0"/>
                          <w:adjustRightInd w:val="0"/>
                          <w:spacing w:after="0" w:line="380" w:lineRule="exact"/>
                          <w:ind w:left="427"/>
                          <w:rPr>
                            <w:rFonts w:ascii="ÀŒÃÂ" w:eastAsia="Microsoft YaHei UI" w:hAnsi="ÀŒÃÂ" w:cs="ÀŒÃÂ"/>
                            <w:color w:val="000000"/>
                            <w:kern w:val="0"/>
                            <w:sz w:val="20"/>
                            <w:szCs w:val="20"/>
                            <w:lang w:val="en-US"/>
                          </w:rPr>
                        </w:pPr>
                      </w:p>
                    </w:tc>
                  </w:tr>
                  <w:tr w:rsidR="00000000" w14:paraId="2B0A61A9" w14:textId="77777777">
                    <w:tblPrEx>
                      <w:tblCellMar>
                        <w:top w:w="0" w:type="dxa"/>
                        <w:left w:w="0" w:type="dxa"/>
                        <w:bottom w:w="0" w:type="dxa"/>
                        <w:right w:w="0" w:type="dxa"/>
                      </w:tblCellMar>
                    </w:tblPrEx>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14FA6D" w14:textId="77777777" w:rsidR="00000000" w:rsidRDefault="00000000">
                        <w:pPr>
                          <w:widowControl w:val="0"/>
                          <w:autoSpaceDE w:val="0"/>
                          <w:autoSpaceDN w:val="0"/>
                          <w:adjustRightInd w:val="0"/>
                          <w:spacing w:after="0" w:line="26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8D7EFE7" w14:textId="77777777" w:rsidR="00000000" w:rsidRDefault="00000000">
                        <w:pPr>
                          <w:widowControl w:val="0"/>
                          <w:autoSpaceDE w:val="0"/>
                          <w:autoSpaceDN w:val="0"/>
                          <w:adjustRightInd w:val="0"/>
                          <w:spacing w:after="0" w:line="24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备品备件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1B55A0"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备品备件和专用工具齐全，按规定移交。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B09365" w14:textId="77777777" w:rsidR="00000000" w:rsidRDefault="00000000">
                        <w:pPr>
                          <w:widowControl w:val="0"/>
                          <w:autoSpaceDE w:val="0"/>
                          <w:autoSpaceDN w:val="0"/>
                          <w:adjustRightInd w:val="0"/>
                          <w:spacing w:after="0" w:line="24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137356" w14:textId="77777777" w:rsidR="00000000" w:rsidRDefault="00000000">
                        <w:pPr>
                          <w:widowControl w:val="0"/>
                          <w:autoSpaceDE w:val="0"/>
                          <w:autoSpaceDN w:val="0"/>
                          <w:adjustRightInd w:val="0"/>
                          <w:spacing w:after="0" w:line="246"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583CAECA" w14:textId="77777777" w:rsidR="00000000" w:rsidRDefault="00000000">
                        <w:pPr>
                          <w:widowControl w:val="0"/>
                          <w:autoSpaceDE w:val="0"/>
                          <w:autoSpaceDN w:val="0"/>
                          <w:adjustRightInd w:val="0"/>
                          <w:spacing w:after="0" w:line="246" w:lineRule="exact"/>
                          <w:ind w:left="427"/>
                          <w:rPr>
                            <w:rFonts w:ascii="ÀŒÃÂ" w:eastAsia="Microsoft YaHei UI" w:hAnsi="ÀŒÃÂ" w:cs="ÀŒÃÂ"/>
                            <w:color w:val="000000"/>
                            <w:kern w:val="0"/>
                            <w:sz w:val="20"/>
                            <w:szCs w:val="20"/>
                            <w:lang w:val="en-US"/>
                          </w:rPr>
                        </w:pPr>
                      </w:p>
                    </w:tc>
                  </w:tr>
                  <w:tr w:rsidR="00000000" w14:paraId="760C357A" w14:textId="77777777">
                    <w:tblPrEx>
                      <w:tblCellMar>
                        <w:top w:w="0" w:type="dxa"/>
                        <w:left w:w="0" w:type="dxa"/>
                        <w:bottom w:w="0" w:type="dxa"/>
                        <w:right w:w="0" w:type="dxa"/>
                      </w:tblCellMar>
                    </w:tblPrEx>
                    <w:trPr>
                      <w:trHeight w:hRule="exact" w:val="282"/>
                    </w:trPr>
                    <w:tc>
                      <w:tcPr>
                        <w:tcW w:w="13358" w:type="dxa"/>
                        <w:gridSpan w:val="6"/>
                        <w:tcBorders>
                          <w:top w:val="single" w:sz="4" w:space="0" w:color="000000"/>
                          <w:left w:val="single" w:sz="4" w:space="0" w:color="000000"/>
                          <w:bottom w:val="single" w:sz="4" w:space="0" w:color="000000"/>
                          <w:right w:val="single" w:sz="4" w:space="0" w:color="000000"/>
                        </w:tcBorders>
                        <w:shd w:val="clear" w:color="auto" w:fill="FFFFFF"/>
                      </w:tcPr>
                      <w:p w14:paraId="485167E9"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四、光纤柱验收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74A6CF9" w14:textId="77777777">
                    <w:tblPrEx>
                      <w:tblCellMar>
                        <w:top w:w="0" w:type="dxa"/>
                        <w:left w:w="0" w:type="dxa"/>
                        <w:bottom w:w="0" w:type="dxa"/>
                        <w:right w:w="0" w:type="dxa"/>
                      </w:tblCellMar>
                    </w:tblPrEx>
                    <w:trPr>
                      <w:trHeight w:hRule="exact" w:val="16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6C6F5F" w14:textId="77777777" w:rsidR="00000000" w:rsidRDefault="00000000">
                        <w:pPr>
                          <w:widowControl w:val="0"/>
                          <w:autoSpaceDE w:val="0"/>
                          <w:autoSpaceDN w:val="0"/>
                          <w:adjustRightInd w:val="0"/>
                          <w:spacing w:after="0" w:line="943"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3F9787C" w14:textId="77777777" w:rsidR="00000000" w:rsidRDefault="00000000">
                        <w:pPr>
                          <w:widowControl w:val="0"/>
                          <w:autoSpaceDE w:val="0"/>
                          <w:autoSpaceDN w:val="0"/>
                          <w:adjustRightInd w:val="0"/>
                          <w:spacing w:after="0" w:line="927"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90193F"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整洁，无损伤，无明显磕碰、划伤等痕迹；</w:t>
                        </w:r>
                      </w:p>
                      <w:p w14:paraId="47254474"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光纤柱悬挂正确，弹簧调整稳固，受力匀称，柱体应无明显</w:t>
                        </w:r>
                      </w:p>
                      <w:p w14:paraId="7BBFE350"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摆动现象；</w:t>
                        </w:r>
                      </w:p>
                      <w:p w14:paraId="0B8077B7"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光纤柱的光纤不应受外力，且弯曲半径必须满足要求；</w:t>
                        </w:r>
                      </w:p>
                      <w:p w14:paraId="5A7D6080"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光纤柱的等电位连接导体应可靠连接；</w:t>
                        </w:r>
                      </w:p>
                      <w:p w14:paraId="16EBF11C"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光纤柱的光纤转接箱内应清洁，接头、端子无松动。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8D7425" w14:textId="77777777" w:rsidR="00000000" w:rsidRDefault="00000000">
                        <w:pPr>
                          <w:widowControl w:val="0"/>
                          <w:autoSpaceDE w:val="0"/>
                          <w:autoSpaceDN w:val="0"/>
                          <w:adjustRightInd w:val="0"/>
                          <w:spacing w:after="0" w:line="92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1AD9963" w14:textId="77777777" w:rsidR="00000000" w:rsidRDefault="00000000">
                        <w:pPr>
                          <w:widowControl w:val="0"/>
                          <w:autoSpaceDE w:val="0"/>
                          <w:autoSpaceDN w:val="0"/>
                          <w:adjustRightInd w:val="0"/>
                          <w:spacing w:after="0" w:line="927"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2BE26506" w14:textId="77777777" w:rsidR="00000000" w:rsidRDefault="00000000">
                        <w:pPr>
                          <w:widowControl w:val="0"/>
                          <w:autoSpaceDE w:val="0"/>
                          <w:autoSpaceDN w:val="0"/>
                          <w:adjustRightInd w:val="0"/>
                          <w:spacing w:after="0" w:line="927" w:lineRule="exact"/>
                          <w:ind w:left="427"/>
                          <w:rPr>
                            <w:rFonts w:ascii="ÀŒÃÂ" w:eastAsia="Microsoft YaHei UI" w:hAnsi="ÀŒÃÂ" w:cs="ÀŒÃÂ"/>
                            <w:color w:val="000000"/>
                            <w:kern w:val="0"/>
                            <w:sz w:val="20"/>
                            <w:szCs w:val="20"/>
                            <w:lang w:val="en-US"/>
                          </w:rPr>
                        </w:pPr>
                      </w:p>
                    </w:tc>
                  </w:tr>
                  <w:tr w:rsidR="00000000" w14:paraId="7DC2DA64"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D436578" w14:textId="77777777" w:rsidR="00000000" w:rsidRDefault="00000000">
                        <w:pPr>
                          <w:widowControl w:val="0"/>
                          <w:autoSpaceDE w:val="0"/>
                          <w:autoSpaceDN w:val="0"/>
                          <w:adjustRightInd w:val="0"/>
                          <w:spacing w:after="0" w:line="414"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D98A4B4" w14:textId="77777777" w:rsidR="00000000" w:rsidRDefault="00000000">
                        <w:pPr>
                          <w:widowControl w:val="0"/>
                          <w:autoSpaceDE w:val="0"/>
                          <w:autoSpaceDN w:val="0"/>
                          <w:adjustRightInd w:val="0"/>
                          <w:spacing w:after="0" w:line="398"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光纤的联接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F36DD2" w14:textId="77777777" w:rsidR="00000000"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光纤联接衰减值应满足设计及产品技术文件要求；</w:t>
                        </w:r>
                      </w:p>
                      <w:p w14:paraId="5CC908B9"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管线接线盒应封堵严密。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608F94" w14:textId="77777777" w:rsidR="00000000" w:rsidRDefault="00000000">
                        <w:pPr>
                          <w:widowControl w:val="0"/>
                          <w:autoSpaceDE w:val="0"/>
                          <w:autoSpaceDN w:val="0"/>
                          <w:adjustRightInd w:val="0"/>
                          <w:spacing w:after="0" w:line="398"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70E999" w14:textId="77777777" w:rsidR="00000000" w:rsidRDefault="00000000">
                        <w:pPr>
                          <w:widowControl w:val="0"/>
                          <w:autoSpaceDE w:val="0"/>
                          <w:autoSpaceDN w:val="0"/>
                          <w:adjustRightInd w:val="0"/>
                          <w:spacing w:after="0" w:line="398"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0CBE5B57" w14:textId="77777777" w:rsidR="00000000" w:rsidRDefault="00000000">
                        <w:pPr>
                          <w:widowControl w:val="0"/>
                          <w:autoSpaceDE w:val="0"/>
                          <w:autoSpaceDN w:val="0"/>
                          <w:adjustRightInd w:val="0"/>
                          <w:spacing w:after="0" w:line="398" w:lineRule="exact"/>
                          <w:ind w:left="427"/>
                          <w:rPr>
                            <w:rFonts w:ascii="ÀŒÃÂ" w:eastAsia="Microsoft YaHei UI" w:hAnsi="ÀŒÃÂ" w:cs="ÀŒÃÂ"/>
                            <w:color w:val="000000"/>
                            <w:kern w:val="0"/>
                            <w:sz w:val="20"/>
                            <w:szCs w:val="20"/>
                            <w:lang w:val="en-US"/>
                          </w:rPr>
                        </w:pPr>
                      </w:p>
                    </w:tc>
                  </w:tr>
                  <w:tr w:rsidR="00000000" w14:paraId="787DAD6B"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7411A9A" w14:textId="77777777" w:rsidR="00000000" w:rsidRDefault="00000000">
                        <w:pPr>
                          <w:widowControl w:val="0"/>
                          <w:autoSpaceDE w:val="0"/>
                          <w:autoSpaceDN w:val="0"/>
                          <w:adjustRightInd w:val="0"/>
                          <w:spacing w:after="0" w:line="41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7A64B8D" w14:textId="77777777" w:rsidR="00000000" w:rsidRDefault="00000000">
                        <w:pPr>
                          <w:widowControl w:val="0"/>
                          <w:autoSpaceDE w:val="0"/>
                          <w:autoSpaceDN w:val="0"/>
                          <w:adjustRightInd w:val="0"/>
                          <w:spacing w:after="0" w:line="400"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光纤数冗余度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AD569D" w14:textId="77777777" w:rsidR="00000000" w:rsidRDefault="00000000">
                        <w:pPr>
                          <w:widowControl w:val="0"/>
                          <w:autoSpaceDE w:val="0"/>
                          <w:autoSpaceDN w:val="0"/>
                          <w:adjustRightInd w:val="0"/>
                          <w:spacing w:after="0" w:line="41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光纤数的冗余度不应低于</w:t>
                        </w:r>
                        <w:r>
                          <w:rPr>
                            <w:rFonts w:ascii="Times New Roman" w:eastAsia="Microsoft YaHei UI" w:hAnsi="Times New Roman"/>
                            <w:color w:val="000000"/>
                            <w:kern w:val="0"/>
                            <w:sz w:val="20"/>
                            <w:szCs w:val="20"/>
                            <w:lang w:val="en-US"/>
                          </w:rPr>
                          <w:t>100%</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E07837" w14:textId="77777777" w:rsidR="00000000" w:rsidRDefault="00000000">
                        <w:pPr>
                          <w:widowControl w:val="0"/>
                          <w:autoSpaceDE w:val="0"/>
                          <w:autoSpaceDN w:val="0"/>
                          <w:adjustRightInd w:val="0"/>
                          <w:spacing w:after="0" w:line="40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B708BC7" w14:textId="77777777" w:rsidR="00000000" w:rsidRDefault="00000000">
                        <w:pPr>
                          <w:widowControl w:val="0"/>
                          <w:autoSpaceDE w:val="0"/>
                          <w:autoSpaceDN w:val="0"/>
                          <w:adjustRightInd w:val="0"/>
                          <w:spacing w:after="0" w:line="40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57AF3B2A" w14:textId="77777777" w:rsidR="00000000" w:rsidRDefault="00000000">
                        <w:pPr>
                          <w:widowControl w:val="0"/>
                          <w:autoSpaceDE w:val="0"/>
                          <w:autoSpaceDN w:val="0"/>
                          <w:adjustRightInd w:val="0"/>
                          <w:spacing w:after="0" w:line="400" w:lineRule="exact"/>
                          <w:ind w:left="427"/>
                          <w:rPr>
                            <w:rFonts w:ascii="ÀŒÃÂ" w:eastAsia="Microsoft YaHei UI" w:hAnsi="ÀŒÃÂ" w:cs="ÀŒÃÂ"/>
                            <w:color w:val="000000"/>
                            <w:kern w:val="0"/>
                            <w:sz w:val="20"/>
                            <w:szCs w:val="20"/>
                            <w:lang w:val="en-US"/>
                          </w:rPr>
                        </w:pPr>
                      </w:p>
                    </w:tc>
                  </w:tr>
                  <w:tr w:rsidR="00000000" w14:paraId="25235A78" w14:textId="77777777">
                    <w:tblPrEx>
                      <w:tblCellMar>
                        <w:top w:w="0" w:type="dxa"/>
                        <w:left w:w="0" w:type="dxa"/>
                        <w:bottom w:w="0" w:type="dxa"/>
                        <w:right w:w="0" w:type="dxa"/>
                      </w:tblCellMar>
                    </w:tblPrEx>
                    <w:trPr>
                      <w:trHeight w:hRule="exact" w:val="5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72E90C" w14:textId="77777777" w:rsidR="00000000" w:rsidRDefault="00000000">
                        <w:pPr>
                          <w:widowControl w:val="0"/>
                          <w:autoSpaceDE w:val="0"/>
                          <w:autoSpaceDN w:val="0"/>
                          <w:adjustRightInd w:val="0"/>
                          <w:spacing w:after="0" w:line="415"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B63188C" w14:textId="77777777" w:rsidR="00000000" w:rsidRDefault="00000000">
                        <w:pPr>
                          <w:widowControl w:val="0"/>
                          <w:autoSpaceDE w:val="0"/>
                          <w:autoSpaceDN w:val="0"/>
                          <w:adjustRightInd w:val="0"/>
                          <w:spacing w:after="0" w:line="39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备品备件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B18C9F" w14:textId="77777777" w:rsidR="00000000" w:rsidRDefault="00000000">
                        <w:pPr>
                          <w:widowControl w:val="0"/>
                          <w:autoSpaceDE w:val="0"/>
                          <w:autoSpaceDN w:val="0"/>
                          <w:adjustRightInd w:val="0"/>
                          <w:spacing w:after="0" w:line="39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备品备件和专用工具齐全，按规定移交。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6CA0D4" w14:textId="77777777" w:rsidR="00000000" w:rsidRDefault="00000000">
                        <w:pPr>
                          <w:widowControl w:val="0"/>
                          <w:autoSpaceDE w:val="0"/>
                          <w:autoSpaceDN w:val="0"/>
                          <w:adjustRightInd w:val="0"/>
                          <w:spacing w:after="0" w:line="39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62C287" w14:textId="77777777" w:rsidR="00000000" w:rsidRDefault="00000000">
                        <w:pPr>
                          <w:widowControl w:val="0"/>
                          <w:autoSpaceDE w:val="0"/>
                          <w:autoSpaceDN w:val="0"/>
                          <w:adjustRightInd w:val="0"/>
                          <w:spacing w:after="0" w:line="399"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56CD82E4" w14:textId="77777777" w:rsidR="00000000" w:rsidRDefault="00000000">
                        <w:pPr>
                          <w:widowControl w:val="0"/>
                          <w:autoSpaceDE w:val="0"/>
                          <w:autoSpaceDN w:val="0"/>
                          <w:adjustRightInd w:val="0"/>
                          <w:spacing w:after="0" w:line="399" w:lineRule="exact"/>
                          <w:ind w:left="427"/>
                          <w:rPr>
                            <w:rFonts w:ascii="ÀŒÃÂ" w:eastAsia="Microsoft YaHei UI" w:hAnsi="ÀŒÃÂ" w:cs="ÀŒÃÂ"/>
                            <w:color w:val="000000"/>
                            <w:kern w:val="0"/>
                            <w:sz w:val="20"/>
                            <w:szCs w:val="20"/>
                            <w:lang w:val="en-US"/>
                          </w:rPr>
                        </w:pPr>
                      </w:p>
                    </w:tc>
                  </w:tr>
                  <w:tr w:rsidR="00000000" w14:paraId="6C657592" w14:textId="77777777">
                    <w:tblPrEx>
                      <w:tblCellMar>
                        <w:top w:w="0" w:type="dxa"/>
                        <w:left w:w="0" w:type="dxa"/>
                        <w:bottom w:w="0" w:type="dxa"/>
                        <w:right w:w="0" w:type="dxa"/>
                      </w:tblCellMar>
                    </w:tblPrEx>
                    <w:trPr>
                      <w:trHeight w:hRule="exact" w:val="287"/>
                    </w:trPr>
                    <w:tc>
                      <w:tcPr>
                        <w:tcW w:w="13358" w:type="dxa"/>
                        <w:gridSpan w:val="6"/>
                        <w:tcBorders>
                          <w:top w:val="single" w:sz="4" w:space="0" w:color="000000"/>
                          <w:left w:val="single" w:sz="4" w:space="0" w:color="000000"/>
                          <w:bottom w:val="single" w:sz="4" w:space="0" w:color="000000"/>
                          <w:right w:val="single" w:sz="4" w:space="0" w:color="000000"/>
                        </w:tcBorders>
                        <w:shd w:val="clear" w:color="auto" w:fill="FFFFFF"/>
                      </w:tcPr>
                      <w:p w14:paraId="585267D0"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五、串补平台验收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txbxContent>
            </v:textbox>
            <w10:wrap anchorx="page" anchory="page"/>
          </v:shape>
        </w:pict>
      </w:r>
    </w:p>
    <w:p w14:paraId="61344004"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2C88B9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362B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375F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4914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9452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208A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7E30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1DB4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A98F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05C4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5A3D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EC23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0E63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0313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0E04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C63D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40BB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708F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3BCD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3BED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17F3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EA71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0E72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3E69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6744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BB6B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0653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C1DC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40F5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0F52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E970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84FE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2183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AE43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6CB9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250B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3E5C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677E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731C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114F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277F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428A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D70C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166C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44DD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FBCF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4B26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06D7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81DA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9598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FED680"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61779AA7"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22</w:t>
      </w:r>
      <w:r w:rsidR="00DA5E75">
        <w:rPr>
          <w:noProof/>
        </w:rPr>
        <w:pict w14:anchorId="3C32DDA3">
          <v:shape id="_x0000_s1049" alt="" style="position:absolute;left:0;text-align:left;margin-left:0;margin-top:0;width:841.9pt;height:595.3pt;z-index:-2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32A12D41">
          <v:shape id="_x0000_s1048" type="#_x0000_t202" alt="" style="position:absolute;left:0;text-align:left;margin-left:70.6pt;margin-top:90.5pt;width:670.9pt;height:405.4pt;z-index:-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7"/>
                  </w:tblGrid>
                  <w:tr w:rsidR="00000000" w14:paraId="5C5E28B2"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496346"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072637A"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5EFA24"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AF011B"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CA5454" w14:textId="77777777" w:rsidR="00000000"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2120D75" w14:textId="77777777" w:rsidR="00000000"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499B0D68" w14:textId="77777777" w:rsidR="00000000" w:rsidRDefault="00000000">
                        <w:pPr>
                          <w:widowControl w:val="0"/>
                          <w:autoSpaceDE w:val="0"/>
                          <w:autoSpaceDN w:val="0"/>
                          <w:adjustRightInd w:val="0"/>
                          <w:spacing w:after="0" w:line="385" w:lineRule="exact"/>
                          <w:ind w:left="2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702C5E4A"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4C0D4E" w14:textId="77777777" w:rsidR="00000000" w:rsidRDefault="00000000">
                        <w:pPr>
                          <w:widowControl w:val="0"/>
                          <w:autoSpaceDE w:val="0"/>
                          <w:autoSpaceDN w:val="0"/>
                          <w:adjustRightInd w:val="0"/>
                          <w:spacing w:after="0" w:line="39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7A73E9B" w14:textId="77777777" w:rsidR="00000000" w:rsidRDefault="00000000">
                        <w:pPr>
                          <w:widowControl w:val="0"/>
                          <w:autoSpaceDE w:val="0"/>
                          <w:autoSpaceDN w:val="0"/>
                          <w:adjustRightInd w:val="0"/>
                          <w:spacing w:after="0" w:line="378"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平台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198EE9"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表面平整，无碰撞及变形，外表防腐涂层完好；</w:t>
                        </w:r>
                      </w:p>
                      <w:p w14:paraId="3D8C48E0"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固定螺栓齐全紧固，力矩符合厂家要求。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D4971C" w14:textId="77777777" w:rsidR="00000000" w:rsidRDefault="00000000">
                        <w:pPr>
                          <w:widowControl w:val="0"/>
                          <w:autoSpaceDE w:val="0"/>
                          <w:autoSpaceDN w:val="0"/>
                          <w:adjustRightInd w:val="0"/>
                          <w:spacing w:after="0" w:line="38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B5EFED" w14:textId="77777777" w:rsidR="00000000" w:rsidRDefault="00000000">
                        <w:pPr>
                          <w:widowControl w:val="0"/>
                          <w:autoSpaceDE w:val="0"/>
                          <w:autoSpaceDN w:val="0"/>
                          <w:adjustRightInd w:val="0"/>
                          <w:spacing w:after="0" w:line="38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0DC24060" w14:textId="77777777" w:rsidR="00000000" w:rsidRDefault="00000000">
                        <w:pPr>
                          <w:widowControl w:val="0"/>
                          <w:autoSpaceDE w:val="0"/>
                          <w:autoSpaceDN w:val="0"/>
                          <w:adjustRightInd w:val="0"/>
                          <w:spacing w:after="0" w:line="380" w:lineRule="exact"/>
                          <w:ind w:left="427"/>
                          <w:rPr>
                            <w:rFonts w:ascii="ÀŒÃÂ" w:eastAsia="Microsoft YaHei UI" w:hAnsi="ÀŒÃÂ" w:cs="ÀŒÃÂ"/>
                            <w:color w:val="000000"/>
                            <w:kern w:val="0"/>
                            <w:sz w:val="20"/>
                            <w:szCs w:val="20"/>
                            <w:lang w:val="en-US"/>
                          </w:rPr>
                        </w:pPr>
                      </w:p>
                    </w:tc>
                  </w:tr>
                  <w:tr w:rsidR="00000000" w14:paraId="5A07AE62" w14:textId="77777777">
                    <w:tblPrEx>
                      <w:tblCellMar>
                        <w:top w:w="0" w:type="dxa"/>
                        <w:left w:w="0" w:type="dxa"/>
                        <w:bottom w:w="0" w:type="dxa"/>
                        <w:right w:w="0" w:type="dxa"/>
                      </w:tblCellMar>
                    </w:tblPrEx>
                    <w:trPr>
                      <w:trHeight w:hRule="exact" w:val="110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12A3EA8" w14:textId="77777777" w:rsidR="00000000" w:rsidRDefault="00000000">
                        <w:pPr>
                          <w:widowControl w:val="0"/>
                          <w:autoSpaceDE w:val="0"/>
                          <w:autoSpaceDN w:val="0"/>
                          <w:adjustRightInd w:val="0"/>
                          <w:spacing w:after="0" w:line="67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CB2A3F2" w14:textId="77777777" w:rsidR="00000000" w:rsidRDefault="00000000">
                        <w:pPr>
                          <w:widowControl w:val="0"/>
                          <w:autoSpaceDE w:val="0"/>
                          <w:autoSpaceDN w:val="0"/>
                          <w:adjustRightInd w:val="0"/>
                          <w:spacing w:after="0" w:line="652"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护栏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4870EC"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平台上应安装护栏；</w:t>
                        </w:r>
                      </w:p>
                      <w:p w14:paraId="3221113C"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表面应光洁、无毛刺；</w:t>
                        </w:r>
                      </w:p>
                      <w:p w14:paraId="399EFC3F"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检查栅栏与平台固定牢固；</w:t>
                        </w:r>
                      </w:p>
                      <w:p w14:paraId="233FC160"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检查栅栏高度符合设计要求。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EA3419" w14:textId="77777777" w:rsidR="00000000" w:rsidRDefault="00000000">
                        <w:pPr>
                          <w:widowControl w:val="0"/>
                          <w:autoSpaceDE w:val="0"/>
                          <w:autoSpaceDN w:val="0"/>
                          <w:adjustRightInd w:val="0"/>
                          <w:spacing w:after="0" w:line="65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DD9413" w14:textId="77777777" w:rsidR="00000000" w:rsidRDefault="00000000">
                        <w:pPr>
                          <w:widowControl w:val="0"/>
                          <w:autoSpaceDE w:val="0"/>
                          <w:autoSpaceDN w:val="0"/>
                          <w:adjustRightInd w:val="0"/>
                          <w:spacing w:after="0" w:line="654"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6D867371" w14:textId="77777777" w:rsidR="00000000" w:rsidRDefault="00000000">
                        <w:pPr>
                          <w:widowControl w:val="0"/>
                          <w:autoSpaceDE w:val="0"/>
                          <w:autoSpaceDN w:val="0"/>
                          <w:adjustRightInd w:val="0"/>
                          <w:spacing w:after="0" w:line="654" w:lineRule="exact"/>
                          <w:ind w:left="427"/>
                          <w:rPr>
                            <w:rFonts w:ascii="ÀŒÃÂ" w:eastAsia="Microsoft YaHei UI" w:hAnsi="ÀŒÃÂ" w:cs="ÀŒÃÂ"/>
                            <w:color w:val="000000"/>
                            <w:kern w:val="0"/>
                            <w:sz w:val="20"/>
                            <w:szCs w:val="20"/>
                            <w:lang w:val="en-US"/>
                          </w:rPr>
                        </w:pPr>
                      </w:p>
                    </w:tc>
                  </w:tr>
                  <w:tr w:rsidR="00000000" w14:paraId="35553CDA"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B9DADD" w14:textId="77777777" w:rsidR="00000000" w:rsidRDefault="00000000">
                        <w:pPr>
                          <w:widowControl w:val="0"/>
                          <w:autoSpaceDE w:val="0"/>
                          <w:autoSpaceDN w:val="0"/>
                          <w:adjustRightInd w:val="0"/>
                          <w:spacing w:after="0" w:line="669"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C0E3464" w14:textId="77777777" w:rsidR="00000000" w:rsidRDefault="00000000">
                        <w:pPr>
                          <w:widowControl w:val="0"/>
                          <w:autoSpaceDE w:val="0"/>
                          <w:autoSpaceDN w:val="0"/>
                          <w:adjustRightInd w:val="0"/>
                          <w:spacing w:after="0" w:line="651"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爬梯</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FCAD95"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爬梯平面平整，无碰撞变形现象；</w:t>
                        </w:r>
                      </w:p>
                      <w:p w14:paraId="039BEB06"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爬梯动作灵活，与串联补偿装置进出线隔离开关的联锁应正</w:t>
                        </w:r>
                      </w:p>
                      <w:p w14:paraId="0F93FA02"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确；</w:t>
                        </w:r>
                      </w:p>
                      <w:p w14:paraId="3AEAD460"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爬梯接地应用软铜线连接，应保持良好接地。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E242CF" w14:textId="77777777" w:rsidR="00000000" w:rsidRDefault="00000000">
                        <w:pPr>
                          <w:widowControl w:val="0"/>
                          <w:autoSpaceDE w:val="0"/>
                          <w:autoSpaceDN w:val="0"/>
                          <w:adjustRightInd w:val="0"/>
                          <w:spacing w:after="0" w:line="653"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29FA88" w14:textId="77777777" w:rsidR="00000000" w:rsidRDefault="00000000">
                        <w:pPr>
                          <w:widowControl w:val="0"/>
                          <w:autoSpaceDE w:val="0"/>
                          <w:autoSpaceDN w:val="0"/>
                          <w:adjustRightInd w:val="0"/>
                          <w:spacing w:after="0" w:line="653"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017D0C80" w14:textId="77777777" w:rsidR="00000000" w:rsidRDefault="00000000">
                        <w:pPr>
                          <w:widowControl w:val="0"/>
                          <w:autoSpaceDE w:val="0"/>
                          <w:autoSpaceDN w:val="0"/>
                          <w:adjustRightInd w:val="0"/>
                          <w:spacing w:after="0" w:line="653" w:lineRule="exact"/>
                          <w:ind w:left="427"/>
                          <w:rPr>
                            <w:rFonts w:ascii="ÀŒÃÂ" w:eastAsia="Microsoft YaHei UI" w:hAnsi="ÀŒÃÂ" w:cs="ÀŒÃÂ"/>
                            <w:color w:val="000000"/>
                            <w:kern w:val="0"/>
                            <w:sz w:val="20"/>
                            <w:szCs w:val="20"/>
                            <w:lang w:val="en-US"/>
                          </w:rPr>
                        </w:pPr>
                      </w:p>
                    </w:tc>
                  </w:tr>
                  <w:tr w:rsidR="00000000" w14:paraId="541A8D4E" w14:textId="77777777">
                    <w:tblPrEx>
                      <w:tblCellMar>
                        <w:top w:w="0" w:type="dxa"/>
                        <w:left w:w="0" w:type="dxa"/>
                        <w:bottom w:w="0" w:type="dxa"/>
                        <w:right w:w="0" w:type="dxa"/>
                      </w:tblCellMar>
                    </w:tblPrEx>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20C536F" w14:textId="77777777" w:rsidR="00000000" w:rsidRDefault="00000000">
                        <w:pPr>
                          <w:widowControl w:val="0"/>
                          <w:autoSpaceDE w:val="0"/>
                          <w:autoSpaceDN w:val="0"/>
                          <w:adjustRightInd w:val="0"/>
                          <w:spacing w:after="0" w:line="26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DE99F4E" w14:textId="77777777" w:rsidR="00000000" w:rsidRDefault="00000000">
                        <w:pPr>
                          <w:widowControl w:val="0"/>
                          <w:autoSpaceDE w:val="0"/>
                          <w:autoSpaceDN w:val="0"/>
                          <w:adjustRightInd w:val="0"/>
                          <w:spacing w:after="0" w:line="24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平台护栏门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914A98"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护栏门应固定牢固，自锁灵活。</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E75D84" w14:textId="77777777" w:rsidR="00000000" w:rsidRDefault="00000000">
                        <w:pPr>
                          <w:widowControl w:val="0"/>
                          <w:autoSpaceDE w:val="0"/>
                          <w:autoSpaceDN w:val="0"/>
                          <w:adjustRightInd w:val="0"/>
                          <w:spacing w:after="0" w:line="24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FB88E9" w14:textId="77777777" w:rsidR="00000000" w:rsidRDefault="00000000">
                        <w:pPr>
                          <w:widowControl w:val="0"/>
                          <w:autoSpaceDE w:val="0"/>
                          <w:autoSpaceDN w:val="0"/>
                          <w:adjustRightInd w:val="0"/>
                          <w:spacing w:after="0" w:line="246"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08C04B6F" w14:textId="77777777" w:rsidR="00000000" w:rsidRDefault="00000000">
                        <w:pPr>
                          <w:widowControl w:val="0"/>
                          <w:autoSpaceDE w:val="0"/>
                          <w:autoSpaceDN w:val="0"/>
                          <w:adjustRightInd w:val="0"/>
                          <w:spacing w:after="0" w:line="246" w:lineRule="exact"/>
                          <w:ind w:left="427"/>
                          <w:rPr>
                            <w:rFonts w:ascii="ÀŒÃÂ" w:eastAsia="Microsoft YaHei UI" w:hAnsi="ÀŒÃÂ" w:cs="ÀŒÃÂ"/>
                            <w:color w:val="000000"/>
                            <w:kern w:val="0"/>
                            <w:sz w:val="20"/>
                            <w:szCs w:val="20"/>
                            <w:lang w:val="en-US"/>
                          </w:rPr>
                        </w:pPr>
                      </w:p>
                    </w:tc>
                  </w:tr>
                  <w:tr w:rsidR="00000000" w14:paraId="4A4A8D91"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ABDB14" w14:textId="77777777" w:rsidR="00000000" w:rsidRDefault="00000000">
                        <w:pPr>
                          <w:widowControl w:val="0"/>
                          <w:autoSpaceDE w:val="0"/>
                          <w:autoSpaceDN w:val="0"/>
                          <w:adjustRightInd w:val="0"/>
                          <w:spacing w:after="0" w:line="39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1005DC3" w14:textId="77777777" w:rsidR="00000000" w:rsidRDefault="00000000">
                        <w:pPr>
                          <w:widowControl w:val="0"/>
                          <w:autoSpaceDE w:val="0"/>
                          <w:autoSpaceDN w:val="0"/>
                          <w:adjustRightInd w:val="0"/>
                          <w:spacing w:after="0" w:line="378"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提升装置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19F754"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串补平台宜配置检修用的吊装设备；</w:t>
                        </w:r>
                      </w:p>
                      <w:p w14:paraId="1D32242A" w14:textId="77777777" w:rsidR="00000000"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提升装置的提升能力应不小于</w:t>
                        </w:r>
                        <w:r>
                          <w:rPr>
                            <w:rFonts w:ascii="Times New Roman" w:eastAsia="Microsoft YaHei UI" w:hAnsi="Times New Roman"/>
                            <w:color w:val="000000"/>
                            <w:kern w:val="0"/>
                            <w:sz w:val="20"/>
                            <w:szCs w:val="20"/>
                            <w:lang w:val="en-US"/>
                          </w:rPr>
                          <w:t>150kg</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A22026" w14:textId="77777777" w:rsidR="00000000" w:rsidRDefault="00000000">
                        <w:pPr>
                          <w:widowControl w:val="0"/>
                          <w:autoSpaceDE w:val="0"/>
                          <w:autoSpaceDN w:val="0"/>
                          <w:adjustRightInd w:val="0"/>
                          <w:spacing w:after="0" w:line="38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B810D3" w14:textId="77777777" w:rsidR="00000000" w:rsidRDefault="00000000">
                        <w:pPr>
                          <w:widowControl w:val="0"/>
                          <w:autoSpaceDE w:val="0"/>
                          <w:autoSpaceDN w:val="0"/>
                          <w:adjustRightInd w:val="0"/>
                          <w:spacing w:after="0" w:line="38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5D6A18E9" w14:textId="77777777" w:rsidR="00000000" w:rsidRDefault="00000000">
                        <w:pPr>
                          <w:widowControl w:val="0"/>
                          <w:autoSpaceDE w:val="0"/>
                          <w:autoSpaceDN w:val="0"/>
                          <w:adjustRightInd w:val="0"/>
                          <w:spacing w:after="0" w:line="380" w:lineRule="exact"/>
                          <w:ind w:left="427"/>
                          <w:rPr>
                            <w:rFonts w:ascii="ÀŒÃÂ" w:eastAsia="Microsoft YaHei UI" w:hAnsi="ÀŒÃÂ" w:cs="ÀŒÃÂ"/>
                            <w:color w:val="000000"/>
                            <w:kern w:val="0"/>
                            <w:sz w:val="20"/>
                            <w:szCs w:val="20"/>
                            <w:lang w:val="en-US"/>
                          </w:rPr>
                        </w:pPr>
                      </w:p>
                    </w:tc>
                  </w:tr>
                  <w:tr w:rsidR="00000000" w14:paraId="626CAA1E" w14:textId="77777777">
                    <w:tblPrEx>
                      <w:tblCellMar>
                        <w:top w:w="0" w:type="dxa"/>
                        <w:left w:w="0" w:type="dxa"/>
                        <w:bottom w:w="0" w:type="dxa"/>
                        <w:right w:w="0" w:type="dxa"/>
                      </w:tblCellMar>
                    </w:tblPrEx>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925D53C" w14:textId="77777777" w:rsidR="00000000" w:rsidRDefault="00000000">
                        <w:pPr>
                          <w:widowControl w:val="0"/>
                          <w:autoSpaceDE w:val="0"/>
                          <w:autoSpaceDN w:val="0"/>
                          <w:adjustRightInd w:val="0"/>
                          <w:spacing w:after="0" w:line="26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30</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B72254E" w14:textId="77777777" w:rsidR="00000000" w:rsidRDefault="00000000">
                        <w:pPr>
                          <w:widowControl w:val="0"/>
                          <w:autoSpaceDE w:val="0"/>
                          <w:autoSpaceDN w:val="0"/>
                          <w:adjustRightInd w:val="0"/>
                          <w:spacing w:after="0" w:line="24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检修电源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0DF840"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串补平台上应配置检修试验电源箱。</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F9A411" w14:textId="77777777" w:rsidR="00000000" w:rsidRDefault="00000000">
                        <w:pPr>
                          <w:widowControl w:val="0"/>
                          <w:autoSpaceDE w:val="0"/>
                          <w:autoSpaceDN w:val="0"/>
                          <w:adjustRightInd w:val="0"/>
                          <w:spacing w:after="0" w:line="24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B17DA78" w14:textId="77777777" w:rsidR="00000000" w:rsidRDefault="00000000">
                        <w:pPr>
                          <w:widowControl w:val="0"/>
                          <w:autoSpaceDE w:val="0"/>
                          <w:autoSpaceDN w:val="0"/>
                          <w:adjustRightInd w:val="0"/>
                          <w:spacing w:after="0" w:line="246" w:lineRule="exact"/>
                          <w:ind w:left="32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0D251393" w14:textId="77777777" w:rsidR="00000000" w:rsidRDefault="00000000">
                        <w:pPr>
                          <w:widowControl w:val="0"/>
                          <w:autoSpaceDE w:val="0"/>
                          <w:autoSpaceDN w:val="0"/>
                          <w:adjustRightInd w:val="0"/>
                          <w:spacing w:after="0" w:line="246" w:lineRule="exact"/>
                          <w:ind w:left="324"/>
                          <w:rPr>
                            <w:rFonts w:ascii="ÀŒÃÂ" w:eastAsia="Microsoft YaHei UI" w:hAnsi="ÀŒÃÂ" w:cs="ÀŒÃÂ"/>
                            <w:color w:val="000000"/>
                            <w:kern w:val="0"/>
                            <w:sz w:val="20"/>
                            <w:szCs w:val="20"/>
                            <w:lang w:val="en-US"/>
                          </w:rPr>
                        </w:pPr>
                      </w:p>
                    </w:tc>
                  </w:tr>
                  <w:tr w:rsidR="00000000" w14:paraId="173893FE"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C7382E" w14:textId="77777777" w:rsidR="00000000" w:rsidRDefault="00000000">
                        <w:pPr>
                          <w:widowControl w:val="0"/>
                          <w:autoSpaceDE w:val="0"/>
                          <w:autoSpaceDN w:val="0"/>
                          <w:adjustRightInd w:val="0"/>
                          <w:spacing w:after="0" w:line="533"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EC34381" w14:textId="77777777" w:rsidR="00000000" w:rsidRDefault="00000000">
                        <w:pPr>
                          <w:widowControl w:val="0"/>
                          <w:autoSpaceDE w:val="0"/>
                          <w:autoSpaceDN w:val="0"/>
                          <w:adjustRightInd w:val="0"/>
                          <w:spacing w:after="0" w:line="513"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箱体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01A361"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串补平台上测量及控制箱的箱体应采用密闭良好的金属壳</w:t>
                        </w:r>
                      </w:p>
                      <w:p w14:paraId="4DE568D9"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体，箱门四边金属应与箱体可靠接触，避免外部电磁干扰辐射</w:t>
                        </w:r>
                      </w:p>
                      <w:p w14:paraId="74F437E7"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进入箱体内。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118869" w14:textId="77777777" w:rsidR="00000000" w:rsidRDefault="00000000">
                        <w:pPr>
                          <w:widowControl w:val="0"/>
                          <w:autoSpaceDE w:val="0"/>
                          <w:autoSpaceDN w:val="0"/>
                          <w:adjustRightInd w:val="0"/>
                          <w:spacing w:after="0" w:line="518"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AB08C6" w14:textId="77777777" w:rsidR="00000000" w:rsidRDefault="00000000">
                        <w:pPr>
                          <w:widowControl w:val="0"/>
                          <w:autoSpaceDE w:val="0"/>
                          <w:autoSpaceDN w:val="0"/>
                          <w:adjustRightInd w:val="0"/>
                          <w:spacing w:after="0" w:line="518" w:lineRule="exact"/>
                          <w:ind w:left="32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437C6B99" w14:textId="77777777" w:rsidR="00000000" w:rsidRDefault="00000000">
                        <w:pPr>
                          <w:widowControl w:val="0"/>
                          <w:autoSpaceDE w:val="0"/>
                          <w:autoSpaceDN w:val="0"/>
                          <w:adjustRightInd w:val="0"/>
                          <w:spacing w:after="0" w:line="518" w:lineRule="exact"/>
                          <w:ind w:left="324"/>
                          <w:rPr>
                            <w:rFonts w:ascii="ÀŒÃÂ" w:eastAsia="Microsoft YaHei UI" w:hAnsi="ÀŒÃÂ" w:cs="ÀŒÃÂ"/>
                            <w:color w:val="000000"/>
                            <w:kern w:val="0"/>
                            <w:sz w:val="20"/>
                            <w:szCs w:val="20"/>
                            <w:lang w:val="en-US"/>
                          </w:rPr>
                        </w:pPr>
                      </w:p>
                    </w:tc>
                  </w:tr>
                  <w:tr w:rsidR="00000000" w14:paraId="2481D48E"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922EB8" w14:textId="77777777" w:rsidR="00000000" w:rsidRDefault="00000000">
                        <w:pPr>
                          <w:widowControl w:val="0"/>
                          <w:autoSpaceDE w:val="0"/>
                          <w:autoSpaceDN w:val="0"/>
                          <w:adjustRightInd w:val="0"/>
                          <w:spacing w:after="0" w:line="26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3173292" w14:textId="77777777" w:rsidR="00000000" w:rsidRDefault="00000000">
                        <w:pPr>
                          <w:widowControl w:val="0"/>
                          <w:autoSpaceDE w:val="0"/>
                          <w:autoSpaceDN w:val="0"/>
                          <w:adjustRightInd w:val="0"/>
                          <w:spacing w:after="0" w:line="24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备品备件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FBC9E8"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备品备件和专用工具齐全，按规定移交。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57D8BF8" w14:textId="77777777" w:rsidR="00000000" w:rsidRDefault="00000000">
                        <w:pPr>
                          <w:widowControl w:val="0"/>
                          <w:autoSpaceDE w:val="0"/>
                          <w:autoSpaceDN w:val="0"/>
                          <w:adjustRightInd w:val="0"/>
                          <w:spacing w:after="0" w:line="24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6F75E5" w14:textId="77777777" w:rsidR="00000000" w:rsidRDefault="00000000">
                        <w:pPr>
                          <w:widowControl w:val="0"/>
                          <w:autoSpaceDE w:val="0"/>
                          <w:autoSpaceDN w:val="0"/>
                          <w:adjustRightInd w:val="0"/>
                          <w:spacing w:after="0" w:line="245"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3B0AB300" w14:textId="77777777" w:rsidR="00000000" w:rsidRDefault="00000000">
                        <w:pPr>
                          <w:widowControl w:val="0"/>
                          <w:autoSpaceDE w:val="0"/>
                          <w:autoSpaceDN w:val="0"/>
                          <w:adjustRightInd w:val="0"/>
                          <w:spacing w:after="0" w:line="245" w:lineRule="exact"/>
                          <w:ind w:left="427"/>
                          <w:rPr>
                            <w:rFonts w:ascii="ÀŒÃÂ" w:eastAsia="Microsoft YaHei UI" w:hAnsi="ÀŒÃÂ" w:cs="ÀŒÃÂ"/>
                            <w:color w:val="000000"/>
                            <w:kern w:val="0"/>
                            <w:sz w:val="20"/>
                            <w:szCs w:val="20"/>
                            <w:lang w:val="en-US"/>
                          </w:rPr>
                        </w:pPr>
                      </w:p>
                    </w:tc>
                  </w:tr>
                  <w:tr w:rsidR="00000000" w14:paraId="3119FA9D" w14:textId="77777777">
                    <w:tblPrEx>
                      <w:tblCellMar>
                        <w:top w:w="0" w:type="dxa"/>
                        <w:left w:w="0" w:type="dxa"/>
                        <w:bottom w:w="0" w:type="dxa"/>
                        <w:right w:w="0" w:type="dxa"/>
                      </w:tblCellMar>
                    </w:tblPrEx>
                    <w:trPr>
                      <w:trHeight w:hRule="exact" w:val="282"/>
                    </w:trPr>
                    <w:tc>
                      <w:tcPr>
                        <w:tcW w:w="13358" w:type="dxa"/>
                        <w:gridSpan w:val="6"/>
                        <w:tcBorders>
                          <w:top w:val="single" w:sz="4" w:space="0" w:color="000000"/>
                          <w:left w:val="single" w:sz="4" w:space="0" w:color="000000"/>
                          <w:bottom w:val="single" w:sz="4" w:space="0" w:color="000000"/>
                          <w:right w:val="single" w:sz="4" w:space="0" w:color="000000"/>
                        </w:tcBorders>
                        <w:shd w:val="clear" w:color="auto" w:fill="FFFFFF"/>
                      </w:tcPr>
                      <w:p w14:paraId="23C3FEFD"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六、阻尼装置验收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6706D203" w14:textId="77777777">
                    <w:tblPrEx>
                      <w:tblCellMar>
                        <w:top w:w="0" w:type="dxa"/>
                        <w:left w:w="0" w:type="dxa"/>
                        <w:bottom w:w="0" w:type="dxa"/>
                        <w:right w:w="0" w:type="dxa"/>
                      </w:tblCellMar>
                    </w:tblPrEx>
                    <w:trPr>
                      <w:trHeight w:hRule="exact" w:val="13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B0368C" w14:textId="77777777" w:rsidR="00000000" w:rsidRDefault="00000000">
                        <w:pPr>
                          <w:widowControl w:val="0"/>
                          <w:autoSpaceDE w:val="0"/>
                          <w:autoSpaceDN w:val="0"/>
                          <w:adjustRightInd w:val="0"/>
                          <w:spacing w:after="0" w:line="815" w:lineRule="exact"/>
                          <w:ind w:left="1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F2966B6" w14:textId="77777777" w:rsidR="00000000" w:rsidRDefault="00000000">
                        <w:pPr>
                          <w:widowControl w:val="0"/>
                          <w:autoSpaceDE w:val="0"/>
                          <w:autoSpaceDN w:val="0"/>
                          <w:adjustRightInd w:val="0"/>
                          <w:spacing w:after="0" w:line="797" w:lineRule="exact"/>
                          <w:ind w:left="38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阻尼电抗器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562365" w14:textId="77777777" w:rsidR="00000000"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铭牌标志完整，涂层应均匀完整，无剥落、流滴现象；</w:t>
                        </w:r>
                      </w:p>
                      <w:p w14:paraId="0D9893EA"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均压环连接牢固，无变形锈蚀现象，宜在均压环最低处打排</w:t>
                        </w:r>
                      </w:p>
                      <w:p w14:paraId="316F30A8"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水孔；</w:t>
                        </w:r>
                      </w:p>
                      <w:p w14:paraId="11AA5CCC"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电抗器框架固定牢固，无安装不到位情况；</w:t>
                        </w:r>
                      </w:p>
                      <w:p w14:paraId="4FB6C7B0"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电抗器各连接螺栓齐全紧固。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179304" w14:textId="77777777" w:rsidR="00000000" w:rsidRDefault="00000000">
                        <w:pPr>
                          <w:widowControl w:val="0"/>
                          <w:autoSpaceDE w:val="0"/>
                          <w:autoSpaceDN w:val="0"/>
                          <w:adjustRightInd w:val="0"/>
                          <w:spacing w:after="0" w:line="79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6FBF64" w14:textId="77777777" w:rsidR="00000000" w:rsidRDefault="00000000">
                        <w:pPr>
                          <w:widowControl w:val="0"/>
                          <w:autoSpaceDE w:val="0"/>
                          <w:autoSpaceDN w:val="0"/>
                          <w:adjustRightInd w:val="0"/>
                          <w:spacing w:after="0" w:line="799"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530E4F58" w14:textId="77777777" w:rsidR="00000000" w:rsidRDefault="00000000">
                        <w:pPr>
                          <w:widowControl w:val="0"/>
                          <w:autoSpaceDE w:val="0"/>
                          <w:autoSpaceDN w:val="0"/>
                          <w:adjustRightInd w:val="0"/>
                          <w:spacing w:after="0" w:line="799" w:lineRule="exact"/>
                          <w:ind w:left="427"/>
                          <w:rPr>
                            <w:rFonts w:ascii="ÀŒÃÂ" w:eastAsia="Microsoft YaHei UI" w:hAnsi="ÀŒÃÂ" w:cs="ÀŒÃÂ"/>
                            <w:color w:val="000000"/>
                            <w:kern w:val="0"/>
                            <w:sz w:val="20"/>
                            <w:szCs w:val="20"/>
                            <w:lang w:val="en-US"/>
                          </w:rPr>
                        </w:pPr>
                      </w:p>
                    </w:tc>
                  </w:tr>
                  <w:tr w:rsidR="00000000" w14:paraId="6FA3784A" w14:textId="77777777">
                    <w:tblPrEx>
                      <w:tblCellMar>
                        <w:top w:w="0" w:type="dxa"/>
                        <w:left w:w="0" w:type="dxa"/>
                        <w:bottom w:w="0" w:type="dxa"/>
                        <w:right w:w="0" w:type="dxa"/>
                      </w:tblCellMar>
                    </w:tblPrEx>
                    <w:trPr>
                      <w:trHeight w:hRule="exact" w:val="8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B39E46" w14:textId="77777777" w:rsidR="00000000" w:rsidRDefault="00000000">
                        <w:pPr>
                          <w:widowControl w:val="0"/>
                          <w:autoSpaceDE w:val="0"/>
                          <w:autoSpaceDN w:val="0"/>
                          <w:adjustRightInd w:val="0"/>
                          <w:spacing w:after="0" w:line="544" w:lineRule="exact"/>
                          <w:ind w:left="1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4CBAD76" w14:textId="77777777" w:rsidR="00000000" w:rsidRDefault="00000000">
                        <w:pPr>
                          <w:widowControl w:val="0"/>
                          <w:autoSpaceDE w:val="0"/>
                          <w:autoSpaceDN w:val="0"/>
                          <w:adjustRightInd w:val="0"/>
                          <w:spacing w:after="0" w:line="524" w:lineRule="exact"/>
                          <w:ind w:left="4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阻尼电阻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CA4D07" w14:textId="77777777" w:rsidR="00000000"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阻尼电阻器应按技术文件进行上下叠装；</w:t>
                        </w:r>
                      </w:p>
                      <w:p w14:paraId="2FF9D21F"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表面无损伤、变形掉漆现象；</w:t>
                        </w:r>
                      </w:p>
                      <w:p w14:paraId="1DFEBB2B"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连接牢固，紧固力矩符合厂家要求。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5F142C" w14:textId="77777777" w:rsidR="00000000" w:rsidRDefault="00000000">
                        <w:pPr>
                          <w:widowControl w:val="0"/>
                          <w:autoSpaceDE w:val="0"/>
                          <w:autoSpaceDN w:val="0"/>
                          <w:adjustRightInd w:val="0"/>
                          <w:spacing w:after="0" w:line="52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A95B49F" w14:textId="77777777" w:rsidR="00000000" w:rsidRDefault="00000000">
                        <w:pPr>
                          <w:widowControl w:val="0"/>
                          <w:autoSpaceDE w:val="0"/>
                          <w:autoSpaceDN w:val="0"/>
                          <w:adjustRightInd w:val="0"/>
                          <w:spacing w:after="0" w:line="529"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0C3F3366" w14:textId="77777777" w:rsidR="00000000" w:rsidRDefault="00000000">
                        <w:pPr>
                          <w:widowControl w:val="0"/>
                          <w:autoSpaceDE w:val="0"/>
                          <w:autoSpaceDN w:val="0"/>
                          <w:adjustRightInd w:val="0"/>
                          <w:spacing w:after="0" w:line="529" w:lineRule="exact"/>
                          <w:ind w:left="427"/>
                          <w:rPr>
                            <w:rFonts w:ascii="ÀŒÃÂ" w:eastAsia="Microsoft YaHei UI" w:hAnsi="ÀŒÃÂ" w:cs="ÀŒÃÂ"/>
                            <w:color w:val="000000"/>
                            <w:kern w:val="0"/>
                            <w:sz w:val="20"/>
                            <w:szCs w:val="20"/>
                            <w:lang w:val="en-US"/>
                          </w:rPr>
                        </w:pPr>
                      </w:p>
                    </w:tc>
                  </w:tr>
                </w:tbl>
              </w:txbxContent>
            </v:textbox>
            <w10:wrap anchorx="page" anchory="page"/>
          </v:shape>
        </w:pict>
      </w:r>
    </w:p>
    <w:p w14:paraId="4474F4AD"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55DB5B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626D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FFC4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2619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9D7C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C57D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6795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CC2B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C086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0592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E39E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507B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9684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6C9C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BF37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C7A8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A6D9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EFA6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CCB0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A732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3B53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F056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3A0E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3FB5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16B3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E49C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5FCA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DED4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7A49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5CA5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4665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B7D5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7DAB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1917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A75F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FF99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A771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AA39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66FB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D6B3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B4E3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84B2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C82D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755C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69D8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978C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011C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9D92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130D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02E4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05D2DA"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7276DDCB"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23</w:t>
      </w:r>
      <w:r w:rsidR="00DA5E75">
        <w:rPr>
          <w:noProof/>
        </w:rPr>
        <w:pict w14:anchorId="1AC52EE1">
          <v:shape id="_x0000_s1047" alt="" style="position:absolute;left:0;text-align:left;margin-left:0;margin-top:0;width:841.9pt;height:595.3pt;z-index:-2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4CFC1A37">
          <v:shape id="_x0000_s1046" type="#_x0000_t202" alt="" style="position:absolute;left:0;text-align:left;margin-left:70.6pt;margin-top:90.5pt;width:670.9pt;height:344.05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73"/>
                    <w:gridCol w:w="1774"/>
                  </w:tblGrid>
                  <w:tr w:rsidR="00000000" w14:paraId="54313EED"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882F0E"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D820EEB"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831741"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1FCFD6"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751991" w14:textId="77777777" w:rsidR="00000000"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F627478" w14:textId="77777777" w:rsidR="00000000"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F1ADA30" w14:textId="77777777" w:rsidR="00000000" w:rsidRDefault="00000000">
                        <w:pPr>
                          <w:widowControl w:val="0"/>
                          <w:autoSpaceDE w:val="0"/>
                          <w:autoSpaceDN w:val="0"/>
                          <w:adjustRightInd w:val="0"/>
                          <w:spacing w:after="0" w:line="385" w:lineRule="exact"/>
                          <w:ind w:left="2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64027C79" w14:textId="77777777">
                    <w:tblPrEx>
                      <w:tblCellMar>
                        <w:top w:w="0" w:type="dxa"/>
                        <w:left w:w="0" w:type="dxa"/>
                        <w:bottom w:w="0" w:type="dxa"/>
                        <w:right w:w="0" w:type="dxa"/>
                      </w:tblCellMar>
                    </w:tblPrEx>
                    <w:trPr>
                      <w:trHeight w:hRule="exact" w:val="56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47DBA0" w14:textId="77777777" w:rsidR="00000000" w:rsidRDefault="00000000">
                        <w:pPr>
                          <w:widowControl w:val="0"/>
                          <w:autoSpaceDE w:val="0"/>
                          <w:autoSpaceDN w:val="0"/>
                          <w:adjustRightInd w:val="0"/>
                          <w:spacing w:after="0" w:line="406" w:lineRule="exact"/>
                          <w:ind w:left="1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FC12E37" w14:textId="77777777" w:rsidR="00000000" w:rsidRDefault="00000000">
                        <w:pPr>
                          <w:widowControl w:val="0"/>
                          <w:autoSpaceDE w:val="0"/>
                          <w:autoSpaceDN w:val="0"/>
                          <w:adjustRightInd w:val="0"/>
                          <w:spacing w:after="0" w:line="387" w:lineRule="exact"/>
                          <w:ind w:left="6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金属氧化物避雷器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16CA74" w14:textId="77777777" w:rsidR="00000000"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连接螺栓固定牢固；</w:t>
                        </w:r>
                      </w:p>
                      <w:p w14:paraId="3261772B"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瓷套表面无损伤无裂纹现象。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257AD8" w14:textId="77777777" w:rsidR="00000000" w:rsidRDefault="00000000">
                        <w:pPr>
                          <w:widowControl w:val="0"/>
                          <w:autoSpaceDE w:val="0"/>
                          <w:autoSpaceDN w:val="0"/>
                          <w:adjustRightInd w:val="0"/>
                          <w:spacing w:after="0" w:line="38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8E6A296" w14:textId="77777777" w:rsidR="00000000" w:rsidRDefault="00000000">
                        <w:pPr>
                          <w:widowControl w:val="0"/>
                          <w:autoSpaceDE w:val="0"/>
                          <w:autoSpaceDN w:val="0"/>
                          <w:adjustRightInd w:val="0"/>
                          <w:spacing w:after="0" w:line="39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2F82078" w14:textId="77777777" w:rsidR="00000000" w:rsidRDefault="00000000">
                        <w:pPr>
                          <w:widowControl w:val="0"/>
                          <w:autoSpaceDE w:val="0"/>
                          <w:autoSpaceDN w:val="0"/>
                          <w:adjustRightInd w:val="0"/>
                          <w:spacing w:after="0" w:line="390" w:lineRule="exact"/>
                          <w:ind w:left="427"/>
                          <w:rPr>
                            <w:rFonts w:ascii="ÀŒÃÂ" w:eastAsia="Microsoft YaHei UI" w:hAnsi="ÀŒÃÂ" w:cs="ÀŒÃÂ"/>
                            <w:color w:val="000000"/>
                            <w:kern w:val="0"/>
                            <w:sz w:val="20"/>
                            <w:szCs w:val="20"/>
                            <w:lang w:val="en-US"/>
                          </w:rPr>
                        </w:pPr>
                      </w:p>
                    </w:tc>
                  </w:tr>
                  <w:tr w:rsidR="00000000" w14:paraId="5EA29D25" w14:textId="77777777">
                    <w:tblPrEx>
                      <w:tblCellMar>
                        <w:top w:w="0" w:type="dxa"/>
                        <w:left w:w="0" w:type="dxa"/>
                        <w:bottom w:w="0" w:type="dxa"/>
                        <w:right w:w="0" w:type="dxa"/>
                      </w:tblCellMar>
                    </w:tblPrEx>
                    <w:trPr>
                      <w:trHeight w:hRule="exact" w:val="29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6E28D7" w14:textId="77777777" w:rsidR="00000000" w:rsidRDefault="00000000">
                        <w:pPr>
                          <w:widowControl w:val="0"/>
                          <w:autoSpaceDE w:val="0"/>
                          <w:autoSpaceDN w:val="0"/>
                          <w:adjustRightInd w:val="0"/>
                          <w:spacing w:after="0" w:line="271" w:lineRule="exact"/>
                          <w:ind w:left="1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32195BF" w14:textId="77777777" w:rsidR="00000000" w:rsidRDefault="00000000">
                        <w:pPr>
                          <w:widowControl w:val="0"/>
                          <w:autoSpaceDE w:val="0"/>
                          <w:autoSpaceDN w:val="0"/>
                          <w:adjustRightInd w:val="0"/>
                          <w:spacing w:after="0" w:line="253" w:lineRule="exact"/>
                          <w:ind w:left="4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备品备件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7AB1D3" w14:textId="77777777" w:rsidR="00000000"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备品备件和专用工具齐全，按规定移交。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04EC02" w14:textId="77777777" w:rsidR="00000000" w:rsidRDefault="00000000">
                        <w:pPr>
                          <w:widowControl w:val="0"/>
                          <w:autoSpaceDE w:val="0"/>
                          <w:autoSpaceDN w:val="0"/>
                          <w:adjustRightInd w:val="0"/>
                          <w:spacing w:after="0" w:line="25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DEC1F8" w14:textId="77777777" w:rsidR="00000000" w:rsidRDefault="00000000">
                        <w:pPr>
                          <w:widowControl w:val="0"/>
                          <w:autoSpaceDE w:val="0"/>
                          <w:autoSpaceDN w:val="0"/>
                          <w:adjustRightInd w:val="0"/>
                          <w:spacing w:after="0" w:line="255"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C43E9C" w14:textId="77777777" w:rsidR="00000000" w:rsidRDefault="00000000">
                        <w:pPr>
                          <w:widowControl w:val="0"/>
                          <w:autoSpaceDE w:val="0"/>
                          <w:autoSpaceDN w:val="0"/>
                          <w:adjustRightInd w:val="0"/>
                          <w:spacing w:after="0" w:line="255" w:lineRule="exact"/>
                          <w:ind w:left="427"/>
                          <w:rPr>
                            <w:rFonts w:ascii="ÀŒÃÂ" w:eastAsia="Microsoft YaHei UI" w:hAnsi="ÀŒÃÂ" w:cs="ÀŒÃÂ"/>
                            <w:color w:val="000000"/>
                            <w:kern w:val="0"/>
                            <w:sz w:val="20"/>
                            <w:szCs w:val="20"/>
                            <w:lang w:val="en-US"/>
                          </w:rPr>
                        </w:pPr>
                      </w:p>
                    </w:tc>
                  </w:tr>
                  <w:tr w:rsidR="00000000" w14:paraId="2AA82E57" w14:textId="77777777">
                    <w:tblPrEx>
                      <w:tblCellMar>
                        <w:top w:w="0" w:type="dxa"/>
                        <w:left w:w="0" w:type="dxa"/>
                        <w:bottom w:w="0" w:type="dxa"/>
                        <w:right w:w="0" w:type="dxa"/>
                      </w:tblCellMar>
                    </w:tblPrEx>
                    <w:trPr>
                      <w:trHeight w:hRule="exact" w:val="292"/>
                    </w:trPr>
                    <w:tc>
                      <w:tcPr>
                        <w:tcW w:w="13358" w:type="dxa"/>
                        <w:gridSpan w:val="7"/>
                        <w:tcBorders>
                          <w:top w:val="single" w:sz="4" w:space="0" w:color="000000"/>
                          <w:left w:val="single" w:sz="4" w:space="0" w:color="000000"/>
                          <w:bottom w:val="single" w:sz="4" w:space="0" w:color="000000"/>
                          <w:right w:val="single" w:sz="4" w:space="0" w:color="000000"/>
                        </w:tcBorders>
                        <w:shd w:val="clear" w:color="auto" w:fill="FFFFFF"/>
                      </w:tcPr>
                      <w:p w14:paraId="1F73704E" w14:textId="77777777" w:rsidR="00000000"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七、电流互感器验收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3B841C3F" w14:textId="77777777">
                    <w:tblPrEx>
                      <w:tblCellMar>
                        <w:top w:w="0" w:type="dxa"/>
                        <w:left w:w="0" w:type="dxa"/>
                        <w:bottom w:w="0" w:type="dxa"/>
                        <w:right w:w="0" w:type="dxa"/>
                      </w:tblCellMar>
                    </w:tblPrEx>
                    <w:trPr>
                      <w:trHeight w:hRule="exact" w:val="29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1067675" w14:textId="77777777" w:rsidR="00000000" w:rsidRDefault="00000000">
                        <w:pPr>
                          <w:widowControl w:val="0"/>
                          <w:autoSpaceDE w:val="0"/>
                          <w:autoSpaceDN w:val="0"/>
                          <w:adjustRightInd w:val="0"/>
                          <w:spacing w:after="0" w:line="272" w:lineRule="exact"/>
                          <w:ind w:left="1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FFB187B" w14:textId="77777777" w:rsidR="00000000" w:rsidRDefault="00000000">
                        <w:pPr>
                          <w:widowControl w:val="0"/>
                          <w:autoSpaceDE w:val="0"/>
                          <w:autoSpaceDN w:val="0"/>
                          <w:adjustRightInd w:val="0"/>
                          <w:spacing w:after="0" w:line="254" w:lineRule="exact"/>
                          <w:ind w:left="4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E70672" w14:textId="77777777" w:rsidR="00000000" w:rsidRDefault="00000000">
                        <w:pPr>
                          <w:widowControl w:val="0"/>
                          <w:autoSpaceDE w:val="0"/>
                          <w:autoSpaceDN w:val="0"/>
                          <w:adjustRightInd w:val="0"/>
                          <w:spacing w:after="0" w:line="25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电流互感器宜安装在串补平台的相对低压侧。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EEFC23" w14:textId="77777777" w:rsidR="00000000" w:rsidRDefault="00000000">
                        <w:pPr>
                          <w:widowControl w:val="0"/>
                          <w:autoSpaceDE w:val="0"/>
                          <w:autoSpaceDN w:val="0"/>
                          <w:adjustRightInd w:val="0"/>
                          <w:spacing w:after="0" w:line="25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E4B9173" w14:textId="77777777" w:rsidR="00000000" w:rsidRDefault="00000000">
                        <w:pPr>
                          <w:widowControl w:val="0"/>
                          <w:autoSpaceDE w:val="0"/>
                          <w:autoSpaceDN w:val="0"/>
                          <w:adjustRightInd w:val="0"/>
                          <w:spacing w:after="0" w:line="256"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774" w:type="dxa"/>
                        <w:tcBorders>
                          <w:top w:val="single" w:sz="4" w:space="0" w:color="000000"/>
                          <w:left w:val="single" w:sz="4" w:space="0" w:color="000000"/>
                          <w:bottom w:val="single" w:sz="4" w:space="0" w:color="000000"/>
                          <w:right w:val="single" w:sz="4" w:space="0" w:color="000000"/>
                        </w:tcBorders>
                        <w:shd w:val="clear" w:color="auto" w:fill="FFFFFF"/>
                      </w:tcPr>
                      <w:p w14:paraId="2417AE3D" w14:textId="77777777" w:rsidR="00000000" w:rsidRDefault="00000000">
                        <w:pPr>
                          <w:widowControl w:val="0"/>
                          <w:autoSpaceDE w:val="0"/>
                          <w:autoSpaceDN w:val="0"/>
                          <w:adjustRightInd w:val="0"/>
                          <w:spacing w:after="0" w:line="256" w:lineRule="exact"/>
                          <w:ind w:left="466"/>
                          <w:rPr>
                            <w:rFonts w:ascii="ÀŒÃÂ" w:eastAsia="Microsoft YaHei UI" w:hAnsi="ÀŒÃÂ" w:cs="ÀŒÃÂ"/>
                            <w:color w:val="000000"/>
                            <w:kern w:val="0"/>
                            <w:sz w:val="20"/>
                            <w:szCs w:val="20"/>
                            <w:lang w:val="en-US"/>
                          </w:rPr>
                        </w:pPr>
                      </w:p>
                    </w:tc>
                  </w:tr>
                  <w:tr w:rsidR="00000000" w14:paraId="156B50C9" w14:textId="77777777">
                    <w:tblPrEx>
                      <w:tblCellMar>
                        <w:top w:w="0" w:type="dxa"/>
                        <w:left w:w="0" w:type="dxa"/>
                        <w:bottom w:w="0" w:type="dxa"/>
                        <w:right w:w="0" w:type="dxa"/>
                      </w:tblCellMar>
                    </w:tblPrEx>
                    <w:trPr>
                      <w:trHeight w:hRule="exact" w:val="2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3C7EAB" w14:textId="77777777" w:rsidR="00000000" w:rsidRDefault="00000000">
                        <w:pPr>
                          <w:widowControl w:val="0"/>
                          <w:autoSpaceDE w:val="0"/>
                          <w:autoSpaceDN w:val="0"/>
                          <w:adjustRightInd w:val="0"/>
                          <w:spacing w:after="0" w:line="272" w:lineRule="exact"/>
                          <w:ind w:left="1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9D44188" w14:textId="77777777" w:rsidR="00000000" w:rsidRDefault="00000000">
                        <w:pPr>
                          <w:widowControl w:val="0"/>
                          <w:autoSpaceDE w:val="0"/>
                          <w:autoSpaceDN w:val="0"/>
                          <w:adjustRightInd w:val="0"/>
                          <w:spacing w:after="0" w:line="251" w:lineRule="exact"/>
                          <w:ind w:left="38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电流互感器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E2EF54" w14:textId="77777777" w:rsidR="00000000" w:rsidRDefault="00000000">
                        <w:pPr>
                          <w:widowControl w:val="0"/>
                          <w:autoSpaceDE w:val="0"/>
                          <w:autoSpaceDN w:val="0"/>
                          <w:adjustRightInd w:val="0"/>
                          <w:spacing w:after="0" w:line="25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参照本规定《电流互感器验收细则》的相关标准执行。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0412BA" w14:textId="77777777" w:rsidR="00000000" w:rsidRDefault="00000000">
                        <w:pPr>
                          <w:widowControl w:val="0"/>
                          <w:autoSpaceDE w:val="0"/>
                          <w:autoSpaceDN w:val="0"/>
                          <w:adjustRightInd w:val="0"/>
                          <w:spacing w:after="0" w:line="256" w:lineRule="exact"/>
                          <w:ind w:left="28"/>
                          <w:rPr>
                            <w:rFonts w:ascii="ÀŒÃÂ" w:eastAsia="Microsoft YaHei UI" w:hAnsi="ÀŒÃÂ" w:cs="ÀŒÃÂ"/>
                            <w:color w:val="000000"/>
                            <w:kern w:val="0"/>
                            <w:sz w:val="20"/>
                            <w:szCs w:val="20"/>
                            <w:lang w:val="en-US"/>
                          </w:rPr>
                        </w:pP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E4F3FAA" w14:textId="77777777" w:rsidR="00000000" w:rsidRDefault="00000000">
                        <w:pPr>
                          <w:widowControl w:val="0"/>
                          <w:autoSpaceDE w:val="0"/>
                          <w:autoSpaceDN w:val="0"/>
                          <w:adjustRightInd w:val="0"/>
                          <w:spacing w:after="0" w:line="256" w:lineRule="exact"/>
                          <w:ind w:left="28"/>
                          <w:rPr>
                            <w:rFonts w:ascii="ÀŒÃÂ" w:eastAsia="Microsoft YaHei UI" w:hAnsi="ÀŒÃÂ" w:cs="ÀŒÃÂ"/>
                            <w:color w:val="000000"/>
                            <w:kern w:val="0"/>
                            <w:sz w:val="20"/>
                            <w:szCs w:val="20"/>
                            <w:lang w:val="en-US"/>
                          </w:rPr>
                        </w:pPr>
                      </w:p>
                    </w:tc>
                    <w:tc>
                      <w:tcPr>
                        <w:tcW w:w="1774" w:type="dxa"/>
                        <w:tcBorders>
                          <w:top w:val="single" w:sz="4" w:space="0" w:color="000000"/>
                          <w:left w:val="single" w:sz="4" w:space="0" w:color="000000"/>
                          <w:bottom w:val="single" w:sz="4" w:space="0" w:color="000000"/>
                          <w:right w:val="single" w:sz="4" w:space="0" w:color="000000"/>
                        </w:tcBorders>
                        <w:shd w:val="clear" w:color="auto" w:fill="FFFFFF"/>
                      </w:tcPr>
                      <w:p w14:paraId="014A2B49" w14:textId="77777777" w:rsidR="00000000" w:rsidRDefault="00000000">
                        <w:pPr>
                          <w:widowControl w:val="0"/>
                          <w:autoSpaceDE w:val="0"/>
                          <w:autoSpaceDN w:val="0"/>
                          <w:adjustRightInd w:val="0"/>
                          <w:spacing w:after="0" w:line="256" w:lineRule="exact"/>
                          <w:ind w:left="28"/>
                          <w:rPr>
                            <w:rFonts w:ascii="ÀŒÃÂ" w:eastAsia="Microsoft YaHei UI" w:hAnsi="ÀŒÃÂ" w:cs="ÀŒÃÂ"/>
                            <w:color w:val="000000"/>
                            <w:kern w:val="0"/>
                            <w:sz w:val="20"/>
                            <w:szCs w:val="20"/>
                            <w:lang w:val="en-US"/>
                          </w:rPr>
                        </w:pPr>
                      </w:p>
                    </w:tc>
                  </w:tr>
                  <w:tr w:rsidR="00000000" w14:paraId="115F917A" w14:textId="77777777">
                    <w:tblPrEx>
                      <w:tblCellMar>
                        <w:top w:w="0" w:type="dxa"/>
                        <w:left w:w="0" w:type="dxa"/>
                        <w:bottom w:w="0" w:type="dxa"/>
                        <w:right w:w="0" w:type="dxa"/>
                      </w:tblCellMar>
                    </w:tblPrEx>
                    <w:trPr>
                      <w:trHeight w:hRule="exact" w:val="292"/>
                    </w:trPr>
                    <w:tc>
                      <w:tcPr>
                        <w:tcW w:w="13358" w:type="dxa"/>
                        <w:gridSpan w:val="7"/>
                        <w:tcBorders>
                          <w:top w:val="single" w:sz="4" w:space="0" w:color="000000"/>
                          <w:left w:val="single" w:sz="4" w:space="0" w:color="000000"/>
                          <w:bottom w:val="single" w:sz="4" w:space="0" w:color="000000"/>
                          <w:right w:val="single" w:sz="4" w:space="0" w:color="000000"/>
                        </w:tcBorders>
                        <w:shd w:val="clear" w:color="auto" w:fill="FFFFFF"/>
                      </w:tcPr>
                      <w:p w14:paraId="5106EA83" w14:textId="77777777" w:rsidR="00000000" w:rsidRDefault="00000000">
                        <w:pPr>
                          <w:widowControl w:val="0"/>
                          <w:autoSpaceDE w:val="0"/>
                          <w:autoSpaceDN w:val="0"/>
                          <w:adjustRightInd w:val="0"/>
                          <w:spacing w:after="0" w:line="25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八、旁路断路器验收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7FE5FA82" w14:textId="77777777">
                    <w:tblPrEx>
                      <w:tblCellMar>
                        <w:top w:w="0" w:type="dxa"/>
                        <w:left w:w="0" w:type="dxa"/>
                        <w:bottom w:w="0" w:type="dxa"/>
                        <w:right w:w="0" w:type="dxa"/>
                      </w:tblCellMar>
                    </w:tblPrEx>
                    <w:trPr>
                      <w:trHeight w:hRule="exact" w:val="29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A5CA414" w14:textId="77777777" w:rsidR="00000000" w:rsidRDefault="00000000">
                        <w:pPr>
                          <w:widowControl w:val="0"/>
                          <w:autoSpaceDE w:val="0"/>
                          <w:autoSpaceDN w:val="0"/>
                          <w:adjustRightInd w:val="0"/>
                          <w:spacing w:after="0" w:line="271" w:lineRule="exact"/>
                          <w:ind w:left="1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F0F53ED" w14:textId="77777777" w:rsidR="00000000" w:rsidRDefault="00000000">
                        <w:pPr>
                          <w:widowControl w:val="0"/>
                          <w:autoSpaceDE w:val="0"/>
                          <w:autoSpaceDN w:val="0"/>
                          <w:adjustRightInd w:val="0"/>
                          <w:spacing w:after="0" w:line="253" w:lineRule="exact"/>
                          <w:ind w:left="38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旁路断路器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13A1EF" w14:textId="77777777" w:rsidR="00000000"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参照本规定《断路器验收细则》的相关标准执行。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382AD0" w14:textId="77777777" w:rsidR="00000000" w:rsidRDefault="00000000">
                        <w:pPr>
                          <w:widowControl w:val="0"/>
                          <w:autoSpaceDE w:val="0"/>
                          <w:autoSpaceDN w:val="0"/>
                          <w:adjustRightInd w:val="0"/>
                          <w:spacing w:after="0" w:line="25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CF30FF" w14:textId="77777777" w:rsidR="00000000" w:rsidRDefault="00000000">
                        <w:pPr>
                          <w:widowControl w:val="0"/>
                          <w:autoSpaceDE w:val="0"/>
                          <w:autoSpaceDN w:val="0"/>
                          <w:adjustRightInd w:val="0"/>
                          <w:spacing w:after="0" w:line="255"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774" w:type="dxa"/>
                        <w:tcBorders>
                          <w:top w:val="single" w:sz="4" w:space="0" w:color="000000"/>
                          <w:left w:val="single" w:sz="4" w:space="0" w:color="000000"/>
                          <w:bottom w:val="single" w:sz="4" w:space="0" w:color="000000"/>
                          <w:right w:val="single" w:sz="4" w:space="0" w:color="000000"/>
                        </w:tcBorders>
                        <w:shd w:val="clear" w:color="auto" w:fill="FFFFFF"/>
                      </w:tcPr>
                      <w:p w14:paraId="069792C3" w14:textId="77777777" w:rsidR="00000000" w:rsidRDefault="00000000">
                        <w:pPr>
                          <w:widowControl w:val="0"/>
                          <w:autoSpaceDE w:val="0"/>
                          <w:autoSpaceDN w:val="0"/>
                          <w:adjustRightInd w:val="0"/>
                          <w:spacing w:after="0" w:line="255" w:lineRule="exact"/>
                          <w:ind w:left="466"/>
                          <w:rPr>
                            <w:rFonts w:ascii="ÀŒÃÂ" w:eastAsia="Microsoft YaHei UI" w:hAnsi="ÀŒÃÂ" w:cs="ÀŒÃÂ"/>
                            <w:color w:val="000000"/>
                            <w:kern w:val="0"/>
                            <w:sz w:val="20"/>
                            <w:szCs w:val="20"/>
                            <w:lang w:val="en-US"/>
                          </w:rPr>
                        </w:pPr>
                      </w:p>
                    </w:tc>
                  </w:tr>
                  <w:tr w:rsidR="00000000" w14:paraId="0312E95A" w14:textId="77777777">
                    <w:tblPrEx>
                      <w:tblCellMar>
                        <w:top w:w="0" w:type="dxa"/>
                        <w:left w:w="0" w:type="dxa"/>
                        <w:bottom w:w="0" w:type="dxa"/>
                        <w:right w:w="0" w:type="dxa"/>
                      </w:tblCellMar>
                    </w:tblPrEx>
                    <w:trPr>
                      <w:trHeight w:hRule="exact" w:val="292"/>
                    </w:trPr>
                    <w:tc>
                      <w:tcPr>
                        <w:tcW w:w="13358" w:type="dxa"/>
                        <w:gridSpan w:val="7"/>
                        <w:tcBorders>
                          <w:top w:val="single" w:sz="4" w:space="0" w:color="000000"/>
                          <w:left w:val="single" w:sz="4" w:space="0" w:color="000000"/>
                          <w:bottom w:val="single" w:sz="4" w:space="0" w:color="000000"/>
                          <w:right w:val="single" w:sz="4" w:space="0" w:color="000000"/>
                        </w:tcBorders>
                        <w:shd w:val="clear" w:color="auto" w:fill="FFFFFF"/>
                      </w:tcPr>
                      <w:p w14:paraId="34C84BDB" w14:textId="77777777" w:rsidR="00000000"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九、隔离开关验收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0A4ECD2A" w14:textId="77777777">
                    <w:tblPrEx>
                      <w:tblCellMar>
                        <w:top w:w="0" w:type="dxa"/>
                        <w:left w:w="0" w:type="dxa"/>
                        <w:bottom w:w="0" w:type="dxa"/>
                        <w:right w:w="0" w:type="dxa"/>
                      </w:tblCellMar>
                    </w:tblPrEx>
                    <w:trPr>
                      <w:trHeight w:hRule="exact" w:val="2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8EDE8A" w14:textId="77777777" w:rsidR="00000000" w:rsidRDefault="00000000">
                        <w:pPr>
                          <w:widowControl w:val="0"/>
                          <w:autoSpaceDE w:val="0"/>
                          <w:autoSpaceDN w:val="0"/>
                          <w:adjustRightInd w:val="0"/>
                          <w:spacing w:after="0" w:line="271" w:lineRule="exact"/>
                          <w:ind w:left="1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40</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EFC1A7F" w14:textId="77777777" w:rsidR="00000000" w:rsidRDefault="00000000">
                        <w:pPr>
                          <w:widowControl w:val="0"/>
                          <w:autoSpaceDE w:val="0"/>
                          <w:autoSpaceDN w:val="0"/>
                          <w:adjustRightInd w:val="0"/>
                          <w:spacing w:after="0" w:line="256" w:lineRule="exact"/>
                          <w:ind w:left="4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隔离开关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9133BE" w14:textId="77777777" w:rsidR="00000000" w:rsidRDefault="00000000">
                        <w:pPr>
                          <w:widowControl w:val="0"/>
                          <w:autoSpaceDE w:val="0"/>
                          <w:autoSpaceDN w:val="0"/>
                          <w:adjustRightInd w:val="0"/>
                          <w:spacing w:after="0" w:line="25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参照本规定《隔离开关验收细则》的相关标准执行。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7B0B20" w14:textId="77777777" w:rsidR="00000000" w:rsidRDefault="00000000">
                        <w:pPr>
                          <w:widowControl w:val="0"/>
                          <w:autoSpaceDE w:val="0"/>
                          <w:autoSpaceDN w:val="0"/>
                          <w:adjustRightInd w:val="0"/>
                          <w:spacing w:after="0" w:line="25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C66BFE4" w14:textId="77777777" w:rsidR="00000000" w:rsidRDefault="00000000">
                        <w:pPr>
                          <w:widowControl w:val="0"/>
                          <w:autoSpaceDE w:val="0"/>
                          <w:autoSpaceDN w:val="0"/>
                          <w:adjustRightInd w:val="0"/>
                          <w:spacing w:after="0" w:line="256"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774" w:type="dxa"/>
                        <w:tcBorders>
                          <w:top w:val="single" w:sz="4" w:space="0" w:color="000000"/>
                          <w:left w:val="single" w:sz="4" w:space="0" w:color="000000"/>
                          <w:bottom w:val="single" w:sz="4" w:space="0" w:color="000000"/>
                          <w:right w:val="single" w:sz="4" w:space="0" w:color="000000"/>
                        </w:tcBorders>
                        <w:shd w:val="clear" w:color="auto" w:fill="FFFFFF"/>
                      </w:tcPr>
                      <w:p w14:paraId="5CDC4BA4" w14:textId="77777777" w:rsidR="00000000" w:rsidRDefault="00000000">
                        <w:pPr>
                          <w:widowControl w:val="0"/>
                          <w:autoSpaceDE w:val="0"/>
                          <w:autoSpaceDN w:val="0"/>
                          <w:adjustRightInd w:val="0"/>
                          <w:spacing w:after="0" w:line="256" w:lineRule="exact"/>
                          <w:ind w:left="466"/>
                          <w:rPr>
                            <w:rFonts w:ascii="ÀŒÃÂ" w:eastAsia="Microsoft YaHei UI" w:hAnsi="ÀŒÃÂ" w:cs="ÀŒÃÂ"/>
                            <w:color w:val="000000"/>
                            <w:kern w:val="0"/>
                            <w:sz w:val="20"/>
                            <w:szCs w:val="20"/>
                            <w:lang w:val="en-US"/>
                          </w:rPr>
                        </w:pPr>
                      </w:p>
                    </w:tc>
                  </w:tr>
                  <w:tr w:rsidR="00000000" w14:paraId="7BECAE1A" w14:textId="77777777">
                    <w:tblPrEx>
                      <w:tblCellMar>
                        <w:top w:w="0" w:type="dxa"/>
                        <w:left w:w="0" w:type="dxa"/>
                        <w:bottom w:w="0" w:type="dxa"/>
                        <w:right w:w="0" w:type="dxa"/>
                      </w:tblCellMar>
                    </w:tblPrEx>
                    <w:trPr>
                      <w:trHeight w:hRule="exact" w:val="293"/>
                    </w:trPr>
                    <w:tc>
                      <w:tcPr>
                        <w:tcW w:w="13358" w:type="dxa"/>
                        <w:gridSpan w:val="7"/>
                        <w:tcBorders>
                          <w:top w:val="single" w:sz="4" w:space="0" w:color="000000"/>
                          <w:left w:val="single" w:sz="4" w:space="0" w:color="000000"/>
                          <w:bottom w:val="single" w:sz="4" w:space="0" w:color="000000"/>
                          <w:right w:val="single" w:sz="4" w:space="0" w:color="000000"/>
                        </w:tcBorders>
                        <w:shd w:val="clear" w:color="auto" w:fill="FFFFFF"/>
                      </w:tcPr>
                      <w:p w14:paraId="0C217E08" w14:textId="77777777" w:rsidR="00000000" w:rsidRDefault="00000000">
                        <w:pPr>
                          <w:widowControl w:val="0"/>
                          <w:autoSpaceDE w:val="0"/>
                          <w:autoSpaceDN w:val="0"/>
                          <w:adjustRightInd w:val="0"/>
                          <w:spacing w:after="0" w:line="25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十、绝缘子验收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775B5BA8"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E01A4D" w14:textId="77777777" w:rsidR="00000000" w:rsidRDefault="00000000">
                        <w:pPr>
                          <w:widowControl w:val="0"/>
                          <w:autoSpaceDE w:val="0"/>
                          <w:autoSpaceDN w:val="0"/>
                          <w:adjustRightInd w:val="0"/>
                          <w:spacing w:after="0" w:line="260" w:lineRule="exact"/>
                          <w:ind w:left="1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D5DC361" w14:textId="77777777" w:rsidR="00000000" w:rsidRDefault="00000000">
                        <w:pPr>
                          <w:widowControl w:val="0"/>
                          <w:autoSpaceDE w:val="0"/>
                          <w:autoSpaceDN w:val="0"/>
                          <w:adjustRightInd w:val="0"/>
                          <w:spacing w:after="0" w:line="242" w:lineRule="exact"/>
                          <w:ind w:left="6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瓷件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1D3E0D"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瓷件表面应无明显气泡、斑点、缺釉、破损等缺陷。</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E23C14" w14:textId="77777777" w:rsidR="00000000"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27D6C7" w14:textId="77777777" w:rsidR="00000000" w:rsidRDefault="00000000">
                        <w:pPr>
                          <w:widowControl w:val="0"/>
                          <w:autoSpaceDE w:val="0"/>
                          <w:autoSpaceDN w:val="0"/>
                          <w:adjustRightInd w:val="0"/>
                          <w:spacing w:after="0" w:line="244"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774" w:type="dxa"/>
                        <w:tcBorders>
                          <w:top w:val="single" w:sz="4" w:space="0" w:color="000000"/>
                          <w:left w:val="single" w:sz="4" w:space="0" w:color="000000"/>
                          <w:bottom w:val="single" w:sz="4" w:space="0" w:color="000000"/>
                          <w:right w:val="single" w:sz="4" w:space="0" w:color="000000"/>
                        </w:tcBorders>
                        <w:shd w:val="clear" w:color="auto" w:fill="FFFFFF"/>
                      </w:tcPr>
                      <w:p w14:paraId="4E6798BD" w14:textId="77777777" w:rsidR="00000000" w:rsidRDefault="00000000">
                        <w:pPr>
                          <w:widowControl w:val="0"/>
                          <w:autoSpaceDE w:val="0"/>
                          <w:autoSpaceDN w:val="0"/>
                          <w:adjustRightInd w:val="0"/>
                          <w:spacing w:after="0" w:line="244" w:lineRule="exact"/>
                          <w:ind w:left="466"/>
                          <w:rPr>
                            <w:rFonts w:ascii="ÀŒÃÂ" w:eastAsia="Microsoft YaHei UI" w:hAnsi="ÀŒÃÂ" w:cs="ÀŒÃÂ"/>
                            <w:color w:val="000000"/>
                            <w:kern w:val="0"/>
                            <w:sz w:val="20"/>
                            <w:szCs w:val="20"/>
                            <w:lang w:val="en-US"/>
                          </w:rPr>
                        </w:pPr>
                      </w:p>
                    </w:tc>
                  </w:tr>
                  <w:tr w:rsidR="00000000" w14:paraId="7F3936FA"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D82370" w14:textId="77777777" w:rsidR="00000000" w:rsidRDefault="00000000">
                        <w:pPr>
                          <w:widowControl w:val="0"/>
                          <w:autoSpaceDE w:val="0"/>
                          <w:autoSpaceDN w:val="0"/>
                          <w:adjustRightInd w:val="0"/>
                          <w:spacing w:after="0" w:line="261" w:lineRule="exact"/>
                          <w:ind w:left="1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CD42647" w14:textId="77777777" w:rsidR="00000000" w:rsidRDefault="00000000">
                        <w:pPr>
                          <w:widowControl w:val="0"/>
                          <w:autoSpaceDE w:val="0"/>
                          <w:autoSpaceDN w:val="0"/>
                          <w:adjustRightInd w:val="0"/>
                          <w:spacing w:after="0" w:line="243" w:lineRule="exact"/>
                          <w:ind w:left="6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伞裙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CD3A2C"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伞裙无破损、无裂纹。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3D95A9"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AA3288B"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p>
                    </w:tc>
                    <w:tc>
                      <w:tcPr>
                        <w:tcW w:w="1774" w:type="dxa"/>
                        <w:tcBorders>
                          <w:top w:val="single" w:sz="4" w:space="0" w:color="000000"/>
                          <w:left w:val="single" w:sz="4" w:space="0" w:color="000000"/>
                          <w:bottom w:val="single" w:sz="4" w:space="0" w:color="000000"/>
                          <w:right w:val="single" w:sz="4" w:space="0" w:color="000000"/>
                        </w:tcBorders>
                        <w:shd w:val="clear" w:color="auto" w:fill="FFFFFF"/>
                      </w:tcPr>
                      <w:p w14:paraId="10574686"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p>
                    </w:tc>
                  </w:tr>
                  <w:tr w:rsidR="00000000" w14:paraId="6F6AA7BF" w14:textId="77777777">
                    <w:tblPrEx>
                      <w:tblCellMar>
                        <w:top w:w="0" w:type="dxa"/>
                        <w:left w:w="0" w:type="dxa"/>
                        <w:bottom w:w="0" w:type="dxa"/>
                        <w:right w:w="0" w:type="dxa"/>
                      </w:tblCellMar>
                    </w:tblPrEx>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0FF0CC8" w14:textId="77777777" w:rsidR="00000000" w:rsidRDefault="00000000">
                        <w:pPr>
                          <w:widowControl w:val="0"/>
                          <w:autoSpaceDE w:val="0"/>
                          <w:autoSpaceDN w:val="0"/>
                          <w:adjustRightInd w:val="0"/>
                          <w:spacing w:after="0" w:line="262" w:lineRule="exact"/>
                          <w:ind w:left="1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39A2727" w14:textId="77777777" w:rsidR="00000000" w:rsidRDefault="00000000">
                        <w:pPr>
                          <w:widowControl w:val="0"/>
                          <w:autoSpaceDE w:val="0"/>
                          <w:autoSpaceDN w:val="0"/>
                          <w:adjustRightInd w:val="0"/>
                          <w:spacing w:after="0" w:line="242" w:lineRule="exact"/>
                          <w:ind w:left="4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金属法兰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DCDC7C"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金属法兰无锈蚀、无外伤或铸造砂眼。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03484E" w14:textId="77777777" w:rsidR="00000000" w:rsidRDefault="00000000">
                        <w:pPr>
                          <w:widowControl w:val="0"/>
                          <w:autoSpaceDE w:val="0"/>
                          <w:autoSpaceDN w:val="0"/>
                          <w:adjustRightInd w:val="0"/>
                          <w:spacing w:after="0" w:line="24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FF9A836" w14:textId="77777777" w:rsidR="00000000" w:rsidRDefault="00000000">
                        <w:pPr>
                          <w:widowControl w:val="0"/>
                          <w:autoSpaceDE w:val="0"/>
                          <w:autoSpaceDN w:val="0"/>
                          <w:adjustRightInd w:val="0"/>
                          <w:spacing w:after="0" w:line="247"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774" w:type="dxa"/>
                        <w:tcBorders>
                          <w:top w:val="single" w:sz="4" w:space="0" w:color="000000"/>
                          <w:left w:val="single" w:sz="4" w:space="0" w:color="000000"/>
                          <w:bottom w:val="single" w:sz="4" w:space="0" w:color="000000"/>
                          <w:right w:val="single" w:sz="4" w:space="0" w:color="000000"/>
                        </w:tcBorders>
                        <w:shd w:val="clear" w:color="auto" w:fill="FFFFFF"/>
                      </w:tcPr>
                      <w:p w14:paraId="67B6EB38" w14:textId="77777777" w:rsidR="00000000" w:rsidRDefault="00000000">
                        <w:pPr>
                          <w:widowControl w:val="0"/>
                          <w:autoSpaceDE w:val="0"/>
                          <w:autoSpaceDN w:val="0"/>
                          <w:adjustRightInd w:val="0"/>
                          <w:spacing w:after="0" w:line="247" w:lineRule="exact"/>
                          <w:ind w:left="466"/>
                          <w:rPr>
                            <w:rFonts w:ascii="ÀŒÃÂ" w:eastAsia="Microsoft YaHei UI" w:hAnsi="ÀŒÃÂ" w:cs="ÀŒÃÂ"/>
                            <w:color w:val="000000"/>
                            <w:kern w:val="0"/>
                            <w:sz w:val="20"/>
                            <w:szCs w:val="20"/>
                            <w:lang w:val="en-US"/>
                          </w:rPr>
                        </w:pPr>
                      </w:p>
                    </w:tc>
                  </w:tr>
                  <w:tr w:rsidR="00000000" w14:paraId="772BB278"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B23382" w14:textId="77777777" w:rsidR="00000000" w:rsidRDefault="00000000">
                        <w:pPr>
                          <w:widowControl w:val="0"/>
                          <w:autoSpaceDE w:val="0"/>
                          <w:autoSpaceDN w:val="0"/>
                          <w:adjustRightInd w:val="0"/>
                          <w:spacing w:after="0" w:line="534" w:lineRule="exact"/>
                          <w:ind w:left="1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46EFC6F" w14:textId="77777777" w:rsidR="00000000" w:rsidRDefault="00000000">
                        <w:pPr>
                          <w:widowControl w:val="0"/>
                          <w:autoSpaceDE w:val="0"/>
                          <w:autoSpaceDN w:val="0"/>
                          <w:adjustRightInd w:val="0"/>
                          <w:spacing w:after="0" w:line="513" w:lineRule="exact"/>
                          <w:ind w:left="4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胶装部位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D711FA"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瓷件与金属法兰胶装部位应牢固密实，应涂以性能良好的防</w:t>
                        </w:r>
                      </w:p>
                      <w:p w14:paraId="35D993FD"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水胶；</w:t>
                        </w:r>
                      </w:p>
                      <w:p w14:paraId="770F2786"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斜拉复合绝缘子胶装紧密、均匀，无脱胶、漏胶。</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6C3EFC" w14:textId="77777777" w:rsidR="00000000" w:rsidRDefault="00000000">
                        <w:pPr>
                          <w:widowControl w:val="0"/>
                          <w:autoSpaceDE w:val="0"/>
                          <w:autoSpaceDN w:val="0"/>
                          <w:adjustRightInd w:val="0"/>
                          <w:spacing w:after="0" w:line="518"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2B91467" w14:textId="77777777" w:rsidR="00000000" w:rsidRDefault="00000000">
                        <w:pPr>
                          <w:widowControl w:val="0"/>
                          <w:autoSpaceDE w:val="0"/>
                          <w:autoSpaceDN w:val="0"/>
                          <w:adjustRightInd w:val="0"/>
                          <w:spacing w:after="0" w:line="518"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774" w:type="dxa"/>
                        <w:tcBorders>
                          <w:top w:val="single" w:sz="4" w:space="0" w:color="000000"/>
                          <w:left w:val="single" w:sz="4" w:space="0" w:color="000000"/>
                          <w:bottom w:val="single" w:sz="4" w:space="0" w:color="000000"/>
                          <w:right w:val="single" w:sz="4" w:space="0" w:color="000000"/>
                        </w:tcBorders>
                        <w:shd w:val="clear" w:color="auto" w:fill="FFFFFF"/>
                      </w:tcPr>
                      <w:p w14:paraId="31507881" w14:textId="77777777" w:rsidR="00000000" w:rsidRDefault="00000000">
                        <w:pPr>
                          <w:widowControl w:val="0"/>
                          <w:autoSpaceDE w:val="0"/>
                          <w:autoSpaceDN w:val="0"/>
                          <w:adjustRightInd w:val="0"/>
                          <w:spacing w:after="0" w:line="518" w:lineRule="exact"/>
                          <w:ind w:left="466"/>
                          <w:rPr>
                            <w:rFonts w:ascii="ÀŒÃÂ" w:eastAsia="Microsoft YaHei UI" w:hAnsi="ÀŒÃÂ" w:cs="ÀŒÃÂ"/>
                            <w:color w:val="000000"/>
                            <w:kern w:val="0"/>
                            <w:sz w:val="20"/>
                            <w:szCs w:val="20"/>
                            <w:lang w:val="en-US"/>
                          </w:rPr>
                        </w:pPr>
                      </w:p>
                    </w:tc>
                  </w:tr>
                  <w:tr w:rsidR="00000000" w14:paraId="2EEEC5B9" w14:textId="77777777">
                    <w:tblPrEx>
                      <w:tblCellMar>
                        <w:top w:w="0" w:type="dxa"/>
                        <w:left w:w="0" w:type="dxa"/>
                        <w:bottom w:w="0" w:type="dxa"/>
                        <w:right w:w="0" w:type="dxa"/>
                      </w:tblCellMar>
                    </w:tblPrEx>
                    <w:trPr>
                      <w:trHeight w:hRule="exact" w:val="282"/>
                    </w:trPr>
                    <w:tc>
                      <w:tcPr>
                        <w:tcW w:w="13358" w:type="dxa"/>
                        <w:gridSpan w:val="7"/>
                        <w:tcBorders>
                          <w:top w:val="single" w:sz="4" w:space="0" w:color="000000"/>
                          <w:left w:val="single" w:sz="4" w:space="0" w:color="000000"/>
                          <w:bottom w:val="single" w:sz="4" w:space="0" w:color="000000"/>
                          <w:right w:val="single" w:sz="4" w:space="0" w:color="000000"/>
                        </w:tcBorders>
                        <w:shd w:val="clear" w:color="auto" w:fill="FFFFFF"/>
                      </w:tcPr>
                      <w:p w14:paraId="626A9BFB"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十一、</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晶闸管阀验收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B9B63B5"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24265F" w14:textId="77777777" w:rsidR="00000000" w:rsidRDefault="00000000">
                        <w:pPr>
                          <w:widowControl w:val="0"/>
                          <w:autoSpaceDE w:val="0"/>
                          <w:autoSpaceDN w:val="0"/>
                          <w:adjustRightInd w:val="0"/>
                          <w:spacing w:after="0" w:line="534" w:lineRule="exact"/>
                          <w:ind w:left="1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AE0CE06" w14:textId="77777777" w:rsidR="00000000" w:rsidRDefault="00000000">
                        <w:pPr>
                          <w:widowControl w:val="0"/>
                          <w:autoSpaceDE w:val="0"/>
                          <w:autoSpaceDN w:val="0"/>
                          <w:adjustRightInd w:val="0"/>
                          <w:spacing w:after="0" w:line="513" w:lineRule="exact"/>
                          <w:ind w:left="38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晶闸管阀室</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4C88E8"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晶闸管阀安装架安装固定良好，各设备无移位；</w:t>
                        </w:r>
                      </w:p>
                      <w:p w14:paraId="3C2D061F"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阀体及辅助部分的电气连接紧固，固定晶闸管阀组的弹簧受</w:t>
                        </w:r>
                      </w:p>
                      <w:p w14:paraId="2650A4EF"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力应符合技术规范要求。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D43E36" w14:textId="77777777" w:rsidR="00000000" w:rsidRDefault="00000000">
                        <w:pPr>
                          <w:widowControl w:val="0"/>
                          <w:autoSpaceDE w:val="0"/>
                          <w:autoSpaceDN w:val="0"/>
                          <w:adjustRightInd w:val="0"/>
                          <w:spacing w:after="0" w:line="518"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639235" w14:textId="77777777" w:rsidR="00000000" w:rsidRDefault="00000000">
                        <w:pPr>
                          <w:widowControl w:val="0"/>
                          <w:autoSpaceDE w:val="0"/>
                          <w:autoSpaceDN w:val="0"/>
                          <w:adjustRightInd w:val="0"/>
                          <w:spacing w:after="0" w:line="518"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774" w:type="dxa"/>
                        <w:tcBorders>
                          <w:top w:val="single" w:sz="4" w:space="0" w:color="000000"/>
                          <w:left w:val="single" w:sz="4" w:space="0" w:color="000000"/>
                          <w:bottom w:val="single" w:sz="4" w:space="0" w:color="000000"/>
                          <w:right w:val="single" w:sz="4" w:space="0" w:color="000000"/>
                        </w:tcBorders>
                        <w:shd w:val="clear" w:color="auto" w:fill="FFFFFF"/>
                      </w:tcPr>
                      <w:p w14:paraId="19ECC702" w14:textId="77777777" w:rsidR="00000000" w:rsidRDefault="00000000">
                        <w:pPr>
                          <w:widowControl w:val="0"/>
                          <w:autoSpaceDE w:val="0"/>
                          <w:autoSpaceDN w:val="0"/>
                          <w:adjustRightInd w:val="0"/>
                          <w:spacing w:after="0" w:line="518" w:lineRule="exact"/>
                          <w:ind w:left="466"/>
                          <w:rPr>
                            <w:rFonts w:ascii="ÀŒÃÂ" w:eastAsia="Microsoft YaHei UI" w:hAnsi="ÀŒÃÂ" w:cs="ÀŒÃÂ"/>
                            <w:color w:val="000000"/>
                            <w:kern w:val="0"/>
                            <w:sz w:val="20"/>
                            <w:szCs w:val="20"/>
                            <w:lang w:val="en-US"/>
                          </w:rPr>
                        </w:pPr>
                      </w:p>
                    </w:tc>
                  </w:tr>
                  <w:tr w:rsidR="00000000" w14:paraId="35053EF3" w14:textId="77777777">
                    <w:tblPrEx>
                      <w:tblCellMar>
                        <w:top w:w="0" w:type="dxa"/>
                        <w:left w:w="0" w:type="dxa"/>
                        <w:bottom w:w="0" w:type="dxa"/>
                        <w:right w:w="0" w:type="dxa"/>
                      </w:tblCellMar>
                    </w:tblPrEx>
                    <w:trPr>
                      <w:trHeight w:hRule="exact" w:val="283"/>
                    </w:trPr>
                    <w:tc>
                      <w:tcPr>
                        <w:tcW w:w="13358" w:type="dxa"/>
                        <w:gridSpan w:val="7"/>
                        <w:tcBorders>
                          <w:top w:val="single" w:sz="4" w:space="0" w:color="000000"/>
                          <w:left w:val="single" w:sz="4" w:space="0" w:color="000000"/>
                          <w:bottom w:val="single" w:sz="4" w:space="0" w:color="000000"/>
                          <w:right w:val="single" w:sz="4" w:space="0" w:color="000000"/>
                        </w:tcBorders>
                        <w:shd w:val="clear" w:color="auto" w:fill="FFFFFF"/>
                      </w:tcPr>
                      <w:p w14:paraId="034CD147"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十二、</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阀冷却系统验收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txbxContent>
            </v:textbox>
            <w10:wrap anchorx="page" anchory="page"/>
          </v:shape>
        </w:pict>
      </w:r>
    </w:p>
    <w:p w14:paraId="5527A477"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6CDD3C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65E6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4C19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8009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ED25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CFAE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7177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06A2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8267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CA1A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6D61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41FD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9509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8A10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AF3A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6914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49D5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9D28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2EDF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4A8D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1911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BCCD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2816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FE08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A4E2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90AC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4899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3D99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269C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59A2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CBA0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EAB3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04FA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17D4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2F28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1E95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6CEC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C3FD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E429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2939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7E54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6991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0419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4FC8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BD84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A0C0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FD31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57F6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A64B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9F2E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BB67F7"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7F902C9E"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24</w:t>
      </w:r>
      <w:r w:rsidR="00DA5E75">
        <w:rPr>
          <w:noProof/>
        </w:rPr>
        <w:pict w14:anchorId="0AEC08C2">
          <v:shape id="_x0000_s1045" alt="" style="position:absolute;left:0;text-align:left;margin-left:0;margin-top:0;width:841.9pt;height:595.3pt;z-index:-2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78DF066E">
          <v:shape id="_x0000_s1044" type="#_x0000_t202" alt="" style="position:absolute;left:0;text-align:left;margin-left:70.6pt;margin-top:90.5pt;width:670.9pt;height:278.05pt;z-index:-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73"/>
                    <w:gridCol w:w="1774"/>
                  </w:tblGrid>
                  <w:tr w:rsidR="00000000" w14:paraId="43C74C02"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51D0D2"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6C4B2DA"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0E0F45"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6C74C7"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C8BE4C" w14:textId="77777777" w:rsidR="00000000"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43958CF" w14:textId="77777777" w:rsidR="00000000"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7109F98" w14:textId="77777777" w:rsidR="00000000" w:rsidRDefault="00000000">
                        <w:pPr>
                          <w:widowControl w:val="0"/>
                          <w:autoSpaceDE w:val="0"/>
                          <w:autoSpaceDN w:val="0"/>
                          <w:adjustRightInd w:val="0"/>
                          <w:spacing w:after="0" w:line="385" w:lineRule="exact"/>
                          <w:ind w:left="2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570EEDAB" w14:textId="77777777">
                    <w:tblPrEx>
                      <w:tblCellMar>
                        <w:top w:w="0" w:type="dxa"/>
                        <w:left w:w="0" w:type="dxa"/>
                        <w:bottom w:w="0" w:type="dxa"/>
                        <w:right w:w="0" w:type="dxa"/>
                      </w:tblCellMar>
                    </w:tblPrEx>
                    <w:trPr>
                      <w:trHeight w:hRule="exact" w:val="19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BBAEA2" w14:textId="77777777" w:rsidR="00000000" w:rsidRDefault="00000000">
                        <w:pPr>
                          <w:widowControl w:val="0"/>
                          <w:autoSpaceDE w:val="0"/>
                          <w:autoSpaceDN w:val="0"/>
                          <w:adjustRightInd w:val="0"/>
                          <w:spacing w:after="0" w:line="1078" w:lineRule="exact"/>
                          <w:ind w:left="1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E2768BF" w14:textId="77777777" w:rsidR="00000000" w:rsidRDefault="00000000">
                        <w:pPr>
                          <w:widowControl w:val="0"/>
                          <w:autoSpaceDE w:val="0"/>
                          <w:autoSpaceDN w:val="0"/>
                          <w:adjustRightInd w:val="0"/>
                          <w:spacing w:after="0" w:line="1059" w:lineRule="exact"/>
                          <w:ind w:left="4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冷却设备</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EA56CD"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设备底座与基础固定牢固，接地可靠；</w:t>
                        </w:r>
                      </w:p>
                      <w:p w14:paraId="5110FA92"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循环泵应在有介质情况下进行试运转，试运转的介质或代用</w:t>
                        </w:r>
                      </w:p>
                      <w:p w14:paraId="136995DF"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介质均应符合产品的技术规定；</w:t>
                        </w:r>
                      </w:p>
                      <w:p w14:paraId="54A755E4" w14:textId="77777777" w:rsidR="00000000" w:rsidRDefault="00000000">
                        <w:pPr>
                          <w:widowControl w:val="0"/>
                          <w:autoSpaceDE w:val="0"/>
                          <w:autoSpaceDN w:val="0"/>
                          <w:adjustRightInd w:val="0"/>
                          <w:spacing w:after="0" w:line="28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风冷设备支架垂直度不应大于</w:t>
                        </w:r>
                        <w:r>
                          <w:rPr>
                            <w:rFonts w:ascii="Times New Roman" w:eastAsia="Microsoft YaHei UI" w:hAnsi="Times New Roman"/>
                            <w:color w:val="000000"/>
                            <w:kern w:val="0"/>
                            <w:sz w:val="20"/>
                            <w:szCs w:val="20"/>
                            <w:lang w:val="en-US"/>
                          </w:rPr>
                          <w:t>1.5</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H(H</w:t>
                        </w:r>
                        <w:r>
                          <w:rPr>
                            <w:rFonts w:ascii="ÀŒÃÂ" w:eastAsia="Microsoft YaHei UI" w:hAnsi="ÀŒÃÂ" w:cs="ÀŒÃÂ"/>
                            <w:color w:val="000000"/>
                            <w:kern w:val="0"/>
                            <w:sz w:val="20"/>
                            <w:szCs w:val="20"/>
                            <w:lang w:val="en-US"/>
                          </w:rPr>
                          <w:t>为支架高度</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散热器</w:t>
                        </w:r>
                      </w:p>
                      <w:p w14:paraId="3296E96A"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安装的水平度偏差不应大于每米</w:t>
                        </w:r>
                        <w:r>
                          <w:rPr>
                            <w:rFonts w:ascii="Times New Roman" w:eastAsia="Microsoft YaHei UI" w:hAnsi="Times New Roman"/>
                            <w:color w:val="000000"/>
                            <w:kern w:val="0"/>
                            <w:sz w:val="20"/>
                            <w:szCs w:val="20"/>
                            <w:lang w:val="en-US"/>
                          </w:rPr>
                          <w:t>1mm</w:t>
                        </w:r>
                        <w:r>
                          <w:rPr>
                            <w:rFonts w:ascii="ÀŒÃÂ" w:eastAsia="Microsoft YaHei UI" w:hAnsi="ÀŒÃÂ" w:cs="ÀŒÃÂ"/>
                            <w:color w:val="000000"/>
                            <w:kern w:val="0"/>
                            <w:sz w:val="20"/>
                            <w:szCs w:val="20"/>
                            <w:lang w:val="en-US"/>
                          </w:rPr>
                          <w:t>；</w:t>
                        </w:r>
                      </w:p>
                      <w:p w14:paraId="62855C53" w14:textId="77777777" w:rsidR="00000000"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风机的转向和转速应正常；</w:t>
                        </w:r>
                      </w:p>
                      <w:p w14:paraId="3133CDAC"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双电源应能实现自动切换，水泵及备用水泵投切正常。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65FA14" w14:textId="77777777" w:rsidR="00000000" w:rsidRDefault="00000000">
                        <w:pPr>
                          <w:widowControl w:val="0"/>
                          <w:autoSpaceDE w:val="0"/>
                          <w:autoSpaceDN w:val="0"/>
                          <w:adjustRightInd w:val="0"/>
                          <w:spacing w:after="0" w:line="1062"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37ACC2" w14:textId="77777777" w:rsidR="00000000" w:rsidRDefault="00000000">
                        <w:pPr>
                          <w:widowControl w:val="0"/>
                          <w:autoSpaceDE w:val="0"/>
                          <w:autoSpaceDN w:val="0"/>
                          <w:adjustRightInd w:val="0"/>
                          <w:spacing w:after="0" w:line="1062"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774" w:type="dxa"/>
                        <w:tcBorders>
                          <w:top w:val="single" w:sz="4" w:space="0" w:color="000000"/>
                          <w:left w:val="single" w:sz="4" w:space="0" w:color="000000"/>
                          <w:bottom w:val="single" w:sz="4" w:space="0" w:color="000000"/>
                          <w:right w:val="single" w:sz="4" w:space="0" w:color="000000"/>
                        </w:tcBorders>
                        <w:shd w:val="clear" w:color="auto" w:fill="FFFFFF"/>
                      </w:tcPr>
                      <w:p w14:paraId="2CEB39A3" w14:textId="77777777" w:rsidR="00000000" w:rsidRDefault="00000000">
                        <w:pPr>
                          <w:widowControl w:val="0"/>
                          <w:autoSpaceDE w:val="0"/>
                          <w:autoSpaceDN w:val="0"/>
                          <w:adjustRightInd w:val="0"/>
                          <w:spacing w:after="0" w:line="1062" w:lineRule="exact"/>
                          <w:ind w:left="466"/>
                          <w:rPr>
                            <w:rFonts w:ascii="ÀŒÃÂ" w:eastAsia="Microsoft YaHei UI" w:hAnsi="ÀŒÃÂ" w:cs="ÀŒÃÂ"/>
                            <w:color w:val="000000"/>
                            <w:kern w:val="0"/>
                            <w:sz w:val="20"/>
                            <w:szCs w:val="20"/>
                            <w:lang w:val="en-US"/>
                          </w:rPr>
                        </w:pPr>
                      </w:p>
                    </w:tc>
                  </w:tr>
                  <w:tr w:rsidR="00000000" w14:paraId="65C2D009"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C0A697" w14:textId="77777777" w:rsidR="00000000" w:rsidRDefault="00000000">
                        <w:pPr>
                          <w:widowControl w:val="0"/>
                          <w:autoSpaceDE w:val="0"/>
                          <w:autoSpaceDN w:val="0"/>
                          <w:adjustRightInd w:val="0"/>
                          <w:spacing w:after="0" w:line="534" w:lineRule="exact"/>
                          <w:ind w:left="1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3C3D727" w14:textId="77777777" w:rsidR="00000000" w:rsidRDefault="00000000">
                        <w:pPr>
                          <w:widowControl w:val="0"/>
                          <w:autoSpaceDE w:val="0"/>
                          <w:autoSpaceDN w:val="0"/>
                          <w:adjustRightInd w:val="0"/>
                          <w:spacing w:after="0" w:line="514" w:lineRule="exact"/>
                          <w:ind w:left="4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绝缘水管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21ED60"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水管上下两端的等电位引线应可靠连接；</w:t>
                        </w:r>
                      </w:p>
                      <w:p w14:paraId="0F9C5F88"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水管两端的连接端头与循环水管道的端头应连接可靠；</w:t>
                        </w:r>
                      </w:p>
                      <w:p w14:paraId="7D09AE35"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悬挂式水管下端防风偏装置拉力应符合产品技术文件要求。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6D243B" w14:textId="77777777" w:rsidR="00000000" w:rsidRDefault="00000000">
                        <w:pPr>
                          <w:widowControl w:val="0"/>
                          <w:autoSpaceDE w:val="0"/>
                          <w:autoSpaceDN w:val="0"/>
                          <w:adjustRightInd w:val="0"/>
                          <w:spacing w:after="0" w:line="51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113EABD" w14:textId="77777777" w:rsidR="00000000" w:rsidRDefault="00000000">
                        <w:pPr>
                          <w:widowControl w:val="0"/>
                          <w:autoSpaceDE w:val="0"/>
                          <w:autoSpaceDN w:val="0"/>
                          <w:adjustRightInd w:val="0"/>
                          <w:spacing w:after="0" w:line="519"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774" w:type="dxa"/>
                        <w:tcBorders>
                          <w:top w:val="single" w:sz="4" w:space="0" w:color="000000"/>
                          <w:left w:val="single" w:sz="4" w:space="0" w:color="000000"/>
                          <w:bottom w:val="single" w:sz="4" w:space="0" w:color="000000"/>
                          <w:right w:val="single" w:sz="4" w:space="0" w:color="000000"/>
                        </w:tcBorders>
                        <w:shd w:val="clear" w:color="auto" w:fill="FFFFFF"/>
                      </w:tcPr>
                      <w:p w14:paraId="64211F83" w14:textId="77777777" w:rsidR="00000000" w:rsidRDefault="00000000">
                        <w:pPr>
                          <w:widowControl w:val="0"/>
                          <w:autoSpaceDE w:val="0"/>
                          <w:autoSpaceDN w:val="0"/>
                          <w:adjustRightInd w:val="0"/>
                          <w:spacing w:after="0" w:line="519" w:lineRule="exact"/>
                          <w:ind w:left="466"/>
                          <w:rPr>
                            <w:rFonts w:ascii="ÀŒÃÂ" w:eastAsia="Microsoft YaHei UI" w:hAnsi="ÀŒÃÂ" w:cs="ÀŒÃÂ"/>
                            <w:color w:val="000000"/>
                            <w:kern w:val="0"/>
                            <w:sz w:val="20"/>
                            <w:szCs w:val="20"/>
                            <w:lang w:val="en-US"/>
                          </w:rPr>
                        </w:pPr>
                      </w:p>
                    </w:tc>
                  </w:tr>
                  <w:tr w:rsidR="00000000" w14:paraId="43CBB5BB"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B3D53D" w14:textId="77777777" w:rsidR="00000000" w:rsidRDefault="00000000">
                        <w:pPr>
                          <w:widowControl w:val="0"/>
                          <w:autoSpaceDE w:val="0"/>
                          <w:autoSpaceDN w:val="0"/>
                          <w:adjustRightInd w:val="0"/>
                          <w:spacing w:after="0" w:line="669" w:lineRule="exact"/>
                          <w:ind w:left="1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7087B8B" w14:textId="77777777" w:rsidR="00000000" w:rsidRDefault="00000000">
                        <w:pPr>
                          <w:widowControl w:val="0"/>
                          <w:autoSpaceDE w:val="0"/>
                          <w:autoSpaceDN w:val="0"/>
                          <w:adjustRightInd w:val="0"/>
                          <w:spacing w:after="0" w:line="651" w:lineRule="exact"/>
                          <w:ind w:left="6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管道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788367"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管道法兰密封面无损伤，密封圈安装正确，连接严密，无渗</w:t>
                        </w:r>
                      </w:p>
                      <w:p w14:paraId="7955BC4A"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漏；</w:t>
                        </w:r>
                      </w:p>
                      <w:p w14:paraId="692553B9"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管道法兰间应采用跨接线连接，管道接地应可靠，接地线截</w:t>
                        </w:r>
                      </w:p>
                      <w:p w14:paraId="5809CF2D" w14:textId="77777777" w:rsidR="00000000" w:rsidRDefault="00000000">
                        <w:pPr>
                          <w:widowControl w:val="0"/>
                          <w:autoSpaceDE w:val="0"/>
                          <w:autoSpaceDN w:val="0"/>
                          <w:adjustRightInd w:val="0"/>
                          <w:spacing w:after="0" w:line="204" w:lineRule="exact"/>
                          <w:ind w:left="1876"/>
                          <w:rPr>
                            <w:rFonts w:ascii="Times New Roman" w:eastAsia="Microsoft YaHei UI" w:hAnsi="Times New Roman"/>
                            <w:color w:val="000000"/>
                            <w:kern w:val="0"/>
                            <w:sz w:val="12"/>
                            <w:szCs w:val="12"/>
                            <w:lang w:val="en-US"/>
                          </w:rPr>
                        </w:pPr>
                        <w:r>
                          <w:rPr>
                            <w:rFonts w:ascii="Times New Roman" w:eastAsia="Microsoft YaHei UI" w:hAnsi="Times New Roman"/>
                            <w:color w:val="000000"/>
                            <w:kern w:val="0"/>
                            <w:sz w:val="12"/>
                            <w:szCs w:val="12"/>
                            <w:lang w:val="en-US"/>
                          </w:rPr>
                          <w:t>2</w:t>
                        </w:r>
                      </w:p>
                      <w:p w14:paraId="0B5DCB91" w14:textId="77777777" w:rsidR="00000000" w:rsidRDefault="00000000">
                        <w:pPr>
                          <w:widowControl w:val="0"/>
                          <w:autoSpaceDE w:val="0"/>
                          <w:autoSpaceDN w:val="0"/>
                          <w:adjustRightInd w:val="0"/>
                          <w:spacing w:after="0" w:line="8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面积不应小于</w:t>
                        </w:r>
                        <w:r>
                          <w:rPr>
                            <w:rFonts w:ascii="Times New Roman" w:eastAsia="Microsoft YaHei UI" w:hAnsi="Times New Roman"/>
                            <w:color w:val="000000"/>
                            <w:kern w:val="0"/>
                            <w:sz w:val="20"/>
                            <w:szCs w:val="20"/>
                            <w:lang w:val="en-US"/>
                          </w:rPr>
                          <w:t>35 mm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8572177" w14:textId="77777777" w:rsidR="00000000" w:rsidRDefault="00000000">
                        <w:pPr>
                          <w:widowControl w:val="0"/>
                          <w:autoSpaceDE w:val="0"/>
                          <w:autoSpaceDN w:val="0"/>
                          <w:adjustRightInd w:val="0"/>
                          <w:spacing w:after="0" w:line="653"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1AB9704" w14:textId="77777777" w:rsidR="00000000" w:rsidRDefault="00000000">
                        <w:pPr>
                          <w:widowControl w:val="0"/>
                          <w:autoSpaceDE w:val="0"/>
                          <w:autoSpaceDN w:val="0"/>
                          <w:adjustRightInd w:val="0"/>
                          <w:spacing w:after="0" w:line="653"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774" w:type="dxa"/>
                        <w:tcBorders>
                          <w:top w:val="single" w:sz="4" w:space="0" w:color="000000"/>
                          <w:left w:val="single" w:sz="4" w:space="0" w:color="000000"/>
                          <w:bottom w:val="single" w:sz="4" w:space="0" w:color="000000"/>
                          <w:right w:val="single" w:sz="4" w:space="0" w:color="000000"/>
                        </w:tcBorders>
                        <w:shd w:val="clear" w:color="auto" w:fill="FFFFFF"/>
                      </w:tcPr>
                      <w:p w14:paraId="1ECD448E" w14:textId="77777777" w:rsidR="00000000" w:rsidRDefault="00000000">
                        <w:pPr>
                          <w:widowControl w:val="0"/>
                          <w:autoSpaceDE w:val="0"/>
                          <w:autoSpaceDN w:val="0"/>
                          <w:adjustRightInd w:val="0"/>
                          <w:spacing w:after="0" w:line="653" w:lineRule="exact"/>
                          <w:ind w:left="466"/>
                          <w:rPr>
                            <w:rFonts w:ascii="ÀŒÃÂ" w:eastAsia="Microsoft YaHei UI" w:hAnsi="ÀŒÃÂ" w:cs="ÀŒÃÂ"/>
                            <w:color w:val="000000"/>
                            <w:kern w:val="0"/>
                            <w:sz w:val="20"/>
                            <w:szCs w:val="20"/>
                            <w:lang w:val="en-US"/>
                          </w:rPr>
                        </w:pPr>
                      </w:p>
                    </w:tc>
                  </w:tr>
                  <w:tr w:rsidR="00000000" w14:paraId="04B439F3"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079EF9" w14:textId="77777777" w:rsidR="00000000" w:rsidRDefault="00000000">
                        <w:pPr>
                          <w:widowControl w:val="0"/>
                          <w:autoSpaceDE w:val="0"/>
                          <w:autoSpaceDN w:val="0"/>
                          <w:adjustRightInd w:val="0"/>
                          <w:spacing w:after="0" w:line="669" w:lineRule="exact"/>
                          <w:ind w:left="1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46AA0B5" w14:textId="77777777" w:rsidR="00000000" w:rsidRDefault="00000000">
                        <w:pPr>
                          <w:widowControl w:val="0"/>
                          <w:autoSpaceDE w:val="0"/>
                          <w:autoSpaceDN w:val="0"/>
                          <w:adjustRightInd w:val="0"/>
                          <w:spacing w:after="0" w:line="651" w:lineRule="exact"/>
                          <w:ind w:left="4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冷却介质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A408F5"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注入冷却系统的水应为去离子水，其电导率应符合产品的技</w:t>
                        </w:r>
                      </w:p>
                      <w:p w14:paraId="24F88A9A" w14:textId="77777777" w:rsidR="00000000"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术规定或不大于</w:t>
                        </w:r>
                        <w:r>
                          <w:rPr>
                            <w:rFonts w:ascii="Times New Roman" w:eastAsia="Microsoft YaHei UI" w:hAnsi="Times New Roman"/>
                            <w:color w:val="000000"/>
                            <w:kern w:val="0"/>
                            <w:sz w:val="20"/>
                            <w:szCs w:val="20"/>
                            <w:lang w:val="en-US"/>
                          </w:rPr>
                          <w:t>0.2</w:t>
                        </w:r>
                        <w:r>
                          <w:rPr>
                            <w:rFonts w:ascii="ÀŒÃÂ" w:eastAsia="Microsoft YaHei UI" w:hAnsi="ÀŒÃÂ" w:cs="ÀŒÃÂ"/>
                            <w:color w:val="000000"/>
                            <w:kern w:val="0"/>
                            <w:sz w:val="20"/>
                            <w:szCs w:val="20"/>
                            <w:lang w:val="en-US"/>
                          </w:rPr>
                          <w:t>μ</w:t>
                        </w:r>
                        <w:r>
                          <w:rPr>
                            <w:rFonts w:ascii="Times New Roman" w:eastAsia="Microsoft YaHei UI" w:hAnsi="Times New Roman"/>
                            <w:color w:val="000000"/>
                            <w:kern w:val="0"/>
                            <w:sz w:val="20"/>
                            <w:szCs w:val="20"/>
                            <w:lang w:val="en-US"/>
                          </w:rPr>
                          <w:t>S/cm</w:t>
                        </w:r>
                        <w:r>
                          <w:rPr>
                            <w:rFonts w:ascii="ÀŒÃÂ" w:eastAsia="Microsoft YaHei UI" w:hAnsi="ÀŒÃÂ" w:cs="ÀŒÃÂ"/>
                            <w:color w:val="000000"/>
                            <w:kern w:val="0"/>
                            <w:sz w:val="20"/>
                            <w:szCs w:val="20"/>
                            <w:lang w:val="en-US"/>
                          </w:rPr>
                          <w:t>；</w:t>
                        </w:r>
                      </w:p>
                      <w:p w14:paraId="6DEA097D"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运行环境温度低于</w:t>
                        </w:r>
                        <w:r>
                          <w:rPr>
                            <w:rFonts w:ascii="Times New Roman" w:eastAsia="Microsoft YaHei UI" w:hAnsi="Times New Roman"/>
                            <w:color w:val="000000"/>
                            <w:kern w:val="0"/>
                            <w:sz w:val="20"/>
                            <w:szCs w:val="20"/>
                            <w:lang w:val="en-US"/>
                          </w:rPr>
                          <w:t>5</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时，应采用防冻结冷却介质，混合液</w:t>
                        </w:r>
                      </w:p>
                      <w:p w14:paraId="467AEE8E" w14:textId="77777777" w:rsidR="00000000"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和配合比应符合设计要求。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1E97DF" w14:textId="77777777" w:rsidR="00000000" w:rsidRDefault="00000000">
                        <w:pPr>
                          <w:widowControl w:val="0"/>
                          <w:autoSpaceDE w:val="0"/>
                          <w:autoSpaceDN w:val="0"/>
                          <w:adjustRightInd w:val="0"/>
                          <w:spacing w:after="0" w:line="653"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1B5417F" w14:textId="77777777" w:rsidR="00000000" w:rsidRDefault="00000000">
                        <w:pPr>
                          <w:widowControl w:val="0"/>
                          <w:autoSpaceDE w:val="0"/>
                          <w:autoSpaceDN w:val="0"/>
                          <w:adjustRightInd w:val="0"/>
                          <w:spacing w:after="0" w:line="653"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774" w:type="dxa"/>
                        <w:tcBorders>
                          <w:top w:val="single" w:sz="4" w:space="0" w:color="000000"/>
                          <w:left w:val="single" w:sz="4" w:space="0" w:color="000000"/>
                          <w:bottom w:val="single" w:sz="4" w:space="0" w:color="000000"/>
                          <w:right w:val="single" w:sz="4" w:space="0" w:color="000000"/>
                        </w:tcBorders>
                        <w:shd w:val="clear" w:color="auto" w:fill="FFFFFF"/>
                      </w:tcPr>
                      <w:p w14:paraId="119E65CE" w14:textId="77777777" w:rsidR="00000000" w:rsidRDefault="00000000">
                        <w:pPr>
                          <w:widowControl w:val="0"/>
                          <w:autoSpaceDE w:val="0"/>
                          <w:autoSpaceDN w:val="0"/>
                          <w:adjustRightInd w:val="0"/>
                          <w:spacing w:after="0" w:line="653" w:lineRule="exact"/>
                          <w:ind w:left="466"/>
                          <w:rPr>
                            <w:rFonts w:ascii="ÀŒÃÂ" w:eastAsia="Microsoft YaHei UI" w:hAnsi="ÀŒÃÂ" w:cs="ÀŒÃÂ"/>
                            <w:color w:val="000000"/>
                            <w:kern w:val="0"/>
                            <w:sz w:val="20"/>
                            <w:szCs w:val="20"/>
                            <w:lang w:val="en-US"/>
                          </w:rPr>
                        </w:pPr>
                      </w:p>
                    </w:tc>
                  </w:tr>
                </w:tbl>
              </w:txbxContent>
            </v:textbox>
            <w10:wrap anchorx="page" anchory="page"/>
          </v:shape>
        </w:pict>
      </w:r>
    </w:p>
    <w:p w14:paraId="590CAAF3"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560708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D8BA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7EE9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C330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1F9C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BA7D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7F85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3D33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F2BB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0081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7405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04EE93" w14:textId="77777777" w:rsidR="00000000" w:rsidRDefault="00000000">
      <w:pPr>
        <w:widowControl w:val="0"/>
        <w:autoSpaceDE w:val="0"/>
        <w:autoSpaceDN w:val="0"/>
        <w:adjustRightInd w:val="0"/>
        <w:spacing w:after="0" w:line="389" w:lineRule="exact"/>
        <w:rPr>
          <w:rFonts w:ascii="Microsoft YaHei UI" w:eastAsia="Microsoft YaHei UI"/>
          <w:kern w:val="0"/>
          <w:lang w:val="en-US"/>
        </w:rPr>
      </w:pPr>
    </w:p>
    <w:p w14:paraId="554151D8"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A.7</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串联补偿装置交接试验验收标准卡</w:t>
      </w:r>
    </w:p>
    <w:p w14:paraId="45EDC0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FF0A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3FD1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49E7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4C70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79C2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191E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C1EA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5ECD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F24F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D924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6962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04C9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B813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DBC7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8FF5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DC5F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4C3A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5A5F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0421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8A73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765E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0366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8AA7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44DC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C662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CD1B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A7A0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B9E7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012E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7311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701A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AFB8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42FD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FA36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1AD2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114536" w14:textId="77777777" w:rsidR="00000000" w:rsidRDefault="00000000">
      <w:pPr>
        <w:widowControl w:val="0"/>
        <w:autoSpaceDE w:val="0"/>
        <w:autoSpaceDN w:val="0"/>
        <w:adjustRightInd w:val="0"/>
        <w:spacing w:after="0" w:line="341" w:lineRule="exact"/>
        <w:rPr>
          <w:rFonts w:ascii="Microsoft YaHei UI" w:eastAsia="Microsoft YaHei UI"/>
          <w:kern w:val="0"/>
          <w:lang w:val="en-US"/>
        </w:rPr>
      </w:pPr>
    </w:p>
    <w:p w14:paraId="799906F3"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25</w:t>
      </w:r>
      <w:r w:rsidR="00DA5E75">
        <w:rPr>
          <w:noProof/>
        </w:rPr>
        <w:pict w14:anchorId="5F085000">
          <v:shape id="_x0000_s1043" alt="" style="position:absolute;left:0;text-align:left;margin-left:0;margin-top:0;width:841.9pt;height:595.3pt;z-index:-1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4BB81FD5">
          <v:shape id="_x0000_s1042" type="#_x0000_t202" alt="" style="position:absolute;left:0;text-align:left;margin-left:70.6pt;margin-top:162.55pt;width:670.7pt;height:313.85pt;z-index:-1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9"/>
                    <w:gridCol w:w="1843"/>
                  </w:tblGrid>
                  <w:tr w:rsidR="00000000" w14:paraId="3037DB50" w14:textId="77777777">
                    <w:tblPrEx>
                      <w:tblCellMar>
                        <w:top w:w="0" w:type="dxa"/>
                        <w:left w:w="0" w:type="dxa"/>
                        <w:bottom w:w="0" w:type="dxa"/>
                        <w:right w:w="0" w:type="dxa"/>
                      </w:tblCellMar>
                    </w:tblPrEx>
                    <w:trPr>
                      <w:trHeight w:hRule="exact" w:val="601"/>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D5DC25B" w14:textId="77777777" w:rsidR="00000000" w:rsidRDefault="00000000">
                        <w:pPr>
                          <w:widowControl w:val="0"/>
                          <w:autoSpaceDE w:val="0"/>
                          <w:autoSpaceDN w:val="0"/>
                          <w:adjustRightInd w:val="0"/>
                          <w:spacing w:after="0" w:line="732"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60F5E2D1"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540B49E3"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01E5AC3" w14:textId="77777777" w:rsidR="00000000" w:rsidRDefault="00000000">
                        <w:pPr>
                          <w:widowControl w:val="0"/>
                          <w:autoSpaceDE w:val="0"/>
                          <w:autoSpaceDN w:val="0"/>
                          <w:adjustRightInd w:val="0"/>
                          <w:spacing w:after="0" w:line="403" w:lineRule="exact"/>
                          <w:ind w:left="1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8CC7C0" w14:textId="77777777" w:rsidR="00000000" w:rsidRDefault="00000000">
                        <w:pPr>
                          <w:widowControl w:val="0"/>
                          <w:autoSpaceDE w:val="0"/>
                          <w:autoSpaceDN w:val="0"/>
                          <w:adjustRightInd w:val="0"/>
                          <w:spacing w:after="0" w:line="403" w:lineRule="exact"/>
                          <w:ind w:left="157"/>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D7F395" w14:textId="77777777" w:rsidR="00000000" w:rsidRDefault="00000000">
                        <w:pPr>
                          <w:widowControl w:val="0"/>
                          <w:autoSpaceDE w:val="0"/>
                          <w:autoSpaceDN w:val="0"/>
                          <w:adjustRightInd w:val="0"/>
                          <w:spacing w:after="0" w:line="403" w:lineRule="exact"/>
                          <w:ind w:left="2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A86502" w14:textId="77777777" w:rsidR="00000000" w:rsidRDefault="00000000">
                        <w:pPr>
                          <w:widowControl w:val="0"/>
                          <w:autoSpaceDE w:val="0"/>
                          <w:autoSpaceDN w:val="0"/>
                          <w:adjustRightInd w:val="0"/>
                          <w:spacing w:after="0" w:line="403" w:lineRule="exact"/>
                          <w:ind w:left="221"/>
                          <w:rPr>
                            <w:rFonts w:ascii="ÀŒÃÂ" w:eastAsia="Microsoft YaHei UI" w:hAnsi="ÀŒÃÂ" w:cs="ÀŒÃÂ"/>
                            <w:color w:val="000000"/>
                            <w:kern w:val="0"/>
                            <w:sz w:val="20"/>
                            <w:szCs w:val="20"/>
                            <w:lang w:val="en-US"/>
                          </w:rPr>
                        </w:pPr>
                      </w:p>
                    </w:tc>
                  </w:tr>
                  <w:tr w:rsidR="00000000" w14:paraId="219C7061" w14:textId="77777777">
                    <w:tblPrEx>
                      <w:tblCellMar>
                        <w:top w:w="0" w:type="dxa"/>
                        <w:left w:w="0" w:type="dxa"/>
                        <w:bottom w:w="0" w:type="dxa"/>
                        <w:right w:w="0" w:type="dxa"/>
                      </w:tblCellMar>
                    </w:tblPrEx>
                    <w:trPr>
                      <w:trHeight w:hRule="exact" w:val="601"/>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9E560E1" w14:textId="77777777" w:rsidR="00000000" w:rsidRDefault="00000000">
                        <w:pPr>
                          <w:widowControl w:val="0"/>
                          <w:autoSpaceDE w:val="0"/>
                          <w:autoSpaceDN w:val="0"/>
                          <w:adjustRightInd w:val="0"/>
                          <w:spacing w:after="0" w:line="732"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1FC28942"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05186393"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3B0B388" w14:textId="77777777" w:rsidR="00000000" w:rsidRDefault="00000000">
                        <w:pPr>
                          <w:widowControl w:val="0"/>
                          <w:autoSpaceDE w:val="0"/>
                          <w:autoSpaceDN w:val="0"/>
                          <w:adjustRightInd w:val="0"/>
                          <w:spacing w:after="0" w:line="405"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E41390" w14:textId="77777777" w:rsidR="00000000" w:rsidRDefault="00000000">
                        <w:pPr>
                          <w:widowControl w:val="0"/>
                          <w:autoSpaceDE w:val="0"/>
                          <w:autoSpaceDN w:val="0"/>
                          <w:adjustRightInd w:val="0"/>
                          <w:spacing w:after="0" w:line="405"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CF6D21" w14:textId="77777777" w:rsidR="00000000" w:rsidRDefault="00000000">
                        <w:pPr>
                          <w:widowControl w:val="0"/>
                          <w:autoSpaceDE w:val="0"/>
                          <w:autoSpaceDN w:val="0"/>
                          <w:adjustRightInd w:val="0"/>
                          <w:spacing w:after="0" w:line="40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49A6188" w14:textId="77777777" w:rsidR="00000000" w:rsidRDefault="00000000">
                        <w:pPr>
                          <w:widowControl w:val="0"/>
                          <w:autoSpaceDE w:val="0"/>
                          <w:autoSpaceDN w:val="0"/>
                          <w:adjustRightInd w:val="0"/>
                          <w:spacing w:after="0" w:line="405" w:lineRule="exact"/>
                          <w:ind w:left="429"/>
                          <w:rPr>
                            <w:rFonts w:ascii="ÀŒÃÂ" w:eastAsia="Microsoft YaHei UI" w:hAnsi="ÀŒÃÂ" w:cs="ÀŒÃÂ"/>
                            <w:color w:val="000000"/>
                            <w:kern w:val="0"/>
                            <w:sz w:val="20"/>
                            <w:szCs w:val="20"/>
                            <w:lang w:val="en-US"/>
                          </w:rPr>
                        </w:pPr>
                      </w:p>
                    </w:tc>
                  </w:tr>
                  <w:tr w:rsidR="00000000" w14:paraId="11A172D9" w14:textId="77777777">
                    <w:tblPrEx>
                      <w:tblCellMar>
                        <w:top w:w="0" w:type="dxa"/>
                        <w:left w:w="0" w:type="dxa"/>
                        <w:bottom w:w="0" w:type="dxa"/>
                        <w:right w:w="0" w:type="dxa"/>
                      </w:tblCellMar>
                    </w:tblPrEx>
                    <w:trPr>
                      <w:trHeight w:hRule="exact" w:val="62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9900824" w14:textId="77777777" w:rsidR="00000000" w:rsidRDefault="00000000">
                        <w:pPr>
                          <w:widowControl w:val="0"/>
                          <w:autoSpaceDE w:val="0"/>
                          <w:autoSpaceDN w:val="0"/>
                          <w:adjustRightInd w:val="0"/>
                          <w:spacing w:after="0" w:line="732"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75950AD1"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71CCE78A"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CDB7D76" w14:textId="77777777" w:rsidR="00000000" w:rsidRDefault="00000000">
                        <w:pPr>
                          <w:widowControl w:val="0"/>
                          <w:autoSpaceDE w:val="0"/>
                          <w:autoSpaceDN w:val="0"/>
                          <w:adjustRightInd w:val="0"/>
                          <w:spacing w:after="0" w:line="404"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68FA19" w14:textId="77777777" w:rsidR="00000000" w:rsidRDefault="00000000">
                        <w:pPr>
                          <w:widowControl w:val="0"/>
                          <w:autoSpaceDE w:val="0"/>
                          <w:autoSpaceDN w:val="0"/>
                          <w:adjustRightInd w:val="0"/>
                          <w:spacing w:after="0" w:line="404"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4F6FF1" w14:textId="77777777" w:rsidR="00000000" w:rsidRDefault="00000000">
                        <w:pPr>
                          <w:widowControl w:val="0"/>
                          <w:autoSpaceDE w:val="0"/>
                          <w:autoSpaceDN w:val="0"/>
                          <w:adjustRightInd w:val="0"/>
                          <w:spacing w:after="0" w:line="40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38648BE" w14:textId="77777777" w:rsidR="00000000" w:rsidRDefault="00000000">
                        <w:pPr>
                          <w:widowControl w:val="0"/>
                          <w:autoSpaceDE w:val="0"/>
                          <w:autoSpaceDN w:val="0"/>
                          <w:adjustRightInd w:val="0"/>
                          <w:spacing w:after="0" w:line="404" w:lineRule="exact"/>
                          <w:ind w:left="429"/>
                          <w:rPr>
                            <w:rFonts w:ascii="ÀŒÃÂ" w:eastAsia="Microsoft YaHei UI" w:hAnsi="ÀŒÃÂ" w:cs="ÀŒÃÂ"/>
                            <w:color w:val="000000"/>
                            <w:kern w:val="0"/>
                            <w:sz w:val="20"/>
                            <w:szCs w:val="20"/>
                            <w:lang w:val="en-US"/>
                          </w:rPr>
                        </w:pPr>
                      </w:p>
                    </w:tc>
                  </w:tr>
                  <w:tr w:rsidR="00000000" w14:paraId="0F44750C"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BFAFCB" w14:textId="77777777" w:rsidR="00000000" w:rsidRDefault="00000000">
                        <w:pPr>
                          <w:widowControl w:val="0"/>
                          <w:autoSpaceDE w:val="0"/>
                          <w:autoSpaceDN w:val="0"/>
                          <w:adjustRightInd w:val="0"/>
                          <w:spacing w:after="0" w:line="384"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C7EB18" w14:textId="77777777" w:rsidR="00000000" w:rsidRDefault="00000000">
                        <w:pPr>
                          <w:widowControl w:val="0"/>
                          <w:autoSpaceDE w:val="0"/>
                          <w:autoSpaceDN w:val="0"/>
                          <w:adjustRightInd w:val="0"/>
                          <w:spacing w:after="0" w:line="38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92C439" w14:textId="77777777" w:rsidR="00000000" w:rsidRDefault="00000000">
                        <w:pPr>
                          <w:widowControl w:val="0"/>
                          <w:autoSpaceDE w:val="0"/>
                          <w:autoSpaceDN w:val="0"/>
                          <w:adjustRightInd w:val="0"/>
                          <w:spacing w:after="0" w:line="384"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7E83A4" w14:textId="77777777" w:rsidR="00000000" w:rsidRDefault="00000000">
                        <w:pPr>
                          <w:widowControl w:val="0"/>
                          <w:autoSpaceDE w:val="0"/>
                          <w:autoSpaceDN w:val="0"/>
                          <w:adjustRightInd w:val="0"/>
                          <w:spacing w:after="0" w:line="38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8D089E" w14:textId="77777777" w:rsidR="00000000" w:rsidRDefault="00000000">
                        <w:pPr>
                          <w:widowControl w:val="0"/>
                          <w:autoSpaceDE w:val="0"/>
                          <w:autoSpaceDN w:val="0"/>
                          <w:adjustRightInd w:val="0"/>
                          <w:spacing w:after="0" w:line="25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790474E" w14:textId="77777777" w:rsidR="00000000" w:rsidRDefault="00000000">
                        <w:pPr>
                          <w:widowControl w:val="0"/>
                          <w:autoSpaceDE w:val="0"/>
                          <w:autoSpaceDN w:val="0"/>
                          <w:adjustRightInd w:val="0"/>
                          <w:spacing w:after="0" w:line="27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0C2DC4" w14:textId="77777777" w:rsidR="00000000" w:rsidRDefault="00000000">
                        <w:pPr>
                          <w:widowControl w:val="0"/>
                          <w:autoSpaceDE w:val="0"/>
                          <w:autoSpaceDN w:val="0"/>
                          <w:adjustRightInd w:val="0"/>
                          <w:spacing w:after="0" w:line="384"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6B4042D2" w14:textId="77777777">
                    <w:tblPrEx>
                      <w:tblCellMar>
                        <w:top w:w="0" w:type="dxa"/>
                        <w:left w:w="0" w:type="dxa"/>
                        <w:bottom w:w="0" w:type="dxa"/>
                        <w:right w:w="0" w:type="dxa"/>
                      </w:tblCellMar>
                    </w:tblPrEx>
                    <w:trPr>
                      <w:trHeight w:hRule="exact" w:val="283"/>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504B13B7"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5FD9BE94" w14:textId="77777777">
                    <w:tblPrEx>
                      <w:tblCellMar>
                        <w:top w:w="0" w:type="dxa"/>
                        <w:left w:w="0" w:type="dxa"/>
                        <w:bottom w:w="0" w:type="dxa"/>
                        <w:right w:w="0" w:type="dxa"/>
                      </w:tblCellMar>
                    </w:tblPrEx>
                    <w:trPr>
                      <w:trHeight w:hRule="exact" w:val="355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506F59" w14:textId="77777777" w:rsidR="00000000" w:rsidRDefault="00000000">
                        <w:pPr>
                          <w:widowControl w:val="0"/>
                          <w:autoSpaceDE w:val="0"/>
                          <w:autoSpaceDN w:val="0"/>
                          <w:adjustRightInd w:val="0"/>
                          <w:spacing w:after="0" w:line="189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CC62F3" w14:textId="77777777" w:rsidR="00000000" w:rsidRDefault="00000000">
                        <w:pPr>
                          <w:widowControl w:val="0"/>
                          <w:autoSpaceDE w:val="0"/>
                          <w:autoSpaceDN w:val="0"/>
                          <w:adjustRightInd w:val="0"/>
                          <w:spacing w:after="0" w:line="1877"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FCF843" w14:textId="77777777" w:rsidR="00000000" w:rsidRDefault="00000000">
                        <w:pPr>
                          <w:widowControl w:val="0"/>
                          <w:autoSpaceDE w:val="0"/>
                          <w:autoSpaceDN w:val="0"/>
                          <w:adjustRightInd w:val="0"/>
                          <w:spacing w:after="0" w:line="26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测量绝缘电阻应在电极对外壳之间进行，应采用</w:t>
                        </w:r>
                        <w:r>
                          <w:rPr>
                            <w:rFonts w:ascii="Times New Roman" w:eastAsia="Microsoft YaHei UI" w:hAnsi="Times New Roman"/>
                            <w:color w:val="000000"/>
                            <w:kern w:val="0"/>
                            <w:sz w:val="20"/>
                            <w:szCs w:val="20"/>
                            <w:lang w:val="en-US"/>
                          </w:rPr>
                          <w:t>1000V</w:t>
                        </w:r>
                        <w:r>
                          <w:rPr>
                            <w:rFonts w:ascii="ÀŒÃÂ" w:eastAsia="Microsoft YaHei UI" w:hAnsi="ÀŒÃÂ" w:cs="ÀŒÃÂ"/>
                            <w:color w:val="000000"/>
                            <w:kern w:val="0"/>
                            <w:sz w:val="20"/>
                            <w:szCs w:val="20"/>
                            <w:lang w:val="en-US"/>
                          </w:rPr>
                          <w:t>兆欧</w:t>
                        </w:r>
                      </w:p>
                      <w:p w14:paraId="61CD296F"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表测量，绝缘电阻不得低于</w:t>
                        </w:r>
                        <w:r>
                          <w:rPr>
                            <w:rFonts w:ascii="Times New Roman" w:eastAsia="Microsoft YaHei UI" w:hAnsi="Times New Roman"/>
                            <w:color w:val="000000"/>
                            <w:kern w:val="0"/>
                            <w:sz w:val="20"/>
                            <w:szCs w:val="20"/>
                            <w:lang w:val="en-US"/>
                          </w:rPr>
                          <w:t>2500MΩ</w:t>
                        </w:r>
                        <w:r>
                          <w:rPr>
                            <w:rFonts w:ascii="ÀŒÃÂ" w:eastAsia="Microsoft YaHei UI" w:hAnsi="ÀŒÃÂ" w:cs="ÀŒÃÂ"/>
                            <w:color w:val="000000"/>
                            <w:kern w:val="0"/>
                            <w:sz w:val="20"/>
                            <w:szCs w:val="20"/>
                            <w:lang w:val="en-US"/>
                          </w:rPr>
                          <w:t>；</w:t>
                        </w:r>
                      </w:p>
                      <w:p w14:paraId="16BB7459" w14:textId="77777777" w:rsidR="00000000"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交流耐压试验应在电极对外壳之间进行，交接试验电压可按</w:t>
                        </w:r>
                      </w:p>
                      <w:p w14:paraId="306B38D3" w14:textId="77777777" w:rsidR="00000000" w:rsidRDefault="00000000">
                        <w:pPr>
                          <w:widowControl w:val="0"/>
                          <w:autoSpaceDE w:val="0"/>
                          <w:autoSpaceDN w:val="0"/>
                          <w:adjustRightInd w:val="0"/>
                          <w:spacing w:after="0" w:line="28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出厂试验电压值的</w:t>
                        </w:r>
                        <w:r>
                          <w:rPr>
                            <w:rFonts w:ascii="Times New Roman" w:eastAsia="Microsoft YaHei UI" w:hAnsi="Times New Roman"/>
                            <w:color w:val="000000"/>
                            <w:kern w:val="0"/>
                            <w:sz w:val="20"/>
                            <w:szCs w:val="20"/>
                            <w:lang w:val="en-US"/>
                          </w:rPr>
                          <w:t xml:space="preserve"> 75</w:t>
                        </w:r>
                        <w:r>
                          <w:rPr>
                            <w:rFonts w:ascii="ÀŒÃÂ" w:eastAsia="Microsoft YaHei UI" w:hAnsi="ÀŒÃÂ" w:cs="ÀŒÃÂ"/>
                            <w:color w:val="000000"/>
                            <w:kern w:val="0"/>
                            <w:sz w:val="20"/>
                            <w:szCs w:val="20"/>
                            <w:lang w:val="en-US"/>
                          </w:rPr>
                          <w:t>％进行；</w:t>
                        </w:r>
                      </w:p>
                      <w:p w14:paraId="1C6FBCDD" w14:textId="77777777" w:rsidR="00000000"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在参考温度下实测电容与额定电容之偏差不超过下列限制：</w:t>
                        </w:r>
                      </w:p>
                      <w:p w14:paraId="05AD2555" w14:textId="77777777" w:rsidR="00000000"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）对电容器单元：</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）对额定容量小于</w:t>
                        </w:r>
                        <w:r>
                          <w:rPr>
                            <w:rFonts w:ascii="Times New Roman" w:eastAsia="Microsoft YaHei UI" w:hAnsi="Times New Roman"/>
                            <w:color w:val="000000"/>
                            <w:kern w:val="0"/>
                            <w:sz w:val="20"/>
                            <w:szCs w:val="20"/>
                            <w:lang w:val="en-US"/>
                          </w:rPr>
                          <w:t>30Mvar</w:t>
                        </w:r>
                        <w:r>
                          <w:rPr>
                            <w:rFonts w:ascii="ÀŒÃÂ" w:eastAsia="Microsoft YaHei UI" w:hAnsi="ÀŒÃÂ" w:cs="ÀŒÃÂ"/>
                            <w:color w:val="000000"/>
                            <w:kern w:val="0"/>
                            <w:sz w:val="20"/>
                            <w:szCs w:val="20"/>
                            <w:lang w:val="en-US"/>
                          </w:rPr>
                          <w:t>的电容</w:t>
                        </w:r>
                      </w:p>
                      <w:p w14:paraId="5E7DE673" w14:textId="77777777" w:rsidR="00000000" w:rsidRDefault="00000000">
                        <w:pPr>
                          <w:widowControl w:val="0"/>
                          <w:autoSpaceDE w:val="0"/>
                          <w:autoSpaceDN w:val="0"/>
                          <w:adjustRightInd w:val="0"/>
                          <w:spacing w:after="0" w:line="273"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器组：</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 xml:space="preserve"> c</w:t>
                        </w:r>
                        <w:r>
                          <w:rPr>
                            <w:rFonts w:ascii="ÀŒÃÂ" w:eastAsia="Microsoft YaHei UI" w:hAnsi="ÀŒÃÂ" w:cs="ÀŒÃÂ"/>
                            <w:color w:val="000000"/>
                            <w:kern w:val="0"/>
                            <w:sz w:val="20"/>
                            <w:szCs w:val="20"/>
                            <w:lang w:val="en-US"/>
                          </w:rPr>
                          <w:t>）对额定容量</w:t>
                        </w:r>
                        <w:r>
                          <w:rPr>
                            <w:rFonts w:ascii="Times New Roman" w:eastAsia="Microsoft YaHei UI" w:hAnsi="Times New Roman"/>
                            <w:color w:val="000000"/>
                            <w:kern w:val="0"/>
                            <w:sz w:val="20"/>
                            <w:szCs w:val="20"/>
                            <w:lang w:val="en-US"/>
                          </w:rPr>
                          <w:t>30Mvar</w:t>
                        </w:r>
                        <w:r>
                          <w:rPr>
                            <w:rFonts w:ascii="ÀŒÃÂ" w:eastAsia="Microsoft YaHei UI" w:hAnsi="ÀŒÃÂ" w:cs="ÀŒÃÂ"/>
                            <w:color w:val="000000"/>
                            <w:kern w:val="0"/>
                            <w:sz w:val="20"/>
                            <w:szCs w:val="20"/>
                            <w:lang w:val="en-US"/>
                          </w:rPr>
                          <w:t>及以上的电容器组：</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w:t>
                        </w:r>
                      </w:p>
                      <w:p w14:paraId="1EFEA8F0" w14:textId="77777777" w:rsidR="00000000"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p>
                      <w:p w14:paraId="2AA3CCE4" w14:textId="77777777" w:rsidR="00000000"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在参考温度下电容偏差应不大于：</w:t>
                        </w:r>
                        <w:r>
                          <w:rPr>
                            <w:rFonts w:ascii="Times New Roman" w:eastAsia="Microsoft YaHei UI" w:hAnsi="Times New Roman"/>
                            <w:color w:val="000000"/>
                            <w:kern w:val="0"/>
                            <w:sz w:val="20"/>
                            <w:szCs w:val="20"/>
                            <w:lang w:val="en-US"/>
                          </w:rPr>
                          <w:t xml:space="preserve"> a</w:t>
                        </w:r>
                        <w:r>
                          <w:rPr>
                            <w:rFonts w:ascii="ÀŒÃÂ" w:eastAsia="Microsoft YaHei UI" w:hAnsi="ÀŒÃÂ" w:cs="ÀŒÃÂ"/>
                            <w:color w:val="000000"/>
                            <w:kern w:val="0"/>
                            <w:sz w:val="20"/>
                            <w:szCs w:val="20"/>
                            <w:lang w:val="en-US"/>
                          </w:rPr>
                          <w:t>）对额定容量小于</w:t>
                        </w:r>
                      </w:p>
                      <w:p w14:paraId="68F8082A"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30Mvar</w:t>
                        </w:r>
                        <w:r>
                          <w:rPr>
                            <w:rFonts w:ascii="ÀŒÃÂ" w:eastAsia="Microsoft YaHei UI" w:hAnsi="ÀŒÃÂ" w:cs="ÀŒÃÂ"/>
                            <w:color w:val="000000"/>
                            <w:kern w:val="0"/>
                            <w:sz w:val="20"/>
                            <w:szCs w:val="20"/>
                            <w:lang w:val="en-US"/>
                          </w:rPr>
                          <w:t>的电容器组，任何两个相间或同一级中的任何两段之</w:t>
                        </w:r>
                      </w:p>
                      <w:p w14:paraId="0E5E1C16"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间的电容偏差：</w:t>
                        </w:r>
                        <w:r>
                          <w:rPr>
                            <w:rFonts w:ascii="Times New Roman" w:eastAsia="Microsoft YaHei UI" w:hAnsi="Times New Roman"/>
                            <w:color w:val="000000"/>
                            <w:kern w:val="0"/>
                            <w:sz w:val="20"/>
                            <w:szCs w:val="20"/>
                            <w:lang w:val="en-US"/>
                          </w:rPr>
                          <w:t>2</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）对额定容量</w:t>
                        </w:r>
                        <w:r>
                          <w:rPr>
                            <w:rFonts w:ascii="Times New Roman" w:eastAsia="Microsoft YaHei UI" w:hAnsi="Times New Roman"/>
                            <w:color w:val="000000"/>
                            <w:kern w:val="0"/>
                            <w:sz w:val="20"/>
                            <w:szCs w:val="20"/>
                            <w:lang w:val="en-US"/>
                          </w:rPr>
                          <w:t>30Mvar</w:t>
                        </w:r>
                        <w:r>
                          <w:rPr>
                            <w:rFonts w:ascii="ÀŒÃÂ" w:eastAsia="Microsoft YaHei UI" w:hAnsi="ÀŒÃÂ" w:cs="ÀŒÃÂ"/>
                            <w:color w:val="000000"/>
                            <w:kern w:val="0"/>
                            <w:sz w:val="20"/>
                            <w:szCs w:val="20"/>
                            <w:lang w:val="en-US"/>
                          </w:rPr>
                          <w:t>及以上的电容器</w:t>
                        </w:r>
                      </w:p>
                      <w:p w14:paraId="4B682FE3" w14:textId="77777777" w:rsidR="00000000" w:rsidRDefault="00000000">
                        <w:pPr>
                          <w:widowControl w:val="0"/>
                          <w:autoSpaceDE w:val="0"/>
                          <w:autoSpaceDN w:val="0"/>
                          <w:adjustRightInd w:val="0"/>
                          <w:spacing w:after="0" w:line="271"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组，任何两个相间或同一级中的任何两段之间的电容偏差：</w:t>
                        </w:r>
                        <w:r>
                          <w:rPr>
                            <w:rFonts w:ascii="Times New Roman" w:eastAsia="Microsoft YaHei UI" w:hAnsi="Times New Roman"/>
                            <w:color w:val="000000"/>
                            <w:kern w:val="0"/>
                            <w:sz w:val="20"/>
                            <w:szCs w:val="20"/>
                            <w:lang w:val="en-US"/>
                          </w:rPr>
                          <w:t>1</w:t>
                        </w:r>
                      </w:p>
                      <w:p w14:paraId="770204A2" w14:textId="77777777" w:rsidR="00000000"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78ADA5" w14:textId="77777777" w:rsidR="00000000" w:rsidRDefault="00000000">
                        <w:pPr>
                          <w:widowControl w:val="0"/>
                          <w:autoSpaceDE w:val="0"/>
                          <w:autoSpaceDN w:val="0"/>
                          <w:adjustRightInd w:val="0"/>
                          <w:spacing w:after="0" w:line="187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7AA50E8" w14:textId="77777777" w:rsidR="00000000" w:rsidRDefault="00000000">
                        <w:pPr>
                          <w:widowControl w:val="0"/>
                          <w:autoSpaceDE w:val="0"/>
                          <w:autoSpaceDN w:val="0"/>
                          <w:adjustRightInd w:val="0"/>
                          <w:spacing w:after="0" w:line="1879"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EEB671" w14:textId="77777777" w:rsidR="00000000" w:rsidRDefault="00000000">
                        <w:pPr>
                          <w:widowControl w:val="0"/>
                          <w:autoSpaceDE w:val="0"/>
                          <w:autoSpaceDN w:val="0"/>
                          <w:adjustRightInd w:val="0"/>
                          <w:spacing w:after="0" w:line="1879" w:lineRule="exact"/>
                          <w:ind w:left="427"/>
                          <w:rPr>
                            <w:rFonts w:ascii="ÀŒÃÂ" w:eastAsia="Microsoft YaHei UI" w:hAnsi="ÀŒÃÂ" w:cs="ÀŒÃÂ"/>
                            <w:color w:val="000000"/>
                            <w:kern w:val="0"/>
                            <w:sz w:val="20"/>
                            <w:szCs w:val="20"/>
                            <w:lang w:val="en-US"/>
                          </w:rPr>
                        </w:pPr>
                      </w:p>
                    </w:tc>
                  </w:tr>
                </w:tbl>
              </w:txbxContent>
            </v:textbox>
            <w10:wrap anchorx="page" anchory="page"/>
          </v:shape>
        </w:pict>
      </w:r>
    </w:p>
    <w:p w14:paraId="7EAC8C6A"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3C93AD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677C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11BD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953F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B5AF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0CDA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3126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A9AC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4AE5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4482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3FB6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4A0A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7E9F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BDFD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AD9C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5A7B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51E6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0E4C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A955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40B9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220C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3EF0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924C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94EC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43DD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9B0F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BD1E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39A7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D575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17A7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84C2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17BB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75D6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C3AA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74A1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693C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34C9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1D7C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32B0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98E8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26A5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AEF5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0A42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976B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10E3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E19D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6975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C2BA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7DE7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2C20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E59327"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3A4AFB90"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26</w:t>
      </w:r>
      <w:r w:rsidR="00DA5E75">
        <w:rPr>
          <w:noProof/>
        </w:rPr>
        <w:pict w14:anchorId="23017E68">
          <v:shape id="_x0000_s1041" alt="" style="position:absolute;left:0;text-align:left;margin-left:0;margin-top:0;width:841.9pt;height:595.3pt;z-index:-1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413113F5">
          <v:shape id="_x0000_s1040" type="#_x0000_t202" alt="" style="position:absolute;left:0;text-align:left;margin-left:70.6pt;margin-top:90.5pt;width:670.7pt;height:219.8pt;z-index:-1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000000" w14:paraId="5417A941"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82A0B6"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15C50F8"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9AEE51"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B58A6B"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8C0CE1" w14:textId="77777777" w:rsidR="00000000"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2DD6DDB2" w14:textId="77777777" w:rsidR="00000000"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03B3DB" w14:textId="77777777" w:rsidR="00000000" w:rsidRDefault="00000000">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2AE65023" w14:textId="77777777">
                    <w:tblPrEx>
                      <w:tblCellMar>
                        <w:top w:w="0" w:type="dxa"/>
                        <w:left w:w="0" w:type="dxa"/>
                        <w:bottom w:w="0" w:type="dxa"/>
                        <w:right w:w="0" w:type="dxa"/>
                      </w:tblCellMar>
                    </w:tblPrEx>
                    <w:trPr>
                      <w:trHeight w:hRule="exact" w:val="37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AC51482" w14:textId="77777777" w:rsidR="00000000" w:rsidRDefault="00000000">
                        <w:pPr>
                          <w:widowControl w:val="0"/>
                          <w:autoSpaceDE w:val="0"/>
                          <w:autoSpaceDN w:val="0"/>
                          <w:adjustRightInd w:val="0"/>
                          <w:spacing w:after="0" w:line="200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5B0764C" w14:textId="77777777" w:rsidR="00000000" w:rsidRDefault="00000000">
                        <w:pPr>
                          <w:widowControl w:val="0"/>
                          <w:autoSpaceDE w:val="0"/>
                          <w:autoSpaceDN w:val="0"/>
                          <w:adjustRightInd w:val="0"/>
                          <w:spacing w:after="0" w:line="198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金属氧化物限压器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B72EDB" w14:textId="77777777" w:rsidR="00000000" w:rsidRDefault="00000000">
                        <w:pPr>
                          <w:widowControl w:val="0"/>
                          <w:autoSpaceDE w:val="0"/>
                          <w:autoSpaceDN w:val="0"/>
                          <w:adjustRightInd w:val="0"/>
                          <w:spacing w:after="0" w:line="26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金属氧化物限压器的绝缘电阻测量，应符合下列规定：</w:t>
                        </w: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w:t>
                        </w:r>
                      </w:p>
                      <w:p w14:paraId="378D5AF4"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直流</w:t>
                        </w:r>
                        <w:r>
                          <w:rPr>
                            <w:rFonts w:ascii="Times New Roman" w:eastAsia="Microsoft YaHei UI" w:hAnsi="Times New Roman"/>
                            <w:color w:val="000000"/>
                            <w:kern w:val="0"/>
                            <w:sz w:val="20"/>
                            <w:szCs w:val="20"/>
                            <w:lang w:val="en-US"/>
                          </w:rPr>
                          <w:t>1mA/</w:t>
                        </w:r>
                        <w:r>
                          <w:rPr>
                            <w:rFonts w:ascii="ÀŒÃÂ" w:eastAsia="Microsoft YaHei UI" w:hAnsi="ÀŒÃÂ" w:cs="ÀŒÃÂ"/>
                            <w:color w:val="000000"/>
                            <w:kern w:val="0"/>
                            <w:sz w:val="20"/>
                            <w:szCs w:val="20"/>
                            <w:lang w:val="en-US"/>
                          </w:rPr>
                          <w:t>柱下参考电压为</w:t>
                        </w:r>
                        <w:r>
                          <w:rPr>
                            <w:rFonts w:ascii="Times New Roman" w:eastAsia="Microsoft YaHei UI" w:hAnsi="Times New Roman"/>
                            <w:color w:val="000000"/>
                            <w:kern w:val="0"/>
                            <w:sz w:val="20"/>
                            <w:szCs w:val="20"/>
                            <w:lang w:val="en-US"/>
                          </w:rPr>
                          <w:t>75kV</w:t>
                        </w:r>
                        <w:r>
                          <w:rPr>
                            <w:rFonts w:ascii="ÀŒÃÂ" w:eastAsia="Microsoft YaHei UI" w:hAnsi="ÀŒÃÂ" w:cs="ÀŒÃÂ"/>
                            <w:color w:val="000000"/>
                            <w:kern w:val="0"/>
                            <w:sz w:val="20"/>
                            <w:szCs w:val="20"/>
                            <w:lang w:val="en-US"/>
                          </w:rPr>
                          <w:t>或交流</w:t>
                        </w:r>
                        <w:r>
                          <w:rPr>
                            <w:rFonts w:ascii="Times New Roman" w:eastAsia="Microsoft YaHei UI" w:hAnsi="Times New Roman"/>
                            <w:color w:val="000000"/>
                            <w:kern w:val="0"/>
                            <w:sz w:val="20"/>
                            <w:szCs w:val="20"/>
                            <w:lang w:val="en-US"/>
                          </w:rPr>
                          <w:t>1mA/</w:t>
                        </w:r>
                        <w:r>
                          <w:rPr>
                            <w:rFonts w:ascii="ÀŒÃÂ" w:eastAsia="Microsoft YaHei UI" w:hAnsi="ÀŒÃÂ" w:cs="ÀŒÃÂ"/>
                            <w:color w:val="000000"/>
                            <w:kern w:val="0"/>
                            <w:sz w:val="20"/>
                            <w:szCs w:val="20"/>
                            <w:lang w:val="en-US"/>
                          </w:rPr>
                          <w:t>柱下参考电压为</w:t>
                        </w:r>
                      </w:p>
                      <w:p w14:paraId="44E722D9"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w w:val="88"/>
                            <w:kern w:val="0"/>
                            <w:sz w:val="20"/>
                            <w:szCs w:val="20"/>
                            <w:lang w:val="en-US"/>
                          </w:rPr>
                        </w:pPr>
                        <w:r>
                          <w:rPr>
                            <w:rFonts w:ascii="Times New Roman" w:eastAsia="Microsoft YaHei UI" w:hAnsi="Times New Roman"/>
                            <w:color w:val="000000"/>
                            <w:w w:val="88"/>
                            <w:kern w:val="0"/>
                            <w:sz w:val="20"/>
                            <w:szCs w:val="20"/>
                            <w:lang w:val="en-US"/>
                          </w:rPr>
                          <w:t>75/</w:t>
                        </w:r>
                        <w:r>
                          <w:rPr>
                            <w:rFonts w:ascii="ÀŒÃÂ" w:eastAsia="Microsoft YaHei UI" w:hAnsi="ÀŒÃÂ" w:cs="ÀŒÃÂ"/>
                            <w:color w:val="000000"/>
                            <w:w w:val="88"/>
                            <w:kern w:val="0"/>
                            <w:sz w:val="20"/>
                            <w:szCs w:val="20"/>
                            <w:lang w:val="en-US"/>
                          </w:rPr>
                          <w:t xml:space="preserve"> √</w:t>
                        </w:r>
                        <w:r>
                          <w:rPr>
                            <w:rFonts w:ascii="Times New Roman" w:eastAsia="Microsoft YaHei UI" w:hAnsi="Times New Roman"/>
                            <w:color w:val="000000"/>
                            <w:w w:val="88"/>
                            <w:kern w:val="0"/>
                            <w:sz w:val="20"/>
                            <w:szCs w:val="20"/>
                            <w:lang w:val="en-US"/>
                          </w:rPr>
                          <w:t xml:space="preserve"> 2</w:t>
                        </w:r>
                        <w:r>
                          <w:rPr>
                            <w:rFonts w:ascii="ÀŒÃÂ" w:eastAsia="Microsoft YaHei UI" w:hAnsi="ÀŒÃÂ" w:cs="ÀŒÃÂ"/>
                            <w:color w:val="000000"/>
                            <w:w w:val="88"/>
                            <w:kern w:val="0"/>
                            <w:sz w:val="20"/>
                            <w:szCs w:val="20"/>
                            <w:lang w:val="en-US"/>
                          </w:rPr>
                          <w:t xml:space="preserve"> </w:t>
                        </w:r>
                        <w:r>
                          <w:rPr>
                            <w:rFonts w:ascii="ÀŒÃÂ" w:eastAsia="Microsoft YaHei UI" w:hAnsi="ÀŒÃÂ" w:cs="ÀŒÃÂ"/>
                            <w:color w:val="000000"/>
                            <w:w w:val="88"/>
                            <w:kern w:val="0"/>
                            <w:sz w:val="20"/>
                            <w:szCs w:val="20"/>
                            <w:lang w:val="en-US"/>
                          </w:rPr>
                          <w:t>以</w:t>
                        </w:r>
                        <w:r>
                          <w:rPr>
                            <w:rFonts w:ascii="ÀŒÃÂ" w:eastAsia="Microsoft YaHei UI" w:hAnsi="ÀŒÃÂ" w:cs="ÀŒÃÂ"/>
                            <w:color w:val="000000"/>
                            <w:w w:val="88"/>
                            <w:kern w:val="0"/>
                            <w:sz w:val="20"/>
                            <w:szCs w:val="20"/>
                            <w:lang w:val="en-US"/>
                          </w:rPr>
                          <w:t xml:space="preserve"> </w:t>
                        </w:r>
                        <w:r>
                          <w:rPr>
                            <w:rFonts w:ascii="ÀŒÃÂ" w:eastAsia="Microsoft YaHei UI" w:hAnsi="ÀŒÃÂ" w:cs="ÀŒÃÂ"/>
                            <w:color w:val="000000"/>
                            <w:w w:val="88"/>
                            <w:kern w:val="0"/>
                            <w:sz w:val="20"/>
                            <w:szCs w:val="20"/>
                            <w:lang w:val="en-US"/>
                          </w:rPr>
                          <w:t>上</w:t>
                        </w:r>
                        <w:r>
                          <w:rPr>
                            <w:rFonts w:ascii="ÀŒÃÂ" w:eastAsia="Microsoft YaHei UI" w:hAnsi="ÀŒÃÂ" w:cs="ÀŒÃÂ"/>
                            <w:color w:val="000000"/>
                            <w:w w:val="88"/>
                            <w:kern w:val="0"/>
                            <w:sz w:val="20"/>
                            <w:szCs w:val="20"/>
                            <w:lang w:val="en-US"/>
                          </w:rPr>
                          <w:t xml:space="preserve"> </w:t>
                        </w:r>
                        <w:r>
                          <w:rPr>
                            <w:rFonts w:ascii="ÀŒÃÂ" w:eastAsia="Microsoft YaHei UI" w:hAnsi="ÀŒÃÂ" w:cs="ÀŒÃÂ"/>
                            <w:color w:val="000000"/>
                            <w:w w:val="88"/>
                            <w:kern w:val="0"/>
                            <w:sz w:val="20"/>
                            <w:szCs w:val="20"/>
                            <w:lang w:val="en-US"/>
                          </w:rPr>
                          <w:t>电</w:t>
                        </w:r>
                        <w:r>
                          <w:rPr>
                            <w:rFonts w:ascii="ÀŒÃÂ" w:eastAsia="Microsoft YaHei UI" w:hAnsi="ÀŒÃÂ" w:cs="ÀŒÃÂ"/>
                            <w:color w:val="000000"/>
                            <w:w w:val="88"/>
                            <w:kern w:val="0"/>
                            <w:sz w:val="20"/>
                            <w:szCs w:val="20"/>
                            <w:lang w:val="en-US"/>
                          </w:rPr>
                          <w:t xml:space="preserve"> </w:t>
                        </w:r>
                        <w:r>
                          <w:rPr>
                            <w:rFonts w:ascii="ÀŒÃÂ" w:eastAsia="Microsoft YaHei UI" w:hAnsi="ÀŒÃÂ" w:cs="ÀŒÃÂ"/>
                            <w:color w:val="000000"/>
                            <w:w w:val="88"/>
                            <w:kern w:val="0"/>
                            <w:sz w:val="20"/>
                            <w:szCs w:val="20"/>
                            <w:lang w:val="en-US"/>
                          </w:rPr>
                          <w:t>压</w:t>
                        </w:r>
                        <w:r>
                          <w:rPr>
                            <w:rFonts w:ascii="ÀŒÃÂ" w:eastAsia="Microsoft YaHei UI" w:hAnsi="ÀŒÃÂ" w:cs="ÀŒÃÂ"/>
                            <w:color w:val="000000"/>
                            <w:w w:val="88"/>
                            <w:kern w:val="0"/>
                            <w:sz w:val="20"/>
                            <w:szCs w:val="20"/>
                            <w:lang w:val="en-US"/>
                          </w:rPr>
                          <w:t xml:space="preserve"> </w:t>
                        </w:r>
                        <w:r>
                          <w:rPr>
                            <w:rFonts w:ascii="ÀŒÃÂ" w:eastAsia="Microsoft YaHei UI" w:hAnsi="ÀŒÃÂ" w:cs="ÀŒÃÂ"/>
                            <w:color w:val="000000"/>
                            <w:w w:val="88"/>
                            <w:kern w:val="0"/>
                            <w:sz w:val="20"/>
                            <w:szCs w:val="20"/>
                            <w:lang w:val="en-US"/>
                          </w:rPr>
                          <w:t>：</w:t>
                        </w:r>
                        <w:r>
                          <w:rPr>
                            <w:rFonts w:ascii="ÀŒÃÂ" w:eastAsia="Microsoft YaHei UI" w:hAnsi="ÀŒÃÂ" w:cs="ÀŒÃÂ"/>
                            <w:color w:val="000000"/>
                            <w:w w:val="88"/>
                            <w:kern w:val="0"/>
                            <w:sz w:val="20"/>
                            <w:szCs w:val="20"/>
                            <w:lang w:val="en-US"/>
                          </w:rPr>
                          <w:t xml:space="preserve"> </w:t>
                        </w:r>
                        <w:r>
                          <w:rPr>
                            <w:rFonts w:ascii="ÀŒÃÂ" w:eastAsia="Microsoft YaHei UI" w:hAnsi="ÀŒÃÂ" w:cs="ÀŒÃÂ"/>
                            <w:color w:val="000000"/>
                            <w:w w:val="88"/>
                            <w:kern w:val="0"/>
                            <w:sz w:val="20"/>
                            <w:szCs w:val="20"/>
                            <w:lang w:val="en-US"/>
                          </w:rPr>
                          <w:t>用</w:t>
                        </w:r>
                        <w:r>
                          <w:rPr>
                            <w:rFonts w:ascii="Times New Roman" w:eastAsia="Microsoft YaHei UI" w:hAnsi="Times New Roman"/>
                            <w:color w:val="000000"/>
                            <w:w w:val="88"/>
                            <w:kern w:val="0"/>
                            <w:sz w:val="20"/>
                            <w:szCs w:val="20"/>
                            <w:lang w:val="en-US"/>
                          </w:rPr>
                          <w:t xml:space="preserve"> 5000V</w:t>
                        </w:r>
                        <w:r>
                          <w:rPr>
                            <w:rFonts w:ascii="ÀŒÃÂ" w:eastAsia="Microsoft YaHei UI" w:hAnsi="ÀŒÃÂ" w:cs="ÀŒÃÂ"/>
                            <w:color w:val="000000"/>
                            <w:w w:val="88"/>
                            <w:kern w:val="0"/>
                            <w:sz w:val="20"/>
                            <w:szCs w:val="20"/>
                            <w:lang w:val="en-US"/>
                          </w:rPr>
                          <w:t xml:space="preserve"> </w:t>
                        </w:r>
                        <w:r>
                          <w:rPr>
                            <w:rFonts w:ascii="ÀŒÃÂ" w:eastAsia="Microsoft YaHei UI" w:hAnsi="ÀŒÃÂ" w:cs="ÀŒÃÂ"/>
                            <w:color w:val="000000"/>
                            <w:w w:val="88"/>
                            <w:kern w:val="0"/>
                            <w:sz w:val="20"/>
                            <w:szCs w:val="20"/>
                            <w:lang w:val="en-US"/>
                          </w:rPr>
                          <w:t>兆</w:t>
                        </w:r>
                        <w:r>
                          <w:rPr>
                            <w:rFonts w:ascii="ÀŒÃÂ" w:eastAsia="Microsoft YaHei UI" w:hAnsi="ÀŒÃÂ" w:cs="ÀŒÃÂ"/>
                            <w:color w:val="000000"/>
                            <w:w w:val="88"/>
                            <w:kern w:val="0"/>
                            <w:sz w:val="20"/>
                            <w:szCs w:val="20"/>
                            <w:lang w:val="en-US"/>
                          </w:rPr>
                          <w:t xml:space="preserve"> </w:t>
                        </w:r>
                        <w:r>
                          <w:rPr>
                            <w:rFonts w:ascii="ÀŒÃÂ" w:eastAsia="Microsoft YaHei UI" w:hAnsi="ÀŒÃÂ" w:cs="ÀŒÃÂ"/>
                            <w:color w:val="000000"/>
                            <w:w w:val="88"/>
                            <w:kern w:val="0"/>
                            <w:sz w:val="20"/>
                            <w:szCs w:val="20"/>
                            <w:lang w:val="en-US"/>
                          </w:rPr>
                          <w:t>欧</w:t>
                        </w:r>
                        <w:r>
                          <w:rPr>
                            <w:rFonts w:ascii="ÀŒÃÂ" w:eastAsia="Microsoft YaHei UI" w:hAnsi="ÀŒÃÂ" w:cs="ÀŒÃÂ"/>
                            <w:color w:val="000000"/>
                            <w:w w:val="88"/>
                            <w:kern w:val="0"/>
                            <w:sz w:val="20"/>
                            <w:szCs w:val="20"/>
                            <w:lang w:val="en-US"/>
                          </w:rPr>
                          <w:t xml:space="preserve"> </w:t>
                        </w:r>
                        <w:r>
                          <w:rPr>
                            <w:rFonts w:ascii="ÀŒÃÂ" w:eastAsia="Microsoft YaHei UI" w:hAnsi="ÀŒÃÂ" w:cs="ÀŒÃÂ"/>
                            <w:color w:val="000000"/>
                            <w:w w:val="88"/>
                            <w:kern w:val="0"/>
                            <w:sz w:val="20"/>
                            <w:szCs w:val="20"/>
                            <w:lang w:val="en-US"/>
                          </w:rPr>
                          <w:t>表</w:t>
                        </w:r>
                        <w:r>
                          <w:rPr>
                            <w:rFonts w:ascii="ÀŒÃÂ" w:eastAsia="Microsoft YaHei UI" w:hAnsi="ÀŒÃÂ" w:cs="ÀŒÃÂ"/>
                            <w:color w:val="000000"/>
                            <w:w w:val="88"/>
                            <w:kern w:val="0"/>
                            <w:sz w:val="20"/>
                            <w:szCs w:val="20"/>
                            <w:lang w:val="en-US"/>
                          </w:rPr>
                          <w:t xml:space="preserve"> </w:t>
                        </w:r>
                        <w:r>
                          <w:rPr>
                            <w:rFonts w:ascii="ÀŒÃÂ" w:eastAsia="Microsoft YaHei UI" w:hAnsi="ÀŒÃÂ" w:cs="ÀŒÃÂ"/>
                            <w:color w:val="000000"/>
                            <w:w w:val="88"/>
                            <w:kern w:val="0"/>
                            <w:sz w:val="20"/>
                            <w:szCs w:val="20"/>
                            <w:lang w:val="en-US"/>
                          </w:rPr>
                          <w:t>，</w:t>
                        </w:r>
                        <w:r>
                          <w:rPr>
                            <w:rFonts w:ascii="ÀŒÃÂ" w:eastAsia="Microsoft YaHei UI" w:hAnsi="ÀŒÃÂ" w:cs="ÀŒÃÂ"/>
                            <w:color w:val="000000"/>
                            <w:w w:val="88"/>
                            <w:kern w:val="0"/>
                            <w:sz w:val="20"/>
                            <w:szCs w:val="20"/>
                            <w:lang w:val="en-US"/>
                          </w:rPr>
                          <w:t xml:space="preserve"> </w:t>
                        </w:r>
                        <w:r>
                          <w:rPr>
                            <w:rFonts w:ascii="ÀŒÃÂ" w:eastAsia="Microsoft YaHei UI" w:hAnsi="ÀŒÃÂ" w:cs="ÀŒÃÂ"/>
                            <w:color w:val="000000"/>
                            <w:w w:val="88"/>
                            <w:kern w:val="0"/>
                            <w:sz w:val="20"/>
                            <w:szCs w:val="20"/>
                            <w:lang w:val="en-US"/>
                          </w:rPr>
                          <w:t>绝</w:t>
                        </w:r>
                        <w:r>
                          <w:rPr>
                            <w:rFonts w:ascii="ÀŒÃÂ" w:eastAsia="Microsoft YaHei UI" w:hAnsi="ÀŒÃÂ" w:cs="ÀŒÃÂ"/>
                            <w:color w:val="000000"/>
                            <w:w w:val="88"/>
                            <w:kern w:val="0"/>
                            <w:sz w:val="20"/>
                            <w:szCs w:val="20"/>
                            <w:lang w:val="en-US"/>
                          </w:rPr>
                          <w:t xml:space="preserve"> </w:t>
                        </w:r>
                        <w:r>
                          <w:rPr>
                            <w:rFonts w:ascii="ÀŒÃÂ" w:eastAsia="Microsoft YaHei UI" w:hAnsi="ÀŒÃÂ" w:cs="ÀŒÃÂ"/>
                            <w:color w:val="000000"/>
                            <w:w w:val="88"/>
                            <w:kern w:val="0"/>
                            <w:sz w:val="20"/>
                            <w:szCs w:val="20"/>
                            <w:lang w:val="en-US"/>
                          </w:rPr>
                          <w:t>缘</w:t>
                        </w:r>
                        <w:r>
                          <w:rPr>
                            <w:rFonts w:ascii="ÀŒÃÂ" w:eastAsia="Microsoft YaHei UI" w:hAnsi="ÀŒÃÂ" w:cs="ÀŒÃÂ"/>
                            <w:color w:val="000000"/>
                            <w:w w:val="88"/>
                            <w:kern w:val="0"/>
                            <w:sz w:val="20"/>
                            <w:szCs w:val="20"/>
                            <w:lang w:val="en-US"/>
                          </w:rPr>
                          <w:t xml:space="preserve"> </w:t>
                        </w:r>
                        <w:r>
                          <w:rPr>
                            <w:rFonts w:ascii="ÀŒÃÂ" w:eastAsia="Microsoft YaHei UI" w:hAnsi="ÀŒÃÂ" w:cs="ÀŒÃÂ"/>
                            <w:color w:val="000000"/>
                            <w:w w:val="88"/>
                            <w:kern w:val="0"/>
                            <w:sz w:val="20"/>
                            <w:szCs w:val="20"/>
                            <w:lang w:val="en-US"/>
                          </w:rPr>
                          <w:t>电</w:t>
                        </w:r>
                        <w:r>
                          <w:rPr>
                            <w:rFonts w:ascii="ÀŒÃÂ" w:eastAsia="Microsoft YaHei UI" w:hAnsi="ÀŒÃÂ" w:cs="ÀŒÃÂ"/>
                            <w:color w:val="000000"/>
                            <w:w w:val="88"/>
                            <w:kern w:val="0"/>
                            <w:sz w:val="20"/>
                            <w:szCs w:val="20"/>
                            <w:lang w:val="en-US"/>
                          </w:rPr>
                          <w:t xml:space="preserve"> </w:t>
                        </w:r>
                        <w:r>
                          <w:rPr>
                            <w:rFonts w:ascii="ÀŒÃÂ" w:eastAsia="Microsoft YaHei UI" w:hAnsi="ÀŒÃÂ" w:cs="ÀŒÃÂ"/>
                            <w:color w:val="000000"/>
                            <w:w w:val="88"/>
                            <w:kern w:val="0"/>
                            <w:sz w:val="20"/>
                            <w:szCs w:val="20"/>
                            <w:lang w:val="en-US"/>
                          </w:rPr>
                          <w:t>阻</w:t>
                        </w:r>
                        <w:r>
                          <w:rPr>
                            <w:rFonts w:ascii="ÀŒÃÂ" w:eastAsia="Microsoft YaHei UI" w:hAnsi="ÀŒÃÂ" w:cs="ÀŒÃÂ"/>
                            <w:color w:val="000000"/>
                            <w:w w:val="88"/>
                            <w:kern w:val="0"/>
                            <w:sz w:val="20"/>
                            <w:szCs w:val="20"/>
                            <w:lang w:val="en-US"/>
                          </w:rPr>
                          <w:t xml:space="preserve"> </w:t>
                        </w:r>
                        <w:r>
                          <w:rPr>
                            <w:rFonts w:ascii="ÀŒÃÂ" w:eastAsia="Microsoft YaHei UI" w:hAnsi="ÀŒÃÂ" w:cs="ÀŒÃÂ"/>
                            <w:color w:val="000000"/>
                            <w:w w:val="88"/>
                            <w:kern w:val="0"/>
                            <w:sz w:val="20"/>
                            <w:szCs w:val="20"/>
                            <w:lang w:val="en-US"/>
                          </w:rPr>
                          <w:t>不</w:t>
                        </w:r>
                        <w:r>
                          <w:rPr>
                            <w:rFonts w:ascii="ÀŒÃÂ" w:eastAsia="Microsoft YaHei UI" w:hAnsi="ÀŒÃÂ" w:cs="ÀŒÃÂ"/>
                            <w:color w:val="000000"/>
                            <w:w w:val="88"/>
                            <w:kern w:val="0"/>
                            <w:sz w:val="20"/>
                            <w:szCs w:val="20"/>
                            <w:lang w:val="en-US"/>
                          </w:rPr>
                          <w:t xml:space="preserve"> </w:t>
                        </w:r>
                        <w:r>
                          <w:rPr>
                            <w:rFonts w:ascii="ÀŒÃÂ" w:eastAsia="Microsoft YaHei UI" w:hAnsi="ÀŒÃÂ" w:cs="ÀŒÃÂ"/>
                            <w:color w:val="000000"/>
                            <w:w w:val="88"/>
                            <w:kern w:val="0"/>
                            <w:sz w:val="20"/>
                            <w:szCs w:val="20"/>
                            <w:lang w:val="en-US"/>
                          </w:rPr>
                          <w:t>小</w:t>
                        </w:r>
                        <w:r>
                          <w:rPr>
                            <w:rFonts w:ascii="ÀŒÃÂ" w:eastAsia="Microsoft YaHei UI" w:hAnsi="ÀŒÃÂ" w:cs="ÀŒÃÂ"/>
                            <w:color w:val="000000"/>
                            <w:w w:val="88"/>
                            <w:kern w:val="0"/>
                            <w:sz w:val="20"/>
                            <w:szCs w:val="20"/>
                            <w:lang w:val="en-US"/>
                          </w:rPr>
                          <w:t xml:space="preserve"> </w:t>
                        </w:r>
                        <w:r>
                          <w:rPr>
                            <w:rFonts w:ascii="ÀŒÃÂ" w:eastAsia="Microsoft YaHei UI" w:hAnsi="ÀŒÃÂ" w:cs="ÀŒÃÂ"/>
                            <w:color w:val="000000"/>
                            <w:w w:val="88"/>
                            <w:kern w:val="0"/>
                            <w:sz w:val="20"/>
                            <w:szCs w:val="20"/>
                            <w:lang w:val="en-US"/>
                          </w:rPr>
                          <w:t>于</w:t>
                        </w:r>
                      </w:p>
                      <w:p w14:paraId="7230C15C"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2500MΩ</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）直流</w:t>
                        </w:r>
                        <w:r>
                          <w:rPr>
                            <w:rFonts w:ascii="Times New Roman" w:eastAsia="Microsoft YaHei UI" w:hAnsi="Times New Roman"/>
                            <w:color w:val="000000"/>
                            <w:kern w:val="0"/>
                            <w:sz w:val="20"/>
                            <w:szCs w:val="20"/>
                            <w:lang w:val="en-US"/>
                          </w:rPr>
                          <w:t>1mA/</w:t>
                        </w:r>
                        <w:r>
                          <w:rPr>
                            <w:rFonts w:ascii="ÀŒÃÂ" w:eastAsia="Microsoft YaHei UI" w:hAnsi="ÀŒÃÂ" w:cs="ÀŒÃÂ"/>
                            <w:color w:val="000000"/>
                            <w:kern w:val="0"/>
                            <w:sz w:val="20"/>
                            <w:szCs w:val="20"/>
                            <w:lang w:val="en-US"/>
                          </w:rPr>
                          <w:t>柱下参考电压为</w:t>
                        </w:r>
                        <w:r>
                          <w:rPr>
                            <w:rFonts w:ascii="Times New Roman" w:eastAsia="Microsoft YaHei UI" w:hAnsi="Times New Roman"/>
                            <w:color w:val="000000"/>
                            <w:kern w:val="0"/>
                            <w:sz w:val="20"/>
                            <w:szCs w:val="20"/>
                            <w:lang w:val="en-US"/>
                          </w:rPr>
                          <w:t>75kV</w:t>
                        </w:r>
                        <w:r>
                          <w:rPr>
                            <w:rFonts w:ascii="ÀŒÃÂ" w:eastAsia="Microsoft YaHei UI" w:hAnsi="ÀŒÃÂ" w:cs="ÀŒÃÂ"/>
                            <w:color w:val="000000"/>
                            <w:kern w:val="0"/>
                            <w:sz w:val="20"/>
                            <w:szCs w:val="20"/>
                            <w:lang w:val="en-US"/>
                          </w:rPr>
                          <w:t>或交流</w:t>
                        </w:r>
                        <w:r>
                          <w:rPr>
                            <w:rFonts w:ascii="Times New Roman" w:eastAsia="Microsoft YaHei UI" w:hAnsi="Times New Roman"/>
                            <w:color w:val="000000"/>
                            <w:kern w:val="0"/>
                            <w:sz w:val="20"/>
                            <w:szCs w:val="20"/>
                            <w:lang w:val="en-US"/>
                          </w:rPr>
                          <w:t>1mA/</w:t>
                        </w:r>
                        <w:r>
                          <w:rPr>
                            <w:rFonts w:ascii="ÀŒÃÂ" w:eastAsia="Microsoft YaHei UI" w:hAnsi="ÀŒÃÂ" w:cs="ÀŒÃÂ"/>
                            <w:color w:val="000000"/>
                            <w:kern w:val="0"/>
                            <w:sz w:val="20"/>
                            <w:szCs w:val="20"/>
                            <w:lang w:val="en-US"/>
                          </w:rPr>
                          <w:t>柱下</w:t>
                        </w:r>
                      </w:p>
                      <w:p w14:paraId="5376E127"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参考电压为</w:t>
                        </w:r>
                        <w:r>
                          <w:rPr>
                            <w:rFonts w:ascii="Times New Roman" w:eastAsia="Microsoft YaHei UI" w:hAnsi="Times New Roman"/>
                            <w:color w:val="000000"/>
                            <w:kern w:val="0"/>
                            <w:sz w:val="20"/>
                            <w:szCs w:val="20"/>
                            <w:lang w:val="en-US"/>
                          </w:rPr>
                          <w:t>75/</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w:t>
                        </w:r>
                        <w:r>
                          <w:rPr>
                            <w:rFonts w:ascii="ÀŒÃÂ" w:eastAsia="Microsoft YaHei UI" w:hAnsi="ÀŒÃÂ" w:cs="ÀŒÃÂ"/>
                            <w:color w:val="000000"/>
                            <w:kern w:val="0"/>
                            <w:sz w:val="20"/>
                            <w:szCs w:val="20"/>
                            <w:lang w:val="en-US"/>
                          </w:rPr>
                          <w:t>及以下电压：用</w:t>
                        </w:r>
                        <w:r>
                          <w:rPr>
                            <w:rFonts w:ascii="Times New Roman" w:eastAsia="Microsoft YaHei UI" w:hAnsi="Times New Roman"/>
                            <w:color w:val="000000"/>
                            <w:kern w:val="0"/>
                            <w:sz w:val="20"/>
                            <w:szCs w:val="20"/>
                            <w:lang w:val="en-US"/>
                          </w:rPr>
                          <w:t>2500V</w:t>
                        </w:r>
                        <w:r>
                          <w:rPr>
                            <w:rFonts w:ascii="ÀŒÃÂ" w:eastAsia="Microsoft YaHei UI" w:hAnsi="ÀŒÃÂ" w:cs="ÀŒÃÂ"/>
                            <w:color w:val="000000"/>
                            <w:kern w:val="0"/>
                            <w:sz w:val="20"/>
                            <w:szCs w:val="20"/>
                            <w:lang w:val="en-US"/>
                          </w:rPr>
                          <w:t>兆欧表，绝缘电阻不</w:t>
                        </w:r>
                      </w:p>
                      <w:p w14:paraId="12A8833E"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小于</w:t>
                        </w:r>
                        <w:r>
                          <w:rPr>
                            <w:rFonts w:ascii="Times New Roman" w:eastAsia="Microsoft YaHei UI" w:hAnsi="Times New Roman"/>
                            <w:color w:val="000000"/>
                            <w:kern w:val="0"/>
                            <w:sz w:val="20"/>
                            <w:szCs w:val="20"/>
                            <w:lang w:val="en-US"/>
                          </w:rPr>
                          <w:t>1000MΩ</w:t>
                        </w:r>
                        <w:r>
                          <w:rPr>
                            <w:rFonts w:ascii="ÀŒÃÂ" w:eastAsia="Microsoft YaHei UI" w:hAnsi="ÀŒÃÂ" w:cs="ÀŒÃÂ"/>
                            <w:color w:val="000000"/>
                            <w:kern w:val="0"/>
                            <w:sz w:val="20"/>
                            <w:szCs w:val="20"/>
                            <w:lang w:val="en-US"/>
                          </w:rPr>
                          <w:t>；</w:t>
                        </w:r>
                      </w:p>
                      <w:p w14:paraId="65BF8E7A" w14:textId="77777777" w:rsidR="00000000" w:rsidRDefault="00000000">
                        <w:pPr>
                          <w:widowControl w:val="0"/>
                          <w:autoSpaceDE w:val="0"/>
                          <w:autoSpaceDN w:val="0"/>
                          <w:adjustRightInd w:val="0"/>
                          <w:spacing w:after="0" w:line="29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金属氧化物限压器直流参考电压应整支或分节进行测试，</w:t>
                        </w:r>
                      </w:p>
                      <w:p w14:paraId="00C9DDED" w14:textId="77777777" w:rsidR="00000000" w:rsidRDefault="00000000">
                        <w:pPr>
                          <w:widowControl w:val="0"/>
                          <w:autoSpaceDE w:val="0"/>
                          <w:autoSpaceDN w:val="0"/>
                          <w:adjustRightInd w:val="0"/>
                          <w:spacing w:after="0" w:line="32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试验电流值宜取</w:t>
                        </w:r>
                        <w:r>
                          <w:rPr>
                            <w:rFonts w:ascii="Times New Roman" w:eastAsia="Microsoft YaHei UI" w:hAnsi="Times New Roman"/>
                            <w:color w:val="000000"/>
                            <w:kern w:val="0"/>
                            <w:sz w:val="20"/>
                            <w:szCs w:val="20"/>
                            <w:lang w:val="en-US"/>
                          </w:rPr>
                          <w:t>1mA/</w:t>
                        </w:r>
                        <w:r>
                          <w:rPr>
                            <w:rFonts w:ascii="ÀŒÃÂ" w:eastAsia="Microsoft YaHei UI" w:hAnsi="ÀŒÃÂ" w:cs="ÀŒÃÂ"/>
                            <w:color w:val="000000"/>
                            <w:kern w:val="0"/>
                            <w:sz w:val="20"/>
                            <w:szCs w:val="20"/>
                            <w:lang w:val="en-US"/>
                          </w:rPr>
                          <w:t>柱，该电流应在温度为（</w:t>
                        </w:r>
                        <w:r>
                          <w:rPr>
                            <w:rFonts w:ascii="Times New Roman" w:eastAsia="Microsoft YaHei UI" w:hAnsi="Times New Roman"/>
                            <w:color w:val="000000"/>
                            <w:kern w:val="0"/>
                            <w:sz w:val="20"/>
                            <w:szCs w:val="20"/>
                            <w:lang w:val="en-US"/>
                          </w:rPr>
                          <w:t>20±15</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）下</w:t>
                        </w:r>
                      </w:p>
                      <w:p w14:paraId="5B538D63" w14:textId="77777777" w:rsidR="00000000" w:rsidRDefault="00000000">
                        <w:pPr>
                          <w:widowControl w:val="0"/>
                          <w:autoSpaceDE w:val="0"/>
                          <w:autoSpaceDN w:val="0"/>
                          <w:adjustRightInd w:val="0"/>
                          <w:spacing w:after="0" w:line="29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进行测量，实测值与设备制造厂规定值比较，变化应不大于</w:t>
                        </w:r>
                      </w:p>
                      <w:p w14:paraId="2F63E2F6" w14:textId="77777777" w:rsidR="00000000" w:rsidRDefault="00000000">
                        <w:pPr>
                          <w:widowControl w:val="0"/>
                          <w:autoSpaceDE w:val="0"/>
                          <w:autoSpaceDN w:val="0"/>
                          <w:adjustRightInd w:val="0"/>
                          <w:spacing w:after="0" w:line="32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w:t>
                        </w:r>
                      </w:p>
                      <w:p w14:paraId="2606CE10" w14:textId="77777777" w:rsidR="00000000" w:rsidRDefault="00000000">
                        <w:pPr>
                          <w:widowControl w:val="0"/>
                          <w:autoSpaceDE w:val="0"/>
                          <w:autoSpaceDN w:val="0"/>
                          <w:adjustRightInd w:val="0"/>
                          <w:spacing w:after="0" w:line="30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Times New Roman" w:eastAsia="Microsoft YaHei UI" w:hAnsi="Times New Roman"/>
                            <w:color w:val="000000"/>
                            <w:kern w:val="0"/>
                            <w:sz w:val="20"/>
                            <w:szCs w:val="20"/>
                            <w:lang w:val="en-US"/>
                          </w:rPr>
                          <w:t>0.75</w:t>
                        </w:r>
                        <w:r>
                          <w:rPr>
                            <w:rFonts w:ascii="ÀŒÃÂ" w:eastAsia="Microsoft YaHei UI" w:hAnsi="ÀŒÃÂ" w:cs="ÀŒÃÂ"/>
                            <w:color w:val="000000"/>
                            <w:kern w:val="0"/>
                            <w:sz w:val="20"/>
                            <w:szCs w:val="20"/>
                            <w:lang w:val="en-US"/>
                          </w:rPr>
                          <w:t>倍直流参考电压下的泄漏电流宜不大于</w:t>
                        </w:r>
                        <w:r>
                          <w:rPr>
                            <w:rFonts w:ascii="Times New Roman" w:eastAsia="Microsoft YaHei UI" w:hAnsi="Times New Roman"/>
                            <w:color w:val="000000"/>
                            <w:kern w:val="0"/>
                            <w:sz w:val="20"/>
                            <w:szCs w:val="20"/>
                            <w:lang w:val="en-US"/>
                          </w:rPr>
                          <w:t>50μA/</w:t>
                        </w:r>
                        <w:r>
                          <w:rPr>
                            <w:rFonts w:ascii="ÀŒÃÂ" w:eastAsia="Microsoft YaHei UI" w:hAnsi="ÀŒÃÂ" w:cs="ÀŒÃÂ"/>
                            <w:color w:val="000000"/>
                            <w:kern w:val="0"/>
                            <w:sz w:val="20"/>
                            <w:szCs w:val="20"/>
                            <w:lang w:val="en-US"/>
                          </w:rPr>
                          <w:t>柱或符合</w:t>
                        </w:r>
                      </w:p>
                      <w:p w14:paraId="6E1BF55B" w14:textId="77777777" w:rsidR="00000000" w:rsidRDefault="00000000">
                        <w:pPr>
                          <w:widowControl w:val="0"/>
                          <w:autoSpaceDE w:val="0"/>
                          <w:autoSpaceDN w:val="0"/>
                          <w:adjustRightInd w:val="0"/>
                          <w:spacing w:after="0" w:line="27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产品技术规范书的规定；</w:t>
                        </w:r>
                      </w:p>
                      <w:p w14:paraId="41A09114" w14:textId="77777777" w:rsidR="00000000" w:rsidRDefault="00000000">
                        <w:pPr>
                          <w:widowControl w:val="0"/>
                          <w:autoSpaceDE w:val="0"/>
                          <w:autoSpaceDN w:val="0"/>
                          <w:adjustRightInd w:val="0"/>
                          <w:spacing w:after="0" w:line="29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进行探伤检查，金属氧化物限压器瓷套应无裂纹。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EA9132" w14:textId="77777777" w:rsidR="00000000" w:rsidRDefault="00000000">
                        <w:pPr>
                          <w:widowControl w:val="0"/>
                          <w:autoSpaceDE w:val="0"/>
                          <w:autoSpaceDN w:val="0"/>
                          <w:adjustRightInd w:val="0"/>
                          <w:spacing w:after="0" w:line="1993"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CD0F858" w14:textId="77777777" w:rsidR="00000000" w:rsidRDefault="00000000">
                        <w:pPr>
                          <w:widowControl w:val="0"/>
                          <w:autoSpaceDE w:val="0"/>
                          <w:autoSpaceDN w:val="0"/>
                          <w:adjustRightInd w:val="0"/>
                          <w:spacing w:after="0" w:line="1993"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D3FEE4" w14:textId="77777777" w:rsidR="00000000" w:rsidRDefault="00000000">
                        <w:pPr>
                          <w:widowControl w:val="0"/>
                          <w:autoSpaceDE w:val="0"/>
                          <w:autoSpaceDN w:val="0"/>
                          <w:adjustRightInd w:val="0"/>
                          <w:spacing w:after="0" w:line="1993" w:lineRule="exact"/>
                          <w:ind w:left="427"/>
                          <w:rPr>
                            <w:rFonts w:ascii="ÀŒÃÂ" w:eastAsia="Microsoft YaHei UI" w:hAnsi="ÀŒÃÂ" w:cs="ÀŒÃÂ"/>
                            <w:color w:val="000000"/>
                            <w:kern w:val="0"/>
                            <w:sz w:val="20"/>
                            <w:szCs w:val="20"/>
                            <w:lang w:val="en-US"/>
                          </w:rPr>
                        </w:pPr>
                      </w:p>
                    </w:tc>
                  </w:tr>
                </w:tbl>
              </w:txbxContent>
            </v:textbox>
            <w10:wrap anchorx="page" anchory="page"/>
          </v:shape>
        </w:pict>
      </w:r>
    </w:p>
    <w:p w14:paraId="69A18639"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74A71A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AD28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08E7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A1BD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EF86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0CB1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153F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3216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9E8F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F00D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5131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EC8C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D20B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0B4D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9C6F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5BEB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565D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4AB5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1186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6671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0DEF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A9E1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393F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5180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B4DC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8486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2D13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63F0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079B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D93D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1F18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09D7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98C9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7834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8AD6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52CE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BC75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F88C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2B73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03E6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B2DD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E517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B71A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78C6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67D8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E905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832F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BD2F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D3E8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9561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CD0AFD"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6A2B436E"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27</w:t>
      </w:r>
      <w:r w:rsidR="00DA5E75">
        <w:rPr>
          <w:noProof/>
        </w:rPr>
        <w:pict w14:anchorId="6DF83854">
          <v:shape id="_x0000_s1039" alt="" style="position:absolute;left:0;text-align:left;margin-left:0;margin-top:0;width:841.9pt;height:595.3pt;z-index:-1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20A35E37">
          <v:shape id="_x0000_s1038" type="#_x0000_t202" alt="" style="position:absolute;left:0;text-align:left;margin-left:70.6pt;margin-top:90.5pt;width:670.7pt;height:269.15pt;z-index:-1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000000" w14:paraId="5F2CA0E0"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6E9E28"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6B627BF"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1F7B3D"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C7BD7D"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BD0E39" w14:textId="77777777" w:rsidR="00000000"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FD761D3" w14:textId="77777777" w:rsidR="00000000"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D08935" w14:textId="77777777" w:rsidR="00000000" w:rsidRDefault="00000000">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668D395D" w14:textId="77777777">
                    <w:tblPrEx>
                      <w:tblCellMar>
                        <w:top w:w="0" w:type="dxa"/>
                        <w:left w:w="0" w:type="dxa"/>
                        <w:bottom w:w="0" w:type="dxa"/>
                        <w:right w:w="0" w:type="dxa"/>
                      </w:tblCellMar>
                    </w:tblPrEx>
                    <w:trPr>
                      <w:trHeight w:hRule="exact" w:val="476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249D6C" w14:textId="77777777" w:rsidR="00000000" w:rsidRDefault="00000000">
                        <w:pPr>
                          <w:widowControl w:val="0"/>
                          <w:autoSpaceDE w:val="0"/>
                          <w:autoSpaceDN w:val="0"/>
                          <w:adjustRightInd w:val="0"/>
                          <w:spacing w:after="0" w:line="250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DB80F39" w14:textId="77777777" w:rsidR="00000000" w:rsidRDefault="00000000">
                        <w:pPr>
                          <w:widowControl w:val="0"/>
                          <w:autoSpaceDE w:val="0"/>
                          <w:autoSpaceDN w:val="0"/>
                          <w:adjustRightInd w:val="0"/>
                          <w:spacing w:after="0" w:line="248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阻尼装置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2CF97D" w14:textId="77777777" w:rsidR="00000000" w:rsidRDefault="00000000">
                        <w:pPr>
                          <w:widowControl w:val="0"/>
                          <w:autoSpaceDE w:val="0"/>
                          <w:autoSpaceDN w:val="0"/>
                          <w:adjustRightInd w:val="0"/>
                          <w:spacing w:after="0" w:line="26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测量阻尼电阻器绝缘电阻时宜用</w:t>
                        </w:r>
                        <w:r>
                          <w:rPr>
                            <w:rFonts w:ascii="Times New Roman" w:eastAsia="Microsoft YaHei UI" w:hAnsi="Times New Roman"/>
                            <w:color w:val="000000"/>
                            <w:kern w:val="0"/>
                            <w:sz w:val="20"/>
                            <w:szCs w:val="20"/>
                            <w:lang w:val="en-US"/>
                          </w:rPr>
                          <w:t>2500V</w:t>
                        </w:r>
                        <w:r>
                          <w:rPr>
                            <w:rFonts w:ascii="ÀŒÃÂ" w:eastAsia="Microsoft YaHei UI" w:hAnsi="ÀŒÃÂ" w:cs="ÀŒÃÂ"/>
                            <w:color w:val="000000"/>
                            <w:kern w:val="0"/>
                            <w:sz w:val="20"/>
                            <w:szCs w:val="20"/>
                            <w:lang w:val="en-US"/>
                          </w:rPr>
                          <w:t>兆欧表测量，绝缘电</w:t>
                        </w:r>
                      </w:p>
                      <w:p w14:paraId="5D6C0CF2"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阻应不低于</w:t>
                        </w:r>
                        <w:r>
                          <w:rPr>
                            <w:rFonts w:ascii="Times New Roman" w:eastAsia="Microsoft YaHei UI" w:hAnsi="Times New Roman"/>
                            <w:color w:val="000000"/>
                            <w:kern w:val="0"/>
                            <w:sz w:val="20"/>
                            <w:szCs w:val="20"/>
                            <w:lang w:val="en-US"/>
                          </w:rPr>
                          <w:t>500MΩ</w:t>
                        </w:r>
                        <w:r>
                          <w:rPr>
                            <w:rFonts w:ascii="ÀŒÃÂ" w:eastAsia="Microsoft YaHei UI" w:hAnsi="ÀŒÃÂ" w:cs="ÀŒÃÂ"/>
                            <w:color w:val="000000"/>
                            <w:kern w:val="0"/>
                            <w:sz w:val="20"/>
                            <w:szCs w:val="20"/>
                            <w:lang w:val="en-US"/>
                          </w:rPr>
                          <w:t>；</w:t>
                        </w:r>
                      </w:p>
                      <w:p w14:paraId="15398645" w14:textId="77777777" w:rsidR="00000000" w:rsidRDefault="00000000">
                        <w:pPr>
                          <w:widowControl w:val="0"/>
                          <w:autoSpaceDE w:val="0"/>
                          <w:autoSpaceDN w:val="0"/>
                          <w:adjustRightInd w:val="0"/>
                          <w:spacing w:after="0" w:line="29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阻尼电阻器的直流参考电压应整支或分节进行测试，试验电</w:t>
                        </w:r>
                      </w:p>
                      <w:p w14:paraId="5AE0BD30" w14:textId="77777777" w:rsidR="00000000" w:rsidRDefault="00000000">
                        <w:pPr>
                          <w:widowControl w:val="0"/>
                          <w:autoSpaceDE w:val="0"/>
                          <w:autoSpaceDN w:val="0"/>
                          <w:adjustRightInd w:val="0"/>
                          <w:spacing w:after="0" w:line="32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流值宜取</w:t>
                        </w:r>
                        <w:r>
                          <w:rPr>
                            <w:rFonts w:ascii="Times New Roman" w:eastAsia="Microsoft YaHei UI" w:hAnsi="Times New Roman"/>
                            <w:color w:val="000000"/>
                            <w:kern w:val="0"/>
                            <w:sz w:val="20"/>
                            <w:szCs w:val="20"/>
                            <w:lang w:val="en-US"/>
                          </w:rPr>
                          <w:t>1mA/</w:t>
                        </w:r>
                        <w:r>
                          <w:rPr>
                            <w:rFonts w:ascii="ÀŒÃÂ" w:eastAsia="Microsoft YaHei UI" w:hAnsi="ÀŒÃÂ" w:cs="ÀŒÃÂ"/>
                            <w:color w:val="000000"/>
                            <w:kern w:val="0"/>
                            <w:sz w:val="20"/>
                            <w:szCs w:val="20"/>
                            <w:lang w:val="en-US"/>
                          </w:rPr>
                          <w:t>柱，该电流应在温度为（</w:t>
                        </w:r>
                        <w:r>
                          <w:rPr>
                            <w:rFonts w:ascii="Times New Roman" w:eastAsia="Microsoft YaHei UI" w:hAnsi="Times New Roman"/>
                            <w:color w:val="000000"/>
                            <w:kern w:val="0"/>
                            <w:sz w:val="20"/>
                            <w:szCs w:val="20"/>
                            <w:lang w:val="en-US"/>
                          </w:rPr>
                          <w:t>20±15</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）下进行测</w:t>
                        </w:r>
                      </w:p>
                      <w:p w14:paraId="7AC6B625" w14:textId="77777777" w:rsidR="00000000"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量，实测值与设备制造厂规定值比较，变化应不大于</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w:t>
                        </w:r>
                      </w:p>
                      <w:p w14:paraId="3446B63C" w14:textId="77777777" w:rsidR="00000000"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阻尼电阻器</w:t>
                        </w:r>
                        <w:r>
                          <w:rPr>
                            <w:rFonts w:ascii="Times New Roman" w:eastAsia="Microsoft YaHei UI" w:hAnsi="Times New Roman"/>
                            <w:color w:val="000000"/>
                            <w:kern w:val="0"/>
                            <w:sz w:val="20"/>
                            <w:szCs w:val="20"/>
                            <w:lang w:val="en-US"/>
                          </w:rPr>
                          <w:t xml:space="preserve"> 0.75</w:t>
                        </w:r>
                        <w:r>
                          <w:rPr>
                            <w:rFonts w:ascii="ÀŒÃÂ" w:eastAsia="Microsoft YaHei UI" w:hAnsi="ÀŒÃÂ" w:cs="ÀŒÃÂ"/>
                            <w:color w:val="000000"/>
                            <w:kern w:val="0"/>
                            <w:sz w:val="20"/>
                            <w:szCs w:val="20"/>
                            <w:lang w:val="en-US"/>
                          </w:rPr>
                          <w:t>倍直流参考电压下的泄漏电流宜不大于</w:t>
                        </w:r>
                      </w:p>
                      <w:p w14:paraId="17C9DAF7" w14:textId="77777777" w:rsidR="00000000"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50μA/</w:t>
                        </w:r>
                        <w:r>
                          <w:rPr>
                            <w:rFonts w:ascii="ÀŒÃÂ" w:eastAsia="Microsoft YaHei UI" w:hAnsi="ÀŒÃÂ" w:cs="ÀŒÃÂ"/>
                            <w:color w:val="000000"/>
                            <w:kern w:val="0"/>
                            <w:sz w:val="20"/>
                            <w:szCs w:val="20"/>
                            <w:lang w:val="en-US"/>
                          </w:rPr>
                          <w:t>柱或符合产品技术规范书的规定；</w:t>
                        </w:r>
                      </w:p>
                      <w:p w14:paraId="35E1EDED" w14:textId="77777777" w:rsidR="00000000" w:rsidRDefault="00000000">
                        <w:pPr>
                          <w:widowControl w:val="0"/>
                          <w:autoSpaceDE w:val="0"/>
                          <w:autoSpaceDN w:val="0"/>
                          <w:adjustRightInd w:val="0"/>
                          <w:spacing w:after="0" w:line="29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阻尼电阻器实测直流电阻值与额定直流电阻值之偏差应不</w:t>
                        </w:r>
                      </w:p>
                      <w:p w14:paraId="37717FC7" w14:textId="77777777" w:rsidR="00000000" w:rsidRDefault="00000000">
                        <w:pPr>
                          <w:widowControl w:val="0"/>
                          <w:autoSpaceDE w:val="0"/>
                          <w:autoSpaceDN w:val="0"/>
                          <w:adjustRightInd w:val="0"/>
                          <w:spacing w:after="0" w:line="32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超过</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％，同时可满足产品技术规范书规定；</w:t>
                        </w:r>
                      </w:p>
                      <w:p w14:paraId="183FD79A" w14:textId="77777777" w:rsidR="00000000" w:rsidRDefault="00000000">
                        <w:pPr>
                          <w:widowControl w:val="0"/>
                          <w:autoSpaceDE w:val="0"/>
                          <w:autoSpaceDN w:val="0"/>
                          <w:adjustRightInd w:val="0"/>
                          <w:spacing w:after="0" w:line="29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因阻尼电抗器的直流电阻与工频电抗相比很小，现场测量</w:t>
                        </w:r>
                      </w:p>
                      <w:p w14:paraId="643EEE68" w14:textId="77777777" w:rsidR="00000000"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工频电抗可采用阻抗法，实测工频电抗值与额定值之偏差宜</w:t>
                        </w:r>
                      </w:p>
                      <w:p w14:paraId="5D4D0636" w14:textId="77777777" w:rsidR="00000000" w:rsidRDefault="00000000">
                        <w:pPr>
                          <w:widowControl w:val="0"/>
                          <w:autoSpaceDE w:val="0"/>
                          <w:autoSpaceDN w:val="0"/>
                          <w:adjustRightInd w:val="0"/>
                          <w:spacing w:after="0" w:line="32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不超过</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％，同时可满足产品技术规范书规定；</w:t>
                        </w:r>
                      </w:p>
                      <w:p w14:paraId="6EF43E2D" w14:textId="77777777" w:rsidR="00000000"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现场测量阻尼电抗器直流电阻时宜选用双臂直流电桥，测量</w:t>
                        </w:r>
                      </w:p>
                      <w:p w14:paraId="2B022827"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时应远离强磁场源，电抗器绕组温度应与环境温度基本平衡，</w:t>
                        </w:r>
                      </w:p>
                      <w:p w14:paraId="0CCB37EA" w14:textId="77777777" w:rsidR="00000000"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电阻测量值应换算到</w:t>
                        </w:r>
                        <w:r>
                          <w:rPr>
                            <w:rFonts w:ascii="Times New Roman" w:eastAsia="Microsoft YaHei UI" w:hAnsi="Times New Roman"/>
                            <w:color w:val="000000"/>
                            <w:kern w:val="0"/>
                            <w:sz w:val="20"/>
                            <w:szCs w:val="20"/>
                            <w:lang w:val="en-US"/>
                          </w:rPr>
                          <w:t xml:space="preserve"> 75</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，实测直流电阻值与额定直流电阻</w:t>
                        </w:r>
                      </w:p>
                      <w:p w14:paraId="6B2CB404"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值之偏差应不超过</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02FD82" w14:textId="77777777" w:rsidR="00000000" w:rsidRDefault="00000000">
                        <w:pPr>
                          <w:widowControl w:val="0"/>
                          <w:autoSpaceDE w:val="0"/>
                          <w:autoSpaceDN w:val="0"/>
                          <w:adjustRightInd w:val="0"/>
                          <w:spacing w:after="0" w:line="24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C42809" w14:textId="77777777" w:rsidR="00000000" w:rsidRDefault="00000000">
                        <w:pPr>
                          <w:widowControl w:val="0"/>
                          <w:autoSpaceDE w:val="0"/>
                          <w:autoSpaceDN w:val="0"/>
                          <w:adjustRightInd w:val="0"/>
                          <w:spacing w:after="0" w:line="2485"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40C9DF" w14:textId="77777777" w:rsidR="00000000" w:rsidRDefault="00000000">
                        <w:pPr>
                          <w:widowControl w:val="0"/>
                          <w:autoSpaceDE w:val="0"/>
                          <w:autoSpaceDN w:val="0"/>
                          <w:adjustRightInd w:val="0"/>
                          <w:spacing w:after="0" w:line="2485" w:lineRule="exact"/>
                          <w:ind w:left="427"/>
                          <w:rPr>
                            <w:rFonts w:ascii="ÀŒÃÂ" w:eastAsia="Microsoft YaHei UI" w:hAnsi="ÀŒÃÂ" w:cs="ÀŒÃÂ"/>
                            <w:color w:val="000000"/>
                            <w:kern w:val="0"/>
                            <w:sz w:val="20"/>
                            <w:szCs w:val="20"/>
                            <w:lang w:val="en-US"/>
                          </w:rPr>
                        </w:pPr>
                      </w:p>
                    </w:tc>
                  </w:tr>
                </w:tbl>
              </w:txbxContent>
            </v:textbox>
            <w10:wrap anchorx="page" anchory="page"/>
          </v:shape>
        </w:pict>
      </w:r>
    </w:p>
    <w:p w14:paraId="18C6C3A8"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1C4CBE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3CBB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F151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CE74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5C31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DA67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BCA2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BD31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2809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0BCC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BC55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325D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406E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E73D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2AB8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E401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081A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E97F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BA8C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B1BD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C390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9958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F4BF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5CED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1BCE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BDB1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580B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CF72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5ECD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F40A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5507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0085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0FCA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CD53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0D40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8048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6AE5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EB49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8122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12BB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ACA9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E00A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0E62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D3B6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03C4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8E1B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B68F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A46F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43C8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6E59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5F9B97"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4EE0C8F2"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28</w:t>
      </w:r>
      <w:r w:rsidR="00DA5E75">
        <w:rPr>
          <w:noProof/>
        </w:rPr>
        <w:pict w14:anchorId="6D304968">
          <v:shape id="_x0000_s1037" alt="" style="position:absolute;left:0;text-align:left;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05FA9B57">
          <v:shape id="_x0000_s1036" type="#_x0000_t202" alt="" style="position:absolute;left:0;text-align:left;margin-left:70.6pt;margin-top:90.5pt;width:670.7pt;height:381.55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000000" w14:paraId="748FF2E6"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6C7B18"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9BB103F"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6B3A80"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AFEC7B"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101C6D" w14:textId="77777777" w:rsidR="00000000"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211F5119" w14:textId="77777777" w:rsidR="00000000"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76FB35" w14:textId="77777777" w:rsidR="00000000" w:rsidRDefault="00000000">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2388C7EA" w14:textId="77777777">
                    <w:tblPrEx>
                      <w:tblCellMar>
                        <w:top w:w="0" w:type="dxa"/>
                        <w:left w:w="0" w:type="dxa"/>
                        <w:bottom w:w="0" w:type="dxa"/>
                        <w:right w:w="0" w:type="dxa"/>
                      </w:tblCellMar>
                    </w:tblPrEx>
                    <w:trPr>
                      <w:trHeight w:hRule="exact" w:val="616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16648CE" w14:textId="77777777" w:rsidR="00000000" w:rsidRDefault="00000000">
                        <w:pPr>
                          <w:widowControl w:val="0"/>
                          <w:autoSpaceDE w:val="0"/>
                          <w:autoSpaceDN w:val="0"/>
                          <w:adjustRightInd w:val="0"/>
                          <w:spacing w:after="0" w:line="320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C03EC36" w14:textId="77777777" w:rsidR="00000000" w:rsidRDefault="00000000">
                        <w:pPr>
                          <w:widowControl w:val="0"/>
                          <w:autoSpaceDE w:val="0"/>
                          <w:autoSpaceDN w:val="0"/>
                          <w:adjustRightInd w:val="0"/>
                          <w:spacing w:after="0" w:line="318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触发型间隙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89CA9B"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测量限流电阻器直流电阻，应符合产品铭牌数值或与出厂测</w:t>
                        </w:r>
                      </w:p>
                      <w:p w14:paraId="4A2E60DE" w14:textId="77777777" w:rsidR="00000000"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量值，其差值应在</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％范围内；</w:t>
                        </w:r>
                      </w:p>
                      <w:p w14:paraId="70470634" w14:textId="77777777" w:rsidR="00000000" w:rsidRDefault="00000000">
                        <w:pPr>
                          <w:widowControl w:val="0"/>
                          <w:autoSpaceDE w:val="0"/>
                          <w:autoSpaceDN w:val="0"/>
                          <w:adjustRightInd w:val="0"/>
                          <w:spacing w:after="0" w:line="30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测量套管主绝缘的绝缘电阻，用</w:t>
                        </w:r>
                        <w:r>
                          <w:rPr>
                            <w:rFonts w:ascii="Times New Roman" w:eastAsia="Microsoft YaHei UI" w:hAnsi="Times New Roman"/>
                            <w:color w:val="000000"/>
                            <w:kern w:val="0"/>
                            <w:sz w:val="20"/>
                            <w:szCs w:val="20"/>
                            <w:lang w:val="en-US"/>
                          </w:rPr>
                          <w:t>2500V</w:t>
                        </w:r>
                        <w:r>
                          <w:rPr>
                            <w:rFonts w:ascii="ÀŒÃÂ" w:eastAsia="Microsoft YaHei UI" w:hAnsi="ÀŒÃÂ" w:cs="ÀŒÃÂ"/>
                            <w:color w:val="000000"/>
                            <w:kern w:val="0"/>
                            <w:sz w:val="20"/>
                            <w:szCs w:val="20"/>
                            <w:lang w:val="en-US"/>
                          </w:rPr>
                          <w:t>兆欧表，绝缘电阻不</w:t>
                        </w:r>
                      </w:p>
                      <w:p w14:paraId="6FC5E5C2" w14:textId="77777777" w:rsidR="00000000"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小于</w:t>
                        </w:r>
                        <w:r>
                          <w:rPr>
                            <w:rFonts w:ascii="Times New Roman" w:eastAsia="Microsoft YaHei UI" w:hAnsi="Times New Roman"/>
                            <w:color w:val="000000"/>
                            <w:kern w:val="0"/>
                            <w:sz w:val="20"/>
                            <w:szCs w:val="20"/>
                            <w:lang w:val="en-US"/>
                          </w:rPr>
                          <w:t>10000MΩ</w:t>
                        </w:r>
                        <w:r>
                          <w:rPr>
                            <w:rFonts w:ascii="ÀŒÃÂ" w:eastAsia="Microsoft YaHei UI" w:hAnsi="ÀŒÃÂ" w:cs="ÀŒÃÂ"/>
                            <w:color w:val="000000"/>
                            <w:kern w:val="0"/>
                            <w:sz w:val="20"/>
                            <w:szCs w:val="20"/>
                            <w:lang w:val="en-US"/>
                          </w:rPr>
                          <w:t>；</w:t>
                        </w:r>
                      </w:p>
                      <w:p w14:paraId="160C40D6" w14:textId="77777777" w:rsidR="00000000" w:rsidRDefault="00000000">
                        <w:pPr>
                          <w:widowControl w:val="0"/>
                          <w:autoSpaceDE w:val="0"/>
                          <w:autoSpaceDN w:val="0"/>
                          <w:adjustRightInd w:val="0"/>
                          <w:spacing w:after="0" w:line="29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套管交流耐压试验值按照如下要求进行；</w:t>
                        </w:r>
                      </w:p>
                      <w:p w14:paraId="6F2000DF" w14:textId="77777777" w:rsidR="00000000" w:rsidRDefault="00000000">
                        <w:pPr>
                          <w:widowControl w:val="0"/>
                          <w:autoSpaceDE w:val="0"/>
                          <w:autoSpaceDN w:val="0"/>
                          <w:adjustRightInd w:val="0"/>
                          <w:spacing w:after="0" w:line="327" w:lineRule="exact"/>
                          <w:ind w:left="23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220kV 360/395kV</w:t>
                        </w:r>
                      </w:p>
                      <w:p w14:paraId="39CE4E84" w14:textId="77777777" w:rsidR="00000000" w:rsidRDefault="00000000">
                        <w:pPr>
                          <w:widowControl w:val="0"/>
                          <w:autoSpaceDE w:val="0"/>
                          <w:autoSpaceDN w:val="0"/>
                          <w:adjustRightInd w:val="0"/>
                          <w:spacing w:after="0" w:line="312" w:lineRule="exact"/>
                          <w:ind w:left="23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330kV 460/510kV</w:t>
                        </w:r>
                      </w:p>
                      <w:p w14:paraId="3AA7002F" w14:textId="77777777" w:rsidR="00000000" w:rsidRDefault="00000000">
                        <w:pPr>
                          <w:widowControl w:val="0"/>
                          <w:autoSpaceDE w:val="0"/>
                          <w:autoSpaceDN w:val="0"/>
                          <w:adjustRightInd w:val="0"/>
                          <w:spacing w:after="0" w:line="312" w:lineRule="exact"/>
                          <w:ind w:left="23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500kV 630/680kV</w:t>
                        </w:r>
                      </w:p>
                      <w:p w14:paraId="33BEE9EF" w14:textId="77777777" w:rsidR="00000000" w:rsidRDefault="00000000">
                        <w:pPr>
                          <w:widowControl w:val="0"/>
                          <w:autoSpaceDE w:val="0"/>
                          <w:autoSpaceDN w:val="0"/>
                          <w:adjustRightInd w:val="0"/>
                          <w:spacing w:after="0" w:line="311" w:lineRule="exact"/>
                          <w:ind w:left="23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750kV 900/960kV</w:t>
                        </w:r>
                      </w:p>
                      <w:p w14:paraId="3E214E04" w14:textId="77777777" w:rsidR="00000000" w:rsidRDefault="00000000">
                        <w:pPr>
                          <w:widowControl w:val="0"/>
                          <w:autoSpaceDE w:val="0"/>
                          <w:autoSpaceDN w:val="0"/>
                          <w:adjustRightInd w:val="0"/>
                          <w:spacing w:after="0" w:line="311" w:lineRule="exact"/>
                          <w:ind w:left="23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1000kV 1100kV</w:t>
                        </w:r>
                      </w:p>
                      <w:p w14:paraId="1EBAC147" w14:textId="77777777" w:rsidR="00000000" w:rsidRDefault="00000000">
                        <w:pPr>
                          <w:widowControl w:val="0"/>
                          <w:autoSpaceDE w:val="0"/>
                          <w:autoSpaceDN w:val="0"/>
                          <w:adjustRightInd w:val="0"/>
                          <w:spacing w:after="0" w:line="312"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测量</w:t>
                        </w:r>
                        <w:r>
                          <w:rPr>
                            <w:rFonts w:ascii="Times New Roman" w:eastAsia="Microsoft YaHei UI" w:hAnsi="Times New Roman"/>
                            <w:color w:val="000000"/>
                            <w:kern w:val="0"/>
                            <w:sz w:val="20"/>
                            <w:szCs w:val="20"/>
                            <w:lang w:val="en-US"/>
                          </w:rPr>
                          <w:t>20kV</w:t>
                        </w:r>
                        <w:r>
                          <w:rPr>
                            <w:rFonts w:ascii="ÀŒÃÂ" w:eastAsia="Microsoft YaHei UI" w:hAnsi="ÀŒÃÂ" w:cs="ÀŒÃÂ"/>
                            <w:color w:val="000000"/>
                            <w:kern w:val="0"/>
                            <w:sz w:val="20"/>
                            <w:szCs w:val="20"/>
                            <w:lang w:val="en-US"/>
                          </w:rPr>
                          <w:t>及以上非纯瓷套管的主绝缘介质损耗角正切值</w:t>
                        </w:r>
                        <w:r>
                          <w:rPr>
                            <w:rFonts w:ascii="Times New Roman" w:eastAsia="Microsoft YaHei UI" w:hAnsi="Times New Roman"/>
                            <w:color w:val="000000"/>
                            <w:kern w:val="0"/>
                            <w:sz w:val="20"/>
                            <w:szCs w:val="20"/>
                            <w:lang w:val="en-US"/>
                          </w:rPr>
                          <w:t>tanδ</w:t>
                        </w:r>
                      </w:p>
                      <w:p w14:paraId="7D9581C1" w14:textId="77777777" w:rsidR="00000000" w:rsidRDefault="00000000">
                        <w:pPr>
                          <w:widowControl w:val="0"/>
                          <w:autoSpaceDE w:val="0"/>
                          <w:autoSpaceDN w:val="0"/>
                          <w:adjustRightInd w:val="0"/>
                          <w:spacing w:after="0" w:line="29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和电容值应符合规程规定规定。</w:t>
                        </w:r>
                      </w:p>
                      <w:p w14:paraId="6B9FB575" w14:textId="77777777" w:rsidR="00000000" w:rsidRDefault="00000000">
                        <w:pPr>
                          <w:widowControl w:val="0"/>
                          <w:autoSpaceDE w:val="0"/>
                          <w:autoSpaceDN w:val="0"/>
                          <w:adjustRightInd w:val="0"/>
                          <w:spacing w:after="0" w:line="289"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油浸纸电容式（</w:t>
                        </w:r>
                        <w:r>
                          <w:rPr>
                            <w:rFonts w:ascii="Times New Roman" w:eastAsia="Microsoft YaHei UI" w:hAnsi="Times New Roman"/>
                            <w:color w:val="000000"/>
                            <w:kern w:val="0"/>
                            <w:sz w:val="20"/>
                            <w:szCs w:val="20"/>
                            <w:lang w:val="en-US"/>
                          </w:rPr>
                          <w:t>500kV</w:t>
                        </w:r>
                        <w:r>
                          <w:rPr>
                            <w:rFonts w:ascii="ÀŒÃÂ" w:eastAsia="Microsoft YaHei UI" w:hAnsi="ÀŒÃÂ" w:cs="ÀŒÃÂ"/>
                            <w:color w:val="000000"/>
                            <w:kern w:val="0"/>
                            <w:sz w:val="20"/>
                            <w:szCs w:val="20"/>
                            <w:lang w:val="en-US"/>
                          </w:rPr>
                          <w:t>以下）</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0.7</w:t>
                        </w:r>
                        <w:r>
                          <w:rPr>
                            <w:rFonts w:ascii="ÀŒÃÂ" w:eastAsia="Microsoft YaHei UI" w:hAnsi="ÀŒÃÂ" w:cs="ÀŒÃÂ"/>
                            <w:color w:val="000000"/>
                            <w:kern w:val="0"/>
                            <w:sz w:val="20"/>
                            <w:szCs w:val="20"/>
                            <w:lang w:val="en-US"/>
                          </w:rPr>
                          <w:t>；</w:t>
                        </w:r>
                      </w:p>
                      <w:p w14:paraId="69013C5E" w14:textId="77777777" w:rsidR="00000000" w:rsidRDefault="00000000">
                        <w:pPr>
                          <w:widowControl w:val="0"/>
                          <w:autoSpaceDE w:val="0"/>
                          <w:autoSpaceDN w:val="0"/>
                          <w:adjustRightInd w:val="0"/>
                          <w:spacing w:after="0" w:line="273"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油浸纸电容式（</w:t>
                        </w:r>
                        <w:r>
                          <w:rPr>
                            <w:rFonts w:ascii="Times New Roman" w:eastAsia="Microsoft YaHei UI" w:hAnsi="Times New Roman"/>
                            <w:color w:val="000000"/>
                            <w:kern w:val="0"/>
                            <w:sz w:val="20"/>
                            <w:szCs w:val="20"/>
                            <w:lang w:val="en-US"/>
                          </w:rPr>
                          <w:t>500kV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0.5</w:t>
                        </w:r>
                        <w:r>
                          <w:rPr>
                            <w:rFonts w:ascii="ÀŒÃÂ" w:eastAsia="Microsoft YaHei UI" w:hAnsi="ÀŒÃÂ" w:cs="ÀŒÃÂ"/>
                            <w:color w:val="000000"/>
                            <w:kern w:val="0"/>
                            <w:sz w:val="20"/>
                            <w:szCs w:val="20"/>
                            <w:lang w:val="en-US"/>
                          </w:rPr>
                          <w:t>；</w:t>
                        </w:r>
                      </w:p>
                      <w:p w14:paraId="6F75CD85" w14:textId="77777777" w:rsidR="00000000" w:rsidRDefault="00000000">
                        <w:pPr>
                          <w:widowControl w:val="0"/>
                          <w:autoSpaceDE w:val="0"/>
                          <w:autoSpaceDN w:val="0"/>
                          <w:adjustRightInd w:val="0"/>
                          <w:spacing w:after="0" w:line="271"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胶浸纸电容式</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0.7</w:t>
                        </w:r>
                        <w:r>
                          <w:rPr>
                            <w:rFonts w:ascii="ÀŒÃÂ" w:eastAsia="Microsoft YaHei UI" w:hAnsi="ÀŒÃÂ" w:cs="ÀŒÃÂ"/>
                            <w:color w:val="000000"/>
                            <w:kern w:val="0"/>
                            <w:sz w:val="20"/>
                            <w:szCs w:val="20"/>
                            <w:lang w:val="en-US"/>
                          </w:rPr>
                          <w:t>；</w:t>
                        </w:r>
                      </w:p>
                      <w:p w14:paraId="155A4C53" w14:textId="77777777" w:rsidR="00000000" w:rsidRDefault="00000000">
                        <w:pPr>
                          <w:widowControl w:val="0"/>
                          <w:autoSpaceDE w:val="0"/>
                          <w:autoSpaceDN w:val="0"/>
                          <w:adjustRightInd w:val="0"/>
                          <w:spacing w:after="0" w:line="273"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胶粘纸电容式（</w:t>
                        </w:r>
                        <w:r>
                          <w:rPr>
                            <w:rFonts w:ascii="Times New Roman" w:eastAsia="Microsoft YaHei UI" w:hAnsi="Times New Roman"/>
                            <w:color w:val="000000"/>
                            <w:kern w:val="0"/>
                            <w:sz w:val="20"/>
                            <w:szCs w:val="20"/>
                            <w:lang w:val="en-US"/>
                          </w:rPr>
                          <w:t>66kV</w:t>
                        </w:r>
                        <w:r>
                          <w:rPr>
                            <w:rFonts w:ascii="ÀŒÃÂ" w:eastAsia="Microsoft YaHei UI" w:hAnsi="ÀŒÃÂ" w:cs="ÀŒÃÂ"/>
                            <w:color w:val="000000"/>
                            <w:kern w:val="0"/>
                            <w:sz w:val="20"/>
                            <w:szCs w:val="20"/>
                            <w:lang w:val="en-US"/>
                          </w:rPr>
                          <w:t>及以下）</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1.5</w:t>
                        </w:r>
                        <w:r>
                          <w:rPr>
                            <w:rFonts w:ascii="ÀŒÃÂ" w:eastAsia="Microsoft YaHei UI" w:hAnsi="ÀŒÃÂ" w:cs="ÀŒÃÂ"/>
                            <w:color w:val="000000"/>
                            <w:kern w:val="0"/>
                            <w:sz w:val="20"/>
                            <w:szCs w:val="20"/>
                            <w:lang w:val="en-US"/>
                          </w:rPr>
                          <w:t>；</w:t>
                        </w:r>
                      </w:p>
                      <w:p w14:paraId="442EB9EF" w14:textId="77777777" w:rsidR="00000000" w:rsidRDefault="00000000">
                        <w:pPr>
                          <w:widowControl w:val="0"/>
                          <w:autoSpaceDE w:val="0"/>
                          <w:autoSpaceDN w:val="0"/>
                          <w:adjustRightInd w:val="0"/>
                          <w:spacing w:after="0" w:line="271"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胶粘纸电容式（</w:t>
                        </w:r>
                        <w:r>
                          <w:rPr>
                            <w:rFonts w:ascii="Times New Roman" w:eastAsia="Microsoft YaHei UI" w:hAnsi="Times New Roman"/>
                            <w:color w:val="000000"/>
                            <w:kern w:val="0"/>
                            <w:sz w:val="20"/>
                            <w:szCs w:val="20"/>
                            <w:lang w:val="en-US"/>
                          </w:rPr>
                          <w:t>66kV</w:t>
                        </w:r>
                        <w:r>
                          <w:rPr>
                            <w:rFonts w:ascii="ÀŒÃÂ" w:eastAsia="Microsoft YaHei UI" w:hAnsi="ÀŒÃÂ" w:cs="ÀŒÃÂ"/>
                            <w:color w:val="000000"/>
                            <w:kern w:val="0"/>
                            <w:sz w:val="20"/>
                            <w:szCs w:val="20"/>
                            <w:lang w:val="en-US"/>
                          </w:rPr>
                          <w:t>以上）</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w:t>
                        </w:r>
                        <w:r>
                          <w:rPr>
                            <w:rFonts w:ascii="ÀŒÃÂ" w:eastAsia="Microsoft YaHei UI" w:hAnsi="ÀŒÃÂ" w:cs="ÀŒÃÂ"/>
                            <w:color w:val="000000"/>
                            <w:kern w:val="0"/>
                            <w:sz w:val="20"/>
                            <w:szCs w:val="20"/>
                            <w:lang w:val="en-US"/>
                          </w:rPr>
                          <w:t>；</w:t>
                        </w:r>
                      </w:p>
                      <w:p w14:paraId="4F9FDEFD" w14:textId="77777777" w:rsidR="00000000" w:rsidRDefault="00000000">
                        <w:pPr>
                          <w:widowControl w:val="0"/>
                          <w:autoSpaceDE w:val="0"/>
                          <w:autoSpaceDN w:val="0"/>
                          <w:adjustRightInd w:val="0"/>
                          <w:spacing w:after="0" w:line="273"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浇筑树脂电容式</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1.5</w:t>
                        </w:r>
                        <w:r>
                          <w:rPr>
                            <w:rFonts w:ascii="ÀŒÃÂ" w:eastAsia="Microsoft YaHei UI" w:hAnsi="ÀŒÃÂ" w:cs="ÀŒÃÂ"/>
                            <w:color w:val="000000"/>
                            <w:kern w:val="0"/>
                            <w:sz w:val="20"/>
                            <w:szCs w:val="20"/>
                            <w:lang w:val="en-US"/>
                          </w:rPr>
                          <w:t>；</w:t>
                        </w:r>
                      </w:p>
                      <w:p w14:paraId="433A6F98" w14:textId="77777777" w:rsidR="00000000" w:rsidRDefault="00000000">
                        <w:pPr>
                          <w:widowControl w:val="0"/>
                          <w:autoSpaceDE w:val="0"/>
                          <w:autoSpaceDN w:val="0"/>
                          <w:adjustRightInd w:val="0"/>
                          <w:spacing w:after="0" w:line="271"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气体电容式</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1.5</w:t>
                        </w:r>
                        <w:r>
                          <w:rPr>
                            <w:rFonts w:ascii="ÀŒÃÂ" w:eastAsia="Microsoft YaHei UI" w:hAnsi="ÀŒÃÂ" w:cs="ÀŒÃÂ"/>
                            <w:color w:val="000000"/>
                            <w:kern w:val="0"/>
                            <w:sz w:val="20"/>
                            <w:szCs w:val="20"/>
                            <w:lang w:val="en-US"/>
                          </w:rPr>
                          <w:t>；</w:t>
                        </w:r>
                      </w:p>
                      <w:p w14:paraId="33D7F256" w14:textId="77777777" w:rsidR="00000000" w:rsidRDefault="00000000">
                        <w:pPr>
                          <w:widowControl w:val="0"/>
                          <w:autoSpaceDE w:val="0"/>
                          <w:autoSpaceDN w:val="0"/>
                          <w:adjustRightInd w:val="0"/>
                          <w:spacing w:after="0" w:line="273"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有机复合绝缘电容式</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0.7</w:t>
                        </w:r>
                        <w:r>
                          <w:rPr>
                            <w:rFonts w:ascii="ÀŒÃÂ" w:eastAsia="Microsoft YaHei UI" w:hAnsi="ÀŒÃÂ" w:cs="ÀŒÃÂ"/>
                            <w:color w:val="000000"/>
                            <w:kern w:val="0"/>
                            <w:sz w:val="20"/>
                            <w:szCs w:val="20"/>
                            <w:lang w:val="en-US"/>
                          </w:rPr>
                          <w:t>；</w:t>
                        </w:r>
                      </w:p>
                      <w:p w14:paraId="7E789818" w14:textId="77777777" w:rsidR="00000000" w:rsidRDefault="00000000">
                        <w:pPr>
                          <w:widowControl w:val="0"/>
                          <w:autoSpaceDE w:val="0"/>
                          <w:autoSpaceDN w:val="0"/>
                          <w:adjustRightInd w:val="0"/>
                          <w:spacing w:after="0" w:line="309"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浇筑树脂非电容式</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6FBC2A" w14:textId="77777777" w:rsidR="00000000" w:rsidRDefault="00000000">
                        <w:pPr>
                          <w:widowControl w:val="0"/>
                          <w:autoSpaceDE w:val="0"/>
                          <w:autoSpaceDN w:val="0"/>
                          <w:adjustRightInd w:val="0"/>
                          <w:spacing w:after="0" w:line="318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92833B" w14:textId="77777777" w:rsidR="00000000" w:rsidRDefault="00000000">
                        <w:pPr>
                          <w:widowControl w:val="0"/>
                          <w:autoSpaceDE w:val="0"/>
                          <w:autoSpaceDN w:val="0"/>
                          <w:adjustRightInd w:val="0"/>
                          <w:spacing w:after="0" w:line="3186"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C13E89" w14:textId="77777777" w:rsidR="00000000" w:rsidRDefault="00000000">
                        <w:pPr>
                          <w:widowControl w:val="0"/>
                          <w:autoSpaceDE w:val="0"/>
                          <w:autoSpaceDN w:val="0"/>
                          <w:adjustRightInd w:val="0"/>
                          <w:spacing w:after="0" w:line="3186" w:lineRule="exact"/>
                          <w:ind w:left="427"/>
                          <w:rPr>
                            <w:rFonts w:ascii="ÀŒÃÂ" w:eastAsia="Microsoft YaHei UI" w:hAnsi="ÀŒÃÂ" w:cs="ÀŒÃÂ"/>
                            <w:color w:val="000000"/>
                            <w:kern w:val="0"/>
                            <w:sz w:val="20"/>
                            <w:szCs w:val="20"/>
                            <w:lang w:val="en-US"/>
                          </w:rPr>
                        </w:pPr>
                      </w:p>
                    </w:tc>
                  </w:tr>
                  <w:tr w:rsidR="00000000" w14:paraId="4A09E6EF" w14:textId="77777777">
                    <w:tblPrEx>
                      <w:tblCellMar>
                        <w:top w:w="0" w:type="dxa"/>
                        <w:left w:w="0" w:type="dxa"/>
                        <w:bottom w:w="0" w:type="dxa"/>
                        <w:right w:w="0" w:type="dxa"/>
                      </w:tblCellMar>
                    </w:tblPrEx>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16A340C" w14:textId="77777777" w:rsidR="00000000" w:rsidRDefault="00000000">
                        <w:pPr>
                          <w:widowControl w:val="0"/>
                          <w:autoSpaceDE w:val="0"/>
                          <w:autoSpaceDN w:val="0"/>
                          <w:adjustRightInd w:val="0"/>
                          <w:spacing w:after="0" w:line="26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25B9A9B" w14:textId="77777777" w:rsidR="00000000" w:rsidRDefault="00000000">
                        <w:pPr>
                          <w:widowControl w:val="0"/>
                          <w:autoSpaceDE w:val="0"/>
                          <w:autoSpaceDN w:val="0"/>
                          <w:adjustRightInd w:val="0"/>
                          <w:spacing w:after="0" w:line="246"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电流互感器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471BE1"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参照本规定《电流互感器验收细则》的相关标准执行。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054C0D" w14:textId="77777777" w:rsidR="00000000" w:rsidRDefault="00000000">
                        <w:pPr>
                          <w:widowControl w:val="0"/>
                          <w:autoSpaceDE w:val="0"/>
                          <w:autoSpaceDN w:val="0"/>
                          <w:adjustRightInd w:val="0"/>
                          <w:spacing w:after="0" w:line="24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4342E0" w14:textId="77777777" w:rsidR="00000000" w:rsidRDefault="00000000">
                        <w:pPr>
                          <w:widowControl w:val="0"/>
                          <w:autoSpaceDE w:val="0"/>
                          <w:autoSpaceDN w:val="0"/>
                          <w:adjustRightInd w:val="0"/>
                          <w:spacing w:after="0" w:line="246"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694F0A" w14:textId="77777777" w:rsidR="00000000" w:rsidRDefault="00000000">
                        <w:pPr>
                          <w:widowControl w:val="0"/>
                          <w:autoSpaceDE w:val="0"/>
                          <w:autoSpaceDN w:val="0"/>
                          <w:adjustRightInd w:val="0"/>
                          <w:spacing w:after="0" w:line="246" w:lineRule="exact"/>
                          <w:ind w:left="427"/>
                          <w:rPr>
                            <w:rFonts w:ascii="ÀŒÃÂ" w:eastAsia="Microsoft YaHei UI" w:hAnsi="ÀŒÃÂ" w:cs="ÀŒÃÂ"/>
                            <w:color w:val="000000"/>
                            <w:kern w:val="0"/>
                            <w:sz w:val="20"/>
                            <w:szCs w:val="20"/>
                            <w:lang w:val="en-US"/>
                          </w:rPr>
                        </w:pPr>
                      </w:p>
                    </w:tc>
                  </w:tr>
                  <w:tr w:rsidR="00000000" w14:paraId="3E6F1FDB"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ED306B" w14:textId="77777777" w:rsidR="00000000" w:rsidRDefault="00000000">
                        <w:pPr>
                          <w:widowControl w:val="0"/>
                          <w:autoSpaceDE w:val="0"/>
                          <w:autoSpaceDN w:val="0"/>
                          <w:adjustRightInd w:val="0"/>
                          <w:spacing w:after="0" w:line="260"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E6771A8" w14:textId="77777777" w:rsidR="00000000" w:rsidRDefault="00000000">
                        <w:pPr>
                          <w:widowControl w:val="0"/>
                          <w:autoSpaceDE w:val="0"/>
                          <w:autoSpaceDN w:val="0"/>
                          <w:adjustRightInd w:val="0"/>
                          <w:spacing w:after="0" w:line="244"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旁路断路器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800C61"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参照本规定《断路器验收细则》的相关标准执行。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67B09E" w14:textId="77777777" w:rsidR="00000000"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EF6CE6" w14:textId="77777777" w:rsidR="00000000" w:rsidRDefault="00000000">
                        <w:pPr>
                          <w:widowControl w:val="0"/>
                          <w:autoSpaceDE w:val="0"/>
                          <w:autoSpaceDN w:val="0"/>
                          <w:adjustRightInd w:val="0"/>
                          <w:spacing w:after="0" w:line="244"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3182AF" w14:textId="77777777" w:rsidR="00000000" w:rsidRDefault="00000000">
                        <w:pPr>
                          <w:widowControl w:val="0"/>
                          <w:autoSpaceDE w:val="0"/>
                          <w:autoSpaceDN w:val="0"/>
                          <w:adjustRightInd w:val="0"/>
                          <w:spacing w:after="0" w:line="244" w:lineRule="exact"/>
                          <w:ind w:left="427"/>
                          <w:rPr>
                            <w:rFonts w:ascii="ÀŒÃÂ" w:eastAsia="Microsoft YaHei UI" w:hAnsi="ÀŒÃÂ" w:cs="ÀŒÃÂ"/>
                            <w:color w:val="000000"/>
                            <w:kern w:val="0"/>
                            <w:sz w:val="20"/>
                            <w:szCs w:val="20"/>
                            <w:lang w:val="en-US"/>
                          </w:rPr>
                        </w:pPr>
                      </w:p>
                    </w:tc>
                  </w:tr>
                  <w:tr w:rsidR="00000000" w14:paraId="2A03D5B1"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825FBCF" w14:textId="77777777" w:rsidR="00000000" w:rsidRDefault="00000000">
                        <w:pPr>
                          <w:widowControl w:val="0"/>
                          <w:autoSpaceDE w:val="0"/>
                          <w:autoSpaceDN w:val="0"/>
                          <w:adjustRightInd w:val="0"/>
                          <w:spacing w:after="0" w:line="26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43A1993" w14:textId="77777777" w:rsidR="00000000" w:rsidRDefault="00000000">
                        <w:pPr>
                          <w:widowControl w:val="0"/>
                          <w:autoSpaceDE w:val="0"/>
                          <w:autoSpaceDN w:val="0"/>
                          <w:adjustRightInd w:val="0"/>
                          <w:spacing w:after="0" w:line="24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隔离开关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F41363"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参照本规定《隔离开关验收细则》的相关标准执行。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98A7E2" w14:textId="77777777" w:rsidR="00000000" w:rsidRDefault="00000000">
                        <w:pPr>
                          <w:widowControl w:val="0"/>
                          <w:autoSpaceDE w:val="0"/>
                          <w:autoSpaceDN w:val="0"/>
                          <w:adjustRightInd w:val="0"/>
                          <w:spacing w:after="0" w:line="24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6D9118" w14:textId="77777777" w:rsidR="00000000" w:rsidRDefault="00000000">
                        <w:pPr>
                          <w:widowControl w:val="0"/>
                          <w:autoSpaceDE w:val="0"/>
                          <w:autoSpaceDN w:val="0"/>
                          <w:adjustRightInd w:val="0"/>
                          <w:spacing w:after="0" w:line="245"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6439A3" w14:textId="77777777" w:rsidR="00000000" w:rsidRDefault="00000000">
                        <w:pPr>
                          <w:widowControl w:val="0"/>
                          <w:autoSpaceDE w:val="0"/>
                          <w:autoSpaceDN w:val="0"/>
                          <w:adjustRightInd w:val="0"/>
                          <w:spacing w:after="0" w:line="245" w:lineRule="exact"/>
                          <w:ind w:left="427"/>
                          <w:rPr>
                            <w:rFonts w:ascii="ÀŒÃÂ" w:eastAsia="Microsoft YaHei UI" w:hAnsi="ÀŒÃÂ" w:cs="ÀŒÃÂ"/>
                            <w:color w:val="000000"/>
                            <w:kern w:val="0"/>
                            <w:sz w:val="20"/>
                            <w:szCs w:val="20"/>
                            <w:lang w:val="en-US"/>
                          </w:rPr>
                        </w:pPr>
                      </w:p>
                    </w:tc>
                  </w:tr>
                </w:tbl>
              </w:txbxContent>
            </v:textbox>
            <w10:wrap anchorx="page" anchory="page"/>
          </v:shape>
        </w:pict>
      </w:r>
    </w:p>
    <w:p w14:paraId="2089C4A2"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604930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DF1A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F72D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92C9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54B9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4B2F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6E6D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6615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4BEB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8D3D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76D7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34FE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150B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6E0A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948B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C782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EACA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6B62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B503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44D3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64C5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FE51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944A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FB49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4AF8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2CBE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A3E9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466C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C9C2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31DF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58CF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2027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9AFE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31CF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E74F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CF24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C35F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33B6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FE4F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29EB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3E42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82B2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05F4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722D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4D95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7B1C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FB4C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BBB0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6731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F3DE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B2F49B"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365EC303"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29</w:t>
      </w:r>
      <w:r w:rsidR="00DA5E75">
        <w:rPr>
          <w:noProof/>
        </w:rPr>
        <w:pict w14:anchorId="224840AE">
          <v:shape id="_x0000_s1035" alt="" style="position:absolute;left:0;text-align:left;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3E97FD36">
          <v:shape id="_x0000_s1034" type="#_x0000_t202" alt="" style="position:absolute;left:0;text-align:left;margin-left:70.6pt;margin-top:90.5pt;width:670.7pt;height:198.65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000000" w14:paraId="50516420"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AA01DA"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415B023"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12DB13"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6B2FC3"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1406BB" w14:textId="77777777" w:rsidR="00000000"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3532B4C" w14:textId="77777777" w:rsidR="00000000"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B0C3BA" w14:textId="77777777" w:rsidR="00000000" w:rsidRDefault="00000000">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58813777" w14:textId="77777777">
                    <w:tblPrEx>
                      <w:tblCellMar>
                        <w:top w:w="0" w:type="dxa"/>
                        <w:left w:w="0" w:type="dxa"/>
                        <w:bottom w:w="0" w:type="dxa"/>
                        <w:right w:w="0" w:type="dxa"/>
                      </w:tblCellMar>
                    </w:tblPrEx>
                    <w:trPr>
                      <w:trHeight w:hRule="exact" w:val="83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7B0A3F" w14:textId="77777777" w:rsidR="00000000" w:rsidRDefault="00000000">
                        <w:pPr>
                          <w:widowControl w:val="0"/>
                          <w:autoSpaceDE w:val="0"/>
                          <w:autoSpaceDN w:val="0"/>
                          <w:adjustRightInd w:val="0"/>
                          <w:spacing w:after="0" w:line="53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444FEEF" w14:textId="77777777" w:rsidR="00000000" w:rsidRDefault="00000000">
                        <w:pPr>
                          <w:widowControl w:val="0"/>
                          <w:autoSpaceDE w:val="0"/>
                          <w:autoSpaceDN w:val="0"/>
                          <w:adjustRightInd w:val="0"/>
                          <w:spacing w:after="0" w:line="517"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F4EDD0" w14:textId="77777777" w:rsidR="00000000" w:rsidRDefault="00000000">
                        <w:pPr>
                          <w:widowControl w:val="0"/>
                          <w:autoSpaceDE w:val="0"/>
                          <w:autoSpaceDN w:val="0"/>
                          <w:adjustRightInd w:val="0"/>
                          <w:spacing w:after="0" w:line="535" w:lineRule="exact"/>
                          <w:ind w:left="2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110kV</w:t>
                        </w:r>
                        <w:r>
                          <w:rPr>
                            <w:rFonts w:ascii="ÀŒÃÂ" w:eastAsia="Microsoft YaHei UI" w:hAnsi="ÀŒÃÂ" w:cs="ÀŒÃÂ"/>
                            <w:color w:val="000000"/>
                            <w:kern w:val="0"/>
                            <w:sz w:val="20"/>
                            <w:szCs w:val="20"/>
                            <w:lang w:val="en-US"/>
                          </w:rPr>
                          <w:t>及以上的瓷支柱绝缘子应进行探伤检查无异常。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544058" w14:textId="77777777" w:rsidR="00000000" w:rsidRDefault="00000000">
                        <w:pPr>
                          <w:widowControl w:val="0"/>
                          <w:autoSpaceDE w:val="0"/>
                          <w:autoSpaceDN w:val="0"/>
                          <w:adjustRightInd w:val="0"/>
                          <w:spacing w:after="0" w:line="51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354C81" w14:textId="77777777" w:rsidR="00000000" w:rsidRDefault="00000000">
                        <w:pPr>
                          <w:widowControl w:val="0"/>
                          <w:autoSpaceDE w:val="0"/>
                          <w:autoSpaceDN w:val="0"/>
                          <w:adjustRightInd w:val="0"/>
                          <w:spacing w:after="0" w:line="519"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C4D737" w14:textId="77777777" w:rsidR="00000000" w:rsidRDefault="00000000">
                        <w:pPr>
                          <w:widowControl w:val="0"/>
                          <w:autoSpaceDE w:val="0"/>
                          <w:autoSpaceDN w:val="0"/>
                          <w:adjustRightInd w:val="0"/>
                          <w:spacing w:after="0" w:line="519" w:lineRule="exact"/>
                          <w:ind w:left="427"/>
                          <w:rPr>
                            <w:rFonts w:ascii="ÀŒÃÂ" w:eastAsia="Microsoft YaHei UI" w:hAnsi="ÀŒÃÂ" w:cs="ÀŒÃÂ"/>
                            <w:color w:val="000000"/>
                            <w:kern w:val="0"/>
                            <w:sz w:val="20"/>
                            <w:szCs w:val="20"/>
                            <w:lang w:val="en-US"/>
                          </w:rPr>
                        </w:pPr>
                      </w:p>
                    </w:tc>
                  </w:tr>
                  <w:tr w:rsidR="00000000" w14:paraId="1210C771" w14:textId="77777777">
                    <w:tblPrEx>
                      <w:tblCellMar>
                        <w:top w:w="0" w:type="dxa"/>
                        <w:left w:w="0" w:type="dxa"/>
                        <w:bottom w:w="0" w:type="dxa"/>
                        <w:right w:w="0" w:type="dxa"/>
                      </w:tblCellMar>
                    </w:tblPrEx>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39ABF1" w14:textId="77777777" w:rsidR="00000000" w:rsidRDefault="00000000">
                        <w:pPr>
                          <w:widowControl w:val="0"/>
                          <w:autoSpaceDE w:val="0"/>
                          <w:autoSpaceDN w:val="0"/>
                          <w:adjustRightInd w:val="0"/>
                          <w:spacing w:after="0" w:line="943"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F8622FA" w14:textId="77777777" w:rsidR="00000000" w:rsidRDefault="00000000">
                        <w:pPr>
                          <w:widowControl w:val="0"/>
                          <w:autoSpaceDE w:val="0"/>
                          <w:autoSpaceDN w:val="0"/>
                          <w:adjustRightInd w:val="0"/>
                          <w:spacing w:after="0" w:line="922"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光纤</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F8B65A" w14:textId="77777777" w:rsidR="00000000" w:rsidRDefault="00000000">
                        <w:pPr>
                          <w:widowControl w:val="0"/>
                          <w:autoSpaceDE w:val="0"/>
                          <w:autoSpaceDN w:val="0"/>
                          <w:adjustRightInd w:val="0"/>
                          <w:spacing w:after="0" w:line="26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光纤柱内光缆长度小于</w:t>
                        </w:r>
                        <w:r>
                          <w:rPr>
                            <w:rFonts w:ascii="Times New Roman" w:eastAsia="Microsoft YaHei UI" w:hAnsi="Times New Roman"/>
                            <w:color w:val="000000"/>
                            <w:kern w:val="0"/>
                            <w:sz w:val="20"/>
                            <w:szCs w:val="20"/>
                            <w:lang w:val="en-US"/>
                          </w:rPr>
                          <w:t>250m</w:t>
                        </w:r>
                        <w:r>
                          <w:rPr>
                            <w:rFonts w:ascii="ÀŒÃÂ" w:eastAsia="Microsoft YaHei UI" w:hAnsi="ÀŒÃÂ" w:cs="ÀŒÃÂ"/>
                            <w:color w:val="000000"/>
                            <w:kern w:val="0"/>
                            <w:sz w:val="20"/>
                            <w:szCs w:val="20"/>
                            <w:lang w:val="en-US"/>
                          </w:rPr>
                          <w:t>时，损耗不应超过</w:t>
                        </w:r>
                        <w:r>
                          <w:rPr>
                            <w:rFonts w:ascii="Times New Roman" w:eastAsia="Microsoft YaHei UI" w:hAnsi="Times New Roman"/>
                            <w:color w:val="000000"/>
                            <w:kern w:val="0"/>
                            <w:sz w:val="20"/>
                            <w:szCs w:val="20"/>
                            <w:lang w:val="en-US"/>
                          </w:rPr>
                          <w:t>1dB</w:t>
                        </w:r>
                        <w:r>
                          <w:rPr>
                            <w:rFonts w:ascii="ÀŒÃÂ" w:eastAsia="Microsoft YaHei UI" w:hAnsi="ÀŒÃÂ" w:cs="ÀŒÃÂ"/>
                            <w:color w:val="000000"/>
                            <w:kern w:val="0"/>
                            <w:sz w:val="20"/>
                            <w:szCs w:val="20"/>
                            <w:lang w:val="en-US"/>
                          </w:rPr>
                          <w:t>；</w:t>
                        </w:r>
                      </w:p>
                      <w:p w14:paraId="6B7852F7"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光纤柱内光缆长度为</w:t>
                        </w:r>
                        <w:r>
                          <w:rPr>
                            <w:rFonts w:ascii="Times New Roman" w:eastAsia="Microsoft YaHei UI" w:hAnsi="Times New Roman"/>
                            <w:color w:val="000000"/>
                            <w:kern w:val="0"/>
                            <w:sz w:val="20"/>
                            <w:szCs w:val="20"/>
                            <w:lang w:val="en-US"/>
                          </w:rPr>
                          <w:t>250m-500m</w:t>
                        </w:r>
                        <w:r>
                          <w:rPr>
                            <w:rFonts w:ascii="ÀŒÃÂ" w:eastAsia="Microsoft YaHei UI" w:hAnsi="ÀŒÃÂ" w:cs="ÀŒÃÂ"/>
                            <w:color w:val="000000"/>
                            <w:kern w:val="0"/>
                            <w:sz w:val="20"/>
                            <w:szCs w:val="20"/>
                            <w:lang w:val="en-US"/>
                          </w:rPr>
                          <w:t>时，损耗不应超过</w:t>
                        </w:r>
                        <w:r>
                          <w:rPr>
                            <w:rFonts w:ascii="Times New Roman" w:eastAsia="Microsoft YaHei UI" w:hAnsi="Times New Roman"/>
                            <w:color w:val="000000"/>
                            <w:kern w:val="0"/>
                            <w:sz w:val="20"/>
                            <w:szCs w:val="20"/>
                            <w:lang w:val="en-US"/>
                          </w:rPr>
                          <w:t>2dB</w:t>
                        </w:r>
                        <w:r>
                          <w:rPr>
                            <w:rFonts w:ascii="ÀŒÃÂ" w:eastAsia="Microsoft YaHei UI" w:hAnsi="ÀŒÃÂ" w:cs="ÀŒÃÂ"/>
                            <w:color w:val="000000"/>
                            <w:kern w:val="0"/>
                            <w:sz w:val="20"/>
                            <w:szCs w:val="20"/>
                            <w:lang w:val="en-US"/>
                          </w:rPr>
                          <w:t>；</w:t>
                        </w:r>
                      </w:p>
                      <w:p w14:paraId="0213B762"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光纤柱内光缆长度为</w:t>
                        </w:r>
                        <w:r>
                          <w:rPr>
                            <w:rFonts w:ascii="Times New Roman" w:eastAsia="Microsoft YaHei UI" w:hAnsi="Times New Roman"/>
                            <w:color w:val="000000"/>
                            <w:kern w:val="0"/>
                            <w:sz w:val="20"/>
                            <w:szCs w:val="20"/>
                            <w:lang w:val="en-US"/>
                          </w:rPr>
                          <w:t>500m-1000m</w:t>
                        </w:r>
                        <w:r>
                          <w:rPr>
                            <w:rFonts w:ascii="ÀŒÃÂ" w:eastAsia="Microsoft YaHei UI" w:hAnsi="ÀŒÃÂ" w:cs="ÀŒÃÂ"/>
                            <w:color w:val="000000"/>
                            <w:kern w:val="0"/>
                            <w:sz w:val="20"/>
                            <w:szCs w:val="20"/>
                            <w:lang w:val="en-US"/>
                          </w:rPr>
                          <w:t>时，损耗不应超过</w:t>
                        </w:r>
                        <w:r>
                          <w:rPr>
                            <w:rFonts w:ascii="Times New Roman" w:eastAsia="Microsoft YaHei UI" w:hAnsi="Times New Roman"/>
                            <w:color w:val="000000"/>
                            <w:kern w:val="0"/>
                            <w:sz w:val="20"/>
                            <w:szCs w:val="20"/>
                            <w:lang w:val="en-US"/>
                          </w:rPr>
                          <w:t>3dB</w:t>
                        </w:r>
                        <w:r>
                          <w:rPr>
                            <w:rFonts w:ascii="ÀŒÃÂ" w:eastAsia="Microsoft YaHei UI" w:hAnsi="ÀŒÃÂ" w:cs="ÀŒÃÂ"/>
                            <w:color w:val="000000"/>
                            <w:kern w:val="0"/>
                            <w:sz w:val="20"/>
                            <w:szCs w:val="20"/>
                            <w:lang w:val="en-US"/>
                          </w:rPr>
                          <w:t>；</w:t>
                        </w:r>
                      </w:p>
                      <w:p w14:paraId="496EE26C"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Times New Roman" w:eastAsia="Microsoft YaHei UI" w:hAnsi="Times New Roman"/>
                            <w:color w:val="000000"/>
                            <w:kern w:val="0"/>
                            <w:sz w:val="20"/>
                            <w:szCs w:val="20"/>
                            <w:lang w:val="en-US"/>
                          </w:rPr>
                          <w:t xml:space="preserve"> 1000kV</w:t>
                        </w:r>
                        <w:r>
                          <w:rPr>
                            <w:rFonts w:ascii="ÀŒÃÂ" w:eastAsia="Microsoft YaHei UI" w:hAnsi="ÀŒÃÂ" w:cs="ÀŒÃÂ"/>
                            <w:color w:val="000000"/>
                            <w:kern w:val="0"/>
                            <w:sz w:val="20"/>
                            <w:szCs w:val="20"/>
                            <w:lang w:val="en-US"/>
                          </w:rPr>
                          <w:t>串联补偿装置用光纤两端之间的光损耗不应大于</w:t>
                        </w:r>
                      </w:p>
                      <w:p w14:paraId="3DF12F70"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0.5dB</w:t>
                        </w:r>
                        <w:r>
                          <w:rPr>
                            <w:rFonts w:ascii="ÀŒÃÂ" w:eastAsia="Microsoft YaHei UI" w:hAnsi="ÀŒÃÂ" w:cs="ÀŒÃÂ"/>
                            <w:color w:val="000000"/>
                            <w:kern w:val="0"/>
                            <w:sz w:val="20"/>
                            <w:szCs w:val="20"/>
                            <w:lang w:val="en-US"/>
                          </w:rPr>
                          <w:t>；</w:t>
                        </w:r>
                      </w:p>
                      <w:p w14:paraId="68B5C33C" w14:textId="77777777" w:rsidR="00000000"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光纤联接衰减值应满足设计及产品技术文件要求。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0FD60D" w14:textId="77777777" w:rsidR="00000000" w:rsidRDefault="00000000">
                        <w:pPr>
                          <w:widowControl w:val="0"/>
                          <w:autoSpaceDE w:val="0"/>
                          <w:autoSpaceDN w:val="0"/>
                          <w:adjustRightInd w:val="0"/>
                          <w:spacing w:after="0" w:line="92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A9370DD" w14:textId="77777777" w:rsidR="00000000" w:rsidRDefault="00000000">
                        <w:pPr>
                          <w:widowControl w:val="0"/>
                          <w:autoSpaceDE w:val="0"/>
                          <w:autoSpaceDN w:val="0"/>
                          <w:adjustRightInd w:val="0"/>
                          <w:spacing w:after="0" w:line="924"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5D9458" w14:textId="77777777" w:rsidR="00000000" w:rsidRDefault="00000000">
                        <w:pPr>
                          <w:widowControl w:val="0"/>
                          <w:autoSpaceDE w:val="0"/>
                          <w:autoSpaceDN w:val="0"/>
                          <w:adjustRightInd w:val="0"/>
                          <w:spacing w:after="0" w:line="924" w:lineRule="exact"/>
                          <w:ind w:left="427"/>
                          <w:rPr>
                            <w:rFonts w:ascii="ÀŒÃÂ" w:eastAsia="Microsoft YaHei UI" w:hAnsi="ÀŒÃÂ" w:cs="ÀŒÃÂ"/>
                            <w:color w:val="000000"/>
                            <w:kern w:val="0"/>
                            <w:sz w:val="20"/>
                            <w:szCs w:val="20"/>
                            <w:lang w:val="en-US"/>
                          </w:rPr>
                        </w:pPr>
                      </w:p>
                    </w:tc>
                  </w:tr>
                  <w:tr w:rsidR="00000000" w14:paraId="6807CEB1" w14:textId="77777777">
                    <w:tblPrEx>
                      <w:tblCellMar>
                        <w:top w:w="0" w:type="dxa"/>
                        <w:left w:w="0" w:type="dxa"/>
                        <w:bottom w:w="0" w:type="dxa"/>
                        <w:right w:w="0" w:type="dxa"/>
                      </w:tblCellMar>
                    </w:tblPrEx>
                    <w:trPr>
                      <w:trHeight w:hRule="exact" w:val="282"/>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28BFFADE"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二、试验数据分析验收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55150235" w14:textId="77777777">
                    <w:tblPrEx>
                      <w:tblCellMar>
                        <w:top w:w="0" w:type="dxa"/>
                        <w:left w:w="0" w:type="dxa"/>
                        <w:bottom w:w="0" w:type="dxa"/>
                        <w:right w:w="0" w:type="dxa"/>
                      </w:tblCellMar>
                    </w:tblPrEx>
                    <w:trPr>
                      <w:trHeight w:hRule="exact" w:val="59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915769" w14:textId="77777777" w:rsidR="00000000" w:rsidRDefault="00000000">
                        <w:pPr>
                          <w:widowControl w:val="0"/>
                          <w:autoSpaceDE w:val="0"/>
                          <w:autoSpaceDN w:val="0"/>
                          <w:adjustRightInd w:val="0"/>
                          <w:spacing w:after="0" w:line="41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8D31B53" w14:textId="77777777" w:rsidR="00000000" w:rsidRDefault="00000000">
                        <w:pPr>
                          <w:widowControl w:val="0"/>
                          <w:autoSpaceDE w:val="0"/>
                          <w:autoSpaceDN w:val="0"/>
                          <w:adjustRightInd w:val="0"/>
                          <w:spacing w:after="0" w:line="400"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试验数据的分析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CC4A98" w14:textId="77777777" w:rsidR="00000000" w:rsidRDefault="00000000">
                        <w:pPr>
                          <w:widowControl w:val="0"/>
                          <w:autoSpaceDE w:val="0"/>
                          <w:autoSpaceDN w:val="0"/>
                          <w:adjustRightInd w:val="0"/>
                          <w:spacing w:after="0" w:line="26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试验数据应通过显著性差异分析法和横纵比分析法进行分析，</w:t>
                        </w:r>
                      </w:p>
                      <w:p w14:paraId="19568469"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并提出意见。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2265CC" w14:textId="77777777" w:rsidR="00000000" w:rsidRDefault="00000000">
                        <w:pPr>
                          <w:widowControl w:val="0"/>
                          <w:autoSpaceDE w:val="0"/>
                          <w:autoSpaceDN w:val="0"/>
                          <w:adjustRightInd w:val="0"/>
                          <w:spacing w:after="0" w:line="279"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DA7F8AE" w14:textId="77777777" w:rsidR="00000000" w:rsidRDefault="00000000">
                        <w:pPr>
                          <w:widowControl w:val="0"/>
                          <w:autoSpaceDE w:val="0"/>
                          <w:autoSpaceDN w:val="0"/>
                          <w:adjustRightInd w:val="0"/>
                          <w:spacing w:after="0" w:line="257"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FC268B" w14:textId="77777777" w:rsidR="00000000" w:rsidRDefault="00000000">
                        <w:pPr>
                          <w:widowControl w:val="0"/>
                          <w:autoSpaceDE w:val="0"/>
                          <w:autoSpaceDN w:val="0"/>
                          <w:adjustRightInd w:val="0"/>
                          <w:spacing w:after="0" w:line="40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5F7B95" w14:textId="77777777" w:rsidR="00000000" w:rsidRDefault="00000000">
                        <w:pPr>
                          <w:widowControl w:val="0"/>
                          <w:autoSpaceDE w:val="0"/>
                          <w:autoSpaceDN w:val="0"/>
                          <w:adjustRightInd w:val="0"/>
                          <w:spacing w:after="0" w:line="400" w:lineRule="exact"/>
                          <w:ind w:left="427"/>
                          <w:rPr>
                            <w:rFonts w:ascii="ÀŒÃÂ" w:eastAsia="Microsoft YaHei UI" w:hAnsi="ÀŒÃÂ" w:cs="ÀŒÃÂ"/>
                            <w:color w:val="000000"/>
                            <w:kern w:val="0"/>
                            <w:sz w:val="20"/>
                            <w:szCs w:val="20"/>
                            <w:lang w:val="en-US"/>
                          </w:rPr>
                        </w:pPr>
                      </w:p>
                    </w:tc>
                  </w:tr>
                </w:tbl>
              </w:txbxContent>
            </v:textbox>
            <w10:wrap anchorx="page" anchory="page"/>
          </v:shape>
        </w:pict>
      </w:r>
    </w:p>
    <w:p w14:paraId="6C6C28B9"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0C632A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6FF1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99EC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083D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30BA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69F4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D0CD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55A0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EE4E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4211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AE8C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61F63C" w14:textId="77777777" w:rsidR="00000000" w:rsidRDefault="00000000">
      <w:pPr>
        <w:widowControl w:val="0"/>
        <w:autoSpaceDE w:val="0"/>
        <w:autoSpaceDN w:val="0"/>
        <w:adjustRightInd w:val="0"/>
        <w:spacing w:after="0" w:line="389" w:lineRule="exact"/>
        <w:rPr>
          <w:rFonts w:ascii="Microsoft YaHei UI" w:eastAsia="Microsoft YaHei UI"/>
          <w:kern w:val="0"/>
          <w:lang w:val="en-US"/>
        </w:rPr>
      </w:pPr>
    </w:p>
    <w:p w14:paraId="243018DE"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A.8</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串联补偿装置资料及文件验收标准卡</w:t>
      </w:r>
    </w:p>
    <w:p w14:paraId="6436B1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462A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E651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E1A0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C6F4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AB79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6E7E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F055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0FAD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879D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B80E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07F9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F9DD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B891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C037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23EB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0480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CBBC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1DDF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1C88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B9C2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76A6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DF72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4B4D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FAF8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2815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D1D7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46A9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D2B1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F142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8DA3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B687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6F1F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25CF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8BC6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4BF6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3A3F51" w14:textId="77777777" w:rsidR="00000000" w:rsidRDefault="00000000">
      <w:pPr>
        <w:widowControl w:val="0"/>
        <w:autoSpaceDE w:val="0"/>
        <w:autoSpaceDN w:val="0"/>
        <w:adjustRightInd w:val="0"/>
        <w:spacing w:after="0" w:line="341" w:lineRule="exact"/>
        <w:rPr>
          <w:rFonts w:ascii="Microsoft YaHei UI" w:eastAsia="Microsoft YaHei UI"/>
          <w:kern w:val="0"/>
          <w:lang w:val="en-US"/>
        </w:rPr>
      </w:pPr>
    </w:p>
    <w:p w14:paraId="2D9BE06B"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30</w:t>
      </w:r>
      <w:r w:rsidR="00DA5E75">
        <w:rPr>
          <w:noProof/>
        </w:rPr>
        <w:pict w14:anchorId="284032FA">
          <v:shape id="_x0000_s1033" alt="" style="position:absolute;left:0;text-align:left;margin-left:0;margin-top:0;width:841.9pt;height:595.3pt;z-index:-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3D1AEB0E">
          <v:shape id="_x0000_s1032" type="#_x0000_t202" alt="" style="position:absolute;left:0;text-align:left;margin-left:70.6pt;margin-top:162.55pt;width:670.65pt;height:337.55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95"/>
                    <w:gridCol w:w="426"/>
                    <w:gridCol w:w="1417"/>
                    <w:gridCol w:w="5670"/>
                    <w:gridCol w:w="1701"/>
                    <w:gridCol w:w="1701"/>
                    <w:gridCol w:w="1843"/>
                  </w:tblGrid>
                  <w:tr w:rsidR="00000000" w14:paraId="2AE1720D" w14:textId="77777777">
                    <w:tblPrEx>
                      <w:tblCellMar>
                        <w:top w:w="0" w:type="dxa"/>
                        <w:left w:w="0" w:type="dxa"/>
                        <w:bottom w:w="0" w:type="dxa"/>
                        <w:right w:w="0" w:type="dxa"/>
                      </w:tblCellMar>
                    </w:tblPrEx>
                    <w:trPr>
                      <w:trHeight w:hRule="exact" w:val="601"/>
                    </w:trPr>
                    <w:tc>
                      <w:tcPr>
                        <w:tcW w:w="1021"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614B740" w14:textId="77777777" w:rsidR="00000000" w:rsidRDefault="00000000">
                        <w:pPr>
                          <w:widowControl w:val="0"/>
                          <w:autoSpaceDE w:val="0"/>
                          <w:autoSpaceDN w:val="0"/>
                          <w:adjustRightInd w:val="0"/>
                          <w:spacing w:after="0" w:line="732"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73C70137"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34869B8F"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2B0A8B1A" w14:textId="77777777" w:rsidR="00000000" w:rsidRDefault="00000000">
                        <w:pPr>
                          <w:widowControl w:val="0"/>
                          <w:autoSpaceDE w:val="0"/>
                          <w:autoSpaceDN w:val="0"/>
                          <w:adjustRightInd w:val="0"/>
                          <w:spacing w:after="0" w:line="403" w:lineRule="exact"/>
                          <w:ind w:left="18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cPr>
                      <w:p w14:paraId="4E87293B" w14:textId="77777777" w:rsidR="00000000" w:rsidRDefault="00000000">
                        <w:pPr>
                          <w:widowControl w:val="0"/>
                          <w:autoSpaceDE w:val="0"/>
                          <w:autoSpaceDN w:val="0"/>
                          <w:adjustRightInd w:val="0"/>
                          <w:spacing w:after="0" w:line="403" w:lineRule="exact"/>
                          <w:ind w:left="183"/>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458C88" w14:textId="77777777" w:rsidR="00000000" w:rsidRDefault="00000000">
                        <w:pPr>
                          <w:widowControl w:val="0"/>
                          <w:autoSpaceDE w:val="0"/>
                          <w:autoSpaceDN w:val="0"/>
                          <w:adjustRightInd w:val="0"/>
                          <w:spacing w:after="0" w:line="40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12D1DEA" w14:textId="77777777" w:rsidR="00000000" w:rsidRDefault="00000000">
                        <w:pPr>
                          <w:widowControl w:val="0"/>
                          <w:autoSpaceDE w:val="0"/>
                          <w:autoSpaceDN w:val="0"/>
                          <w:adjustRightInd w:val="0"/>
                          <w:spacing w:after="0" w:line="403" w:lineRule="exact"/>
                          <w:ind w:left="219"/>
                          <w:rPr>
                            <w:rFonts w:ascii="ÀŒÃÂ" w:eastAsia="Microsoft YaHei UI" w:hAnsi="ÀŒÃÂ" w:cs="ÀŒÃÂ"/>
                            <w:color w:val="000000"/>
                            <w:kern w:val="0"/>
                            <w:sz w:val="20"/>
                            <w:szCs w:val="20"/>
                            <w:lang w:val="en-US"/>
                          </w:rPr>
                        </w:pPr>
                      </w:p>
                    </w:tc>
                  </w:tr>
                  <w:tr w:rsidR="00000000" w14:paraId="644F2CBF" w14:textId="77777777">
                    <w:tblPrEx>
                      <w:tblCellMar>
                        <w:top w:w="0" w:type="dxa"/>
                        <w:left w:w="0" w:type="dxa"/>
                        <w:bottom w:w="0" w:type="dxa"/>
                        <w:right w:w="0" w:type="dxa"/>
                      </w:tblCellMar>
                    </w:tblPrEx>
                    <w:trPr>
                      <w:trHeight w:hRule="exact" w:val="601"/>
                    </w:trPr>
                    <w:tc>
                      <w:tcPr>
                        <w:tcW w:w="1021"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5E1209C" w14:textId="77777777" w:rsidR="00000000" w:rsidRDefault="00000000">
                        <w:pPr>
                          <w:widowControl w:val="0"/>
                          <w:autoSpaceDE w:val="0"/>
                          <w:autoSpaceDN w:val="0"/>
                          <w:adjustRightInd w:val="0"/>
                          <w:spacing w:after="0" w:line="732"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48ACC9E0"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27C981F9"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788C0100" w14:textId="77777777" w:rsidR="00000000" w:rsidRDefault="00000000">
                        <w:pPr>
                          <w:widowControl w:val="0"/>
                          <w:autoSpaceDE w:val="0"/>
                          <w:autoSpaceDN w:val="0"/>
                          <w:adjustRightInd w:val="0"/>
                          <w:spacing w:after="0" w:line="405" w:lineRule="exact"/>
                          <w:ind w:left="2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cPr>
                      <w:p w14:paraId="2E0F4B25" w14:textId="77777777" w:rsidR="00000000" w:rsidRDefault="00000000">
                        <w:pPr>
                          <w:widowControl w:val="0"/>
                          <w:autoSpaceDE w:val="0"/>
                          <w:autoSpaceDN w:val="0"/>
                          <w:adjustRightInd w:val="0"/>
                          <w:spacing w:after="0" w:line="405" w:lineRule="exact"/>
                          <w:ind w:left="288"/>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C2A4BC" w14:textId="77777777" w:rsidR="00000000" w:rsidRDefault="00000000">
                        <w:pPr>
                          <w:widowControl w:val="0"/>
                          <w:autoSpaceDE w:val="0"/>
                          <w:autoSpaceDN w:val="0"/>
                          <w:adjustRightInd w:val="0"/>
                          <w:spacing w:after="0" w:line="40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5366F0E" w14:textId="77777777" w:rsidR="00000000" w:rsidRDefault="00000000">
                        <w:pPr>
                          <w:widowControl w:val="0"/>
                          <w:autoSpaceDE w:val="0"/>
                          <w:autoSpaceDN w:val="0"/>
                          <w:adjustRightInd w:val="0"/>
                          <w:spacing w:after="0" w:line="405" w:lineRule="exact"/>
                          <w:ind w:left="430"/>
                          <w:rPr>
                            <w:rFonts w:ascii="ÀŒÃÂ" w:eastAsia="Microsoft YaHei UI" w:hAnsi="ÀŒÃÂ" w:cs="ÀŒÃÂ"/>
                            <w:color w:val="000000"/>
                            <w:kern w:val="0"/>
                            <w:sz w:val="20"/>
                            <w:szCs w:val="20"/>
                            <w:lang w:val="en-US"/>
                          </w:rPr>
                        </w:pPr>
                      </w:p>
                    </w:tc>
                  </w:tr>
                  <w:tr w:rsidR="00000000" w14:paraId="6F5D1A67" w14:textId="77777777">
                    <w:tblPrEx>
                      <w:tblCellMar>
                        <w:top w:w="0" w:type="dxa"/>
                        <w:left w:w="0" w:type="dxa"/>
                        <w:bottom w:w="0" w:type="dxa"/>
                        <w:right w:w="0" w:type="dxa"/>
                      </w:tblCellMar>
                    </w:tblPrEx>
                    <w:trPr>
                      <w:trHeight w:hRule="exact" w:val="622"/>
                    </w:trPr>
                    <w:tc>
                      <w:tcPr>
                        <w:tcW w:w="1021"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C749239" w14:textId="77777777" w:rsidR="00000000" w:rsidRDefault="00000000">
                        <w:pPr>
                          <w:widowControl w:val="0"/>
                          <w:autoSpaceDE w:val="0"/>
                          <w:autoSpaceDN w:val="0"/>
                          <w:adjustRightInd w:val="0"/>
                          <w:spacing w:after="0" w:line="732"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2F1A71B2" w14:textId="77777777" w:rsidR="00000000" w:rsidRDefault="00000000">
                        <w:pPr>
                          <w:widowControl w:val="0"/>
                          <w:autoSpaceDE w:val="0"/>
                          <w:autoSpaceDN w:val="0"/>
                          <w:adjustRightInd w:val="0"/>
                          <w:spacing w:after="0" w:line="273"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24887D1A"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23341435" w14:textId="77777777" w:rsidR="00000000" w:rsidRDefault="00000000">
                        <w:pPr>
                          <w:widowControl w:val="0"/>
                          <w:autoSpaceDE w:val="0"/>
                          <w:autoSpaceDN w:val="0"/>
                          <w:adjustRightInd w:val="0"/>
                          <w:spacing w:after="0" w:line="404" w:lineRule="exact"/>
                          <w:ind w:left="2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cPr>
                      <w:p w14:paraId="1FF7ECDA" w14:textId="77777777" w:rsidR="00000000" w:rsidRDefault="00000000">
                        <w:pPr>
                          <w:widowControl w:val="0"/>
                          <w:autoSpaceDE w:val="0"/>
                          <w:autoSpaceDN w:val="0"/>
                          <w:adjustRightInd w:val="0"/>
                          <w:spacing w:after="0" w:line="404" w:lineRule="exact"/>
                          <w:ind w:left="288"/>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46387F" w14:textId="77777777" w:rsidR="00000000" w:rsidRDefault="00000000">
                        <w:pPr>
                          <w:widowControl w:val="0"/>
                          <w:autoSpaceDE w:val="0"/>
                          <w:autoSpaceDN w:val="0"/>
                          <w:adjustRightInd w:val="0"/>
                          <w:spacing w:after="0" w:line="40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F216AF" w14:textId="77777777" w:rsidR="00000000" w:rsidRDefault="00000000">
                        <w:pPr>
                          <w:widowControl w:val="0"/>
                          <w:autoSpaceDE w:val="0"/>
                          <w:autoSpaceDN w:val="0"/>
                          <w:adjustRightInd w:val="0"/>
                          <w:spacing w:after="0" w:line="404" w:lineRule="exact"/>
                          <w:ind w:left="430"/>
                          <w:rPr>
                            <w:rFonts w:ascii="ÀŒÃÂ" w:eastAsia="Microsoft YaHei UI" w:hAnsi="ÀŒÃÂ" w:cs="ÀŒÃÂ"/>
                            <w:color w:val="000000"/>
                            <w:kern w:val="0"/>
                            <w:sz w:val="20"/>
                            <w:szCs w:val="20"/>
                            <w:lang w:val="en-US"/>
                          </w:rPr>
                        </w:pPr>
                      </w:p>
                    </w:tc>
                  </w:tr>
                  <w:tr w:rsidR="00000000" w14:paraId="13CE4CE9" w14:textId="77777777">
                    <w:tblPrEx>
                      <w:tblCellMar>
                        <w:top w:w="0" w:type="dxa"/>
                        <w:left w:w="0" w:type="dxa"/>
                        <w:bottom w:w="0" w:type="dxa"/>
                        <w:right w:w="0" w:type="dxa"/>
                      </w:tblCellMar>
                    </w:tblPrEx>
                    <w:trPr>
                      <w:trHeight w:hRule="exact" w:val="559"/>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61CAD1BC" w14:textId="77777777" w:rsidR="00000000" w:rsidRDefault="00000000">
                        <w:pPr>
                          <w:widowControl w:val="0"/>
                          <w:autoSpaceDE w:val="0"/>
                          <w:autoSpaceDN w:val="0"/>
                          <w:adjustRightInd w:val="0"/>
                          <w:spacing w:after="0" w:line="384"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CDCFDED" w14:textId="77777777" w:rsidR="00000000" w:rsidRDefault="00000000">
                        <w:pPr>
                          <w:widowControl w:val="0"/>
                          <w:autoSpaceDE w:val="0"/>
                          <w:autoSpaceDN w:val="0"/>
                          <w:adjustRightInd w:val="0"/>
                          <w:spacing w:after="0" w:line="384"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cPr>
                      <w:p w14:paraId="050644C5" w14:textId="77777777" w:rsidR="00000000" w:rsidRDefault="00000000">
                        <w:pPr>
                          <w:widowControl w:val="0"/>
                          <w:autoSpaceDE w:val="0"/>
                          <w:autoSpaceDN w:val="0"/>
                          <w:adjustRightInd w:val="0"/>
                          <w:spacing w:after="0" w:line="384" w:lineRule="exact"/>
                          <w:ind w:left="24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88DA9C" w14:textId="77777777" w:rsidR="00000000" w:rsidRDefault="00000000">
                        <w:pPr>
                          <w:widowControl w:val="0"/>
                          <w:autoSpaceDE w:val="0"/>
                          <w:autoSpaceDN w:val="0"/>
                          <w:adjustRightInd w:val="0"/>
                          <w:spacing w:after="0" w:line="38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37707C"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2EE30869" w14:textId="77777777" w:rsidR="00000000" w:rsidRDefault="00000000">
                        <w:pPr>
                          <w:widowControl w:val="0"/>
                          <w:autoSpaceDE w:val="0"/>
                          <w:autoSpaceDN w:val="0"/>
                          <w:adjustRightInd w:val="0"/>
                          <w:spacing w:after="0" w:line="27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C662EF" w14:textId="77777777" w:rsidR="00000000" w:rsidRDefault="00000000">
                        <w:pPr>
                          <w:widowControl w:val="0"/>
                          <w:autoSpaceDE w:val="0"/>
                          <w:autoSpaceDN w:val="0"/>
                          <w:adjustRightInd w:val="0"/>
                          <w:spacing w:after="0" w:line="384"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1A917853" w14:textId="77777777">
                    <w:tblPrEx>
                      <w:tblCellMar>
                        <w:top w:w="0" w:type="dxa"/>
                        <w:left w:w="0" w:type="dxa"/>
                        <w:bottom w:w="0" w:type="dxa"/>
                        <w:right w:w="0" w:type="dxa"/>
                      </w:tblCellMar>
                    </w:tblPrEx>
                    <w:trPr>
                      <w:trHeight w:hRule="exact" w:val="28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C693134"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一、资料及文件验收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063BB86A" w14:textId="77777777">
                    <w:tblPrEx>
                      <w:tblCellMar>
                        <w:top w:w="0" w:type="dxa"/>
                        <w:left w:w="0" w:type="dxa"/>
                        <w:bottom w:w="0" w:type="dxa"/>
                        <w:right w:w="0" w:type="dxa"/>
                      </w:tblCellMar>
                    </w:tblPrEx>
                    <w:trPr>
                      <w:trHeight w:hRule="exact" w:val="591"/>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59C1D94C" w14:textId="77777777" w:rsidR="00000000" w:rsidRDefault="00000000">
                        <w:pPr>
                          <w:widowControl w:val="0"/>
                          <w:autoSpaceDE w:val="0"/>
                          <w:autoSpaceDN w:val="0"/>
                          <w:adjustRightInd w:val="0"/>
                          <w:spacing w:after="0" w:line="414" w:lineRule="exact"/>
                          <w:ind w:left="2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CBA2DF2" w14:textId="77777777" w:rsidR="00000000" w:rsidRDefault="00000000">
                        <w:pPr>
                          <w:widowControl w:val="0"/>
                          <w:autoSpaceDE w:val="0"/>
                          <w:autoSpaceDN w:val="0"/>
                          <w:adjustRightInd w:val="0"/>
                          <w:spacing w:after="0" w:line="399"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订货合同</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cPr>
                      <w:p w14:paraId="0D8187FD" w14:textId="77777777" w:rsidR="00000000" w:rsidRDefault="00000000">
                        <w:pPr>
                          <w:widowControl w:val="0"/>
                          <w:autoSpaceDE w:val="0"/>
                          <w:autoSpaceDN w:val="0"/>
                          <w:adjustRightInd w:val="0"/>
                          <w:spacing w:after="0" w:line="39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4ABE1E" w14:textId="77777777" w:rsidR="00000000" w:rsidRDefault="00000000">
                        <w:pPr>
                          <w:widowControl w:val="0"/>
                          <w:autoSpaceDE w:val="0"/>
                          <w:autoSpaceDN w:val="0"/>
                          <w:adjustRightInd w:val="0"/>
                          <w:spacing w:after="0" w:line="39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6C4A21" w14:textId="77777777" w:rsidR="00000000" w:rsidRDefault="00000000">
                        <w:pPr>
                          <w:widowControl w:val="0"/>
                          <w:autoSpaceDE w:val="0"/>
                          <w:autoSpaceDN w:val="0"/>
                          <w:adjustRightInd w:val="0"/>
                          <w:spacing w:after="0" w:line="39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64CDE6" w14:textId="77777777" w:rsidR="00000000" w:rsidRDefault="00000000">
                        <w:pPr>
                          <w:widowControl w:val="0"/>
                          <w:autoSpaceDE w:val="0"/>
                          <w:autoSpaceDN w:val="0"/>
                          <w:adjustRightInd w:val="0"/>
                          <w:spacing w:after="0" w:line="399" w:lineRule="exact"/>
                          <w:ind w:left="430"/>
                          <w:rPr>
                            <w:rFonts w:ascii="ÀŒÃÂ" w:eastAsia="Microsoft YaHei UI" w:hAnsi="ÀŒÃÂ" w:cs="ÀŒÃÂ"/>
                            <w:color w:val="000000"/>
                            <w:kern w:val="0"/>
                            <w:sz w:val="20"/>
                            <w:szCs w:val="20"/>
                            <w:lang w:val="en-US"/>
                          </w:rPr>
                        </w:pPr>
                      </w:p>
                    </w:tc>
                  </w:tr>
                  <w:tr w:rsidR="00000000" w14:paraId="16836DE6" w14:textId="77777777">
                    <w:tblPrEx>
                      <w:tblCellMar>
                        <w:top w:w="0" w:type="dxa"/>
                        <w:left w:w="0" w:type="dxa"/>
                        <w:bottom w:w="0" w:type="dxa"/>
                        <w:right w:w="0" w:type="dxa"/>
                      </w:tblCellMar>
                    </w:tblPrEx>
                    <w:trPr>
                      <w:trHeight w:hRule="exact" w:val="828"/>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3C1E7567" w14:textId="77777777" w:rsidR="00000000" w:rsidRDefault="00000000">
                        <w:pPr>
                          <w:widowControl w:val="0"/>
                          <w:autoSpaceDE w:val="0"/>
                          <w:autoSpaceDN w:val="0"/>
                          <w:adjustRightInd w:val="0"/>
                          <w:spacing w:after="0" w:line="534" w:lineRule="exact"/>
                          <w:ind w:left="2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8AC16A" w14:textId="77777777" w:rsidR="00000000" w:rsidRDefault="00000000">
                        <w:pPr>
                          <w:widowControl w:val="0"/>
                          <w:autoSpaceDE w:val="0"/>
                          <w:autoSpaceDN w:val="0"/>
                          <w:adjustRightInd w:val="0"/>
                          <w:spacing w:after="0" w:line="247" w:lineRule="exact"/>
                          <w:ind w:left="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安装使用说明书，</w:t>
                        </w:r>
                      </w:p>
                      <w:p w14:paraId="212AE6E9" w14:textId="77777777" w:rsidR="00000000" w:rsidRDefault="00000000">
                        <w:pPr>
                          <w:widowControl w:val="0"/>
                          <w:autoSpaceDE w:val="0"/>
                          <w:autoSpaceDN w:val="0"/>
                          <w:adjustRightInd w:val="0"/>
                          <w:spacing w:after="0" w:line="271" w:lineRule="exact"/>
                          <w:ind w:left="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图纸、维护手册等</w:t>
                        </w:r>
                      </w:p>
                      <w:p w14:paraId="05E9459A" w14:textId="77777777" w:rsidR="00000000" w:rsidRDefault="00000000">
                        <w:pPr>
                          <w:widowControl w:val="0"/>
                          <w:autoSpaceDE w:val="0"/>
                          <w:autoSpaceDN w:val="0"/>
                          <w:adjustRightInd w:val="0"/>
                          <w:spacing w:after="0" w:line="271"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技术文件</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cPr>
                      <w:p w14:paraId="611FC6F6" w14:textId="77777777" w:rsidR="00000000" w:rsidRDefault="00000000">
                        <w:pPr>
                          <w:widowControl w:val="0"/>
                          <w:autoSpaceDE w:val="0"/>
                          <w:autoSpaceDN w:val="0"/>
                          <w:adjustRightInd w:val="0"/>
                          <w:spacing w:after="0" w:line="518"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20B70B" w14:textId="77777777" w:rsidR="00000000" w:rsidRDefault="00000000">
                        <w:pPr>
                          <w:widowControl w:val="0"/>
                          <w:autoSpaceDE w:val="0"/>
                          <w:autoSpaceDN w:val="0"/>
                          <w:adjustRightInd w:val="0"/>
                          <w:spacing w:after="0" w:line="51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1AD525" w14:textId="77777777" w:rsidR="00000000" w:rsidRDefault="00000000">
                        <w:pPr>
                          <w:widowControl w:val="0"/>
                          <w:autoSpaceDE w:val="0"/>
                          <w:autoSpaceDN w:val="0"/>
                          <w:adjustRightInd w:val="0"/>
                          <w:spacing w:after="0" w:line="51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6FD678" w14:textId="77777777" w:rsidR="00000000" w:rsidRDefault="00000000">
                        <w:pPr>
                          <w:widowControl w:val="0"/>
                          <w:autoSpaceDE w:val="0"/>
                          <w:autoSpaceDN w:val="0"/>
                          <w:adjustRightInd w:val="0"/>
                          <w:spacing w:after="0" w:line="518" w:lineRule="exact"/>
                          <w:ind w:left="430"/>
                          <w:rPr>
                            <w:rFonts w:ascii="ÀŒÃÂ" w:eastAsia="Microsoft YaHei UI" w:hAnsi="ÀŒÃÂ" w:cs="ÀŒÃÂ"/>
                            <w:color w:val="000000"/>
                            <w:kern w:val="0"/>
                            <w:sz w:val="20"/>
                            <w:szCs w:val="20"/>
                            <w:lang w:val="en-US"/>
                          </w:rPr>
                        </w:pPr>
                      </w:p>
                    </w:tc>
                  </w:tr>
                  <w:tr w:rsidR="00000000" w14:paraId="31A755FA" w14:textId="77777777">
                    <w:tblPrEx>
                      <w:tblCellMar>
                        <w:top w:w="0" w:type="dxa"/>
                        <w:left w:w="0" w:type="dxa"/>
                        <w:bottom w:w="0" w:type="dxa"/>
                        <w:right w:w="0" w:type="dxa"/>
                      </w:tblCellMar>
                    </w:tblPrEx>
                    <w:trPr>
                      <w:trHeight w:hRule="exact" w:val="827"/>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4B1BBBCA" w14:textId="77777777" w:rsidR="00000000" w:rsidRDefault="00000000">
                        <w:pPr>
                          <w:widowControl w:val="0"/>
                          <w:autoSpaceDE w:val="0"/>
                          <w:autoSpaceDN w:val="0"/>
                          <w:adjustRightInd w:val="0"/>
                          <w:spacing w:after="0" w:line="534" w:lineRule="exact"/>
                          <w:ind w:left="2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0006CF" w14:textId="77777777" w:rsidR="00000000" w:rsidRDefault="00000000">
                        <w:pPr>
                          <w:widowControl w:val="0"/>
                          <w:autoSpaceDE w:val="0"/>
                          <w:autoSpaceDN w:val="0"/>
                          <w:adjustRightInd w:val="0"/>
                          <w:spacing w:after="0" w:line="244" w:lineRule="exact"/>
                          <w:ind w:left="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重要附件的工厂检</w:t>
                        </w:r>
                      </w:p>
                      <w:p w14:paraId="5611DF2E" w14:textId="77777777" w:rsidR="00000000" w:rsidRDefault="00000000">
                        <w:pPr>
                          <w:widowControl w:val="0"/>
                          <w:autoSpaceDE w:val="0"/>
                          <w:autoSpaceDN w:val="0"/>
                          <w:adjustRightInd w:val="0"/>
                          <w:spacing w:after="0" w:line="273" w:lineRule="exact"/>
                          <w:ind w:left="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验报告和出厂试验</w:t>
                        </w:r>
                      </w:p>
                      <w:p w14:paraId="06ABD975" w14:textId="77777777" w:rsidR="00000000" w:rsidRDefault="00000000">
                        <w:pPr>
                          <w:widowControl w:val="0"/>
                          <w:autoSpaceDE w:val="0"/>
                          <w:autoSpaceDN w:val="0"/>
                          <w:adjustRightInd w:val="0"/>
                          <w:spacing w:after="0" w:line="271" w:lineRule="exact"/>
                          <w:ind w:left="70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报告</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cPr>
                      <w:p w14:paraId="09C21DA5" w14:textId="77777777" w:rsidR="00000000" w:rsidRDefault="00000000">
                        <w:pPr>
                          <w:widowControl w:val="0"/>
                          <w:autoSpaceDE w:val="0"/>
                          <w:autoSpaceDN w:val="0"/>
                          <w:adjustRightInd w:val="0"/>
                          <w:spacing w:after="0" w:line="518"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F808FF" w14:textId="77777777" w:rsidR="00000000" w:rsidRDefault="00000000">
                        <w:pPr>
                          <w:widowControl w:val="0"/>
                          <w:autoSpaceDE w:val="0"/>
                          <w:autoSpaceDN w:val="0"/>
                          <w:adjustRightInd w:val="0"/>
                          <w:spacing w:after="0" w:line="51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7E1879" w14:textId="77777777" w:rsidR="00000000" w:rsidRDefault="00000000">
                        <w:pPr>
                          <w:widowControl w:val="0"/>
                          <w:autoSpaceDE w:val="0"/>
                          <w:autoSpaceDN w:val="0"/>
                          <w:adjustRightInd w:val="0"/>
                          <w:spacing w:after="0" w:line="51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7D9AC6" w14:textId="77777777" w:rsidR="00000000" w:rsidRDefault="00000000">
                        <w:pPr>
                          <w:widowControl w:val="0"/>
                          <w:autoSpaceDE w:val="0"/>
                          <w:autoSpaceDN w:val="0"/>
                          <w:adjustRightInd w:val="0"/>
                          <w:spacing w:after="0" w:line="518" w:lineRule="exact"/>
                          <w:ind w:left="430"/>
                          <w:rPr>
                            <w:rFonts w:ascii="ÀŒÃÂ" w:eastAsia="Microsoft YaHei UI" w:hAnsi="ÀŒÃÂ" w:cs="ÀŒÃÂ"/>
                            <w:color w:val="000000"/>
                            <w:kern w:val="0"/>
                            <w:sz w:val="20"/>
                            <w:szCs w:val="20"/>
                            <w:lang w:val="en-US"/>
                          </w:rPr>
                        </w:pPr>
                      </w:p>
                    </w:tc>
                  </w:tr>
                  <w:tr w:rsidR="00000000" w14:paraId="4D85273F" w14:textId="77777777">
                    <w:tblPrEx>
                      <w:tblCellMar>
                        <w:top w:w="0" w:type="dxa"/>
                        <w:left w:w="0" w:type="dxa"/>
                        <w:bottom w:w="0" w:type="dxa"/>
                        <w:right w:w="0" w:type="dxa"/>
                      </w:tblCellMar>
                    </w:tblPrEx>
                    <w:trPr>
                      <w:trHeight w:hRule="exact" w:val="591"/>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7B9A2C90" w14:textId="77777777" w:rsidR="00000000" w:rsidRDefault="00000000">
                        <w:pPr>
                          <w:widowControl w:val="0"/>
                          <w:autoSpaceDE w:val="0"/>
                          <w:autoSpaceDN w:val="0"/>
                          <w:adjustRightInd w:val="0"/>
                          <w:spacing w:after="0" w:line="415" w:lineRule="exact"/>
                          <w:ind w:left="2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4AC7ADC" w14:textId="77777777" w:rsidR="00000000" w:rsidRDefault="00000000">
                        <w:pPr>
                          <w:widowControl w:val="0"/>
                          <w:autoSpaceDE w:val="0"/>
                          <w:autoSpaceDN w:val="0"/>
                          <w:adjustRightInd w:val="0"/>
                          <w:spacing w:after="0" w:line="399" w:lineRule="exact"/>
                          <w:ind w:left="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整体出厂试验报告</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cPr>
                      <w:p w14:paraId="47F22F00" w14:textId="77777777" w:rsidR="00000000" w:rsidRDefault="00000000">
                        <w:pPr>
                          <w:widowControl w:val="0"/>
                          <w:autoSpaceDE w:val="0"/>
                          <w:autoSpaceDN w:val="0"/>
                          <w:adjustRightInd w:val="0"/>
                          <w:spacing w:after="0" w:line="39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资料齐全，数据合格。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01EE1D" w14:textId="77777777" w:rsidR="00000000" w:rsidRDefault="00000000">
                        <w:pPr>
                          <w:widowControl w:val="0"/>
                          <w:autoSpaceDE w:val="0"/>
                          <w:autoSpaceDN w:val="0"/>
                          <w:adjustRightInd w:val="0"/>
                          <w:spacing w:after="0" w:line="39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18A394" w14:textId="77777777" w:rsidR="00000000" w:rsidRDefault="00000000">
                        <w:pPr>
                          <w:widowControl w:val="0"/>
                          <w:autoSpaceDE w:val="0"/>
                          <w:autoSpaceDN w:val="0"/>
                          <w:adjustRightInd w:val="0"/>
                          <w:spacing w:after="0" w:line="39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4844D2" w14:textId="77777777" w:rsidR="00000000" w:rsidRDefault="00000000">
                        <w:pPr>
                          <w:widowControl w:val="0"/>
                          <w:autoSpaceDE w:val="0"/>
                          <w:autoSpaceDN w:val="0"/>
                          <w:adjustRightInd w:val="0"/>
                          <w:spacing w:after="0" w:line="399" w:lineRule="exact"/>
                          <w:ind w:left="430"/>
                          <w:rPr>
                            <w:rFonts w:ascii="ÀŒÃÂ" w:eastAsia="Microsoft YaHei UI" w:hAnsi="ÀŒÃÂ" w:cs="ÀŒÃÂ"/>
                            <w:color w:val="000000"/>
                            <w:kern w:val="0"/>
                            <w:sz w:val="20"/>
                            <w:szCs w:val="20"/>
                            <w:lang w:val="en-US"/>
                          </w:rPr>
                        </w:pPr>
                      </w:p>
                    </w:tc>
                  </w:tr>
                  <w:tr w:rsidR="00000000" w14:paraId="30632D48" w14:textId="77777777">
                    <w:tblPrEx>
                      <w:tblCellMar>
                        <w:top w:w="0" w:type="dxa"/>
                        <w:left w:w="0" w:type="dxa"/>
                        <w:bottom w:w="0" w:type="dxa"/>
                        <w:right w:w="0" w:type="dxa"/>
                      </w:tblCellMar>
                    </w:tblPrEx>
                    <w:trPr>
                      <w:trHeight w:hRule="exact" w:val="591"/>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083F7894" w14:textId="77777777" w:rsidR="00000000" w:rsidRDefault="00000000">
                        <w:pPr>
                          <w:widowControl w:val="0"/>
                          <w:autoSpaceDE w:val="0"/>
                          <w:autoSpaceDN w:val="0"/>
                          <w:adjustRightInd w:val="0"/>
                          <w:spacing w:after="0" w:line="414" w:lineRule="exact"/>
                          <w:ind w:left="2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6016D55" w14:textId="77777777" w:rsidR="00000000" w:rsidRDefault="00000000">
                        <w:pPr>
                          <w:widowControl w:val="0"/>
                          <w:autoSpaceDE w:val="0"/>
                          <w:autoSpaceDN w:val="0"/>
                          <w:adjustRightInd w:val="0"/>
                          <w:spacing w:after="0" w:line="398" w:lineRule="exact"/>
                          <w:ind w:left="2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工厂监造报告</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cPr>
                      <w:p w14:paraId="7FCC05C1" w14:textId="77777777" w:rsidR="00000000" w:rsidRDefault="00000000">
                        <w:pPr>
                          <w:widowControl w:val="0"/>
                          <w:autoSpaceDE w:val="0"/>
                          <w:autoSpaceDN w:val="0"/>
                          <w:adjustRightInd w:val="0"/>
                          <w:spacing w:after="0" w:line="398"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05BFF0" w14:textId="77777777" w:rsidR="00000000" w:rsidRDefault="00000000">
                        <w:pPr>
                          <w:widowControl w:val="0"/>
                          <w:autoSpaceDE w:val="0"/>
                          <w:autoSpaceDN w:val="0"/>
                          <w:adjustRightInd w:val="0"/>
                          <w:spacing w:after="0" w:line="39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A13992" w14:textId="77777777" w:rsidR="00000000" w:rsidRDefault="00000000">
                        <w:pPr>
                          <w:widowControl w:val="0"/>
                          <w:autoSpaceDE w:val="0"/>
                          <w:autoSpaceDN w:val="0"/>
                          <w:adjustRightInd w:val="0"/>
                          <w:spacing w:after="0" w:line="39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2A78A6" w14:textId="77777777" w:rsidR="00000000" w:rsidRDefault="00000000">
                        <w:pPr>
                          <w:widowControl w:val="0"/>
                          <w:autoSpaceDE w:val="0"/>
                          <w:autoSpaceDN w:val="0"/>
                          <w:adjustRightInd w:val="0"/>
                          <w:spacing w:after="0" w:line="398" w:lineRule="exact"/>
                          <w:ind w:left="430"/>
                          <w:rPr>
                            <w:rFonts w:ascii="ÀŒÃÂ" w:eastAsia="Microsoft YaHei UI" w:hAnsi="ÀŒÃÂ" w:cs="ÀŒÃÂ"/>
                            <w:color w:val="000000"/>
                            <w:kern w:val="0"/>
                            <w:sz w:val="20"/>
                            <w:szCs w:val="20"/>
                            <w:lang w:val="en-US"/>
                          </w:rPr>
                        </w:pPr>
                      </w:p>
                    </w:tc>
                  </w:tr>
                  <w:tr w:rsidR="00000000" w14:paraId="6470515D" w14:textId="77777777">
                    <w:tblPrEx>
                      <w:tblCellMar>
                        <w:top w:w="0" w:type="dxa"/>
                        <w:left w:w="0" w:type="dxa"/>
                        <w:bottom w:w="0" w:type="dxa"/>
                        <w:right w:w="0" w:type="dxa"/>
                      </w:tblCellMar>
                    </w:tblPrEx>
                    <w:trPr>
                      <w:trHeight w:hRule="exact" w:val="597"/>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67CCE6BD" w14:textId="77777777" w:rsidR="00000000" w:rsidRDefault="00000000">
                        <w:pPr>
                          <w:widowControl w:val="0"/>
                          <w:autoSpaceDE w:val="0"/>
                          <w:autoSpaceDN w:val="0"/>
                          <w:adjustRightInd w:val="0"/>
                          <w:spacing w:after="0" w:line="416" w:lineRule="exact"/>
                          <w:ind w:left="2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BCDAB8" w14:textId="77777777" w:rsidR="00000000" w:rsidRDefault="00000000">
                        <w:pPr>
                          <w:widowControl w:val="0"/>
                          <w:autoSpaceDE w:val="0"/>
                          <w:autoSpaceDN w:val="0"/>
                          <w:adjustRightInd w:val="0"/>
                          <w:spacing w:after="0" w:line="263" w:lineRule="exact"/>
                          <w:ind w:left="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安装检查及安装过</w:t>
                        </w:r>
                      </w:p>
                      <w:p w14:paraId="7A1F9A8F" w14:textId="77777777" w:rsidR="00000000" w:rsidRDefault="00000000">
                        <w:pPr>
                          <w:widowControl w:val="0"/>
                          <w:autoSpaceDE w:val="0"/>
                          <w:autoSpaceDN w:val="0"/>
                          <w:adjustRightInd w:val="0"/>
                          <w:spacing w:after="0" w:line="273" w:lineRule="exact"/>
                          <w:ind w:left="6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程记录</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cPr>
                      <w:p w14:paraId="2979585C" w14:textId="77777777" w:rsidR="00000000" w:rsidRDefault="00000000">
                        <w:pPr>
                          <w:widowControl w:val="0"/>
                          <w:autoSpaceDE w:val="0"/>
                          <w:autoSpaceDN w:val="0"/>
                          <w:adjustRightInd w:val="0"/>
                          <w:spacing w:after="0" w:line="40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记录齐全，数据合格。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3F975E" w14:textId="77777777" w:rsidR="00000000" w:rsidRDefault="00000000">
                        <w:pPr>
                          <w:widowControl w:val="0"/>
                          <w:autoSpaceDE w:val="0"/>
                          <w:autoSpaceDN w:val="0"/>
                          <w:adjustRightInd w:val="0"/>
                          <w:spacing w:after="0" w:line="40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9EB1BD" w14:textId="77777777" w:rsidR="00000000" w:rsidRDefault="00000000">
                        <w:pPr>
                          <w:widowControl w:val="0"/>
                          <w:autoSpaceDE w:val="0"/>
                          <w:autoSpaceDN w:val="0"/>
                          <w:adjustRightInd w:val="0"/>
                          <w:spacing w:after="0" w:line="40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15692B" w14:textId="77777777" w:rsidR="00000000" w:rsidRDefault="00000000">
                        <w:pPr>
                          <w:widowControl w:val="0"/>
                          <w:autoSpaceDE w:val="0"/>
                          <w:autoSpaceDN w:val="0"/>
                          <w:adjustRightInd w:val="0"/>
                          <w:spacing w:after="0" w:line="400" w:lineRule="exact"/>
                          <w:ind w:left="430"/>
                          <w:rPr>
                            <w:rFonts w:ascii="ÀŒÃÂ" w:eastAsia="Microsoft YaHei UI" w:hAnsi="ÀŒÃÂ" w:cs="ÀŒÃÂ"/>
                            <w:color w:val="000000"/>
                            <w:kern w:val="0"/>
                            <w:sz w:val="20"/>
                            <w:szCs w:val="20"/>
                            <w:lang w:val="en-US"/>
                          </w:rPr>
                        </w:pPr>
                      </w:p>
                    </w:tc>
                  </w:tr>
                </w:tbl>
              </w:txbxContent>
            </v:textbox>
            <w10:wrap anchorx="page" anchory="page"/>
          </v:shape>
        </w:pict>
      </w:r>
    </w:p>
    <w:p w14:paraId="4FFD221E"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3D12AA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125D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9370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6109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C0AF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0DE8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A9FA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06CE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3984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A62B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EBAC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4B06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532C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E75F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5782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318C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D757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3CC0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ADCE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E99F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8FBC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493C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94E6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5BA9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9197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6EC7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EDE8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F2A0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F23E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464F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53A8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7302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2EDD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EA48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E09A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97EA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FDA1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36BB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C7F5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2272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7CCB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9BF6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4A0D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F736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E79A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2C39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A770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850F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B860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536A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1A3226"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5502B950"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31</w:t>
      </w:r>
      <w:r w:rsidR="00DA5E75">
        <w:rPr>
          <w:noProof/>
        </w:rPr>
        <w:pict w14:anchorId="5728B763">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1A5A8F13">
          <v:shape id="_x0000_s1030" type="#_x0000_t202" alt="" style="position:absolute;left:0;text-align:left;margin-left:70.6pt;margin-top:90.5pt;width:670.65pt;height:143.5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95"/>
                    <w:gridCol w:w="1843"/>
                    <w:gridCol w:w="5670"/>
                    <w:gridCol w:w="1701"/>
                    <w:gridCol w:w="1701"/>
                    <w:gridCol w:w="1843"/>
                  </w:tblGrid>
                  <w:tr w:rsidR="00000000" w14:paraId="3F9F8F17" w14:textId="77777777">
                    <w:tblPrEx>
                      <w:tblCellMar>
                        <w:top w:w="0" w:type="dxa"/>
                        <w:left w:w="0" w:type="dxa"/>
                        <w:bottom w:w="0" w:type="dxa"/>
                        <w:right w:w="0" w:type="dxa"/>
                      </w:tblCellMar>
                    </w:tblPrEx>
                    <w:trPr>
                      <w:trHeight w:hRule="exact" w:val="559"/>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27084EE6" w14:textId="77777777" w:rsidR="00000000" w:rsidRDefault="00000000">
                        <w:pPr>
                          <w:widowControl w:val="0"/>
                          <w:autoSpaceDE w:val="0"/>
                          <w:autoSpaceDN w:val="0"/>
                          <w:adjustRightInd w:val="0"/>
                          <w:spacing w:after="0" w:line="38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C799C3" w14:textId="77777777" w:rsidR="00000000" w:rsidRDefault="00000000">
                        <w:pPr>
                          <w:widowControl w:val="0"/>
                          <w:autoSpaceDE w:val="0"/>
                          <w:autoSpaceDN w:val="0"/>
                          <w:adjustRightInd w:val="0"/>
                          <w:spacing w:after="0" w:line="385"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cPr>
                      <w:p w14:paraId="786276E6" w14:textId="77777777" w:rsidR="00000000" w:rsidRDefault="00000000">
                        <w:pPr>
                          <w:widowControl w:val="0"/>
                          <w:autoSpaceDE w:val="0"/>
                          <w:autoSpaceDN w:val="0"/>
                          <w:adjustRightInd w:val="0"/>
                          <w:spacing w:after="0" w:line="385" w:lineRule="exact"/>
                          <w:ind w:left="24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784412"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D863BF" w14:textId="77777777" w:rsidR="00000000" w:rsidRDefault="00000000">
                        <w:pPr>
                          <w:widowControl w:val="0"/>
                          <w:autoSpaceDE w:val="0"/>
                          <w:autoSpaceDN w:val="0"/>
                          <w:adjustRightInd w:val="0"/>
                          <w:spacing w:after="0" w:line="25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C775DF2" w14:textId="77777777" w:rsidR="00000000"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5BD24C"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44343852" w14:textId="77777777">
                    <w:tblPrEx>
                      <w:tblCellMar>
                        <w:top w:w="0" w:type="dxa"/>
                        <w:left w:w="0" w:type="dxa"/>
                        <w:bottom w:w="0" w:type="dxa"/>
                        <w:right w:w="0" w:type="dxa"/>
                      </w:tblCellMar>
                    </w:tblPrEx>
                    <w:trPr>
                      <w:trHeight w:hRule="exact" w:val="827"/>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67414B42" w14:textId="77777777" w:rsidR="00000000" w:rsidRDefault="00000000">
                        <w:pPr>
                          <w:widowControl w:val="0"/>
                          <w:autoSpaceDE w:val="0"/>
                          <w:autoSpaceDN w:val="0"/>
                          <w:adjustRightInd w:val="0"/>
                          <w:spacing w:after="0" w:line="533" w:lineRule="exact"/>
                          <w:ind w:left="2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F0FE04" w14:textId="77777777" w:rsidR="00000000" w:rsidRDefault="00000000">
                        <w:pPr>
                          <w:widowControl w:val="0"/>
                          <w:autoSpaceDE w:val="0"/>
                          <w:autoSpaceDN w:val="0"/>
                          <w:adjustRightInd w:val="0"/>
                          <w:spacing w:after="0" w:line="246" w:lineRule="exact"/>
                          <w:ind w:left="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安装过程中设备缺</w:t>
                        </w:r>
                      </w:p>
                      <w:p w14:paraId="0E4DAD88" w14:textId="77777777" w:rsidR="00000000" w:rsidRDefault="00000000">
                        <w:pPr>
                          <w:widowControl w:val="0"/>
                          <w:autoSpaceDE w:val="0"/>
                          <w:autoSpaceDN w:val="0"/>
                          <w:adjustRightInd w:val="0"/>
                          <w:spacing w:after="0" w:line="271" w:lineRule="exact"/>
                          <w:ind w:left="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陷通知单、设备缺</w:t>
                        </w:r>
                      </w:p>
                      <w:p w14:paraId="5506F839" w14:textId="77777777" w:rsidR="00000000" w:rsidRDefault="00000000">
                        <w:pPr>
                          <w:widowControl w:val="0"/>
                          <w:autoSpaceDE w:val="0"/>
                          <w:autoSpaceDN w:val="0"/>
                          <w:adjustRightInd w:val="0"/>
                          <w:spacing w:after="0" w:line="271" w:lineRule="exact"/>
                          <w:ind w:left="3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陷处理记录</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cPr>
                      <w:p w14:paraId="076D76EE" w14:textId="77777777" w:rsidR="00000000" w:rsidRDefault="00000000">
                        <w:pPr>
                          <w:widowControl w:val="0"/>
                          <w:autoSpaceDE w:val="0"/>
                          <w:autoSpaceDN w:val="0"/>
                          <w:adjustRightInd w:val="0"/>
                          <w:spacing w:after="0" w:line="51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78423C" w14:textId="77777777" w:rsidR="00000000" w:rsidRDefault="00000000">
                        <w:pPr>
                          <w:widowControl w:val="0"/>
                          <w:autoSpaceDE w:val="0"/>
                          <w:autoSpaceDN w:val="0"/>
                          <w:adjustRightInd w:val="0"/>
                          <w:spacing w:after="0" w:line="51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91ACFF" w14:textId="77777777" w:rsidR="00000000" w:rsidRDefault="00000000">
                        <w:pPr>
                          <w:widowControl w:val="0"/>
                          <w:autoSpaceDE w:val="0"/>
                          <w:autoSpaceDN w:val="0"/>
                          <w:adjustRightInd w:val="0"/>
                          <w:spacing w:after="0" w:line="51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4A68B21" w14:textId="77777777" w:rsidR="00000000" w:rsidRDefault="00000000">
                        <w:pPr>
                          <w:widowControl w:val="0"/>
                          <w:autoSpaceDE w:val="0"/>
                          <w:autoSpaceDN w:val="0"/>
                          <w:adjustRightInd w:val="0"/>
                          <w:spacing w:after="0" w:line="517" w:lineRule="exact"/>
                          <w:ind w:left="430"/>
                          <w:rPr>
                            <w:rFonts w:ascii="ÀŒÃÂ" w:eastAsia="Microsoft YaHei UI" w:hAnsi="ÀŒÃÂ" w:cs="ÀŒÃÂ"/>
                            <w:color w:val="000000"/>
                            <w:kern w:val="0"/>
                            <w:sz w:val="20"/>
                            <w:szCs w:val="20"/>
                            <w:lang w:val="en-US"/>
                          </w:rPr>
                        </w:pPr>
                      </w:p>
                    </w:tc>
                  </w:tr>
                  <w:tr w:rsidR="00000000" w14:paraId="0731E4CB" w14:textId="77777777">
                    <w:tblPrEx>
                      <w:tblCellMar>
                        <w:top w:w="0" w:type="dxa"/>
                        <w:left w:w="0" w:type="dxa"/>
                        <w:bottom w:w="0" w:type="dxa"/>
                        <w:right w:w="0" w:type="dxa"/>
                      </w:tblCellMar>
                    </w:tblPrEx>
                    <w:trPr>
                      <w:trHeight w:hRule="exact" w:val="591"/>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226178A2" w14:textId="77777777" w:rsidR="00000000" w:rsidRDefault="00000000">
                        <w:pPr>
                          <w:widowControl w:val="0"/>
                          <w:autoSpaceDE w:val="0"/>
                          <w:autoSpaceDN w:val="0"/>
                          <w:adjustRightInd w:val="0"/>
                          <w:spacing w:after="0" w:line="414" w:lineRule="exact"/>
                          <w:ind w:left="2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5DA656" w14:textId="77777777" w:rsidR="00000000" w:rsidRDefault="00000000">
                        <w:pPr>
                          <w:widowControl w:val="0"/>
                          <w:autoSpaceDE w:val="0"/>
                          <w:autoSpaceDN w:val="0"/>
                          <w:adjustRightInd w:val="0"/>
                          <w:spacing w:after="0" w:line="398" w:lineRule="exact"/>
                          <w:ind w:left="2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交接试验报告</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cPr>
                      <w:p w14:paraId="73C2EFA8" w14:textId="77777777" w:rsidR="00000000" w:rsidRDefault="00000000">
                        <w:pPr>
                          <w:widowControl w:val="0"/>
                          <w:autoSpaceDE w:val="0"/>
                          <w:autoSpaceDN w:val="0"/>
                          <w:adjustRightInd w:val="0"/>
                          <w:spacing w:after="0" w:line="398"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项目齐全，数据合格。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70E5A3" w14:textId="77777777" w:rsidR="00000000" w:rsidRDefault="00000000">
                        <w:pPr>
                          <w:widowControl w:val="0"/>
                          <w:autoSpaceDE w:val="0"/>
                          <w:autoSpaceDN w:val="0"/>
                          <w:adjustRightInd w:val="0"/>
                          <w:spacing w:after="0" w:line="39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265D61" w14:textId="77777777" w:rsidR="00000000" w:rsidRDefault="00000000">
                        <w:pPr>
                          <w:widowControl w:val="0"/>
                          <w:autoSpaceDE w:val="0"/>
                          <w:autoSpaceDN w:val="0"/>
                          <w:adjustRightInd w:val="0"/>
                          <w:spacing w:after="0" w:line="39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D930CC" w14:textId="77777777" w:rsidR="00000000" w:rsidRDefault="00000000">
                        <w:pPr>
                          <w:widowControl w:val="0"/>
                          <w:autoSpaceDE w:val="0"/>
                          <w:autoSpaceDN w:val="0"/>
                          <w:adjustRightInd w:val="0"/>
                          <w:spacing w:after="0" w:line="398" w:lineRule="exact"/>
                          <w:ind w:left="430"/>
                          <w:rPr>
                            <w:rFonts w:ascii="ÀŒÃÂ" w:eastAsia="Microsoft YaHei UI" w:hAnsi="ÀŒÃÂ" w:cs="ÀŒÃÂ"/>
                            <w:color w:val="000000"/>
                            <w:kern w:val="0"/>
                            <w:sz w:val="20"/>
                            <w:szCs w:val="20"/>
                            <w:lang w:val="en-US"/>
                          </w:rPr>
                        </w:pPr>
                      </w:p>
                    </w:tc>
                  </w:tr>
                  <w:tr w:rsidR="00000000" w14:paraId="5810426D" w14:textId="77777777">
                    <w:tblPrEx>
                      <w:tblCellMar>
                        <w:top w:w="0" w:type="dxa"/>
                        <w:left w:w="0" w:type="dxa"/>
                        <w:bottom w:w="0" w:type="dxa"/>
                        <w:right w:w="0" w:type="dxa"/>
                      </w:tblCellMar>
                    </w:tblPrEx>
                    <w:trPr>
                      <w:trHeight w:hRule="exact" w:val="833"/>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2022FBB1" w14:textId="77777777" w:rsidR="00000000" w:rsidRDefault="00000000">
                        <w:pPr>
                          <w:widowControl w:val="0"/>
                          <w:autoSpaceDE w:val="0"/>
                          <w:autoSpaceDN w:val="0"/>
                          <w:adjustRightInd w:val="0"/>
                          <w:spacing w:after="0" w:line="533" w:lineRule="exact"/>
                          <w:ind w:left="2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1E74C3" w14:textId="77777777" w:rsidR="00000000" w:rsidRDefault="00000000">
                        <w:pPr>
                          <w:widowControl w:val="0"/>
                          <w:autoSpaceDE w:val="0"/>
                          <w:autoSpaceDN w:val="0"/>
                          <w:adjustRightInd w:val="0"/>
                          <w:spacing w:after="0" w:line="246" w:lineRule="exact"/>
                          <w:ind w:left="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变电工程投运前电</w:t>
                        </w:r>
                      </w:p>
                      <w:p w14:paraId="20725746" w14:textId="77777777" w:rsidR="00000000" w:rsidRDefault="00000000">
                        <w:pPr>
                          <w:widowControl w:val="0"/>
                          <w:autoSpaceDE w:val="0"/>
                          <w:autoSpaceDN w:val="0"/>
                          <w:adjustRightInd w:val="0"/>
                          <w:spacing w:after="0" w:line="271" w:lineRule="exact"/>
                          <w:ind w:left="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气安装调试质量监</w:t>
                        </w:r>
                      </w:p>
                      <w:p w14:paraId="5D8AEAA0" w14:textId="77777777" w:rsidR="00000000" w:rsidRDefault="00000000">
                        <w:pPr>
                          <w:widowControl w:val="0"/>
                          <w:autoSpaceDE w:val="0"/>
                          <w:autoSpaceDN w:val="0"/>
                          <w:adjustRightInd w:val="0"/>
                          <w:spacing w:after="0" w:line="273" w:lineRule="exact"/>
                          <w:ind w:left="3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督检查报告</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cPr>
                      <w:p w14:paraId="3557DFEE" w14:textId="77777777" w:rsidR="00000000" w:rsidRDefault="00000000">
                        <w:pPr>
                          <w:widowControl w:val="0"/>
                          <w:autoSpaceDE w:val="0"/>
                          <w:autoSpaceDN w:val="0"/>
                          <w:adjustRightInd w:val="0"/>
                          <w:spacing w:after="0" w:line="51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项目齐全、质量合格。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368535" w14:textId="77777777" w:rsidR="00000000" w:rsidRDefault="00000000">
                        <w:pPr>
                          <w:widowControl w:val="0"/>
                          <w:autoSpaceDE w:val="0"/>
                          <w:autoSpaceDN w:val="0"/>
                          <w:adjustRightInd w:val="0"/>
                          <w:spacing w:after="0" w:line="51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A0EA44" w14:textId="77777777" w:rsidR="00000000" w:rsidRDefault="00000000">
                        <w:pPr>
                          <w:widowControl w:val="0"/>
                          <w:autoSpaceDE w:val="0"/>
                          <w:autoSpaceDN w:val="0"/>
                          <w:adjustRightInd w:val="0"/>
                          <w:spacing w:after="0" w:line="51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480C65" w14:textId="77777777" w:rsidR="00000000" w:rsidRDefault="00000000">
                        <w:pPr>
                          <w:widowControl w:val="0"/>
                          <w:autoSpaceDE w:val="0"/>
                          <w:autoSpaceDN w:val="0"/>
                          <w:adjustRightInd w:val="0"/>
                          <w:spacing w:after="0" w:line="517" w:lineRule="exact"/>
                          <w:ind w:left="430"/>
                          <w:rPr>
                            <w:rFonts w:ascii="ÀŒÃÂ" w:eastAsia="Microsoft YaHei UI" w:hAnsi="ÀŒÃÂ" w:cs="ÀŒÃÂ"/>
                            <w:color w:val="000000"/>
                            <w:kern w:val="0"/>
                            <w:sz w:val="20"/>
                            <w:szCs w:val="20"/>
                            <w:lang w:val="en-US"/>
                          </w:rPr>
                        </w:pPr>
                      </w:p>
                    </w:tc>
                  </w:tr>
                </w:tbl>
              </w:txbxContent>
            </v:textbox>
            <w10:wrap anchorx="page" anchory="page"/>
          </v:shape>
        </w:pict>
      </w:r>
    </w:p>
    <w:p w14:paraId="648C2646"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6FA541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BE09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8936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FEF9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A506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0368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C80C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9A64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0C33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3280AA" w14:textId="77777777" w:rsidR="00000000" w:rsidRDefault="00000000">
      <w:pPr>
        <w:widowControl w:val="0"/>
        <w:autoSpaceDE w:val="0"/>
        <w:autoSpaceDN w:val="0"/>
        <w:adjustRightInd w:val="0"/>
        <w:spacing w:after="0" w:line="227" w:lineRule="exact"/>
        <w:rPr>
          <w:rFonts w:ascii="Microsoft YaHei UI" w:eastAsia="Microsoft YaHei UI"/>
          <w:kern w:val="0"/>
          <w:lang w:val="en-US"/>
        </w:rPr>
      </w:pPr>
    </w:p>
    <w:p w14:paraId="457EF637"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A.9</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串联补偿装置启动验收标准卡</w:t>
      </w:r>
    </w:p>
    <w:p w14:paraId="32B86A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DD9E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110D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329A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55CB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780C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8572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84BD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55B8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8474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6B59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5DA5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9D99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0877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E14F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AED6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57FD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A067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C0BC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1BCB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654D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53BC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7324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3C32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6C9E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0D16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2D61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F29D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9C91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7DEF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4921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90C8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7B8F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3F78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029E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8217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C3A8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30A3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EB57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952566" w14:textId="77777777" w:rsidR="00000000" w:rsidRDefault="00000000">
      <w:pPr>
        <w:widowControl w:val="0"/>
        <w:autoSpaceDE w:val="0"/>
        <w:autoSpaceDN w:val="0"/>
        <w:adjustRightInd w:val="0"/>
        <w:spacing w:after="0" w:line="302" w:lineRule="exact"/>
        <w:rPr>
          <w:rFonts w:ascii="Microsoft YaHei UI" w:eastAsia="Microsoft YaHei UI"/>
          <w:kern w:val="0"/>
          <w:lang w:val="en-US"/>
        </w:rPr>
      </w:pPr>
    </w:p>
    <w:p w14:paraId="00C8A701"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32</w:t>
      </w:r>
      <w:r w:rsidR="00DA5E75">
        <w:rPr>
          <w:noProof/>
        </w:rPr>
        <w:pict w14:anchorId="7F66D92E">
          <v:shape id="_x0000_s1029" alt="" style="position:absolute;left:0;text-align:left;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3F3A7A28">
          <v:shape id="_x0000_s1028" type="#_x0000_t202" alt="" style="position:absolute;left:0;text-align:left;margin-left:70.6pt;margin-top:134.5pt;width:670.65pt;height:364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4"/>
                    <w:gridCol w:w="1701"/>
                    <w:gridCol w:w="1701"/>
                    <w:gridCol w:w="1843"/>
                  </w:tblGrid>
                  <w:tr w:rsidR="00000000" w14:paraId="5EDBEB1D" w14:textId="77777777">
                    <w:tblPrEx>
                      <w:tblCellMar>
                        <w:top w:w="0" w:type="dxa"/>
                        <w:left w:w="0" w:type="dxa"/>
                        <w:bottom w:w="0" w:type="dxa"/>
                        <w:right w:w="0" w:type="dxa"/>
                      </w:tblCellMar>
                    </w:tblPrEx>
                    <w:trPr>
                      <w:trHeight w:hRule="exact" w:val="601"/>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E5A71E9" w14:textId="77777777" w:rsidR="00000000" w:rsidRDefault="00000000">
                        <w:pPr>
                          <w:widowControl w:val="0"/>
                          <w:autoSpaceDE w:val="0"/>
                          <w:autoSpaceDN w:val="0"/>
                          <w:adjustRightInd w:val="0"/>
                          <w:spacing w:after="0" w:line="734"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5ED0CA71"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0AF336E2"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F8D29CF" w14:textId="77777777" w:rsidR="00000000" w:rsidRDefault="00000000">
                        <w:pPr>
                          <w:widowControl w:val="0"/>
                          <w:autoSpaceDE w:val="0"/>
                          <w:autoSpaceDN w:val="0"/>
                          <w:adjustRightInd w:val="0"/>
                          <w:spacing w:after="0" w:line="405" w:lineRule="exact"/>
                          <w:ind w:left="1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5589BC65" w14:textId="77777777" w:rsidR="00000000" w:rsidRDefault="00000000">
                        <w:pPr>
                          <w:widowControl w:val="0"/>
                          <w:autoSpaceDE w:val="0"/>
                          <w:autoSpaceDN w:val="0"/>
                          <w:adjustRightInd w:val="0"/>
                          <w:spacing w:after="0" w:line="405" w:lineRule="exact"/>
                          <w:ind w:left="156"/>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0D5280" w14:textId="77777777" w:rsidR="00000000" w:rsidRDefault="00000000">
                        <w:pPr>
                          <w:widowControl w:val="0"/>
                          <w:autoSpaceDE w:val="0"/>
                          <w:autoSpaceDN w:val="0"/>
                          <w:adjustRightInd w:val="0"/>
                          <w:spacing w:after="0" w:line="40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22A9E1" w14:textId="77777777" w:rsidR="00000000" w:rsidRDefault="00000000">
                        <w:pPr>
                          <w:widowControl w:val="0"/>
                          <w:autoSpaceDE w:val="0"/>
                          <w:autoSpaceDN w:val="0"/>
                          <w:adjustRightInd w:val="0"/>
                          <w:spacing w:after="0" w:line="405" w:lineRule="exact"/>
                          <w:ind w:left="219"/>
                          <w:rPr>
                            <w:rFonts w:ascii="ÀŒÃÂ" w:eastAsia="Microsoft YaHei UI" w:hAnsi="ÀŒÃÂ" w:cs="ÀŒÃÂ"/>
                            <w:color w:val="000000"/>
                            <w:kern w:val="0"/>
                            <w:sz w:val="20"/>
                            <w:szCs w:val="20"/>
                            <w:lang w:val="en-US"/>
                          </w:rPr>
                        </w:pPr>
                      </w:p>
                    </w:tc>
                  </w:tr>
                  <w:tr w:rsidR="00000000" w14:paraId="445C606F" w14:textId="77777777">
                    <w:tblPrEx>
                      <w:tblCellMar>
                        <w:top w:w="0" w:type="dxa"/>
                        <w:left w:w="0" w:type="dxa"/>
                        <w:bottom w:w="0" w:type="dxa"/>
                        <w:right w:w="0" w:type="dxa"/>
                      </w:tblCellMar>
                    </w:tblPrEx>
                    <w:trPr>
                      <w:trHeight w:hRule="exact" w:val="601"/>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5D7913A" w14:textId="77777777" w:rsidR="00000000" w:rsidRDefault="00000000">
                        <w:pPr>
                          <w:widowControl w:val="0"/>
                          <w:autoSpaceDE w:val="0"/>
                          <w:autoSpaceDN w:val="0"/>
                          <w:adjustRightInd w:val="0"/>
                          <w:spacing w:after="0" w:line="734"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29EB21CF"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3C7CBD78"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87D7213" w14:textId="77777777" w:rsidR="00000000" w:rsidRDefault="00000000">
                        <w:pPr>
                          <w:widowControl w:val="0"/>
                          <w:autoSpaceDE w:val="0"/>
                          <w:autoSpaceDN w:val="0"/>
                          <w:adjustRightInd w:val="0"/>
                          <w:spacing w:after="0" w:line="404"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1F8DEF56" w14:textId="77777777" w:rsidR="00000000" w:rsidRDefault="00000000">
                        <w:pPr>
                          <w:widowControl w:val="0"/>
                          <w:autoSpaceDE w:val="0"/>
                          <w:autoSpaceDN w:val="0"/>
                          <w:adjustRightInd w:val="0"/>
                          <w:spacing w:after="0" w:line="404"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238512" w14:textId="77777777" w:rsidR="00000000" w:rsidRDefault="00000000">
                        <w:pPr>
                          <w:widowControl w:val="0"/>
                          <w:autoSpaceDE w:val="0"/>
                          <w:autoSpaceDN w:val="0"/>
                          <w:adjustRightInd w:val="0"/>
                          <w:spacing w:after="0" w:line="40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4B4BA50" w14:textId="77777777" w:rsidR="00000000" w:rsidRDefault="00000000">
                        <w:pPr>
                          <w:widowControl w:val="0"/>
                          <w:autoSpaceDE w:val="0"/>
                          <w:autoSpaceDN w:val="0"/>
                          <w:adjustRightInd w:val="0"/>
                          <w:spacing w:after="0" w:line="404" w:lineRule="exact"/>
                          <w:ind w:left="430"/>
                          <w:rPr>
                            <w:rFonts w:ascii="ÀŒÃÂ" w:eastAsia="Microsoft YaHei UI" w:hAnsi="ÀŒÃÂ" w:cs="ÀŒÃÂ"/>
                            <w:color w:val="000000"/>
                            <w:kern w:val="0"/>
                            <w:sz w:val="20"/>
                            <w:szCs w:val="20"/>
                            <w:lang w:val="en-US"/>
                          </w:rPr>
                        </w:pPr>
                      </w:p>
                    </w:tc>
                  </w:tr>
                  <w:tr w:rsidR="00000000" w14:paraId="14F94D8E" w14:textId="77777777">
                    <w:tblPrEx>
                      <w:tblCellMar>
                        <w:top w:w="0" w:type="dxa"/>
                        <w:left w:w="0" w:type="dxa"/>
                        <w:bottom w:w="0" w:type="dxa"/>
                        <w:right w:w="0" w:type="dxa"/>
                      </w:tblCellMar>
                    </w:tblPrEx>
                    <w:trPr>
                      <w:trHeight w:hRule="exact" w:val="60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6EC6635" w14:textId="77777777" w:rsidR="00000000" w:rsidRDefault="00000000">
                        <w:pPr>
                          <w:widowControl w:val="0"/>
                          <w:autoSpaceDE w:val="0"/>
                          <w:autoSpaceDN w:val="0"/>
                          <w:adjustRightInd w:val="0"/>
                          <w:spacing w:after="0" w:line="734"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串联补偿</w:t>
                        </w:r>
                      </w:p>
                      <w:p w14:paraId="5619B799"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p w14:paraId="33A55933"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95BD397" w14:textId="77777777" w:rsidR="00000000" w:rsidRDefault="00000000">
                        <w:pPr>
                          <w:widowControl w:val="0"/>
                          <w:autoSpaceDE w:val="0"/>
                          <w:autoSpaceDN w:val="0"/>
                          <w:adjustRightInd w:val="0"/>
                          <w:spacing w:after="0" w:line="403"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02D12E70" w14:textId="77777777" w:rsidR="00000000" w:rsidRDefault="00000000">
                        <w:pPr>
                          <w:widowControl w:val="0"/>
                          <w:autoSpaceDE w:val="0"/>
                          <w:autoSpaceDN w:val="0"/>
                          <w:adjustRightInd w:val="0"/>
                          <w:spacing w:after="0" w:line="403"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EF255A" w14:textId="77777777" w:rsidR="00000000" w:rsidRDefault="00000000">
                        <w:pPr>
                          <w:widowControl w:val="0"/>
                          <w:autoSpaceDE w:val="0"/>
                          <w:autoSpaceDN w:val="0"/>
                          <w:adjustRightInd w:val="0"/>
                          <w:spacing w:after="0" w:line="40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78BD0C" w14:textId="77777777" w:rsidR="00000000" w:rsidRDefault="00000000">
                        <w:pPr>
                          <w:widowControl w:val="0"/>
                          <w:autoSpaceDE w:val="0"/>
                          <w:autoSpaceDN w:val="0"/>
                          <w:adjustRightInd w:val="0"/>
                          <w:spacing w:after="0" w:line="403" w:lineRule="exact"/>
                          <w:ind w:left="430"/>
                          <w:rPr>
                            <w:rFonts w:ascii="ÀŒÃÂ" w:eastAsia="Microsoft YaHei UI" w:hAnsi="ÀŒÃÂ" w:cs="ÀŒÃÂ"/>
                            <w:color w:val="000000"/>
                            <w:kern w:val="0"/>
                            <w:sz w:val="20"/>
                            <w:szCs w:val="20"/>
                            <w:lang w:val="en-US"/>
                          </w:rPr>
                        </w:pPr>
                      </w:p>
                    </w:tc>
                  </w:tr>
                  <w:tr w:rsidR="00000000" w14:paraId="176ABBE5"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20EC0C" w14:textId="77777777" w:rsidR="00000000" w:rsidRDefault="00000000">
                        <w:pPr>
                          <w:widowControl w:val="0"/>
                          <w:autoSpaceDE w:val="0"/>
                          <w:autoSpaceDN w:val="0"/>
                          <w:adjustRightInd w:val="0"/>
                          <w:spacing w:after="0" w:line="384"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0C4952" w14:textId="77777777" w:rsidR="00000000" w:rsidRDefault="00000000">
                        <w:pPr>
                          <w:widowControl w:val="0"/>
                          <w:autoSpaceDE w:val="0"/>
                          <w:autoSpaceDN w:val="0"/>
                          <w:adjustRightInd w:val="0"/>
                          <w:spacing w:after="0" w:line="38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6765BB22" w14:textId="77777777" w:rsidR="00000000" w:rsidRDefault="00000000">
                        <w:pPr>
                          <w:widowControl w:val="0"/>
                          <w:autoSpaceDE w:val="0"/>
                          <w:autoSpaceDN w:val="0"/>
                          <w:adjustRightInd w:val="0"/>
                          <w:spacing w:after="0" w:line="384" w:lineRule="exact"/>
                          <w:ind w:left="244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C8FA37" w14:textId="77777777" w:rsidR="00000000" w:rsidRDefault="00000000">
                        <w:pPr>
                          <w:widowControl w:val="0"/>
                          <w:autoSpaceDE w:val="0"/>
                          <w:autoSpaceDN w:val="0"/>
                          <w:adjustRightInd w:val="0"/>
                          <w:spacing w:after="0" w:line="38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33FB46"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E3BB0D3" w14:textId="77777777" w:rsidR="00000000"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FB8D5B" w14:textId="77777777" w:rsidR="00000000" w:rsidRDefault="00000000">
                        <w:pPr>
                          <w:widowControl w:val="0"/>
                          <w:autoSpaceDE w:val="0"/>
                          <w:autoSpaceDN w:val="0"/>
                          <w:adjustRightInd w:val="0"/>
                          <w:spacing w:after="0" w:line="384"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2B8343B7" w14:textId="77777777">
                    <w:tblPrEx>
                      <w:tblCellMar>
                        <w:top w:w="0" w:type="dxa"/>
                        <w:left w:w="0" w:type="dxa"/>
                        <w:bottom w:w="0" w:type="dxa"/>
                        <w:right w:w="0" w:type="dxa"/>
                      </w:tblCellMar>
                    </w:tblPrEx>
                    <w:trPr>
                      <w:trHeight w:hRule="exact" w:val="28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4B6FFE1"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一、外观验收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0DF5F636"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5C98963" w14:textId="77777777" w:rsidR="00000000" w:rsidRDefault="00000000">
                        <w:pPr>
                          <w:widowControl w:val="0"/>
                          <w:autoSpaceDE w:val="0"/>
                          <w:autoSpaceDN w:val="0"/>
                          <w:adjustRightInd w:val="0"/>
                          <w:spacing w:after="0" w:line="41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FA886DC" w14:textId="77777777" w:rsidR="00000000" w:rsidRDefault="00000000">
                        <w:pPr>
                          <w:widowControl w:val="0"/>
                          <w:autoSpaceDE w:val="0"/>
                          <w:autoSpaceDN w:val="0"/>
                          <w:adjustRightInd w:val="0"/>
                          <w:spacing w:after="0" w:line="399"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引线</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7F4A9556" w14:textId="77777777" w:rsidR="00000000" w:rsidRDefault="00000000">
                        <w:pPr>
                          <w:widowControl w:val="0"/>
                          <w:autoSpaceDE w:val="0"/>
                          <w:autoSpaceDN w:val="0"/>
                          <w:adjustRightInd w:val="0"/>
                          <w:spacing w:after="0" w:line="39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连接正确，无错搭、错接。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500857" w14:textId="77777777" w:rsidR="00000000" w:rsidRDefault="00000000">
                        <w:pPr>
                          <w:widowControl w:val="0"/>
                          <w:autoSpaceDE w:val="0"/>
                          <w:autoSpaceDN w:val="0"/>
                          <w:adjustRightInd w:val="0"/>
                          <w:spacing w:after="0" w:line="39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5CD46F" w14:textId="77777777" w:rsidR="00000000" w:rsidRDefault="00000000">
                        <w:pPr>
                          <w:widowControl w:val="0"/>
                          <w:autoSpaceDE w:val="0"/>
                          <w:autoSpaceDN w:val="0"/>
                          <w:adjustRightInd w:val="0"/>
                          <w:spacing w:after="0" w:line="39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C4E96A5" w14:textId="77777777" w:rsidR="00000000" w:rsidRDefault="00000000">
                        <w:pPr>
                          <w:widowControl w:val="0"/>
                          <w:autoSpaceDE w:val="0"/>
                          <w:autoSpaceDN w:val="0"/>
                          <w:adjustRightInd w:val="0"/>
                          <w:spacing w:after="0" w:line="399" w:lineRule="exact"/>
                          <w:ind w:left="430"/>
                          <w:rPr>
                            <w:rFonts w:ascii="ÀŒÃÂ" w:eastAsia="Microsoft YaHei UI" w:hAnsi="ÀŒÃÂ" w:cs="ÀŒÃÂ"/>
                            <w:color w:val="000000"/>
                            <w:kern w:val="0"/>
                            <w:sz w:val="20"/>
                            <w:szCs w:val="20"/>
                            <w:lang w:val="en-US"/>
                          </w:rPr>
                        </w:pPr>
                      </w:p>
                    </w:tc>
                  </w:tr>
                  <w:tr w:rsidR="00000000" w14:paraId="7413C71B"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FF326EC" w14:textId="77777777" w:rsidR="00000000" w:rsidRDefault="00000000">
                        <w:pPr>
                          <w:widowControl w:val="0"/>
                          <w:autoSpaceDE w:val="0"/>
                          <w:autoSpaceDN w:val="0"/>
                          <w:adjustRightInd w:val="0"/>
                          <w:spacing w:after="0" w:line="414"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28F325" w14:textId="77777777" w:rsidR="00000000" w:rsidRDefault="00000000">
                        <w:pPr>
                          <w:widowControl w:val="0"/>
                          <w:autoSpaceDE w:val="0"/>
                          <w:autoSpaceDN w:val="0"/>
                          <w:adjustRightInd w:val="0"/>
                          <w:spacing w:after="0" w:line="398"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支柱绝缘子</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240489E4" w14:textId="77777777" w:rsidR="00000000" w:rsidRDefault="00000000">
                        <w:pPr>
                          <w:widowControl w:val="0"/>
                          <w:autoSpaceDE w:val="0"/>
                          <w:autoSpaceDN w:val="0"/>
                          <w:adjustRightInd w:val="0"/>
                          <w:spacing w:after="0" w:line="398"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无破损，防污闪材料喷涂良好。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2AB330" w14:textId="77777777" w:rsidR="00000000" w:rsidRDefault="00000000">
                        <w:pPr>
                          <w:widowControl w:val="0"/>
                          <w:autoSpaceDE w:val="0"/>
                          <w:autoSpaceDN w:val="0"/>
                          <w:adjustRightInd w:val="0"/>
                          <w:spacing w:after="0" w:line="39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291D97" w14:textId="77777777" w:rsidR="00000000" w:rsidRDefault="00000000">
                        <w:pPr>
                          <w:widowControl w:val="0"/>
                          <w:autoSpaceDE w:val="0"/>
                          <w:autoSpaceDN w:val="0"/>
                          <w:adjustRightInd w:val="0"/>
                          <w:spacing w:after="0" w:line="39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610BF0" w14:textId="77777777" w:rsidR="00000000" w:rsidRDefault="00000000">
                        <w:pPr>
                          <w:widowControl w:val="0"/>
                          <w:autoSpaceDE w:val="0"/>
                          <w:autoSpaceDN w:val="0"/>
                          <w:adjustRightInd w:val="0"/>
                          <w:spacing w:after="0" w:line="398" w:lineRule="exact"/>
                          <w:ind w:left="430"/>
                          <w:rPr>
                            <w:rFonts w:ascii="ÀŒÃÂ" w:eastAsia="Microsoft YaHei UI" w:hAnsi="ÀŒÃÂ" w:cs="ÀŒÃÂ"/>
                            <w:color w:val="000000"/>
                            <w:kern w:val="0"/>
                            <w:sz w:val="20"/>
                            <w:szCs w:val="20"/>
                            <w:lang w:val="en-US"/>
                          </w:rPr>
                        </w:pPr>
                      </w:p>
                    </w:tc>
                  </w:tr>
                  <w:tr w:rsidR="00000000" w14:paraId="035F480B" w14:textId="77777777">
                    <w:tblPrEx>
                      <w:tblCellMar>
                        <w:top w:w="0" w:type="dxa"/>
                        <w:left w:w="0" w:type="dxa"/>
                        <w:bottom w:w="0" w:type="dxa"/>
                        <w:right w:w="0" w:type="dxa"/>
                      </w:tblCellMar>
                    </w:tblPrEx>
                    <w:trPr>
                      <w:trHeight w:hRule="exact" w:val="5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CA5D9B" w14:textId="77777777" w:rsidR="00000000" w:rsidRDefault="00000000">
                        <w:pPr>
                          <w:widowControl w:val="0"/>
                          <w:autoSpaceDE w:val="0"/>
                          <w:autoSpaceDN w:val="0"/>
                          <w:adjustRightInd w:val="0"/>
                          <w:spacing w:after="0" w:line="41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75D475" w14:textId="77777777" w:rsidR="00000000" w:rsidRDefault="00000000">
                        <w:pPr>
                          <w:widowControl w:val="0"/>
                          <w:autoSpaceDE w:val="0"/>
                          <w:autoSpaceDN w:val="0"/>
                          <w:adjustRightInd w:val="0"/>
                          <w:spacing w:after="0" w:line="40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斜拉绝缘子</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56645B7A" w14:textId="77777777" w:rsidR="00000000" w:rsidRDefault="00000000">
                        <w:pPr>
                          <w:widowControl w:val="0"/>
                          <w:autoSpaceDE w:val="0"/>
                          <w:autoSpaceDN w:val="0"/>
                          <w:adjustRightInd w:val="0"/>
                          <w:spacing w:after="0" w:line="40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无破损、裂纹。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164264" w14:textId="77777777" w:rsidR="00000000" w:rsidRDefault="00000000">
                        <w:pPr>
                          <w:widowControl w:val="0"/>
                          <w:autoSpaceDE w:val="0"/>
                          <w:autoSpaceDN w:val="0"/>
                          <w:adjustRightInd w:val="0"/>
                          <w:spacing w:after="0" w:line="40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FDE5D2" w14:textId="77777777" w:rsidR="00000000" w:rsidRDefault="00000000">
                        <w:pPr>
                          <w:widowControl w:val="0"/>
                          <w:autoSpaceDE w:val="0"/>
                          <w:autoSpaceDN w:val="0"/>
                          <w:adjustRightInd w:val="0"/>
                          <w:spacing w:after="0" w:line="40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668DEC" w14:textId="77777777" w:rsidR="00000000" w:rsidRDefault="00000000">
                        <w:pPr>
                          <w:widowControl w:val="0"/>
                          <w:autoSpaceDE w:val="0"/>
                          <w:autoSpaceDN w:val="0"/>
                          <w:adjustRightInd w:val="0"/>
                          <w:spacing w:after="0" w:line="400" w:lineRule="exact"/>
                          <w:ind w:left="430"/>
                          <w:rPr>
                            <w:rFonts w:ascii="ÀŒÃÂ" w:eastAsia="Microsoft YaHei UI" w:hAnsi="ÀŒÃÂ" w:cs="ÀŒÃÂ"/>
                            <w:color w:val="000000"/>
                            <w:kern w:val="0"/>
                            <w:sz w:val="20"/>
                            <w:szCs w:val="20"/>
                            <w:lang w:val="en-US"/>
                          </w:rPr>
                        </w:pPr>
                      </w:p>
                    </w:tc>
                  </w:tr>
                  <w:tr w:rsidR="00000000" w14:paraId="48E15711"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5B6F09" w14:textId="77777777" w:rsidR="00000000" w:rsidRDefault="00000000">
                        <w:pPr>
                          <w:widowControl w:val="0"/>
                          <w:autoSpaceDE w:val="0"/>
                          <w:autoSpaceDN w:val="0"/>
                          <w:adjustRightInd w:val="0"/>
                          <w:spacing w:after="0" w:line="414"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3BFB071" w14:textId="77777777" w:rsidR="00000000" w:rsidRDefault="00000000">
                        <w:pPr>
                          <w:widowControl w:val="0"/>
                          <w:autoSpaceDE w:val="0"/>
                          <w:autoSpaceDN w:val="0"/>
                          <w:adjustRightInd w:val="0"/>
                          <w:spacing w:after="0" w:line="398"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2BE0C8C7" w14:textId="77777777" w:rsidR="00000000" w:rsidRDefault="00000000">
                        <w:pPr>
                          <w:widowControl w:val="0"/>
                          <w:autoSpaceDE w:val="0"/>
                          <w:autoSpaceDN w:val="0"/>
                          <w:adjustRightInd w:val="0"/>
                          <w:spacing w:after="0" w:line="398"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无渗漏油。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833915" w14:textId="77777777" w:rsidR="00000000" w:rsidRDefault="00000000">
                        <w:pPr>
                          <w:widowControl w:val="0"/>
                          <w:autoSpaceDE w:val="0"/>
                          <w:autoSpaceDN w:val="0"/>
                          <w:adjustRightInd w:val="0"/>
                          <w:spacing w:after="0" w:line="39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31BCB5" w14:textId="77777777" w:rsidR="00000000" w:rsidRDefault="00000000">
                        <w:pPr>
                          <w:widowControl w:val="0"/>
                          <w:autoSpaceDE w:val="0"/>
                          <w:autoSpaceDN w:val="0"/>
                          <w:adjustRightInd w:val="0"/>
                          <w:spacing w:after="0" w:line="39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21630B" w14:textId="77777777" w:rsidR="00000000" w:rsidRDefault="00000000">
                        <w:pPr>
                          <w:widowControl w:val="0"/>
                          <w:autoSpaceDE w:val="0"/>
                          <w:autoSpaceDN w:val="0"/>
                          <w:adjustRightInd w:val="0"/>
                          <w:spacing w:after="0" w:line="398" w:lineRule="exact"/>
                          <w:ind w:left="430"/>
                          <w:rPr>
                            <w:rFonts w:ascii="ÀŒÃÂ" w:eastAsia="Microsoft YaHei UI" w:hAnsi="ÀŒÃÂ" w:cs="ÀŒÃÂ"/>
                            <w:color w:val="000000"/>
                            <w:kern w:val="0"/>
                            <w:sz w:val="20"/>
                            <w:szCs w:val="20"/>
                            <w:lang w:val="en-US"/>
                          </w:rPr>
                        </w:pPr>
                      </w:p>
                    </w:tc>
                  </w:tr>
                  <w:tr w:rsidR="00000000" w14:paraId="36A17742" w14:textId="77777777">
                    <w:tblPrEx>
                      <w:tblCellMar>
                        <w:top w:w="0" w:type="dxa"/>
                        <w:left w:w="0" w:type="dxa"/>
                        <w:bottom w:w="0" w:type="dxa"/>
                        <w:right w:w="0" w:type="dxa"/>
                      </w:tblCellMar>
                    </w:tblPrEx>
                    <w:trPr>
                      <w:trHeight w:hRule="exact" w:val="28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7D5F840"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二、调试试验</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3D5D93EA"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68E7CE" w14:textId="77777777" w:rsidR="00000000" w:rsidRDefault="00000000">
                        <w:pPr>
                          <w:widowControl w:val="0"/>
                          <w:autoSpaceDE w:val="0"/>
                          <w:autoSpaceDN w:val="0"/>
                          <w:adjustRightInd w:val="0"/>
                          <w:spacing w:after="0" w:line="534"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291B8F5" w14:textId="77777777" w:rsidR="00000000" w:rsidRDefault="00000000">
                        <w:pPr>
                          <w:widowControl w:val="0"/>
                          <w:autoSpaceDE w:val="0"/>
                          <w:autoSpaceDN w:val="0"/>
                          <w:adjustRightInd w:val="0"/>
                          <w:spacing w:after="0" w:line="51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串补平台带电试验</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1B7150DE"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应在旁路断路器闭合状态下，对串补平台及一次设备冲击</w:t>
                        </w:r>
                      </w:p>
                      <w:p w14:paraId="65382186" w14:textId="77777777" w:rsidR="00000000" w:rsidRDefault="00000000">
                        <w:pPr>
                          <w:widowControl w:val="0"/>
                          <w:autoSpaceDE w:val="0"/>
                          <w:autoSpaceDN w:val="0"/>
                          <w:adjustRightInd w:val="0"/>
                          <w:spacing w:after="0" w:line="28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加压，并保持带电不应小于</w:t>
                        </w:r>
                        <w:r>
                          <w:rPr>
                            <w:rFonts w:ascii="Times New Roman" w:eastAsia="Microsoft YaHei UI" w:hAnsi="Times New Roman"/>
                            <w:color w:val="000000"/>
                            <w:kern w:val="0"/>
                            <w:sz w:val="20"/>
                            <w:szCs w:val="20"/>
                            <w:lang w:val="en-US"/>
                          </w:rPr>
                          <w:t xml:space="preserve"> 30min</w:t>
                        </w:r>
                        <w:r>
                          <w:rPr>
                            <w:rFonts w:ascii="ÀŒÃÂ" w:eastAsia="Microsoft YaHei UI" w:hAnsi="ÀŒÃÂ" w:cs="ÀŒÃÂ"/>
                            <w:color w:val="000000"/>
                            <w:kern w:val="0"/>
                            <w:sz w:val="20"/>
                            <w:szCs w:val="20"/>
                            <w:lang w:val="en-US"/>
                          </w:rPr>
                          <w:t>；</w:t>
                        </w:r>
                      </w:p>
                      <w:p w14:paraId="356AF975"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检查过电压水平、绝缘是否正常。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F0C6EF" w14:textId="77777777" w:rsidR="00000000" w:rsidRDefault="00000000">
                        <w:pPr>
                          <w:widowControl w:val="0"/>
                          <w:autoSpaceDE w:val="0"/>
                          <w:autoSpaceDN w:val="0"/>
                          <w:adjustRightInd w:val="0"/>
                          <w:spacing w:after="0" w:line="51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0C98F7" w14:textId="77777777" w:rsidR="00000000" w:rsidRDefault="00000000">
                        <w:pPr>
                          <w:widowControl w:val="0"/>
                          <w:autoSpaceDE w:val="0"/>
                          <w:autoSpaceDN w:val="0"/>
                          <w:adjustRightInd w:val="0"/>
                          <w:spacing w:after="0" w:line="51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5502EA" w14:textId="77777777" w:rsidR="00000000" w:rsidRDefault="00000000">
                        <w:pPr>
                          <w:widowControl w:val="0"/>
                          <w:autoSpaceDE w:val="0"/>
                          <w:autoSpaceDN w:val="0"/>
                          <w:adjustRightInd w:val="0"/>
                          <w:spacing w:after="0" w:line="518" w:lineRule="exact"/>
                          <w:ind w:left="430"/>
                          <w:rPr>
                            <w:rFonts w:ascii="ÀŒÃÂ" w:eastAsia="Microsoft YaHei UI" w:hAnsi="ÀŒÃÂ" w:cs="ÀŒÃÂ"/>
                            <w:color w:val="000000"/>
                            <w:kern w:val="0"/>
                            <w:sz w:val="20"/>
                            <w:szCs w:val="20"/>
                            <w:lang w:val="en-US"/>
                          </w:rPr>
                        </w:pPr>
                      </w:p>
                    </w:tc>
                  </w:tr>
                  <w:tr w:rsidR="00000000" w14:paraId="1039E804"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0047BB" w14:textId="77777777" w:rsidR="00000000" w:rsidRDefault="00000000">
                        <w:pPr>
                          <w:widowControl w:val="0"/>
                          <w:autoSpaceDE w:val="0"/>
                          <w:autoSpaceDN w:val="0"/>
                          <w:adjustRightInd w:val="0"/>
                          <w:spacing w:after="0" w:line="66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7CCB4F7" w14:textId="77777777" w:rsidR="00000000" w:rsidRDefault="00000000">
                        <w:pPr>
                          <w:widowControl w:val="0"/>
                          <w:autoSpaceDE w:val="0"/>
                          <w:autoSpaceDN w:val="0"/>
                          <w:adjustRightInd w:val="0"/>
                          <w:spacing w:after="0" w:line="517"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串补开环空载带电</w:t>
                        </w:r>
                      </w:p>
                      <w:p w14:paraId="53472E03" w14:textId="77777777" w:rsidR="00000000" w:rsidRDefault="00000000">
                        <w:pPr>
                          <w:widowControl w:val="0"/>
                          <w:autoSpaceDE w:val="0"/>
                          <w:autoSpaceDN w:val="0"/>
                          <w:adjustRightInd w:val="0"/>
                          <w:spacing w:after="0" w:line="271"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6CBD1176"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在串补平台带电基础上，打开旁路断路器，带电时间不应</w:t>
                        </w:r>
                      </w:p>
                      <w:p w14:paraId="2C53DD0C" w14:textId="77777777" w:rsidR="00000000"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小于</w:t>
                        </w:r>
                        <w:r>
                          <w:rPr>
                            <w:rFonts w:ascii="Times New Roman" w:eastAsia="Microsoft YaHei UI" w:hAnsi="Times New Roman"/>
                            <w:color w:val="000000"/>
                            <w:kern w:val="0"/>
                            <w:sz w:val="20"/>
                            <w:szCs w:val="20"/>
                            <w:lang w:val="en-US"/>
                          </w:rPr>
                          <w:t xml:space="preserve"> 30min</w:t>
                        </w:r>
                        <w:r>
                          <w:rPr>
                            <w:rFonts w:ascii="ÀŒÃÂ" w:eastAsia="Microsoft YaHei UI" w:hAnsi="ÀŒÃÂ" w:cs="ÀŒÃÂ"/>
                            <w:color w:val="000000"/>
                            <w:kern w:val="0"/>
                            <w:sz w:val="20"/>
                            <w:szCs w:val="20"/>
                            <w:lang w:val="en-US"/>
                          </w:rPr>
                          <w:t>；</w:t>
                        </w:r>
                      </w:p>
                      <w:p w14:paraId="2853CE88"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电容器对平台绝缘和电容器组不平衡电流应在允许范围</w:t>
                        </w:r>
                      </w:p>
                      <w:p w14:paraId="3227019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74AA97" w14:textId="77777777" w:rsidR="00000000" w:rsidRDefault="00000000">
                        <w:pPr>
                          <w:widowControl w:val="0"/>
                          <w:autoSpaceDE w:val="0"/>
                          <w:autoSpaceDN w:val="0"/>
                          <w:adjustRightInd w:val="0"/>
                          <w:spacing w:after="0" w:line="65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C12731" w14:textId="77777777" w:rsidR="00000000" w:rsidRDefault="00000000">
                        <w:pPr>
                          <w:widowControl w:val="0"/>
                          <w:autoSpaceDE w:val="0"/>
                          <w:autoSpaceDN w:val="0"/>
                          <w:adjustRightInd w:val="0"/>
                          <w:spacing w:after="0" w:line="65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094F74" w14:textId="77777777" w:rsidR="00000000" w:rsidRDefault="00000000">
                        <w:pPr>
                          <w:widowControl w:val="0"/>
                          <w:autoSpaceDE w:val="0"/>
                          <w:autoSpaceDN w:val="0"/>
                          <w:adjustRightInd w:val="0"/>
                          <w:spacing w:after="0" w:line="653" w:lineRule="exact"/>
                          <w:ind w:left="430"/>
                          <w:rPr>
                            <w:rFonts w:ascii="ÀŒÃÂ" w:eastAsia="Microsoft YaHei UI" w:hAnsi="ÀŒÃÂ" w:cs="ÀŒÃÂ"/>
                            <w:color w:val="000000"/>
                            <w:kern w:val="0"/>
                            <w:sz w:val="20"/>
                            <w:szCs w:val="20"/>
                            <w:lang w:val="en-US"/>
                          </w:rPr>
                        </w:pPr>
                      </w:p>
                    </w:tc>
                  </w:tr>
                </w:tbl>
              </w:txbxContent>
            </v:textbox>
            <w10:wrap anchorx="page" anchory="page"/>
          </v:shape>
        </w:pict>
      </w:r>
    </w:p>
    <w:p w14:paraId="2CBB88E3" w14:textId="77777777" w:rsidR="00000000"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sectPr w:rsidR="00000000" w:rsidSect="00DA5E75">
          <w:pgSz w:w="16838" w:h="11905"/>
          <w:pgMar w:top="0" w:right="0" w:bottom="0" w:left="0" w:header="720" w:footer="720" w:gutter="0"/>
          <w:cols w:space="720"/>
          <w:noEndnote/>
        </w:sectPr>
      </w:pPr>
    </w:p>
    <w:p w14:paraId="317F36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65F6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A5F2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642F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7B78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BC71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5C96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F424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2223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C60F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48C4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94CE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B3B6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7D89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0261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53D9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BB4A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382A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B1BD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D087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E019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3D54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D139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94D0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0A11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3BBE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F93B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6A67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07A5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6F2D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3C73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1C5D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2A4F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4A1F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9906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9B9B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97CB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655F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0353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B35C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F669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45D6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3C54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79A9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606E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68C1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E674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17F1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A84D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A9DA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41E95C"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31A227AB" w14:textId="77777777" w:rsidR="00DA5E75" w:rsidRDefault="00000000">
      <w:pPr>
        <w:widowControl w:val="0"/>
        <w:autoSpaceDE w:val="0"/>
        <w:autoSpaceDN w:val="0"/>
        <w:adjustRightInd w:val="0"/>
        <w:spacing w:after="0" w:line="217" w:lineRule="exact"/>
        <w:ind w:left="8320"/>
        <w:rPr>
          <w:rFonts w:ascii="Tahoma" w:eastAsia="Microsoft YaHei UI" w:hAnsi="Tahoma" w:cs="Tahoma"/>
          <w:color w:val="000000"/>
          <w:kern w:val="0"/>
          <w:sz w:val="18"/>
          <w:szCs w:val="18"/>
          <w:lang w:val="en-US"/>
        </w:rPr>
      </w:pPr>
      <w:r>
        <w:rPr>
          <w:rFonts w:ascii="Tahoma" w:eastAsia="Microsoft YaHei UI" w:hAnsi="Tahoma" w:cs="Tahoma"/>
          <w:color w:val="000000"/>
          <w:kern w:val="0"/>
          <w:sz w:val="18"/>
          <w:szCs w:val="18"/>
          <w:lang w:val="en-US"/>
        </w:rPr>
        <w:t>33</w:t>
      </w:r>
      <w:r w:rsidR="00DA5E75">
        <w:rPr>
          <w:noProof/>
        </w:rPr>
        <w:pict w14:anchorId="1286C121">
          <v:shape id="_x0000_s1027" alt="" style="position:absolute;left:0;text-align:left;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DA5E75">
        <w:rPr>
          <w:rFonts w:ascii="Tahoma" w:eastAsia="Microsoft YaHei UI" w:hAnsi="Tahoma" w:cs="Tahoma"/>
          <w:noProof/>
          <w:color w:val="000000"/>
          <w:kern w:val="0"/>
          <w:sz w:val="18"/>
          <w:szCs w:val="18"/>
          <w:lang w:val="en-US"/>
        </w:rPr>
        <w:pict w14:anchorId="16A93CE5">
          <v:shape id="_x0000_s1026" type="#_x0000_t202" alt="" style="position:absolute;left:0;text-align:left;margin-left:70.6pt;margin-top:90.25pt;width:670.65pt;height:197.9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4"/>
                    <w:gridCol w:w="1701"/>
                    <w:gridCol w:w="1701"/>
                    <w:gridCol w:w="1843"/>
                  </w:tblGrid>
                  <w:tr w:rsidR="00000000" w14:paraId="3BD3F133"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71071D" w14:textId="77777777" w:rsidR="00000000" w:rsidRDefault="00000000">
                        <w:pPr>
                          <w:widowControl w:val="0"/>
                          <w:autoSpaceDE w:val="0"/>
                          <w:autoSpaceDN w:val="0"/>
                          <w:adjustRightInd w:val="0"/>
                          <w:spacing w:after="0" w:line="533"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42ADBA4" w14:textId="77777777" w:rsidR="00000000" w:rsidRDefault="00000000">
                        <w:pPr>
                          <w:widowControl w:val="0"/>
                          <w:autoSpaceDE w:val="0"/>
                          <w:autoSpaceDN w:val="0"/>
                          <w:adjustRightInd w:val="0"/>
                          <w:spacing w:after="0" w:line="38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串补闭环负载带电</w:t>
                        </w:r>
                      </w:p>
                      <w:p w14:paraId="2B392960" w14:textId="77777777" w:rsidR="00000000" w:rsidRDefault="00000000">
                        <w:pPr>
                          <w:widowControl w:val="0"/>
                          <w:autoSpaceDE w:val="0"/>
                          <w:autoSpaceDN w:val="0"/>
                          <w:adjustRightInd w:val="0"/>
                          <w:spacing w:after="0" w:line="273"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4AF51906"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闭合线路双侧断路器，打开旁路断路器，带电时间不应小</w:t>
                        </w:r>
                      </w:p>
                      <w:p w14:paraId="37CDCA28" w14:textId="77777777" w:rsidR="00000000"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于</w:t>
                        </w:r>
                        <w:r>
                          <w:rPr>
                            <w:rFonts w:ascii="Times New Roman" w:eastAsia="Microsoft YaHei UI" w:hAnsi="Times New Roman"/>
                            <w:color w:val="000000"/>
                            <w:kern w:val="0"/>
                            <w:sz w:val="20"/>
                            <w:szCs w:val="20"/>
                            <w:lang w:val="en-US"/>
                          </w:rPr>
                          <w:t xml:space="preserve"> 30min</w:t>
                        </w:r>
                        <w:r>
                          <w:rPr>
                            <w:rFonts w:ascii="ÀŒÃÂ" w:eastAsia="Microsoft YaHei UI" w:hAnsi="ÀŒÃÂ" w:cs="ÀŒÃÂ"/>
                            <w:color w:val="000000"/>
                            <w:kern w:val="0"/>
                            <w:sz w:val="20"/>
                            <w:szCs w:val="20"/>
                            <w:lang w:val="en-US"/>
                          </w:rPr>
                          <w:t>；</w:t>
                        </w:r>
                      </w:p>
                      <w:p w14:paraId="6CD1253D"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串补主要设备及接点的温升应正常。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8E84A8" w14:textId="77777777" w:rsidR="00000000" w:rsidRDefault="00000000">
                        <w:pPr>
                          <w:widowControl w:val="0"/>
                          <w:autoSpaceDE w:val="0"/>
                          <w:autoSpaceDN w:val="0"/>
                          <w:adjustRightInd w:val="0"/>
                          <w:spacing w:after="0" w:line="51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83DF4C" w14:textId="77777777" w:rsidR="00000000" w:rsidRDefault="00000000">
                        <w:pPr>
                          <w:widowControl w:val="0"/>
                          <w:autoSpaceDE w:val="0"/>
                          <w:autoSpaceDN w:val="0"/>
                          <w:adjustRightInd w:val="0"/>
                          <w:spacing w:after="0" w:line="51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1A3E46" w14:textId="77777777" w:rsidR="00000000" w:rsidRDefault="00000000">
                        <w:pPr>
                          <w:widowControl w:val="0"/>
                          <w:autoSpaceDE w:val="0"/>
                          <w:autoSpaceDN w:val="0"/>
                          <w:adjustRightInd w:val="0"/>
                          <w:spacing w:after="0" w:line="517" w:lineRule="exact"/>
                          <w:ind w:left="430"/>
                          <w:rPr>
                            <w:rFonts w:ascii="ÀŒÃÂ" w:eastAsia="Microsoft YaHei UI" w:hAnsi="ÀŒÃÂ" w:cs="ÀŒÃÂ"/>
                            <w:color w:val="000000"/>
                            <w:kern w:val="0"/>
                            <w:sz w:val="20"/>
                            <w:szCs w:val="20"/>
                            <w:lang w:val="en-US"/>
                          </w:rPr>
                        </w:pPr>
                      </w:p>
                    </w:tc>
                  </w:tr>
                  <w:tr w:rsidR="00000000" w14:paraId="33551797" w14:textId="77777777">
                    <w:tblPrEx>
                      <w:tblCellMar>
                        <w:top w:w="0" w:type="dxa"/>
                        <w:left w:w="0" w:type="dxa"/>
                        <w:bottom w:w="0" w:type="dxa"/>
                        <w:right w:w="0" w:type="dxa"/>
                      </w:tblCellMar>
                    </w:tblPrEx>
                    <w:trPr>
                      <w:trHeight w:hRule="exact" w:val="5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D90F56" w14:textId="77777777" w:rsidR="00000000" w:rsidRDefault="00000000">
                        <w:pPr>
                          <w:widowControl w:val="0"/>
                          <w:autoSpaceDE w:val="0"/>
                          <w:autoSpaceDN w:val="0"/>
                          <w:adjustRightInd w:val="0"/>
                          <w:spacing w:after="0" w:line="414"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E2E3FF7" w14:textId="77777777" w:rsidR="00000000" w:rsidRDefault="00000000">
                        <w:pPr>
                          <w:widowControl w:val="0"/>
                          <w:autoSpaceDE w:val="0"/>
                          <w:autoSpaceDN w:val="0"/>
                          <w:adjustRightInd w:val="0"/>
                          <w:spacing w:after="0" w:line="26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可控串补容抗调节</w:t>
                        </w:r>
                      </w:p>
                      <w:p w14:paraId="0F58CBE3" w14:textId="77777777" w:rsidR="00000000" w:rsidRDefault="00000000">
                        <w:pPr>
                          <w:widowControl w:val="0"/>
                          <w:autoSpaceDE w:val="0"/>
                          <w:autoSpaceDN w:val="0"/>
                          <w:adjustRightInd w:val="0"/>
                          <w:spacing w:after="0" w:line="271"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5C927F2E"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线路带负荷运行，串补投入，进行可控串补容抗的阶跃调节</w:t>
                        </w:r>
                      </w:p>
                      <w:p w14:paraId="7B25FEF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和连续调节，容抗调节特性应正确。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BB45D11" w14:textId="77777777" w:rsidR="00000000" w:rsidRDefault="00000000">
                        <w:pPr>
                          <w:widowControl w:val="0"/>
                          <w:autoSpaceDE w:val="0"/>
                          <w:autoSpaceDN w:val="0"/>
                          <w:adjustRightInd w:val="0"/>
                          <w:spacing w:after="0" w:line="39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634CB0" w14:textId="77777777" w:rsidR="00000000" w:rsidRDefault="00000000">
                        <w:pPr>
                          <w:widowControl w:val="0"/>
                          <w:autoSpaceDE w:val="0"/>
                          <w:autoSpaceDN w:val="0"/>
                          <w:adjustRightInd w:val="0"/>
                          <w:spacing w:after="0" w:line="39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81CAFC" w14:textId="77777777" w:rsidR="00000000" w:rsidRDefault="00000000">
                        <w:pPr>
                          <w:widowControl w:val="0"/>
                          <w:autoSpaceDE w:val="0"/>
                          <w:autoSpaceDN w:val="0"/>
                          <w:adjustRightInd w:val="0"/>
                          <w:spacing w:after="0" w:line="398" w:lineRule="exact"/>
                          <w:ind w:left="430"/>
                          <w:rPr>
                            <w:rFonts w:ascii="ÀŒÃÂ" w:eastAsia="Microsoft YaHei UI" w:hAnsi="ÀŒÃÂ" w:cs="ÀŒÃÂ"/>
                            <w:color w:val="000000"/>
                            <w:kern w:val="0"/>
                            <w:sz w:val="20"/>
                            <w:szCs w:val="20"/>
                            <w:lang w:val="en-US"/>
                          </w:rPr>
                        </w:pPr>
                      </w:p>
                    </w:tc>
                  </w:tr>
                  <w:tr w:rsidR="00000000" w14:paraId="5C7D02E1"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76C0DD" w14:textId="77777777" w:rsidR="00000000" w:rsidRDefault="00000000">
                        <w:pPr>
                          <w:widowControl w:val="0"/>
                          <w:autoSpaceDE w:val="0"/>
                          <w:autoSpaceDN w:val="0"/>
                          <w:adjustRightInd w:val="0"/>
                          <w:spacing w:after="0" w:line="533"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0D1C34B" w14:textId="77777777" w:rsidR="00000000" w:rsidRDefault="00000000">
                        <w:pPr>
                          <w:widowControl w:val="0"/>
                          <w:autoSpaceDE w:val="0"/>
                          <w:autoSpaceDN w:val="0"/>
                          <w:adjustRightInd w:val="0"/>
                          <w:spacing w:after="0" w:line="38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可控串补晶闸管旁</w:t>
                        </w:r>
                      </w:p>
                      <w:p w14:paraId="0A3DC208"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路试验</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7E495FB5"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线路带负荷运行，串补投入，使可控串补进入晶闸管旁路状</w:t>
                        </w:r>
                      </w:p>
                      <w:p w14:paraId="5FE98DF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态，然后再返回，在进入晶闸管旁路状态，持续时间不应小</w:t>
                        </w:r>
                      </w:p>
                      <w:p w14:paraId="1DF716EB" w14:textId="77777777" w:rsidR="00000000"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于</w:t>
                        </w:r>
                        <w:r>
                          <w:rPr>
                            <w:rFonts w:ascii="Times New Roman" w:eastAsia="Microsoft YaHei UI" w:hAnsi="Times New Roman"/>
                            <w:color w:val="000000"/>
                            <w:kern w:val="0"/>
                            <w:sz w:val="20"/>
                            <w:szCs w:val="20"/>
                            <w:lang w:val="en-US"/>
                          </w:rPr>
                          <w:t xml:space="preserve"> 30min</w:t>
                        </w:r>
                        <w:r>
                          <w:rPr>
                            <w:rFonts w:ascii="ÀŒÃÂ" w:eastAsia="Microsoft YaHei UI" w:hAnsi="ÀŒÃÂ" w:cs="ÀŒÃÂ"/>
                            <w:color w:val="000000"/>
                            <w:kern w:val="0"/>
                            <w:sz w:val="20"/>
                            <w:szCs w:val="20"/>
                            <w:lang w:val="en-US"/>
                          </w:rPr>
                          <w:t>，然后再返回，响应应正确，各部件应正常工作。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36E9F9" w14:textId="77777777" w:rsidR="00000000" w:rsidRDefault="00000000">
                        <w:pPr>
                          <w:widowControl w:val="0"/>
                          <w:autoSpaceDE w:val="0"/>
                          <w:autoSpaceDN w:val="0"/>
                          <w:adjustRightInd w:val="0"/>
                          <w:spacing w:after="0" w:line="51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BABC90" w14:textId="77777777" w:rsidR="00000000" w:rsidRDefault="00000000">
                        <w:pPr>
                          <w:widowControl w:val="0"/>
                          <w:autoSpaceDE w:val="0"/>
                          <w:autoSpaceDN w:val="0"/>
                          <w:adjustRightInd w:val="0"/>
                          <w:spacing w:after="0" w:line="51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E0C89D" w14:textId="77777777" w:rsidR="00000000" w:rsidRDefault="00000000">
                        <w:pPr>
                          <w:widowControl w:val="0"/>
                          <w:autoSpaceDE w:val="0"/>
                          <w:autoSpaceDN w:val="0"/>
                          <w:adjustRightInd w:val="0"/>
                          <w:spacing w:after="0" w:line="517" w:lineRule="exact"/>
                          <w:ind w:left="430"/>
                          <w:rPr>
                            <w:rFonts w:ascii="ÀŒÃÂ" w:eastAsia="Microsoft YaHei UI" w:hAnsi="ÀŒÃÂ" w:cs="ÀŒÃÂ"/>
                            <w:color w:val="000000"/>
                            <w:kern w:val="0"/>
                            <w:sz w:val="20"/>
                            <w:szCs w:val="20"/>
                            <w:lang w:val="en-US"/>
                          </w:rPr>
                        </w:pPr>
                      </w:p>
                    </w:tc>
                  </w:tr>
                  <w:tr w:rsidR="00000000" w14:paraId="204CBE39"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E45565" w14:textId="77777777" w:rsidR="00000000" w:rsidRDefault="00000000">
                        <w:pPr>
                          <w:widowControl w:val="0"/>
                          <w:autoSpaceDE w:val="0"/>
                          <w:autoSpaceDN w:val="0"/>
                          <w:adjustRightInd w:val="0"/>
                          <w:spacing w:after="0" w:line="53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CACCD7F" w14:textId="77777777" w:rsidR="00000000" w:rsidRDefault="00000000">
                        <w:pPr>
                          <w:widowControl w:val="0"/>
                          <w:autoSpaceDE w:val="0"/>
                          <w:autoSpaceDN w:val="0"/>
                          <w:adjustRightInd w:val="0"/>
                          <w:spacing w:after="0" w:line="382"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可控串补持续高容</w:t>
                        </w:r>
                      </w:p>
                      <w:p w14:paraId="1C5457C2"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抗试验</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6AB7600D"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线路带较大负荷运行，串补投入，另可控串补运行在较高阻</w:t>
                        </w:r>
                      </w:p>
                      <w:p w14:paraId="17ECC3DE" w14:textId="77777777" w:rsidR="00000000"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抗上，持续时间不小于</w:t>
                        </w:r>
                        <w:r>
                          <w:rPr>
                            <w:rFonts w:ascii="Times New Roman" w:eastAsia="Microsoft YaHei UI" w:hAnsi="Times New Roman"/>
                            <w:color w:val="000000"/>
                            <w:kern w:val="0"/>
                            <w:sz w:val="20"/>
                            <w:szCs w:val="20"/>
                            <w:lang w:val="en-US"/>
                          </w:rPr>
                          <w:t xml:space="preserve"> 30min</w:t>
                        </w:r>
                        <w:r>
                          <w:rPr>
                            <w:rFonts w:ascii="ÀŒÃÂ" w:eastAsia="Microsoft YaHei UI" w:hAnsi="ÀŒÃÂ" w:cs="ÀŒÃÂ"/>
                            <w:color w:val="000000"/>
                            <w:kern w:val="0"/>
                            <w:sz w:val="20"/>
                            <w:szCs w:val="20"/>
                            <w:lang w:val="en-US"/>
                          </w:rPr>
                          <w:t>，晶闸管阀及冷却系统应正常工</w:t>
                        </w:r>
                      </w:p>
                      <w:p w14:paraId="7122D9C3" w14:textId="77777777" w:rsidR="00000000" w:rsidRDefault="00000000">
                        <w:pPr>
                          <w:widowControl w:val="0"/>
                          <w:autoSpaceDE w:val="0"/>
                          <w:autoSpaceDN w:val="0"/>
                          <w:adjustRightInd w:val="0"/>
                          <w:spacing w:after="0" w:line="25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08FDEE" w14:textId="77777777" w:rsidR="00000000" w:rsidRDefault="00000000">
                        <w:pPr>
                          <w:widowControl w:val="0"/>
                          <w:autoSpaceDE w:val="0"/>
                          <w:autoSpaceDN w:val="0"/>
                          <w:adjustRightInd w:val="0"/>
                          <w:spacing w:after="0" w:line="51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028979" w14:textId="77777777" w:rsidR="00000000" w:rsidRDefault="00000000">
                        <w:pPr>
                          <w:widowControl w:val="0"/>
                          <w:autoSpaceDE w:val="0"/>
                          <w:autoSpaceDN w:val="0"/>
                          <w:adjustRightInd w:val="0"/>
                          <w:spacing w:after="0" w:line="51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60C405" w14:textId="77777777" w:rsidR="00000000" w:rsidRDefault="00000000">
                        <w:pPr>
                          <w:widowControl w:val="0"/>
                          <w:autoSpaceDE w:val="0"/>
                          <w:autoSpaceDN w:val="0"/>
                          <w:adjustRightInd w:val="0"/>
                          <w:spacing w:after="0" w:line="516" w:lineRule="exact"/>
                          <w:ind w:left="430"/>
                          <w:rPr>
                            <w:rFonts w:ascii="ÀŒÃÂ" w:eastAsia="Microsoft YaHei UI" w:hAnsi="ÀŒÃÂ" w:cs="ÀŒÃÂ"/>
                            <w:color w:val="000000"/>
                            <w:kern w:val="0"/>
                            <w:sz w:val="20"/>
                            <w:szCs w:val="20"/>
                            <w:lang w:val="en-US"/>
                          </w:rPr>
                        </w:pPr>
                      </w:p>
                    </w:tc>
                  </w:tr>
                  <w:tr w:rsidR="00000000" w14:paraId="2BC87D7B"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2A5258" w14:textId="77777777" w:rsidR="00000000" w:rsidRDefault="00000000">
                        <w:pPr>
                          <w:widowControl w:val="0"/>
                          <w:autoSpaceDE w:val="0"/>
                          <w:autoSpaceDN w:val="0"/>
                          <w:adjustRightInd w:val="0"/>
                          <w:spacing w:after="0" w:line="533"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1A5D84D" w14:textId="77777777" w:rsidR="00000000" w:rsidRDefault="00000000">
                        <w:pPr>
                          <w:widowControl w:val="0"/>
                          <w:autoSpaceDE w:val="0"/>
                          <w:autoSpaceDN w:val="0"/>
                          <w:adjustRightInd w:val="0"/>
                          <w:spacing w:after="0" w:line="24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串补线路侧单相瞬</w:t>
                        </w:r>
                      </w:p>
                      <w:p w14:paraId="3267F61D" w14:textId="77777777" w:rsidR="00000000" w:rsidRDefault="00000000">
                        <w:pPr>
                          <w:widowControl w:val="0"/>
                          <w:autoSpaceDE w:val="0"/>
                          <w:autoSpaceDN w:val="0"/>
                          <w:adjustRightInd w:val="0"/>
                          <w:spacing w:after="0" w:line="271"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时短路接地试验</w:t>
                        </w:r>
                      </w:p>
                      <w:p w14:paraId="59597ED7" w14:textId="77777777" w:rsidR="00000000" w:rsidRDefault="00000000">
                        <w:pPr>
                          <w:widowControl w:val="0"/>
                          <w:autoSpaceDE w:val="0"/>
                          <w:autoSpaceDN w:val="0"/>
                          <w:adjustRightInd w:val="0"/>
                          <w:spacing w:after="0" w:line="271"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（必要时）</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5963E2CF" w14:textId="77777777" w:rsidR="00000000" w:rsidRDefault="00000000">
                        <w:pPr>
                          <w:widowControl w:val="0"/>
                          <w:autoSpaceDE w:val="0"/>
                          <w:autoSpaceDN w:val="0"/>
                          <w:adjustRightInd w:val="0"/>
                          <w:spacing w:after="0" w:line="38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检查放电间隙动作情况及动作时间、金属氧化物限压器动作</w:t>
                        </w:r>
                      </w:p>
                      <w:p w14:paraId="6800FDD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行为和吸收的能量、串补阻尼回路阻尼效果符合设计要求。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16BE08" w14:textId="77777777" w:rsidR="00000000" w:rsidRDefault="00000000">
                        <w:pPr>
                          <w:widowControl w:val="0"/>
                          <w:autoSpaceDE w:val="0"/>
                          <w:autoSpaceDN w:val="0"/>
                          <w:adjustRightInd w:val="0"/>
                          <w:spacing w:after="0" w:line="51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84F0BA" w14:textId="77777777" w:rsidR="00000000" w:rsidRDefault="00000000">
                        <w:pPr>
                          <w:widowControl w:val="0"/>
                          <w:autoSpaceDE w:val="0"/>
                          <w:autoSpaceDN w:val="0"/>
                          <w:adjustRightInd w:val="0"/>
                          <w:spacing w:after="0" w:line="51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13F5C6" w14:textId="77777777" w:rsidR="00000000" w:rsidRDefault="00000000">
                        <w:pPr>
                          <w:widowControl w:val="0"/>
                          <w:autoSpaceDE w:val="0"/>
                          <w:autoSpaceDN w:val="0"/>
                          <w:adjustRightInd w:val="0"/>
                          <w:spacing w:after="0" w:line="517" w:lineRule="exact"/>
                          <w:ind w:left="430"/>
                          <w:rPr>
                            <w:rFonts w:ascii="ÀŒÃÂ" w:eastAsia="Microsoft YaHei UI" w:hAnsi="ÀŒÃÂ" w:cs="ÀŒÃÂ"/>
                            <w:color w:val="000000"/>
                            <w:kern w:val="0"/>
                            <w:sz w:val="20"/>
                            <w:szCs w:val="20"/>
                            <w:lang w:val="en-US"/>
                          </w:rPr>
                        </w:pPr>
                      </w:p>
                    </w:tc>
                  </w:tr>
                </w:tbl>
              </w:txbxContent>
            </v:textbox>
            <w10:wrap anchorx="page" anchory="page"/>
          </v:shape>
        </w:pict>
      </w:r>
    </w:p>
    <w:sectPr w:rsidR="00DA5E75">
      <w:pgSz w:w="16838" w:h="11905"/>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Œ¢»Ì—≈∫⁄">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ÀŒÃÂ">
    <w:altName w:val="Calibri"/>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46E3"/>
    <w:rsid w:val="009246E3"/>
    <w:rsid w:val="00DA5E75"/>
  </w:rsids>
  <m:mathPr>
    <m:mathFont m:val="Cambria Math"/>
    <m:brkBin m:val="before"/>
    <m:brkBinSub m:val="--"/>
    <m:smallFrac m:val="0"/>
    <m:dispDef/>
    <m:lMargin m:val="0"/>
    <m:rMargin m:val="0"/>
    <m:defJc m:val="centerGroup"/>
    <m:wrapIndent m:val="1440"/>
    <m:intLim m:val="subSup"/>
    <m:naryLim m:val="undOvr"/>
  </m:mathPr>
  <w:themeFontLang w:val="en-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4"/>
    <o:shapelayout v:ext="edit">
      <o:idmap v:ext="edit" data="1"/>
    </o:shapelayout>
  </w:shapeDefaults>
  <w:decimalSymbol w:val="."/>
  <w:listSeparator w:val=","/>
  <w14:docId w14:val="0A7B46C7"/>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36</Pages>
  <Words>1517</Words>
  <Characters>8647</Characters>
  <Application>Microsoft Office Word</Application>
  <DocSecurity>0</DocSecurity>
  <Lines>72</Lines>
  <Paragraphs>20</Paragraphs>
  <ScaleCrop>false</ScaleCrop>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2</cp:revision>
  <dcterms:created xsi:type="dcterms:W3CDTF">2023-11-17T11:44:00Z</dcterms:created>
  <dcterms:modified xsi:type="dcterms:W3CDTF">2023-11-17T11:44:00Z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2023-11-17T11:44:27Z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18e367c1-d407-4198-982d-4d260417f0e4</vt:lpwstr>
  </property>
  <property fmtid="{D5CDD505-2E9C-101B-9397-08002B2CF9AE}" pid="8" name="MSIP_Label_f42aa342-8706-4288-bd11-ebb85995028c_ContentBits">
    <vt:lpwstr>0</vt:lpwstr>
  </property>
</Properties>
</file>