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EDD07" w14:textId="77777777" w:rsidR="007529CE" w:rsidRPr="00C93913" w:rsidRDefault="007529CE" w:rsidP="007529CE">
      <w:pPr>
        <w:spacing w:before="140" w:after="70"/>
        <w:rPr>
          <w:sz w:val="24"/>
          <w:szCs w:val="24"/>
        </w:rPr>
      </w:pPr>
      <w:r w:rsidRPr="00C93913">
        <w:rPr>
          <w:b/>
          <w:bCs/>
          <w:color w:val="1F4E79"/>
          <w:sz w:val="24"/>
          <w:szCs w:val="24"/>
        </w:rPr>
        <w:t>1.1 Dataset Requirements</w:t>
      </w:r>
    </w:p>
    <w:p w14:paraId="64F23F57" w14:textId="77777777" w:rsidR="007529CE" w:rsidRDefault="007529CE" w:rsidP="007529CE">
      <w:pPr>
        <w:pStyle w:val="ListParagraph"/>
        <w:numPr>
          <w:ilvl w:val="0"/>
          <w:numId w:val="9"/>
        </w:numPr>
        <w:spacing w:before="50" w:after="20" w:line="252" w:lineRule="auto"/>
        <w:contextualSpacing w:val="0"/>
      </w:pPr>
      <w:r>
        <w:rPr>
          <w:b/>
          <w:bCs/>
        </w:rPr>
        <w:t>At least 1,000 observations.</w:t>
      </w:r>
    </w:p>
    <w:p w14:paraId="3C74D8BA" w14:textId="77777777" w:rsidR="007529CE" w:rsidRDefault="007529CE" w:rsidP="00F77208">
      <w:pPr>
        <w:pStyle w:val="ListParagraph"/>
        <w:numPr>
          <w:ilvl w:val="1"/>
          <w:numId w:val="13"/>
        </w:numPr>
        <w:spacing w:after="20" w:line="252" w:lineRule="auto"/>
        <w:contextualSpacing w:val="0"/>
      </w:pPr>
      <w:r>
        <w:t>The dataset has 30,000 observations of credit card clients in Taiwan, collected between April and September 2005.</w:t>
      </w:r>
    </w:p>
    <w:p w14:paraId="69AB3587" w14:textId="77777777" w:rsidR="007529CE" w:rsidRDefault="007529CE" w:rsidP="007529CE">
      <w:pPr>
        <w:pStyle w:val="ListParagraph"/>
        <w:numPr>
          <w:ilvl w:val="0"/>
          <w:numId w:val="9"/>
        </w:numPr>
        <w:spacing w:before="50" w:after="20" w:line="252" w:lineRule="auto"/>
        <w:contextualSpacing w:val="0"/>
      </w:pPr>
      <w:r>
        <w:rPr>
          <w:b/>
          <w:bCs/>
        </w:rPr>
        <w:t>At least 10 input variables/features before cleaning and reduction. Make sure that the dataset has a mix of both numeric and categorical variables.</w:t>
      </w:r>
    </w:p>
    <w:p w14:paraId="683173B4" w14:textId="2EBA29C0" w:rsidR="007529CE" w:rsidRDefault="007529CE" w:rsidP="007529CE">
      <w:pPr>
        <w:pStyle w:val="ListParagraph"/>
        <w:numPr>
          <w:ilvl w:val="1"/>
          <w:numId w:val="9"/>
        </w:numPr>
        <w:spacing w:after="20" w:line="252" w:lineRule="auto"/>
        <w:contextualSpacing w:val="0"/>
      </w:pPr>
      <w:r>
        <w:t>There are 23 input variables/features before cleaning and reduction. The dataset includes numerical, categorical</w:t>
      </w:r>
      <w:r w:rsidR="00F77208">
        <w:t>,</w:t>
      </w:r>
      <w:r>
        <w:t xml:space="preserve"> and ordinal features:</w:t>
      </w:r>
    </w:p>
    <w:p w14:paraId="00B3800B" w14:textId="15CD9757" w:rsidR="008B7D96" w:rsidRDefault="008B7D96" w:rsidP="008B7D96">
      <w:pPr>
        <w:pStyle w:val="ListParagraph"/>
        <w:numPr>
          <w:ilvl w:val="2"/>
          <w:numId w:val="16"/>
        </w:numPr>
        <w:spacing w:after="20" w:line="252" w:lineRule="auto"/>
        <w:contextualSpacing w:val="0"/>
      </w:pPr>
      <w:r>
        <w:rPr>
          <w:b/>
          <w:bCs/>
        </w:rPr>
        <w:t xml:space="preserve">Numerical features: </w:t>
      </w:r>
      <w:r w:rsidR="00FF5AE0" w:rsidRPr="00FF5AE0">
        <w:t xml:space="preserve">LIMIT_BAL, age, six monthly bill amounts, and </w:t>
      </w:r>
      <w:proofErr w:type="gramStart"/>
      <w:r w:rsidR="00FF5AE0" w:rsidRPr="00FF5AE0">
        <w:t>six monthly</w:t>
      </w:r>
      <w:proofErr w:type="gramEnd"/>
      <w:r w:rsidR="00FF5AE0" w:rsidRPr="00FF5AE0">
        <w:t xml:space="preserve"> payment amounts.</w:t>
      </w:r>
    </w:p>
    <w:p w14:paraId="0143CED6" w14:textId="5C175BC1" w:rsidR="008B7D96" w:rsidRDefault="008B7D96" w:rsidP="008B7D96">
      <w:pPr>
        <w:pStyle w:val="ListParagraph"/>
        <w:numPr>
          <w:ilvl w:val="2"/>
          <w:numId w:val="15"/>
        </w:numPr>
        <w:spacing w:after="20" w:line="252" w:lineRule="auto"/>
        <w:contextualSpacing w:val="0"/>
      </w:pPr>
      <w:r>
        <w:rPr>
          <w:b/>
          <w:bCs/>
        </w:rPr>
        <w:t xml:space="preserve">Categorical features: </w:t>
      </w:r>
      <w:r w:rsidR="00FF5AE0" w:rsidRPr="00FF5AE0">
        <w:t>sex, marital status (MARRIAGE</w:t>
      </w:r>
      <w:r w:rsidR="00E2076F">
        <w:t xml:space="preserve"> as shown in dataset</w:t>
      </w:r>
      <w:r w:rsidR="00FF5AE0" w:rsidRPr="00FF5AE0">
        <w:t>), and education.</w:t>
      </w:r>
    </w:p>
    <w:p w14:paraId="39620701" w14:textId="0FCF0582" w:rsidR="008B7D96" w:rsidRDefault="008B7D96" w:rsidP="008B7D96">
      <w:pPr>
        <w:pStyle w:val="ListParagraph"/>
        <w:numPr>
          <w:ilvl w:val="2"/>
          <w:numId w:val="14"/>
        </w:numPr>
        <w:spacing w:after="20" w:line="252" w:lineRule="auto"/>
        <w:contextualSpacing w:val="0"/>
      </w:pPr>
      <w:r>
        <w:rPr>
          <w:b/>
          <w:bCs/>
        </w:rPr>
        <w:t xml:space="preserve">Ordinal features: </w:t>
      </w:r>
      <w:r w:rsidR="00FF5AE0" w:rsidRPr="00FF5AE0">
        <w:t>six monthly repayment-status codes (PAY_0, PAY_2 to PAY_6</w:t>
      </w:r>
      <w:r w:rsidR="00E2076F">
        <w:t xml:space="preserve"> as shown in dataset</w:t>
      </w:r>
      <w:r w:rsidR="00FF5AE0" w:rsidRPr="00FF5AE0">
        <w:t>).</w:t>
      </w:r>
    </w:p>
    <w:p w14:paraId="35782F11" w14:textId="77777777" w:rsidR="007529CE" w:rsidRDefault="007529CE" w:rsidP="007529CE">
      <w:pPr>
        <w:pStyle w:val="ListParagraph"/>
        <w:numPr>
          <w:ilvl w:val="0"/>
          <w:numId w:val="9"/>
        </w:numPr>
        <w:spacing w:before="50" w:after="20" w:line="252" w:lineRule="auto"/>
        <w:contextualSpacing w:val="0"/>
      </w:pPr>
      <w:r>
        <w:rPr>
          <w:b/>
          <w:bCs/>
        </w:rPr>
        <w:t>A clearly identifiable target variable for a supervised classification or regression problem.</w:t>
      </w:r>
    </w:p>
    <w:p w14:paraId="5EB281B4" w14:textId="77777777" w:rsidR="007529CE" w:rsidRDefault="007529CE" w:rsidP="007529CE">
      <w:pPr>
        <w:pStyle w:val="ListParagraph"/>
        <w:numPr>
          <w:ilvl w:val="1"/>
          <w:numId w:val="9"/>
        </w:numPr>
        <w:spacing w:after="20" w:line="252" w:lineRule="auto"/>
        <w:contextualSpacing w:val="0"/>
      </w:pPr>
      <w:r>
        <w:t>Target variable: default payment next month (1 = default, 0 = no default). The classes are imbalanced, as about 22% of clients default.</w:t>
      </w:r>
    </w:p>
    <w:p w14:paraId="0126D121" w14:textId="77777777" w:rsidR="007529CE" w:rsidRDefault="007529CE" w:rsidP="007529CE">
      <w:pPr>
        <w:pStyle w:val="ListParagraph"/>
        <w:numPr>
          <w:ilvl w:val="0"/>
          <w:numId w:val="9"/>
        </w:numPr>
        <w:spacing w:before="50" w:after="20" w:line="252" w:lineRule="auto"/>
        <w:contextualSpacing w:val="0"/>
      </w:pPr>
      <w:r>
        <w:rPr>
          <w:b/>
          <w:bCs/>
        </w:rPr>
        <w:t>A publicly accessible source, with the dataset URL and licence or terms of use identified.</w:t>
      </w:r>
    </w:p>
    <w:p w14:paraId="49318055" w14:textId="77777777" w:rsidR="007529CE" w:rsidRDefault="007529CE" w:rsidP="007529CE">
      <w:pPr>
        <w:pStyle w:val="ListParagraph"/>
        <w:numPr>
          <w:ilvl w:val="1"/>
          <w:numId w:val="9"/>
        </w:numPr>
        <w:spacing w:after="20" w:line="252" w:lineRule="auto"/>
        <w:contextualSpacing w:val="0"/>
      </w:pPr>
      <w:r>
        <w:rPr>
          <w:b/>
          <w:bCs/>
        </w:rPr>
        <w:t xml:space="preserve">Dataset: </w:t>
      </w:r>
      <w:r>
        <w:t>Default of Credit Card Clients</w:t>
      </w:r>
    </w:p>
    <w:p w14:paraId="0B151034" w14:textId="77777777" w:rsidR="007529CE" w:rsidRDefault="007529CE" w:rsidP="007529CE">
      <w:pPr>
        <w:pStyle w:val="ListParagraph"/>
        <w:numPr>
          <w:ilvl w:val="1"/>
          <w:numId w:val="9"/>
        </w:numPr>
        <w:spacing w:after="20" w:line="252" w:lineRule="auto"/>
        <w:contextualSpacing w:val="0"/>
      </w:pPr>
      <w:r>
        <w:rPr>
          <w:b/>
          <w:bCs/>
        </w:rPr>
        <w:t xml:space="preserve">Source: </w:t>
      </w:r>
      <w:r>
        <w:t>UCI Machine Learning Repository</w:t>
      </w:r>
    </w:p>
    <w:p w14:paraId="421B593B" w14:textId="77777777" w:rsidR="007529CE" w:rsidRDefault="007529CE" w:rsidP="007529CE">
      <w:pPr>
        <w:pStyle w:val="ListParagraph"/>
        <w:numPr>
          <w:ilvl w:val="1"/>
          <w:numId w:val="9"/>
        </w:numPr>
        <w:spacing w:after="20" w:line="252" w:lineRule="auto"/>
        <w:contextualSpacing w:val="0"/>
      </w:pPr>
      <w:r>
        <w:rPr>
          <w:b/>
          <w:bCs/>
        </w:rPr>
        <w:t xml:space="preserve">Creators: </w:t>
      </w:r>
      <w:r>
        <w:t>I-Cheng Yeh and Che-hui Lien (2009)</w:t>
      </w:r>
    </w:p>
    <w:p w14:paraId="2E3B0B12" w14:textId="1B909924" w:rsidR="007529CE" w:rsidRDefault="007529CE" w:rsidP="007529CE">
      <w:pPr>
        <w:pStyle w:val="ListParagraph"/>
        <w:numPr>
          <w:ilvl w:val="1"/>
          <w:numId w:val="9"/>
        </w:numPr>
        <w:spacing w:after="20" w:line="252" w:lineRule="auto"/>
        <w:contextualSpacing w:val="0"/>
      </w:pPr>
      <w:r>
        <w:rPr>
          <w:b/>
          <w:bCs/>
        </w:rPr>
        <w:t xml:space="preserve">URL: </w:t>
      </w:r>
      <w:hyperlink r:id="rId7" w:history="1">
        <w:r w:rsidR="00986C5D" w:rsidRPr="00986C5D">
          <w:rPr>
            <w:rStyle w:val="Hyperlink"/>
            <w:b/>
            <w:bCs/>
          </w:rPr>
          <w:t>https://archive.ics.uci.edu/dataset/350/default+of+credit+card+clients</w:t>
        </w:r>
      </w:hyperlink>
    </w:p>
    <w:p w14:paraId="2A2474D4" w14:textId="68ACC973" w:rsidR="007529CE" w:rsidRDefault="007529CE" w:rsidP="00986C5D">
      <w:pPr>
        <w:pStyle w:val="ListParagraph"/>
        <w:numPr>
          <w:ilvl w:val="1"/>
          <w:numId w:val="9"/>
        </w:numPr>
        <w:spacing w:after="20" w:line="252" w:lineRule="auto"/>
        <w:contextualSpacing w:val="0"/>
      </w:pPr>
      <w:r>
        <w:rPr>
          <w:b/>
          <w:bCs/>
        </w:rPr>
        <w:t xml:space="preserve">Licence: </w:t>
      </w:r>
      <w:r w:rsidR="00986C5D" w:rsidRPr="00986C5D">
        <w:rPr>
          <w:b/>
          <w:bCs/>
        </w:rPr>
        <w:t> </w:t>
      </w:r>
      <w:hyperlink r:id="rId8" w:history="1">
        <w:r w:rsidR="00986C5D" w:rsidRPr="00986C5D">
          <w:rPr>
            <w:rStyle w:val="Hyperlink"/>
            <w:b/>
            <w:bCs/>
          </w:rPr>
          <w:t>Creative Commons Attribution 4.0 International</w:t>
        </w:r>
      </w:hyperlink>
    </w:p>
    <w:p w14:paraId="53A2A0D6" w14:textId="77777777" w:rsidR="007529CE" w:rsidRDefault="007529CE" w:rsidP="007529CE">
      <w:pPr>
        <w:pStyle w:val="ListParagraph"/>
        <w:numPr>
          <w:ilvl w:val="0"/>
          <w:numId w:val="9"/>
        </w:numPr>
        <w:spacing w:before="50" w:after="20" w:line="252" w:lineRule="auto"/>
        <w:contextualSpacing w:val="0"/>
      </w:pPr>
      <w:r>
        <w:rPr>
          <w:b/>
          <w:bCs/>
        </w:rPr>
        <w:t>The dataset should not already be so heavily cleaned or reduced that little meaningful preparation remains to be done.</w:t>
      </w:r>
    </w:p>
    <w:p w14:paraId="210117F2" w14:textId="77777777" w:rsidR="007529CE" w:rsidRDefault="007529CE" w:rsidP="007529CE">
      <w:pPr>
        <w:pStyle w:val="ListParagraph"/>
        <w:numPr>
          <w:ilvl w:val="1"/>
          <w:numId w:val="9"/>
        </w:numPr>
        <w:spacing w:after="20" w:line="252" w:lineRule="auto"/>
        <w:contextualSpacing w:val="0"/>
      </w:pPr>
      <w:r>
        <w:t>The dataset is not pre-cleaned. Preparation will focus on handling invalid/undocumented values and duplicates, skewness and outliers, and data redundancy. There are no missing values.</w:t>
      </w:r>
    </w:p>
    <w:p w14:paraId="42006F76" w14:textId="77777777" w:rsidR="007529CE" w:rsidRDefault="007529CE" w:rsidP="007529CE">
      <w:pPr>
        <w:pStyle w:val="ListParagraph"/>
        <w:numPr>
          <w:ilvl w:val="1"/>
          <w:numId w:val="9"/>
        </w:numPr>
        <w:spacing w:after="20" w:line="252" w:lineRule="auto"/>
        <w:contextualSpacing w:val="0"/>
      </w:pPr>
      <w:r>
        <w:t>There is no direct target leakage, as all the features come before the target month. Preprocessing will still be fitted on the training split only.</w:t>
      </w:r>
    </w:p>
    <w:p w14:paraId="25C0E5D3" w14:textId="77777777" w:rsidR="007529CE" w:rsidRDefault="007529CE" w:rsidP="007529CE">
      <w:pPr>
        <w:pStyle w:val="ListParagraph"/>
        <w:numPr>
          <w:ilvl w:val="0"/>
          <w:numId w:val="9"/>
        </w:numPr>
        <w:spacing w:before="50" w:after="20" w:line="252" w:lineRule="auto"/>
        <w:contextualSpacing w:val="0"/>
      </w:pPr>
      <w:r>
        <w:rPr>
          <w:b/>
          <w:bCs/>
        </w:rPr>
        <w:t>Dataset off Kaggle not allowed.</w:t>
      </w:r>
    </w:p>
    <w:p w14:paraId="743D8EF7" w14:textId="77777777" w:rsidR="007529CE" w:rsidRDefault="007529CE" w:rsidP="007529CE">
      <w:pPr>
        <w:pStyle w:val="ListParagraph"/>
        <w:numPr>
          <w:ilvl w:val="1"/>
          <w:numId w:val="9"/>
        </w:numPr>
        <w:spacing w:after="20" w:line="252" w:lineRule="auto"/>
        <w:contextualSpacing w:val="0"/>
      </w:pPr>
      <w:r>
        <w:t>The dataset comes from the UCI Machine Learning Repository, not Kaggle.</w:t>
      </w:r>
    </w:p>
    <w:p w14:paraId="78A28639" w14:textId="77777777" w:rsidR="007529CE" w:rsidRPr="00C93913" w:rsidRDefault="007529CE" w:rsidP="007529CE">
      <w:pPr>
        <w:spacing w:before="140" w:after="70"/>
        <w:rPr>
          <w:sz w:val="24"/>
          <w:szCs w:val="24"/>
        </w:rPr>
      </w:pPr>
      <w:r w:rsidRPr="00C93913">
        <w:rPr>
          <w:b/>
          <w:bCs/>
          <w:color w:val="1F4E79"/>
          <w:sz w:val="24"/>
          <w:szCs w:val="24"/>
        </w:rPr>
        <w:t>1.2 Problem Definition</w:t>
      </w:r>
    </w:p>
    <w:p w14:paraId="0E043983" w14:textId="77777777" w:rsidR="007529CE" w:rsidRDefault="007529CE" w:rsidP="007529CE">
      <w:pPr>
        <w:pStyle w:val="ListParagraph"/>
        <w:numPr>
          <w:ilvl w:val="0"/>
          <w:numId w:val="9"/>
        </w:numPr>
        <w:spacing w:before="50" w:after="20" w:line="252" w:lineRule="auto"/>
        <w:contextualSpacing w:val="0"/>
      </w:pPr>
      <w:r>
        <w:rPr>
          <w:b/>
          <w:bCs/>
        </w:rPr>
        <w:t>Define the target (dependent) variable and the predictor (independent) variables.</w:t>
      </w:r>
    </w:p>
    <w:p w14:paraId="531F135B" w14:textId="77777777" w:rsidR="007529CE" w:rsidRDefault="007529CE" w:rsidP="007529CE">
      <w:pPr>
        <w:pStyle w:val="ListParagraph"/>
        <w:numPr>
          <w:ilvl w:val="1"/>
          <w:numId w:val="9"/>
        </w:numPr>
        <w:spacing w:after="20" w:line="252" w:lineRule="auto"/>
        <w:contextualSpacing w:val="0"/>
      </w:pPr>
      <w:r>
        <w:rPr>
          <w:b/>
          <w:bCs/>
        </w:rPr>
        <w:t xml:space="preserve">Target: </w:t>
      </w:r>
      <w:r>
        <w:t>default payment next month (1 = default, 0 = no default).</w:t>
      </w:r>
    </w:p>
    <w:p w14:paraId="6A366FCF" w14:textId="7A447144" w:rsidR="007529CE" w:rsidRDefault="007529CE" w:rsidP="007529CE">
      <w:pPr>
        <w:pStyle w:val="ListParagraph"/>
        <w:numPr>
          <w:ilvl w:val="1"/>
          <w:numId w:val="9"/>
        </w:numPr>
        <w:spacing w:after="20" w:line="252" w:lineRule="auto"/>
        <w:contextualSpacing w:val="0"/>
      </w:pPr>
      <w:r>
        <w:rPr>
          <w:b/>
          <w:bCs/>
        </w:rPr>
        <w:t xml:space="preserve">Predictors: </w:t>
      </w:r>
      <w:r>
        <w:t xml:space="preserve">the 23 features above. </w:t>
      </w:r>
      <w:r w:rsidR="00F77208">
        <w:t xml:space="preserve">Drop the ID column </w:t>
      </w:r>
      <w:r>
        <w:t>because it is an identifier.</w:t>
      </w:r>
    </w:p>
    <w:p w14:paraId="456C4BAA" w14:textId="77777777" w:rsidR="007529CE" w:rsidRDefault="007529CE" w:rsidP="007529CE">
      <w:pPr>
        <w:pStyle w:val="ListParagraph"/>
        <w:numPr>
          <w:ilvl w:val="0"/>
          <w:numId w:val="9"/>
        </w:numPr>
        <w:spacing w:before="50" w:after="20" w:line="252" w:lineRule="auto"/>
        <w:contextualSpacing w:val="0"/>
      </w:pPr>
      <w:r>
        <w:rPr>
          <w:b/>
          <w:bCs/>
        </w:rPr>
        <w:t xml:space="preserve">State whether the intended task is classification or regression and </w:t>
      </w:r>
      <w:proofErr w:type="gramStart"/>
      <w:r>
        <w:rPr>
          <w:b/>
          <w:bCs/>
        </w:rPr>
        <w:t>justify</w:t>
      </w:r>
      <w:proofErr w:type="gramEnd"/>
      <w:r>
        <w:rPr>
          <w:b/>
          <w:bCs/>
        </w:rPr>
        <w:t xml:space="preserve"> the choice.</w:t>
      </w:r>
    </w:p>
    <w:p w14:paraId="669F8F13" w14:textId="6E545DB1" w:rsidR="007529CE" w:rsidRDefault="007529CE" w:rsidP="007529CE">
      <w:pPr>
        <w:pStyle w:val="ListParagraph"/>
        <w:numPr>
          <w:ilvl w:val="1"/>
          <w:numId w:val="9"/>
        </w:numPr>
        <w:spacing w:after="20" w:line="252" w:lineRule="auto"/>
        <w:contextualSpacing w:val="0"/>
      </w:pPr>
      <w:r>
        <w:t xml:space="preserve">Binary classification. </w:t>
      </w:r>
      <w:r w:rsidR="00E447F6">
        <w:t>The default</w:t>
      </w:r>
      <w:r>
        <w:t xml:space="preserve"> is a yes/no event, and the dataset has no continuous outcome that a regression problem could target.</w:t>
      </w:r>
    </w:p>
    <w:p w14:paraId="1240AF56" w14:textId="77777777" w:rsidR="007529CE" w:rsidRDefault="007529CE" w:rsidP="007529CE">
      <w:pPr>
        <w:pStyle w:val="ListParagraph"/>
        <w:numPr>
          <w:ilvl w:val="0"/>
          <w:numId w:val="9"/>
        </w:numPr>
        <w:spacing w:before="50" w:after="20" w:line="252" w:lineRule="auto"/>
        <w:contextualSpacing w:val="0"/>
      </w:pPr>
      <w:r>
        <w:rPr>
          <w:b/>
          <w:bCs/>
        </w:rPr>
        <w:t>Explain the real-world relevance of the prediction problem.</w:t>
      </w:r>
    </w:p>
    <w:p w14:paraId="56932B24" w14:textId="77777777" w:rsidR="007529CE" w:rsidRDefault="007529CE" w:rsidP="007529CE">
      <w:pPr>
        <w:pStyle w:val="ListParagraph"/>
        <w:numPr>
          <w:ilvl w:val="1"/>
          <w:numId w:val="9"/>
        </w:numPr>
        <w:spacing w:after="20" w:line="252" w:lineRule="auto"/>
        <w:contextualSpacing w:val="0"/>
      </w:pPr>
      <w:r>
        <w:t>Financial institutions must decide how much credit to lend to a customer, but their main concern is the uncertainty about whether the customer will pay back on time. When defaults occur, lenders lose money; however, refusing good customers also loses them revenue.</w:t>
      </w:r>
    </w:p>
    <w:p w14:paraId="66EAE70E" w14:textId="77777777" w:rsidR="007529CE" w:rsidRDefault="007529CE" w:rsidP="007529CE">
      <w:pPr>
        <w:pStyle w:val="ListParagraph"/>
        <w:numPr>
          <w:ilvl w:val="1"/>
          <w:numId w:val="9"/>
        </w:numPr>
        <w:spacing w:after="20" w:line="252" w:lineRule="auto"/>
        <w:contextualSpacing w:val="0"/>
      </w:pPr>
      <w:r>
        <w:t>Understanding which customer characteristics and repayment behaviours are linked to default helps institutions assess risk, identify customers more likely to default, and make better-informed credit decisions.</w:t>
      </w:r>
    </w:p>
    <w:p w14:paraId="4B986F03" w14:textId="657DFB05" w:rsidR="002032D8" w:rsidRPr="00707CF2" w:rsidRDefault="007529CE" w:rsidP="00D574DE">
      <w:pPr>
        <w:pStyle w:val="ListParagraph"/>
        <w:numPr>
          <w:ilvl w:val="1"/>
          <w:numId w:val="9"/>
        </w:numPr>
        <w:spacing w:after="20" w:line="252" w:lineRule="auto"/>
        <w:contextualSpacing w:val="0"/>
      </w:pPr>
      <w:r>
        <w:t>Our project looks at a customer’s credit limit, age, personal details</w:t>
      </w:r>
      <w:r w:rsidR="00E447F6">
        <w:t>,</w:t>
      </w:r>
      <w:r>
        <w:t xml:space="preserve"> and previous payment history to see whether this information can identify customers who may miss their payment in the upcoming month</w:t>
      </w:r>
      <w:r w:rsidR="00C93913">
        <w:t>. Our</w:t>
      </w:r>
      <w:r>
        <w:t xml:space="preserve"> </w:t>
      </w:r>
      <w:r w:rsidR="008D266E">
        <w:t>focus</w:t>
      </w:r>
      <w:r>
        <w:t xml:space="preserve"> is not to build the final model, but to understand and prepare the data and reduce the feature space before modelling.</w:t>
      </w:r>
    </w:p>
    <w:sectPr w:rsidR="002032D8" w:rsidRPr="00707CF2" w:rsidSect="00B64FCE">
      <w:headerReference w:type="default" r:id="rId9"/>
      <w:footerReference w:type="default" r:id="rId1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D17E1" w14:textId="77777777" w:rsidR="008811BF" w:rsidRDefault="008811BF" w:rsidP="00903CFF">
      <w:r>
        <w:separator/>
      </w:r>
    </w:p>
  </w:endnote>
  <w:endnote w:type="continuationSeparator" w:id="0">
    <w:p w14:paraId="1B49DA89" w14:textId="77777777" w:rsidR="008811BF" w:rsidRDefault="008811BF" w:rsidP="00903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237966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2A6F1E8" w14:textId="50311D2D" w:rsidR="000B348F" w:rsidRDefault="000B348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C64F9B3" w14:textId="77777777" w:rsidR="00903CFF" w:rsidRDefault="00903C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14E41" w14:textId="77777777" w:rsidR="008811BF" w:rsidRDefault="008811BF" w:rsidP="00903CFF">
      <w:r>
        <w:separator/>
      </w:r>
    </w:p>
  </w:footnote>
  <w:footnote w:type="continuationSeparator" w:id="0">
    <w:p w14:paraId="6458244B" w14:textId="77777777" w:rsidR="008811BF" w:rsidRDefault="008811BF" w:rsidP="00903C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0"/>
        <w:szCs w:val="20"/>
      </w:rPr>
      <w:alias w:val="Author"/>
      <w:tag w:val=""/>
      <w:id w:val="-952397527"/>
      <w:placeholder>
        <w:docPart w:val="BC9FA9C89FF44AC29D866B40A308FAE3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EndPr/>
    <w:sdtContent>
      <w:p w14:paraId="5415B107" w14:textId="3F8E2D86" w:rsidR="000B348F" w:rsidRDefault="000C7330">
        <w:pPr>
          <w:pStyle w:val="Header"/>
          <w:jc w:val="center"/>
          <w:rPr>
            <w:color w:val="156082" w:themeColor="accent1"/>
            <w:sz w:val="20"/>
          </w:rPr>
        </w:pPr>
        <w:r>
          <w:rPr>
            <w:color w:val="156082" w:themeColor="accent1"/>
            <w:sz w:val="20"/>
            <w:szCs w:val="20"/>
          </w:rPr>
          <w:t>X00219585 Hady Yousef</w:t>
        </w:r>
      </w:p>
    </w:sdtContent>
  </w:sdt>
  <w:p w14:paraId="5F35339B" w14:textId="08274571" w:rsidR="000B348F" w:rsidRDefault="000B348F">
    <w:pPr>
      <w:pStyle w:val="Header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caps/>
          <w:color w:val="156082" w:themeColor="accent1"/>
        </w:rPr>
        <w:alias w:val="Title"/>
        <w:tag w:val=""/>
        <w:id w:val="-1954942076"/>
        <w:placeholder>
          <w:docPart w:val="F10971A137F644479EAC78D2D6479B4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caps/>
            <w:color w:val="156082" w:themeColor="accent1"/>
          </w:rPr>
          <w:t>Dataset Selection and Problem Formulation</w:t>
        </w:r>
      </w:sdtContent>
    </w:sdt>
  </w:p>
  <w:p w14:paraId="153CD07C" w14:textId="33C280CC" w:rsidR="00903CFF" w:rsidRDefault="00903C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F4FE8"/>
    <w:multiLevelType w:val="hybridMultilevel"/>
    <w:tmpl w:val="DB90DCCC"/>
    <w:lvl w:ilvl="0" w:tplc="FFFFFFFF">
      <w:start w:val="1"/>
      <w:numFmt w:val="bullet"/>
      <w:lvlText w:val="•"/>
      <w:lvlJc w:val="left"/>
      <w:pPr>
        <w:ind w:left="360" w:hanging="260"/>
      </w:pPr>
    </w:lvl>
    <w:lvl w:ilvl="1" w:tplc="FFFFFFFF">
      <w:start w:val="1"/>
      <w:numFmt w:val="bullet"/>
      <w:lvlText w:val="◦"/>
      <w:lvlJc w:val="left"/>
      <w:pPr>
        <w:ind w:left="760" w:hanging="260"/>
      </w:pPr>
    </w:lvl>
    <w:lvl w:ilvl="2" w:tplc="7A1CF1DE">
      <w:start w:val="1"/>
      <w:numFmt w:val="bullet"/>
      <w:lvlText w:val="◦"/>
      <w:lvlJc w:val="left"/>
      <w:pPr>
        <w:ind w:left="12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CD4BEA"/>
    <w:multiLevelType w:val="hybridMultilevel"/>
    <w:tmpl w:val="411072AC"/>
    <w:lvl w:ilvl="0" w:tplc="FFFFFFFF">
      <w:start w:val="1"/>
      <w:numFmt w:val="bullet"/>
      <w:lvlText w:val="•"/>
      <w:lvlJc w:val="left"/>
      <w:pPr>
        <w:ind w:left="360" w:hanging="260"/>
      </w:pPr>
    </w:lvl>
    <w:lvl w:ilvl="1" w:tplc="FFFFFFFF">
      <w:start w:val="1"/>
      <w:numFmt w:val="bullet"/>
      <w:lvlText w:val="◦"/>
      <w:lvlJc w:val="left"/>
      <w:pPr>
        <w:ind w:left="760" w:hanging="260"/>
      </w:pPr>
    </w:lvl>
    <w:lvl w:ilvl="2" w:tplc="7A1CF1DE">
      <w:start w:val="1"/>
      <w:numFmt w:val="bullet"/>
      <w:lvlText w:val="◦"/>
      <w:lvlJc w:val="left"/>
      <w:pPr>
        <w:ind w:left="12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6962E44"/>
    <w:multiLevelType w:val="hybridMultilevel"/>
    <w:tmpl w:val="A02A1240"/>
    <w:lvl w:ilvl="0" w:tplc="FFFFFFFF">
      <w:start w:val="1"/>
      <w:numFmt w:val="bullet"/>
      <w:lvlText w:val="•"/>
      <w:lvlJc w:val="left"/>
      <w:pPr>
        <w:ind w:left="360" w:hanging="260"/>
      </w:pPr>
    </w:lvl>
    <w:lvl w:ilvl="1" w:tplc="4C090003">
      <w:start w:val="1"/>
      <w:numFmt w:val="bullet"/>
      <w:lvlText w:val="o"/>
      <w:lvlJc w:val="left"/>
      <w:pPr>
        <w:ind w:left="8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–"/>
      <w:lvlJc w:val="left"/>
      <w:pPr>
        <w:ind w:left="1160" w:hanging="2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AA27164"/>
    <w:multiLevelType w:val="hybridMultilevel"/>
    <w:tmpl w:val="FCF83B74"/>
    <w:lvl w:ilvl="0" w:tplc="FFFFFFFF">
      <w:start w:val="1"/>
      <w:numFmt w:val="bullet"/>
      <w:lvlText w:val="•"/>
      <w:lvlJc w:val="left"/>
      <w:pPr>
        <w:ind w:left="360" w:hanging="260"/>
      </w:pPr>
    </w:lvl>
    <w:lvl w:ilvl="1" w:tplc="FFFFFFFF">
      <w:start w:val="1"/>
      <w:numFmt w:val="bullet"/>
      <w:lvlText w:val="◦"/>
      <w:lvlJc w:val="left"/>
      <w:pPr>
        <w:ind w:left="760" w:hanging="260"/>
      </w:pPr>
    </w:lvl>
    <w:lvl w:ilvl="2" w:tplc="7A1CF1DE">
      <w:start w:val="1"/>
      <w:numFmt w:val="bullet"/>
      <w:lvlText w:val="◦"/>
      <w:lvlJc w:val="left"/>
      <w:pPr>
        <w:ind w:left="12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BBA2F76"/>
    <w:multiLevelType w:val="hybridMultilevel"/>
    <w:tmpl w:val="39304B92"/>
    <w:lvl w:ilvl="0" w:tplc="4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1FF32AB"/>
    <w:multiLevelType w:val="hybridMultilevel"/>
    <w:tmpl w:val="FB2C7D74"/>
    <w:lvl w:ilvl="0" w:tplc="4E4C1058">
      <w:start w:val="1"/>
      <w:numFmt w:val="bullet"/>
      <w:lvlText w:val="•"/>
      <w:lvlJc w:val="left"/>
      <w:pPr>
        <w:ind w:left="360" w:hanging="260"/>
      </w:pPr>
    </w:lvl>
    <w:lvl w:ilvl="1" w:tplc="7A1CF1DE">
      <w:start w:val="1"/>
      <w:numFmt w:val="bullet"/>
      <w:lvlText w:val="◦"/>
      <w:lvlJc w:val="left"/>
      <w:pPr>
        <w:ind w:left="760" w:hanging="260"/>
      </w:pPr>
    </w:lvl>
    <w:lvl w:ilvl="2" w:tplc="9AF651B0">
      <w:start w:val="1"/>
      <w:numFmt w:val="bullet"/>
      <w:lvlText w:val="–"/>
      <w:lvlJc w:val="left"/>
      <w:pPr>
        <w:ind w:left="1160" w:hanging="260"/>
      </w:pPr>
    </w:lvl>
    <w:lvl w:ilvl="3" w:tplc="4D5C28E8">
      <w:numFmt w:val="decimal"/>
      <w:lvlText w:val=""/>
      <w:lvlJc w:val="left"/>
    </w:lvl>
    <w:lvl w:ilvl="4" w:tplc="9604B3C0">
      <w:numFmt w:val="decimal"/>
      <w:lvlText w:val=""/>
      <w:lvlJc w:val="left"/>
    </w:lvl>
    <w:lvl w:ilvl="5" w:tplc="3D5C52DC">
      <w:numFmt w:val="decimal"/>
      <w:lvlText w:val=""/>
      <w:lvlJc w:val="left"/>
    </w:lvl>
    <w:lvl w:ilvl="6" w:tplc="5C40816E">
      <w:numFmt w:val="decimal"/>
      <w:lvlText w:val=""/>
      <w:lvlJc w:val="left"/>
    </w:lvl>
    <w:lvl w:ilvl="7" w:tplc="BAFA92B4">
      <w:numFmt w:val="decimal"/>
      <w:lvlText w:val=""/>
      <w:lvlJc w:val="left"/>
    </w:lvl>
    <w:lvl w:ilvl="8" w:tplc="88C470D0">
      <w:numFmt w:val="decimal"/>
      <w:lvlText w:val=""/>
      <w:lvlJc w:val="left"/>
    </w:lvl>
  </w:abstractNum>
  <w:abstractNum w:abstractNumId="6" w15:restartNumberingAfterBreak="0">
    <w:nsid w:val="39E55899"/>
    <w:multiLevelType w:val="hybridMultilevel"/>
    <w:tmpl w:val="CCF68830"/>
    <w:lvl w:ilvl="0" w:tplc="4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AE76322"/>
    <w:multiLevelType w:val="multilevel"/>
    <w:tmpl w:val="D916C0F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00C5F0B"/>
    <w:multiLevelType w:val="hybridMultilevel"/>
    <w:tmpl w:val="DD0CCDFC"/>
    <w:lvl w:ilvl="0" w:tplc="4C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2893C91"/>
    <w:multiLevelType w:val="hybridMultilevel"/>
    <w:tmpl w:val="906CEC5E"/>
    <w:lvl w:ilvl="0" w:tplc="4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6E2EE6"/>
    <w:multiLevelType w:val="hybridMultilevel"/>
    <w:tmpl w:val="DD7A2408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5F942F5"/>
    <w:multiLevelType w:val="hybridMultilevel"/>
    <w:tmpl w:val="8C16B2D6"/>
    <w:lvl w:ilvl="0" w:tplc="FFFFFFFF">
      <w:start w:val="1"/>
      <w:numFmt w:val="bullet"/>
      <w:lvlText w:val="•"/>
      <w:lvlJc w:val="left"/>
      <w:pPr>
        <w:ind w:left="360" w:hanging="260"/>
      </w:pPr>
    </w:lvl>
    <w:lvl w:ilvl="1" w:tplc="96DE4776">
      <w:start w:val="1"/>
      <w:numFmt w:val="bullet"/>
      <w:lvlText w:val="◦"/>
      <w:lvlJc w:val="left"/>
      <w:pPr>
        <w:ind w:left="860" w:hanging="360"/>
      </w:pPr>
    </w:lvl>
    <w:lvl w:ilvl="2" w:tplc="FFFFFFFF">
      <w:start w:val="1"/>
      <w:numFmt w:val="bullet"/>
      <w:lvlText w:val="–"/>
      <w:lvlJc w:val="left"/>
      <w:pPr>
        <w:ind w:left="1160" w:hanging="2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6E5D313A"/>
    <w:multiLevelType w:val="hybridMultilevel"/>
    <w:tmpl w:val="8124AE82"/>
    <w:lvl w:ilvl="0" w:tplc="5F4EB3A6">
      <w:start w:val="1"/>
      <w:numFmt w:val="bullet"/>
      <w:lvlText w:val="•"/>
      <w:lvlJc w:val="left"/>
      <w:pPr>
        <w:ind w:left="360" w:hanging="260"/>
      </w:pPr>
    </w:lvl>
    <w:lvl w:ilvl="1" w:tplc="96DE4776">
      <w:start w:val="1"/>
      <w:numFmt w:val="bullet"/>
      <w:lvlText w:val="◦"/>
      <w:lvlJc w:val="left"/>
      <w:pPr>
        <w:ind w:left="760" w:hanging="260"/>
      </w:pPr>
    </w:lvl>
    <w:lvl w:ilvl="2" w:tplc="C6727924">
      <w:start w:val="1"/>
      <w:numFmt w:val="bullet"/>
      <w:lvlText w:val="–"/>
      <w:lvlJc w:val="left"/>
      <w:pPr>
        <w:ind w:left="1160" w:hanging="260"/>
      </w:pPr>
    </w:lvl>
    <w:lvl w:ilvl="3" w:tplc="C92C557E">
      <w:numFmt w:val="decimal"/>
      <w:lvlText w:val=""/>
      <w:lvlJc w:val="left"/>
      <w:pPr>
        <w:ind w:left="0" w:firstLine="0"/>
      </w:pPr>
    </w:lvl>
    <w:lvl w:ilvl="4" w:tplc="22907012">
      <w:numFmt w:val="decimal"/>
      <w:lvlText w:val=""/>
      <w:lvlJc w:val="left"/>
      <w:pPr>
        <w:ind w:left="0" w:firstLine="0"/>
      </w:pPr>
    </w:lvl>
    <w:lvl w:ilvl="5" w:tplc="D22A23FA">
      <w:numFmt w:val="decimal"/>
      <w:lvlText w:val=""/>
      <w:lvlJc w:val="left"/>
      <w:pPr>
        <w:ind w:left="0" w:firstLine="0"/>
      </w:pPr>
    </w:lvl>
    <w:lvl w:ilvl="6" w:tplc="932A1ED8">
      <w:numFmt w:val="decimal"/>
      <w:lvlText w:val=""/>
      <w:lvlJc w:val="left"/>
      <w:pPr>
        <w:ind w:left="0" w:firstLine="0"/>
      </w:pPr>
    </w:lvl>
    <w:lvl w:ilvl="7" w:tplc="A4421DFC">
      <w:numFmt w:val="decimal"/>
      <w:lvlText w:val=""/>
      <w:lvlJc w:val="left"/>
      <w:pPr>
        <w:ind w:left="0" w:firstLine="0"/>
      </w:pPr>
    </w:lvl>
    <w:lvl w:ilvl="8" w:tplc="90CC52B6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7C494079"/>
    <w:multiLevelType w:val="hybridMultilevel"/>
    <w:tmpl w:val="213C7AF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934073">
    <w:abstractNumId w:val="13"/>
  </w:num>
  <w:num w:numId="2" w16cid:durableId="2108429708">
    <w:abstractNumId w:val="10"/>
  </w:num>
  <w:num w:numId="3" w16cid:durableId="1597011510">
    <w:abstractNumId w:val="9"/>
  </w:num>
  <w:num w:numId="4" w16cid:durableId="1952393570">
    <w:abstractNumId w:val="8"/>
  </w:num>
  <w:num w:numId="5" w16cid:durableId="1406565578">
    <w:abstractNumId w:val="4"/>
  </w:num>
  <w:num w:numId="6" w16cid:durableId="700474573">
    <w:abstractNumId w:val="6"/>
  </w:num>
  <w:num w:numId="7" w16cid:durableId="304505754">
    <w:abstractNumId w:val="7"/>
  </w:num>
  <w:num w:numId="8" w16cid:durableId="1862545775">
    <w:abstractNumId w:val="12"/>
  </w:num>
  <w:num w:numId="9" w16cid:durableId="405887028">
    <w:abstractNumId w:val="5"/>
    <w:lvlOverride w:ilvl="0">
      <w:startOverride w:val="1"/>
    </w:lvlOverride>
  </w:num>
  <w:num w:numId="10" w16cid:durableId="1940021384">
    <w:abstractNumId w:val="5"/>
  </w:num>
  <w:num w:numId="11" w16cid:durableId="810365236">
    <w:abstractNumId w:val="2"/>
  </w:num>
  <w:num w:numId="12" w16cid:durableId="1152336154">
    <w:abstractNumId w:val="12"/>
  </w:num>
  <w:num w:numId="13" w16cid:durableId="1831171398">
    <w:abstractNumId w:val="11"/>
  </w:num>
  <w:num w:numId="14" w16cid:durableId="1715811397">
    <w:abstractNumId w:val="3"/>
  </w:num>
  <w:num w:numId="15" w16cid:durableId="315838236">
    <w:abstractNumId w:val="1"/>
  </w:num>
  <w:num w:numId="16" w16cid:durableId="1145391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32E"/>
    <w:rsid w:val="00002413"/>
    <w:rsid w:val="0002514D"/>
    <w:rsid w:val="00027FE5"/>
    <w:rsid w:val="00045314"/>
    <w:rsid w:val="0009289B"/>
    <w:rsid w:val="000B1D3C"/>
    <w:rsid w:val="000B348F"/>
    <w:rsid w:val="000C236B"/>
    <w:rsid w:val="000C64BE"/>
    <w:rsid w:val="000C7330"/>
    <w:rsid w:val="000D7C98"/>
    <w:rsid w:val="000E3051"/>
    <w:rsid w:val="00105010"/>
    <w:rsid w:val="00113A2C"/>
    <w:rsid w:val="00135209"/>
    <w:rsid w:val="0015043E"/>
    <w:rsid w:val="00153CAD"/>
    <w:rsid w:val="00181803"/>
    <w:rsid w:val="001B2F27"/>
    <w:rsid w:val="001F76C2"/>
    <w:rsid w:val="002032D8"/>
    <w:rsid w:val="0026469B"/>
    <w:rsid w:val="00267AB5"/>
    <w:rsid w:val="00277CBB"/>
    <w:rsid w:val="002A0672"/>
    <w:rsid w:val="002B0BB5"/>
    <w:rsid w:val="002D41D4"/>
    <w:rsid w:val="002F7B46"/>
    <w:rsid w:val="00305E6F"/>
    <w:rsid w:val="00336705"/>
    <w:rsid w:val="003378AC"/>
    <w:rsid w:val="00342400"/>
    <w:rsid w:val="00350BFD"/>
    <w:rsid w:val="00356EEE"/>
    <w:rsid w:val="00382097"/>
    <w:rsid w:val="003836DB"/>
    <w:rsid w:val="0039642C"/>
    <w:rsid w:val="003B14CA"/>
    <w:rsid w:val="003C500B"/>
    <w:rsid w:val="003D6249"/>
    <w:rsid w:val="00443723"/>
    <w:rsid w:val="00470655"/>
    <w:rsid w:val="00470A66"/>
    <w:rsid w:val="004905CA"/>
    <w:rsid w:val="004A19F7"/>
    <w:rsid w:val="004B11DA"/>
    <w:rsid w:val="004B223B"/>
    <w:rsid w:val="004C1FAE"/>
    <w:rsid w:val="004D19D4"/>
    <w:rsid w:val="004D244F"/>
    <w:rsid w:val="004E2588"/>
    <w:rsid w:val="00572F54"/>
    <w:rsid w:val="0057591F"/>
    <w:rsid w:val="005A3E09"/>
    <w:rsid w:val="005B6E27"/>
    <w:rsid w:val="005C539B"/>
    <w:rsid w:val="005E5762"/>
    <w:rsid w:val="00611D20"/>
    <w:rsid w:val="0063321B"/>
    <w:rsid w:val="00666BF4"/>
    <w:rsid w:val="00680FC0"/>
    <w:rsid w:val="0068432E"/>
    <w:rsid w:val="006851FC"/>
    <w:rsid w:val="0068629F"/>
    <w:rsid w:val="006A50D9"/>
    <w:rsid w:val="006C4BDB"/>
    <w:rsid w:val="006D5B37"/>
    <w:rsid w:val="00707CF2"/>
    <w:rsid w:val="007529CE"/>
    <w:rsid w:val="00761EF2"/>
    <w:rsid w:val="00770717"/>
    <w:rsid w:val="00784E10"/>
    <w:rsid w:val="007E0D81"/>
    <w:rsid w:val="007E1402"/>
    <w:rsid w:val="007F2F4D"/>
    <w:rsid w:val="00804AFE"/>
    <w:rsid w:val="008141A6"/>
    <w:rsid w:val="00852CB3"/>
    <w:rsid w:val="00865581"/>
    <w:rsid w:val="00872518"/>
    <w:rsid w:val="00875668"/>
    <w:rsid w:val="008811BF"/>
    <w:rsid w:val="008B13C3"/>
    <w:rsid w:val="008B581F"/>
    <w:rsid w:val="008B7D96"/>
    <w:rsid w:val="008D266E"/>
    <w:rsid w:val="00903CFF"/>
    <w:rsid w:val="00907291"/>
    <w:rsid w:val="00912368"/>
    <w:rsid w:val="00926D0B"/>
    <w:rsid w:val="00931A03"/>
    <w:rsid w:val="00943983"/>
    <w:rsid w:val="00986C5D"/>
    <w:rsid w:val="009A23E8"/>
    <w:rsid w:val="009C1D73"/>
    <w:rsid w:val="009D5772"/>
    <w:rsid w:val="00A06FB7"/>
    <w:rsid w:val="00A12525"/>
    <w:rsid w:val="00A1380E"/>
    <w:rsid w:val="00A2647A"/>
    <w:rsid w:val="00A4452D"/>
    <w:rsid w:val="00A635D0"/>
    <w:rsid w:val="00AA10AD"/>
    <w:rsid w:val="00AA13D0"/>
    <w:rsid w:val="00AC2729"/>
    <w:rsid w:val="00AD57F8"/>
    <w:rsid w:val="00AF3A62"/>
    <w:rsid w:val="00B64FCE"/>
    <w:rsid w:val="00B66294"/>
    <w:rsid w:val="00B873BA"/>
    <w:rsid w:val="00C17C1A"/>
    <w:rsid w:val="00C50439"/>
    <w:rsid w:val="00C65924"/>
    <w:rsid w:val="00C81CD0"/>
    <w:rsid w:val="00C93913"/>
    <w:rsid w:val="00CA1666"/>
    <w:rsid w:val="00CE6900"/>
    <w:rsid w:val="00D059BC"/>
    <w:rsid w:val="00D24947"/>
    <w:rsid w:val="00D35DAD"/>
    <w:rsid w:val="00D574DE"/>
    <w:rsid w:val="00D95C16"/>
    <w:rsid w:val="00DD35A9"/>
    <w:rsid w:val="00E2076F"/>
    <w:rsid w:val="00E22857"/>
    <w:rsid w:val="00E22886"/>
    <w:rsid w:val="00E31B93"/>
    <w:rsid w:val="00E447F6"/>
    <w:rsid w:val="00E710E1"/>
    <w:rsid w:val="00E92B33"/>
    <w:rsid w:val="00EC30F3"/>
    <w:rsid w:val="00ED3FC4"/>
    <w:rsid w:val="00EE282E"/>
    <w:rsid w:val="00EE6730"/>
    <w:rsid w:val="00EF1C83"/>
    <w:rsid w:val="00F02456"/>
    <w:rsid w:val="00F13845"/>
    <w:rsid w:val="00F32B1D"/>
    <w:rsid w:val="00F4332F"/>
    <w:rsid w:val="00F51336"/>
    <w:rsid w:val="00F7216A"/>
    <w:rsid w:val="00F7318A"/>
    <w:rsid w:val="00F77208"/>
    <w:rsid w:val="00F96732"/>
    <w:rsid w:val="00FC0B9C"/>
    <w:rsid w:val="00FD1948"/>
    <w:rsid w:val="00FD4961"/>
    <w:rsid w:val="00FF5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B682D3"/>
  <w15:chartTrackingRefBased/>
  <w15:docId w15:val="{7B365F26-656A-4BF3-AADD-5C1FEAB7E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9CE"/>
    <w:pPr>
      <w:spacing w:after="0" w:line="240" w:lineRule="auto"/>
    </w:pPr>
    <w:rPr>
      <w:rFonts w:ascii="Calibri" w:eastAsia="Calibri" w:hAnsi="Calibri" w:cs="Calibri"/>
      <w:kern w:val="0"/>
      <w:sz w:val="21"/>
      <w:szCs w:val="21"/>
      <w:lang w:eastAsia="en-A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4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3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3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3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3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3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32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84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3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3C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3CFF"/>
  </w:style>
  <w:style w:type="paragraph" w:styleId="Footer">
    <w:name w:val="footer"/>
    <w:basedOn w:val="Normal"/>
    <w:link w:val="FooterChar"/>
    <w:uiPriority w:val="99"/>
    <w:unhideWhenUsed/>
    <w:rsid w:val="00903C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3CFF"/>
  </w:style>
  <w:style w:type="character" w:styleId="Hyperlink">
    <w:name w:val="Hyperlink"/>
    <w:basedOn w:val="DefaultParagraphFont"/>
    <w:uiPriority w:val="99"/>
    <w:unhideWhenUsed/>
    <w:rsid w:val="009C1D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D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1D7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/4.0/legalcod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rchive.ics.uci.edu/dataset/350/default+of+credit+card+clients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C9FA9C89FF44AC29D866B40A308FA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DC2313-E049-45B7-B467-9656F27957D2}"/>
      </w:docPartPr>
      <w:docPartBody>
        <w:p w:rsidR="0014770E" w:rsidRDefault="00463ADC" w:rsidP="00463ADC">
          <w:pPr>
            <w:pStyle w:val="BC9FA9C89FF44AC29D866B40A308FAE3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F10971A137F644479EAC78D2D6479B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871549-2D93-4D4D-B3E8-3C4D120614A2}"/>
      </w:docPartPr>
      <w:docPartBody>
        <w:p w:rsidR="0014770E" w:rsidRDefault="00463ADC" w:rsidP="00463ADC">
          <w:pPr>
            <w:pStyle w:val="F10971A137F644479EAC78D2D6479B42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ADC"/>
    <w:rsid w:val="000C64BE"/>
    <w:rsid w:val="000E0EAC"/>
    <w:rsid w:val="0014770E"/>
    <w:rsid w:val="001A4F5E"/>
    <w:rsid w:val="002A0672"/>
    <w:rsid w:val="003378AC"/>
    <w:rsid w:val="003A264B"/>
    <w:rsid w:val="00463ADC"/>
    <w:rsid w:val="006A50D9"/>
    <w:rsid w:val="00784E10"/>
    <w:rsid w:val="008428F8"/>
    <w:rsid w:val="00926D0B"/>
    <w:rsid w:val="00AA13D0"/>
    <w:rsid w:val="00C122B1"/>
    <w:rsid w:val="00C80938"/>
    <w:rsid w:val="00D61FB2"/>
    <w:rsid w:val="00E92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en-A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63ADC"/>
    <w:rPr>
      <w:color w:val="808080"/>
    </w:rPr>
  </w:style>
  <w:style w:type="paragraph" w:customStyle="1" w:styleId="BC9FA9C89FF44AC29D866B40A308FAE3">
    <w:name w:val="BC9FA9C89FF44AC29D866B40A308FAE3"/>
    <w:rsid w:val="00463ADC"/>
  </w:style>
  <w:style w:type="paragraph" w:customStyle="1" w:styleId="F10971A137F644479EAC78D2D6479B42">
    <w:name w:val="F10971A137F644479EAC78D2D6479B42"/>
    <w:rsid w:val="00463A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Dataset Selection and Problem Formulation</dc:title>
  <dc:subject/>
  <dc:creator>X00219585 Hady Yousef</dc:creator>
  <cp:keywords/>
  <dc:description/>
  <cp:lastModifiedBy>X00219585 Hady Yousef</cp:lastModifiedBy>
  <cp:revision>12</cp:revision>
  <dcterms:created xsi:type="dcterms:W3CDTF">2026-09-30T19:01:00Z</dcterms:created>
  <dcterms:modified xsi:type="dcterms:W3CDTF">2026-10-01T10:35:00Z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ef1168f2-1009-462e-960e-b0a650603e87</vt:lpwstr>
  </property>
</Properties>
</file>