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DEC30" w14:textId="77777777" w:rsidR="000A5041" w:rsidRDefault="00733E4A">
      <w:pPr>
        <w:shd w:val="clear" w:color="auto" w:fill="FFFFFF"/>
        <w:spacing w:before="240" w:after="40"/>
        <w:jc w:val="center"/>
      </w:pPr>
      <w:r>
        <w:rPr>
          <w:b/>
          <w:sz w:val="24"/>
          <w:szCs w:val="24"/>
        </w:rPr>
        <w:t>Hoja de Práctica de MySQL</w:t>
      </w:r>
    </w:p>
    <w:p w14:paraId="036DEC31" w14:textId="77777777" w:rsidR="000A5041" w:rsidRDefault="00733E4A">
      <w:pPr>
        <w:spacing w:before="240"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Entender cómo escribir consultas SQL es extremadamente importante. Por favor escriba las consultas SQL apropiadas para cada numeral.</w:t>
      </w:r>
    </w:p>
    <w:p w14:paraId="036DEC32" w14:textId="77777777" w:rsidR="000A5041" w:rsidRDefault="00733E4A">
      <w:pPr>
        <w:spacing w:before="240" w:after="240"/>
        <w:jc w:val="both"/>
      </w:pPr>
      <w:r>
        <w:rPr>
          <w:noProof/>
        </w:rPr>
        <w:drawing>
          <wp:anchor distT="228600" distB="228600" distL="228600" distR="228600" simplePos="0" relativeHeight="251658240" behindDoc="0" locked="0" layoutInCell="1" hidden="0" allowOverlap="1" wp14:anchorId="036DEC61" wp14:editId="036DEC62">
            <wp:simplePos x="0" y="0"/>
            <wp:positionH relativeFrom="column">
              <wp:posOffset>19051</wp:posOffset>
            </wp:positionH>
            <wp:positionV relativeFrom="paragraph">
              <wp:posOffset>485775</wp:posOffset>
            </wp:positionV>
            <wp:extent cx="1423988" cy="1710834"/>
            <wp:effectExtent l="0" t="0" r="0" b="0"/>
            <wp:wrapSquare wrapText="bothSides" distT="228600" distB="228600" distL="228600" distR="2286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1710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6DEC33" w14:textId="77777777" w:rsidR="000A5041" w:rsidRDefault="00733E4A">
      <w:pPr>
        <w:spacing w:before="240" w:line="331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1. Las 4 consultas básicas para la tabla de la izquierda:</w:t>
      </w:r>
    </w:p>
    <w:p w14:paraId="036DEC34" w14:textId="77777777" w:rsidR="000A5041" w:rsidRDefault="00733E4A">
      <w:pPr>
        <w:spacing w:before="240" w:line="331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(Tenga en cuenta los nombres de los campos en la base de datos)</w:t>
      </w:r>
    </w:p>
    <w:p w14:paraId="036DEC35" w14:textId="77777777" w:rsidR="000A5041" w:rsidRDefault="00733E4A">
      <w:pPr>
        <w:spacing w:before="240" w:line="331" w:lineRule="auto"/>
        <w:ind w:left="700"/>
        <w:jc w:val="both"/>
      </w:pPr>
      <w:r>
        <w:rPr>
          <w:b/>
          <w:sz w:val="24"/>
          <w:szCs w:val="24"/>
        </w:rPr>
        <w:t>a.</w:t>
      </w:r>
      <w:r>
        <w:rPr>
          <w:sz w:val="24"/>
          <w:szCs w:val="24"/>
        </w:rPr>
        <w:t xml:space="preserve"> Obtener todos los usuarios que la edad sea mayor de 35 años.</w:t>
      </w:r>
    </w:p>
    <w:p w14:paraId="036DEC36" w14:textId="77777777" w:rsidR="000A5041" w:rsidRDefault="000A5041">
      <w:pPr>
        <w:spacing w:before="240" w:line="331" w:lineRule="auto"/>
        <w:jc w:val="both"/>
        <w:rPr>
          <w:b/>
          <w:sz w:val="24"/>
          <w:szCs w:val="24"/>
        </w:rPr>
      </w:pPr>
    </w:p>
    <w:p w14:paraId="036DEC37" w14:textId="77777777" w:rsidR="000A5041" w:rsidRDefault="00733E4A">
      <w:pPr>
        <w:spacing w:before="240" w:line="331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b.</w:t>
      </w:r>
      <w:r>
        <w:rPr>
          <w:sz w:val="24"/>
          <w:szCs w:val="24"/>
        </w:rPr>
        <w:t xml:space="preserve"> Insertar un nuevo usuario de nombre ‘Jonathan’ y apellido ‘Smith’. Hacer que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tenga la fecha actual.</w:t>
      </w:r>
    </w:p>
    <w:p w14:paraId="036DEC38" w14:textId="77777777" w:rsidR="000A5041" w:rsidRDefault="00733E4A">
      <w:pPr>
        <w:spacing w:before="240" w:line="331" w:lineRule="auto"/>
        <w:jc w:val="both"/>
      </w:pPr>
      <w:r>
        <w:rPr>
          <w:b/>
          <w:sz w:val="24"/>
          <w:szCs w:val="24"/>
        </w:rPr>
        <w:t xml:space="preserve">c. </w:t>
      </w:r>
      <w:r>
        <w:rPr>
          <w:sz w:val="24"/>
          <w:szCs w:val="24"/>
        </w:rPr>
        <w:t xml:space="preserve">Eliminar todos los usuarios que fueron creados después del 1 de </w:t>
      </w:r>
      <w:proofErr w:type="gramStart"/>
      <w:r>
        <w:rPr>
          <w:sz w:val="24"/>
          <w:szCs w:val="24"/>
        </w:rPr>
        <w:t>Agosto</w:t>
      </w:r>
      <w:proofErr w:type="gramEnd"/>
      <w:r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2010.</w:t>
      </w:r>
    </w:p>
    <w:p w14:paraId="036DEC39" w14:textId="77777777" w:rsidR="000A5041" w:rsidRDefault="00733E4A">
      <w:pPr>
        <w:spacing w:before="240" w:line="331" w:lineRule="auto"/>
        <w:jc w:val="both"/>
      </w:pPr>
      <w:r>
        <w:rPr>
          <w:b/>
          <w:sz w:val="24"/>
          <w:szCs w:val="24"/>
        </w:rPr>
        <w:t xml:space="preserve">d. </w:t>
      </w:r>
      <w:r>
        <w:rPr>
          <w:sz w:val="24"/>
          <w:szCs w:val="24"/>
        </w:rPr>
        <w:t>Actualizar el registro con id = 3 y cambiar el nombre a ‘</w:t>
      </w:r>
      <w:proofErr w:type="spellStart"/>
      <w:r>
        <w:rPr>
          <w:sz w:val="24"/>
          <w:szCs w:val="24"/>
        </w:rPr>
        <w:t>Coding</w:t>
      </w:r>
      <w:proofErr w:type="spellEnd"/>
      <w:r>
        <w:rPr>
          <w:sz w:val="24"/>
          <w:szCs w:val="24"/>
        </w:rPr>
        <w:t xml:space="preserve">’, el apellido a ‘Dojo’ y la edad a 7. Hacer que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se actualice automáticamente con la fecha actual.</w:t>
      </w:r>
    </w:p>
    <w:p w14:paraId="036DEC3A" w14:textId="77777777" w:rsidR="000A5041" w:rsidRDefault="00733E4A">
      <w:pPr>
        <w:spacing w:before="240" w:line="331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Una vez tenga listas las 4 consultas anteriores, verifícalas con 2 </w:t>
      </w:r>
      <w:proofErr w:type="spellStart"/>
      <w:r>
        <w:rPr>
          <w:i/>
          <w:sz w:val="24"/>
          <w:szCs w:val="24"/>
        </w:rPr>
        <w:t>ó</w:t>
      </w:r>
      <w:proofErr w:type="spellEnd"/>
      <w:r>
        <w:rPr>
          <w:i/>
          <w:sz w:val="24"/>
          <w:szCs w:val="24"/>
        </w:rPr>
        <w:t xml:space="preserve"> 3 pe</w:t>
      </w:r>
      <w:r>
        <w:rPr>
          <w:i/>
          <w:sz w:val="24"/>
          <w:szCs w:val="24"/>
        </w:rPr>
        <w:t>rsonas del grupo y asegúrate que funcionen antes de continuar con los demás desafíos.</w:t>
      </w:r>
    </w:p>
    <w:p w14:paraId="036DEC3B" w14:textId="77777777" w:rsidR="000A5041" w:rsidRDefault="000A5041">
      <w:pPr>
        <w:spacing w:before="240" w:line="331" w:lineRule="auto"/>
        <w:jc w:val="both"/>
        <w:rPr>
          <w:i/>
          <w:sz w:val="24"/>
          <w:szCs w:val="24"/>
        </w:rPr>
      </w:pPr>
    </w:p>
    <w:p w14:paraId="036DEC3C" w14:textId="77777777" w:rsidR="000A5041" w:rsidRDefault="00733E4A">
      <w:pPr>
        <w:spacing w:before="240" w:line="331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 MySQL </w:t>
      </w:r>
      <w:proofErr w:type="spellStart"/>
      <w:r>
        <w:rPr>
          <w:b/>
          <w:sz w:val="24"/>
          <w:szCs w:val="24"/>
          <w:u w:val="single"/>
        </w:rPr>
        <w:t>Countries</w:t>
      </w:r>
      <w:proofErr w:type="spellEnd"/>
    </w:p>
    <w:p w14:paraId="036DEC3D" w14:textId="77777777" w:rsidR="000A5041" w:rsidRDefault="00733E4A">
      <w:pPr>
        <w:spacing w:before="240" w:line="331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(Tenga en cuenta los nombres de los campos en la base de datos)</w:t>
      </w:r>
    </w:p>
    <w:p w14:paraId="036DEC3E" w14:textId="77777777" w:rsidR="000A5041" w:rsidRDefault="00733E4A">
      <w:pPr>
        <w:spacing w:before="240" w:line="331" w:lineRule="auto"/>
        <w:jc w:val="both"/>
      </w:pPr>
      <w:r>
        <w:rPr>
          <w:b/>
          <w:sz w:val="24"/>
          <w:szCs w:val="24"/>
        </w:rPr>
        <w:t xml:space="preserve">a. </w:t>
      </w:r>
      <w:r>
        <w:rPr>
          <w:sz w:val="24"/>
          <w:szCs w:val="24"/>
        </w:rPr>
        <w:t xml:space="preserve">Obtener todos los países que hablan </w:t>
      </w:r>
      <w:proofErr w:type="spellStart"/>
      <w:r>
        <w:rPr>
          <w:sz w:val="24"/>
          <w:szCs w:val="24"/>
        </w:rPr>
        <w:t>Slovene</w:t>
      </w:r>
      <w:proofErr w:type="spellEnd"/>
      <w:r>
        <w:rPr>
          <w:sz w:val="24"/>
          <w:szCs w:val="24"/>
        </w:rPr>
        <w:t>. Tu consulta debe retornar el nombre de</w:t>
      </w:r>
      <w:r>
        <w:rPr>
          <w:sz w:val="24"/>
          <w:szCs w:val="24"/>
        </w:rPr>
        <w:t>l país, el lenguaje y el porcentaje del lenguaje y debe estar ordenado por el porcentaje en forma descendente.</w:t>
      </w:r>
    </w:p>
    <w:p w14:paraId="036DEC3F" w14:textId="77777777" w:rsidR="000A5041" w:rsidRDefault="00733E4A">
      <w:pPr>
        <w:spacing w:before="240" w:line="331" w:lineRule="auto"/>
        <w:jc w:val="both"/>
      </w:pPr>
      <w:r>
        <w:rPr>
          <w:b/>
          <w:sz w:val="24"/>
          <w:szCs w:val="24"/>
        </w:rPr>
        <w:lastRenderedPageBreak/>
        <w:t>b.</w:t>
      </w:r>
      <w:r>
        <w:rPr>
          <w:sz w:val="24"/>
          <w:szCs w:val="24"/>
        </w:rPr>
        <w:t xml:space="preserve"> Mostrar el número total de ciudades de cada país. Tu consulta debe retornar el nombre del país y el número total de ciudades y debe estar orde</w:t>
      </w:r>
      <w:r>
        <w:rPr>
          <w:sz w:val="24"/>
          <w:szCs w:val="24"/>
        </w:rPr>
        <w:t>nado por el número de ciudades en forma descendente.</w:t>
      </w:r>
    </w:p>
    <w:p w14:paraId="036DEC40" w14:textId="77777777" w:rsidR="000A5041" w:rsidRDefault="00733E4A">
      <w:pPr>
        <w:spacing w:before="240" w:line="331" w:lineRule="auto"/>
        <w:jc w:val="both"/>
      </w:pPr>
      <w:r>
        <w:rPr>
          <w:b/>
          <w:sz w:val="24"/>
          <w:szCs w:val="24"/>
        </w:rPr>
        <w:t xml:space="preserve">c. </w:t>
      </w:r>
      <w:r>
        <w:rPr>
          <w:sz w:val="24"/>
          <w:szCs w:val="24"/>
        </w:rPr>
        <w:t>Obtener todas las ciudades en México con una población (</w:t>
      </w:r>
      <w:proofErr w:type="spellStart"/>
      <w:r>
        <w:rPr>
          <w:sz w:val="24"/>
          <w:szCs w:val="24"/>
        </w:rPr>
        <w:t>population</w:t>
      </w:r>
      <w:proofErr w:type="spellEnd"/>
      <w:r>
        <w:rPr>
          <w:sz w:val="24"/>
          <w:szCs w:val="24"/>
        </w:rPr>
        <w:t>) mayor a 500.000. Tu consulta debe retornar el nombre de la ciudad y el número de la población y debe estar ordenado por la población</w:t>
      </w:r>
      <w:r>
        <w:rPr>
          <w:sz w:val="24"/>
          <w:szCs w:val="24"/>
        </w:rPr>
        <w:t xml:space="preserve"> en forma descendente.</w:t>
      </w:r>
    </w:p>
    <w:p w14:paraId="036DEC41" w14:textId="77777777" w:rsidR="000A5041" w:rsidRDefault="00733E4A">
      <w:pPr>
        <w:spacing w:before="240" w:line="331" w:lineRule="auto"/>
        <w:jc w:val="both"/>
      </w:pPr>
      <w:r>
        <w:rPr>
          <w:b/>
          <w:sz w:val="24"/>
          <w:szCs w:val="24"/>
        </w:rPr>
        <w:t xml:space="preserve">d. </w:t>
      </w:r>
      <w:r>
        <w:rPr>
          <w:sz w:val="24"/>
          <w:szCs w:val="24"/>
        </w:rPr>
        <w:t>Obtener los lenguajes de cada país que tengan un porcentaje mayor al 89%. Tu consulta debe retornar el nombre del país, el lenguaje y el porcentaje y debe estar ordenado por el porcentaje en forma descendente.</w:t>
      </w:r>
    </w:p>
    <w:p w14:paraId="036DEC42" w14:textId="77777777" w:rsidR="000A5041" w:rsidRDefault="00733E4A">
      <w:pPr>
        <w:spacing w:before="240" w:line="331" w:lineRule="auto"/>
        <w:jc w:val="both"/>
      </w:pPr>
      <w:r>
        <w:rPr>
          <w:b/>
          <w:sz w:val="24"/>
          <w:szCs w:val="24"/>
        </w:rPr>
        <w:t>e.</w:t>
      </w:r>
      <w:r>
        <w:rPr>
          <w:sz w:val="24"/>
          <w:szCs w:val="24"/>
        </w:rPr>
        <w:t xml:space="preserve"> Obtener todos los</w:t>
      </w:r>
      <w:r>
        <w:rPr>
          <w:sz w:val="24"/>
          <w:szCs w:val="24"/>
        </w:rPr>
        <w:t xml:space="preserve"> países con una superficie de área menor a 501 y una población mayor a 100.000. Tu consulta debe retornar el nombre del país, el área y el número de la población.</w:t>
      </w:r>
    </w:p>
    <w:p w14:paraId="036DEC43" w14:textId="77777777" w:rsidR="000A5041" w:rsidRDefault="00733E4A">
      <w:pPr>
        <w:spacing w:before="240" w:line="331" w:lineRule="auto"/>
        <w:jc w:val="both"/>
      </w:pPr>
      <w:r>
        <w:rPr>
          <w:b/>
          <w:sz w:val="24"/>
          <w:szCs w:val="24"/>
        </w:rPr>
        <w:t xml:space="preserve">f. </w:t>
      </w:r>
      <w:r>
        <w:rPr>
          <w:sz w:val="24"/>
          <w:szCs w:val="24"/>
        </w:rPr>
        <w:t>Obtener todos los países con Monarquía Constitucional, un capital mayor a 200 y una expect</w:t>
      </w:r>
      <w:r>
        <w:rPr>
          <w:sz w:val="24"/>
          <w:szCs w:val="24"/>
        </w:rPr>
        <w:t>ativa de vida mayor a 75 años.</w:t>
      </w:r>
    </w:p>
    <w:p w14:paraId="036DEC44" w14:textId="77777777" w:rsidR="000A5041" w:rsidRDefault="00733E4A">
      <w:pPr>
        <w:spacing w:before="240" w:line="331" w:lineRule="auto"/>
        <w:jc w:val="both"/>
      </w:pPr>
      <w:r>
        <w:rPr>
          <w:b/>
          <w:sz w:val="24"/>
          <w:szCs w:val="24"/>
        </w:rPr>
        <w:t xml:space="preserve">g. </w:t>
      </w:r>
      <w:r>
        <w:rPr>
          <w:sz w:val="24"/>
          <w:szCs w:val="24"/>
        </w:rPr>
        <w:t>Obtener todas las ciudades de Argentina, dentro del distrito de Buenos Aires que tengan una población mayor a 500.000. Tu consulta debe retornar el nombre del país, el nombre de la ciudad, el distrito y el número de la pob</w:t>
      </w:r>
      <w:r>
        <w:rPr>
          <w:sz w:val="24"/>
          <w:szCs w:val="24"/>
        </w:rPr>
        <w:t>lación.</w:t>
      </w:r>
    </w:p>
    <w:p w14:paraId="036DEC45" w14:textId="77777777" w:rsidR="000A5041" w:rsidRDefault="00733E4A">
      <w:pPr>
        <w:spacing w:before="240" w:line="331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h. </w:t>
      </w:r>
      <w:r>
        <w:rPr>
          <w:sz w:val="24"/>
          <w:szCs w:val="24"/>
        </w:rPr>
        <w:t>Obtener la suma del número de países de cada región. Tu consulta debe retornar el nombre de la región, el número de países y debe estar ordenado por el número de países en forma descendente.</w:t>
      </w:r>
    </w:p>
    <w:p w14:paraId="036DEC46" w14:textId="77777777" w:rsidR="000A5041" w:rsidRDefault="00733E4A">
      <w:pPr>
        <w:spacing w:before="240"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Descarga el archivo de cómo deberían verse tus respues</w:t>
      </w:r>
      <w:r>
        <w:rPr>
          <w:sz w:val="24"/>
          <w:szCs w:val="24"/>
        </w:rPr>
        <w:t xml:space="preserve">tas </w:t>
      </w:r>
      <w:hyperlink r:id="rId5">
        <w:r>
          <w:rPr>
            <w:color w:val="1155CC"/>
            <w:sz w:val="24"/>
            <w:szCs w:val="24"/>
            <w:u w:val="single"/>
          </w:rPr>
          <w:t xml:space="preserve">MySQL </w:t>
        </w:r>
        <w:proofErr w:type="spellStart"/>
        <w:r>
          <w:rPr>
            <w:color w:val="1155CC"/>
            <w:sz w:val="24"/>
            <w:szCs w:val="24"/>
            <w:u w:val="single"/>
          </w:rPr>
          <w:t>Countries</w:t>
        </w:r>
        <w:proofErr w:type="spellEnd"/>
      </w:hyperlink>
      <w:r>
        <w:rPr>
          <w:sz w:val="24"/>
          <w:szCs w:val="24"/>
        </w:rPr>
        <w:t>.</w:t>
      </w:r>
    </w:p>
    <w:p w14:paraId="036DEC47" w14:textId="77777777" w:rsidR="000A5041" w:rsidRDefault="000A5041">
      <w:pPr>
        <w:spacing w:before="240" w:line="331" w:lineRule="auto"/>
        <w:jc w:val="both"/>
      </w:pPr>
    </w:p>
    <w:p w14:paraId="036DEC48" w14:textId="77777777" w:rsidR="000A5041" w:rsidRDefault="00733E4A">
      <w:pPr>
        <w:spacing w:before="240" w:line="331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3. </w:t>
      </w:r>
      <w:proofErr w:type="spellStart"/>
      <w:r>
        <w:rPr>
          <w:b/>
          <w:sz w:val="24"/>
          <w:szCs w:val="24"/>
          <w:u w:val="single"/>
        </w:rPr>
        <w:t>Sakila</w:t>
      </w:r>
      <w:proofErr w:type="spellEnd"/>
    </w:p>
    <w:p w14:paraId="036DEC49" w14:textId="77777777" w:rsidR="000A5041" w:rsidRDefault="00733E4A">
      <w:pPr>
        <w:spacing w:before="240" w:line="331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(Tenga en cuenta los nombres de los campos en la base de datos)</w:t>
      </w:r>
    </w:p>
    <w:p w14:paraId="036DEC4A" w14:textId="77777777" w:rsidR="000A5041" w:rsidRDefault="00733E4A">
      <w:pPr>
        <w:spacing w:before="240" w:line="331" w:lineRule="auto"/>
        <w:jc w:val="both"/>
      </w:pPr>
      <w:r>
        <w:rPr>
          <w:b/>
          <w:sz w:val="24"/>
          <w:szCs w:val="24"/>
        </w:rPr>
        <w:t xml:space="preserve">a.  </w:t>
      </w:r>
      <w:r>
        <w:rPr>
          <w:sz w:val="24"/>
          <w:szCs w:val="24"/>
        </w:rPr>
        <w:t xml:space="preserve">Obtener todos los clientes dentro de la ciudad con </w:t>
      </w:r>
      <w:proofErr w:type="spellStart"/>
      <w:r>
        <w:rPr>
          <w:sz w:val="24"/>
          <w:szCs w:val="24"/>
        </w:rPr>
        <w:t>city_id</w:t>
      </w:r>
      <w:proofErr w:type="spellEnd"/>
      <w:r>
        <w:rPr>
          <w:sz w:val="24"/>
          <w:szCs w:val="24"/>
        </w:rPr>
        <w:t xml:space="preserve"> = 312. Tu consulta debe retornar el nombre del cliente, el apellido, el email y la dirección.</w:t>
      </w:r>
    </w:p>
    <w:p w14:paraId="036DEC4B" w14:textId="77777777" w:rsidR="000A5041" w:rsidRDefault="00733E4A">
      <w:pPr>
        <w:spacing w:before="240" w:line="331" w:lineRule="auto"/>
        <w:jc w:val="both"/>
      </w:pPr>
      <w:r>
        <w:rPr>
          <w:b/>
          <w:sz w:val="24"/>
          <w:szCs w:val="24"/>
        </w:rPr>
        <w:lastRenderedPageBreak/>
        <w:t xml:space="preserve">b. </w:t>
      </w:r>
      <w:r>
        <w:rPr>
          <w:sz w:val="24"/>
          <w:szCs w:val="24"/>
        </w:rPr>
        <w:t>Obtener todas las películas de c</w:t>
      </w:r>
      <w:r>
        <w:rPr>
          <w:sz w:val="24"/>
          <w:szCs w:val="24"/>
        </w:rPr>
        <w:t>omedia. Tu consulta debe retornar el título de la película, la descripción, año de lanzamiento, clasificación, características especiales y género (categoría).</w:t>
      </w:r>
    </w:p>
    <w:p w14:paraId="036DEC4C" w14:textId="77777777" w:rsidR="000A5041" w:rsidRDefault="00733E4A">
      <w:pPr>
        <w:spacing w:before="240" w:line="331" w:lineRule="auto"/>
        <w:jc w:val="both"/>
      </w:pPr>
      <w:r>
        <w:rPr>
          <w:b/>
          <w:sz w:val="24"/>
          <w:szCs w:val="24"/>
        </w:rPr>
        <w:t xml:space="preserve">c. </w:t>
      </w:r>
      <w:r>
        <w:rPr>
          <w:sz w:val="24"/>
          <w:szCs w:val="24"/>
        </w:rPr>
        <w:t xml:space="preserve">Obtener todas las películas involucradas con el </w:t>
      </w:r>
      <w:proofErr w:type="spellStart"/>
      <w:r>
        <w:rPr>
          <w:sz w:val="24"/>
          <w:szCs w:val="24"/>
        </w:rPr>
        <w:t>actor_id</w:t>
      </w:r>
      <w:proofErr w:type="spellEnd"/>
      <w:r>
        <w:rPr>
          <w:sz w:val="24"/>
          <w:szCs w:val="24"/>
        </w:rPr>
        <w:t xml:space="preserve"> = 5. Tu consulta debe retornar el Id</w:t>
      </w:r>
      <w:r>
        <w:rPr>
          <w:sz w:val="24"/>
          <w:szCs w:val="24"/>
        </w:rPr>
        <w:t xml:space="preserve"> del actor, el nombre del actor, el título de la película, la descripción y el año de lanzamiento.</w:t>
      </w:r>
    </w:p>
    <w:p w14:paraId="036DEC4D" w14:textId="77777777" w:rsidR="000A5041" w:rsidRDefault="00733E4A">
      <w:pPr>
        <w:spacing w:before="240" w:line="331" w:lineRule="auto"/>
        <w:jc w:val="both"/>
      </w:pPr>
      <w:r>
        <w:rPr>
          <w:b/>
          <w:sz w:val="24"/>
          <w:szCs w:val="24"/>
        </w:rPr>
        <w:t xml:space="preserve">d. </w:t>
      </w:r>
      <w:r>
        <w:rPr>
          <w:sz w:val="24"/>
          <w:szCs w:val="24"/>
        </w:rPr>
        <w:t xml:space="preserve">Obtener todos los clientes de la tienda con </w:t>
      </w:r>
      <w:proofErr w:type="spellStart"/>
      <w:r>
        <w:rPr>
          <w:sz w:val="24"/>
          <w:szCs w:val="24"/>
        </w:rPr>
        <w:t>store_id</w:t>
      </w:r>
      <w:proofErr w:type="spellEnd"/>
      <w:r>
        <w:rPr>
          <w:sz w:val="24"/>
          <w:szCs w:val="24"/>
        </w:rPr>
        <w:t xml:space="preserve"> = 1 y también 42, 312 y 549.</w:t>
      </w:r>
    </w:p>
    <w:p w14:paraId="036DEC4E" w14:textId="77777777" w:rsidR="000A5041" w:rsidRDefault="00733E4A">
      <w:pPr>
        <w:spacing w:before="240" w:line="331" w:lineRule="auto"/>
        <w:jc w:val="both"/>
      </w:pPr>
      <w:r>
        <w:rPr>
          <w:b/>
          <w:sz w:val="24"/>
          <w:szCs w:val="24"/>
        </w:rPr>
        <w:t xml:space="preserve">e. </w:t>
      </w:r>
      <w:r>
        <w:rPr>
          <w:sz w:val="24"/>
          <w:szCs w:val="24"/>
        </w:rPr>
        <w:t xml:space="preserve">Obtener todas las películas con una clasificación = ‘G’, una </w:t>
      </w:r>
      <w:proofErr w:type="gramStart"/>
      <w:r>
        <w:rPr>
          <w:sz w:val="24"/>
          <w:szCs w:val="24"/>
        </w:rPr>
        <w:t>caracter</w:t>
      </w:r>
      <w:r>
        <w:rPr>
          <w:sz w:val="24"/>
          <w:szCs w:val="24"/>
        </w:rPr>
        <w:t>ística  especial</w:t>
      </w:r>
      <w:proofErr w:type="gramEnd"/>
      <w:r>
        <w:rPr>
          <w:sz w:val="24"/>
          <w:szCs w:val="24"/>
        </w:rPr>
        <w:t xml:space="preserve"> = ‘</w:t>
      </w:r>
      <w:proofErr w:type="spellStart"/>
      <w:r>
        <w:rPr>
          <w:sz w:val="24"/>
          <w:szCs w:val="24"/>
        </w:rPr>
        <w:t>behind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scenes</w:t>
      </w:r>
      <w:proofErr w:type="spellEnd"/>
      <w:r>
        <w:rPr>
          <w:sz w:val="24"/>
          <w:szCs w:val="24"/>
        </w:rPr>
        <w:t xml:space="preserve">’ e involucradas con el </w:t>
      </w:r>
      <w:proofErr w:type="spellStart"/>
      <w:r>
        <w:rPr>
          <w:sz w:val="24"/>
          <w:szCs w:val="24"/>
        </w:rPr>
        <w:t>actor_id</w:t>
      </w:r>
      <w:proofErr w:type="spellEnd"/>
      <w:r>
        <w:rPr>
          <w:sz w:val="24"/>
          <w:szCs w:val="24"/>
        </w:rPr>
        <w:t xml:space="preserve"> = 15. Tu consulta debe retornar el título de la película, la descripción, el año de lanzamiento, la clasificación y las características especiales. CLAVE: Podrías necesitar el operador L</w:t>
      </w:r>
      <w:r>
        <w:rPr>
          <w:sz w:val="24"/>
          <w:szCs w:val="24"/>
        </w:rPr>
        <w:t>IKE para buscar ‘</w:t>
      </w:r>
      <w:proofErr w:type="spellStart"/>
      <w:r>
        <w:rPr>
          <w:sz w:val="24"/>
          <w:szCs w:val="24"/>
        </w:rPr>
        <w:t>behind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scenes</w:t>
      </w:r>
      <w:proofErr w:type="spellEnd"/>
      <w:r>
        <w:rPr>
          <w:sz w:val="24"/>
          <w:szCs w:val="24"/>
        </w:rPr>
        <w:t>’.</w:t>
      </w:r>
    </w:p>
    <w:p w14:paraId="036DEC4F" w14:textId="77777777" w:rsidR="000A5041" w:rsidRDefault="00733E4A">
      <w:pPr>
        <w:spacing w:before="240" w:line="331" w:lineRule="auto"/>
        <w:jc w:val="both"/>
      </w:pPr>
      <w:r>
        <w:rPr>
          <w:b/>
          <w:sz w:val="24"/>
          <w:szCs w:val="24"/>
        </w:rPr>
        <w:t xml:space="preserve">f. </w:t>
      </w:r>
      <w:r>
        <w:rPr>
          <w:sz w:val="24"/>
          <w:szCs w:val="24"/>
        </w:rPr>
        <w:t xml:space="preserve">Obtener todos los actores que están en la película con </w:t>
      </w:r>
      <w:proofErr w:type="spellStart"/>
      <w:r>
        <w:rPr>
          <w:sz w:val="24"/>
          <w:szCs w:val="24"/>
        </w:rPr>
        <w:t>film_id</w:t>
      </w:r>
      <w:proofErr w:type="spellEnd"/>
      <w:r>
        <w:rPr>
          <w:sz w:val="24"/>
          <w:szCs w:val="24"/>
        </w:rPr>
        <w:t xml:space="preserve"> = 369. Tu consulta debe retornar el Id de la película, el título, el Id del actor y el nombre del actor.</w:t>
      </w:r>
    </w:p>
    <w:p w14:paraId="036DEC50" w14:textId="77777777" w:rsidR="000A5041" w:rsidRDefault="00733E4A">
      <w:pPr>
        <w:spacing w:before="240" w:line="331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g. </w:t>
      </w:r>
      <w:r>
        <w:rPr>
          <w:sz w:val="24"/>
          <w:szCs w:val="24"/>
        </w:rPr>
        <w:t>Obtener todas las películas con una tarifa de</w:t>
      </w:r>
      <w:r>
        <w:rPr>
          <w:sz w:val="24"/>
          <w:szCs w:val="24"/>
        </w:rPr>
        <w:t xml:space="preserve"> alquiler de 2.99. Tu consulta debe retornar el título de la película, la descripción, el año de lanzamiento, la clasificación, las características especiales y el género (categoría).</w:t>
      </w:r>
    </w:p>
    <w:p w14:paraId="036DEC51" w14:textId="77777777" w:rsidR="000A5041" w:rsidRDefault="00733E4A">
      <w:pPr>
        <w:spacing w:before="240" w:line="331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h. </w:t>
      </w:r>
      <w:r>
        <w:rPr>
          <w:sz w:val="24"/>
          <w:szCs w:val="24"/>
        </w:rPr>
        <w:t>Obtener todas las películas de acción que se filmaron con SANDRA KILM</w:t>
      </w:r>
      <w:r>
        <w:rPr>
          <w:sz w:val="24"/>
          <w:szCs w:val="24"/>
        </w:rPr>
        <w:t>ER. Tu consulta debe retornar el título de la película, la descripción, el año de lanzamiento, la clasificación, las características especiales y el nombre y apellido del actor.</w:t>
      </w:r>
    </w:p>
    <w:p w14:paraId="036DEC52" w14:textId="77777777" w:rsidR="000A5041" w:rsidRDefault="00733E4A">
      <w:pPr>
        <w:spacing w:before="240"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Descarga el archivo de cómo deberían verse tus respuestas </w:t>
      </w:r>
      <w:hyperlink r:id="rId6">
        <w:proofErr w:type="spellStart"/>
        <w:r>
          <w:rPr>
            <w:color w:val="1155CC"/>
            <w:sz w:val="24"/>
            <w:szCs w:val="24"/>
            <w:u w:val="single"/>
          </w:rPr>
          <w:t>Sakila</w:t>
        </w:r>
        <w:proofErr w:type="spellEnd"/>
      </w:hyperlink>
      <w:r>
        <w:rPr>
          <w:sz w:val="24"/>
          <w:szCs w:val="24"/>
        </w:rPr>
        <w:t>.</w:t>
      </w:r>
    </w:p>
    <w:p w14:paraId="036DEC53" w14:textId="77777777" w:rsidR="000A5041" w:rsidRDefault="000A5041">
      <w:pPr>
        <w:spacing w:before="240" w:line="331" w:lineRule="auto"/>
        <w:jc w:val="both"/>
      </w:pPr>
    </w:p>
    <w:p w14:paraId="036DEC54" w14:textId="77777777" w:rsidR="000A5041" w:rsidRDefault="00733E4A">
      <w:pPr>
        <w:spacing w:before="240" w:line="331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4. Lead Gen Business</w:t>
      </w:r>
    </w:p>
    <w:p w14:paraId="036DEC55" w14:textId="77777777" w:rsidR="000A5041" w:rsidRDefault="00733E4A">
      <w:pPr>
        <w:spacing w:before="240" w:line="331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(Tenga en cuenta los nombres de los campos en la base de datos)</w:t>
      </w:r>
    </w:p>
    <w:p w14:paraId="036DEC56" w14:textId="77777777" w:rsidR="000A5041" w:rsidRDefault="00733E4A">
      <w:pPr>
        <w:spacing w:before="240" w:line="331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a. </w:t>
      </w:r>
      <w:r>
        <w:rPr>
          <w:sz w:val="24"/>
          <w:szCs w:val="24"/>
        </w:rPr>
        <w:t>Obtener el total d</w:t>
      </w:r>
      <w:r>
        <w:rPr>
          <w:sz w:val="24"/>
          <w:szCs w:val="24"/>
        </w:rPr>
        <w:t xml:space="preserve">e ingresos para </w:t>
      </w:r>
      <w:proofErr w:type="gramStart"/>
      <w:r>
        <w:rPr>
          <w:sz w:val="24"/>
          <w:szCs w:val="24"/>
        </w:rPr>
        <w:t>Marzo</w:t>
      </w:r>
      <w:proofErr w:type="gramEnd"/>
      <w:r>
        <w:rPr>
          <w:sz w:val="24"/>
          <w:szCs w:val="24"/>
        </w:rPr>
        <w:t xml:space="preserve"> de 2012.</w:t>
      </w:r>
    </w:p>
    <w:p w14:paraId="036DEC57" w14:textId="77777777" w:rsidR="000A5041" w:rsidRDefault="00733E4A">
      <w:pPr>
        <w:spacing w:before="240" w:line="331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b.</w:t>
      </w:r>
      <w:r>
        <w:rPr>
          <w:sz w:val="24"/>
          <w:szCs w:val="24"/>
        </w:rPr>
        <w:t xml:space="preserve"> Obtener el total de ingresos totales recaudados del cliente con id = 2.</w:t>
      </w:r>
    </w:p>
    <w:p w14:paraId="036DEC58" w14:textId="77777777" w:rsidR="000A5041" w:rsidRDefault="00733E4A">
      <w:pPr>
        <w:spacing w:before="240" w:line="331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c.</w:t>
      </w:r>
      <w:r>
        <w:rPr>
          <w:sz w:val="24"/>
          <w:szCs w:val="24"/>
        </w:rPr>
        <w:t xml:space="preserve"> Obtener todos los sitios que posee el cliente con id =10.</w:t>
      </w:r>
    </w:p>
    <w:p w14:paraId="036DEC59" w14:textId="77777777" w:rsidR="000A5041" w:rsidRDefault="00733E4A">
      <w:pPr>
        <w:spacing w:before="240" w:line="331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d. </w:t>
      </w:r>
      <w:r>
        <w:rPr>
          <w:sz w:val="24"/>
          <w:szCs w:val="24"/>
        </w:rPr>
        <w:t xml:space="preserve">Obtener el número total de sitios creados cada año y cada mes por el cliente con id = </w:t>
      </w:r>
      <w:r>
        <w:rPr>
          <w:sz w:val="24"/>
          <w:szCs w:val="24"/>
        </w:rPr>
        <w:t>1.</w:t>
      </w:r>
    </w:p>
    <w:p w14:paraId="036DEC5A" w14:textId="77777777" w:rsidR="000A5041" w:rsidRDefault="00733E4A">
      <w:pPr>
        <w:spacing w:before="240" w:line="331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e.</w:t>
      </w:r>
      <w:r>
        <w:rPr>
          <w:sz w:val="24"/>
          <w:szCs w:val="24"/>
        </w:rPr>
        <w:t xml:space="preserve"> Obtener el número total de clientes potenciales generados para cada sitio entre el 1 de </w:t>
      </w:r>
      <w:proofErr w:type="gramStart"/>
      <w:r>
        <w:rPr>
          <w:sz w:val="24"/>
          <w:szCs w:val="24"/>
        </w:rPr>
        <w:t>Enero</w:t>
      </w:r>
      <w:proofErr w:type="gramEnd"/>
      <w:r>
        <w:rPr>
          <w:sz w:val="24"/>
          <w:szCs w:val="24"/>
        </w:rPr>
        <w:t xml:space="preserve"> de 2011 y el 15 de Febrero de 2011.</w:t>
      </w:r>
    </w:p>
    <w:p w14:paraId="036DEC5B" w14:textId="77777777" w:rsidR="000A5041" w:rsidRDefault="00733E4A">
      <w:pPr>
        <w:spacing w:before="240" w:line="331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f. </w:t>
      </w:r>
      <w:r>
        <w:rPr>
          <w:sz w:val="24"/>
          <w:szCs w:val="24"/>
        </w:rPr>
        <w:t>Obtener la lista de nombres de los clientes y el número total de clientes potenciales generados para cada uno de nues</w:t>
      </w:r>
      <w:r>
        <w:rPr>
          <w:sz w:val="24"/>
          <w:szCs w:val="24"/>
        </w:rPr>
        <w:t xml:space="preserve">tros clientes entre el 1 de </w:t>
      </w:r>
      <w:proofErr w:type="gramStart"/>
      <w:r>
        <w:rPr>
          <w:sz w:val="24"/>
          <w:szCs w:val="24"/>
        </w:rPr>
        <w:t>Enero</w:t>
      </w:r>
      <w:proofErr w:type="gramEnd"/>
      <w:r>
        <w:rPr>
          <w:sz w:val="24"/>
          <w:szCs w:val="24"/>
        </w:rPr>
        <w:t xml:space="preserve"> de 2011 y el 31 de Diciembre de 2011.</w:t>
      </w:r>
    </w:p>
    <w:p w14:paraId="036DEC5C" w14:textId="77777777" w:rsidR="000A5041" w:rsidRDefault="00733E4A">
      <w:pPr>
        <w:spacing w:before="240" w:line="331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g. </w:t>
      </w:r>
      <w:r>
        <w:rPr>
          <w:sz w:val="24"/>
          <w:szCs w:val="24"/>
        </w:rPr>
        <w:t>Obtener la lista de nombres de los clientes y el número total de clientes potenciales generados para cada uno de nuestros clientes cada mes entre el primer y el sexto mes del año 20</w:t>
      </w:r>
      <w:r>
        <w:rPr>
          <w:sz w:val="24"/>
          <w:szCs w:val="24"/>
        </w:rPr>
        <w:t>11.</w:t>
      </w:r>
    </w:p>
    <w:p w14:paraId="036DEC5D" w14:textId="77777777" w:rsidR="000A5041" w:rsidRDefault="00733E4A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h. </w:t>
      </w:r>
      <w:r>
        <w:rPr>
          <w:sz w:val="24"/>
          <w:szCs w:val="24"/>
        </w:rPr>
        <w:t xml:space="preserve">Obtener la lista de los nombres de los clientes y el número total de clientes potenciales que hemos generado para cada uno de los sitios de nuestros clientes entre el 1 de </w:t>
      </w:r>
      <w:proofErr w:type="gramStart"/>
      <w:r>
        <w:rPr>
          <w:sz w:val="24"/>
          <w:szCs w:val="24"/>
        </w:rPr>
        <w:t>Enero</w:t>
      </w:r>
      <w:proofErr w:type="gramEnd"/>
      <w:r>
        <w:rPr>
          <w:sz w:val="24"/>
          <w:szCs w:val="24"/>
        </w:rPr>
        <w:t xml:space="preserve"> de 2011 y el 31 de Diciembre de 2011. Esta consulta debe estar ordenada</w:t>
      </w:r>
      <w:r>
        <w:rPr>
          <w:sz w:val="24"/>
          <w:szCs w:val="24"/>
        </w:rPr>
        <w:t xml:space="preserve"> por el id del cliente. Realice una segunda consulta que muestre todos los clientes, el nombre del sitio y el número total de clientes potenciales generados para cada sitio.</w:t>
      </w:r>
    </w:p>
    <w:p w14:paraId="036DEC5E" w14:textId="77777777" w:rsidR="000A5041" w:rsidRDefault="00733E4A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i. </w:t>
      </w:r>
      <w:r>
        <w:rPr>
          <w:sz w:val="24"/>
          <w:szCs w:val="24"/>
        </w:rPr>
        <w:t>Obtener el total de ingresos recolectados de cada cliente para cada mes del año</w:t>
      </w:r>
      <w:r>
        <w:rPr>
          <w:sz w:val="24"/>
          <w:szCs w:val="24"/>
        </w:rPr>
        <w:t>. Ordenar los resultados por el id del cliente.</w:t>
      </w:r>
    </w:p>
    <w:p w14:paraId="036DEC5F" w14:textId="77777777" w:rsidR="000A5041" w:rsidRDefault="00733E4A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j. </w:t>
      </w:r>
      <w:r>
        <w:rPr>
          <w:sz w:val="24"/>
          <w:szCs w:val="24"/>
        </w:rPr>
        <w:t>Obtener todos los sitios que posee cada cliente. Agrupar los resultados para que cada fila muestre un nuevo cliente. Será muy claro identificar cuando agregue un nuevo campo llamado “</w:t>
      </w:r>
      <w:proofErr w:type="spellStart"/>
      <w:r>
        <w:rPr>
          <w:sz w:val="24"/>
          <w:szCs w:val="24"/>
        </w:rPr>
        <w:t>sites</w:t>
      </w:r>
      <w:proofErr w:type="spellEnd"/>
      <w:r>
        <w:rPr>
          <w:sz w:val="24"/>
          <w:szCs w:val="24"/>
        </w:rPr>
        <w:t>” que tenga todos los sitios que posee el cliente. CLAVE: utilice la</w:t>
      </w:r>
      <w:r>
        <w:rPr>
          <w:sz w:val="24"/>
          <w:szCs w:val="24"/>
        </w:rPr>
        <w:t xml:space="preserve"> función GROUP_CONCAT.</w:t>
      </w:r>
    </w:p>
    <w:p w14:paraId="036DEC60" w14:textId="77777777" w:rsidR="000A5041" w:rsidRDefault="00733E4A">
      <w:pPr>
        <w:spacing w:before="240"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Descarga el archivo de cómo deberían verse tus respuestas </w:t>
      </w:r>
      <w:hyperlink r:id="rId7">
        <w:r>
          <w:rPr>
            <w:color w:val="1155CC"/>
            <w:sz w:val="24"/>
            <w:szCs w:val="24"/>
            <w:u w:val="single"/>
          </w:rPr>
          <w:t>Lead Gen Business</w:t>
        </w:r>
      </w:hyperlink>
      <w:r>
        <w:rPr>
          <w:sz w:val="24"/>
          <w:szCs w:val="24"/>
        </w:rPr>
        <w:t xml:space="preserve">. </w:t>
      </w:r>
    </w:p>
    <w:sectPr w:rsidR="000A5041" w:rsidSect="00733E4A">
      <w:pgSz w:w="12240" w:h="15840" w:code="133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041"/>
    <w:rsid w:val="000A5041"/>
    <w:rsid w:val="0073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EC30"/>
  <w15:docId w15:val="{6B799C11-1201-4DC8-8858-1EE58666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3.amazonaws.com/General_V88/boomyeah/company_209/chapter_3569/handouts/chapter3569_5440_MySQL-Optional-Leads-Expected-Resul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3.amazonaws.com/General_V88/boomyeah/company_209/chapter_3569/handouts/chapter3569_5439_MySQL-Intermediate-Sakila-Expected-Result.pdf" TargetMode="External"/><Relationship Id="rId5" Type="http://schemas.openxmlformats.org/officeDocument/2006/relationships/hyperlink" Target="https://s3.amazonaws.com/General_V88/boomyeah2015/codingdojo/curriculum/content/chapter/mysql_countries_expected_output.pdf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1023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Hector Zambrano</cp:lastModifiedBy>
  <cp:revision>2</cp:revision>
  <cp:lastPrinted>2021-01-09T16:53:00Z</cp:lastPrinted>
  <dcterms:created xsi:type="dcterms:W3CDTF">2021-01-09T16:52:00Z</dcterms:created>
  <dcterms:modified xsi:type="dcterms:W3CDTF">2021-01-09T16:55:00Z</dcterms:modified>
</cp:coreProperties>
</file>