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6B84" w14:textId="77777777" w:rsidR="00533F28" w:rsidRDefault="00533F28" w:rsidP="00D15DA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36"/>
          <w:sz w:val="40"/>
          <w:szCs w:val="40"/>
          <w:lang w:eastAsia="de-DE"/>
          <w14:ligatures w14:val="none"/>
        </w:rPr>
        <w:t>GFS-</w:t>
      </w:r>
      <w:r w:rsidR="00D15DA5" w:rsidRPr="00D15DA5">
        <w:rPr>
          <w:rFonts w:eastAsia="Times New Roman" w:cs="Times New Roman"/>
          <w:b/>
          <w:bCs/>
          <w:kern w:val="36"/>
          <w:sz w:val="40"/>
          <w:szCs w:val="40"/>
          <w:lang w:eastAsia="de-DE"/>
          <w14:ligatures w14:val="none"/>
        </w:rPr>
        <w:t xml:space="preserve">Kolloquium </w:t>
      </w:r>
    </w:p>
    <w:p w14:paraId="3CA79D9C" w14:textId="77777777" w:rsidR="00D647CE" w:rsidRPr="00D647CE" w:rsidRDefault="00D647CE" w:rsidP="00D647C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de-DE"/>
          <w14:ligatures w14:val="none"/>
        </w:rPr>
      </w:pPr>
      <w:r w:rsidRPr="00D647CE">
        <w:rPr>
          <w:rFonts w:eastAsia="Times New Roman" w:cs="Times New Roman"/>
          <w:b/>
          <w:bCs/>
          <w:kern w:val="36"/>
          <w:lang w:eastAsia="de-DE"/>
          <w14:ligatures w14:val="none"/>
        </w:rPr>
        <w:t>Gesprächsleitfaden für Lehrkräfte</w:t>
      </w:r>
    </w:p>
    <w:p w14:paraId="1EAA71FB" w14:textId="7613EAAC" w:rsidR="00D15DA5" w:rsidRPr="00D15DA5" w:rsidRDefault="00D15DA5" w:rsidP="00D15DA5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229"/>
      </w:tblGrid>
      <w:tr w:rsidR="00D15DA5" w:rsidRPr="00D15DA5" w14:paraId="176D0ED5" w14:textId="77777777" w:rsidTr="00D647CE">
        <w:trPr>
          <w:tblCellSpacing w:w="15" w:type="dxa"/>
        </w:trPr>
        <w:tc>
          <w:tcPr>
            <w:tcW w:w="1798" w:type="dxa"/>
            <w:shd w:val="clear" w:color="auto" w:fill="CAEDFB" w:themeFill="accent4" w:themeFillTint="33"/>
            <w:vAlign w:val="center"/>
            <w:hideMark/>
          </w:tcPr>
          <w:p w14:paraId="0E536347" w14:textId="77777777" w:rsidR="00D15DA5" w:rsidRPr="00D15DA5" w:rsidRDefault="00D15DA5" w:rsidP="00D15DA5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D15DA5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Name Schüler/in</w:t>
            </w:r>
          </w:p>
        </w:tc>
        <w:tc>
          <w:tcPr>
            <w:tcW w:w="7184" w:type="dxa"/>
            <w:vAlign w:val="center"/>
            <w:hideMark/>
          </w:tcPr>
          <w:p w14:paraId="3014577C" w14:textId="77777777" w:rsidR="00D15DA5" w:rsidRPr="00D15DA5" w:rsidRDefault="00D15DA5" w:rsidP="00D15DA5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D15DA5" w:rsidRPr="00D15DA5" w14:paraId="1ECD726B" w14:textId="77777777" w:rsidTr="00D647CE">
        <w:trPr>
          <w:tblCellSpacing w:w="15" w:type="dxa"/>
        </w:trPr>
        <w:tc>
          <w:tcPr>
            <w:tcW w:w="1798" w:type="dxa"/>
            <w:shd w:val="clear" w:color="auto" w:fill="CAEDFB" w:themeFill="accent4" w:themeFillTint="33"/>
            <w:vAlign w:val="center"/>
            <w:hideMark/>
          </w:tcPr>
          <w:p w14:paraId="4DDED29A" w14:textId="77777777" w:rsidR="00D15DA5" w:rsidRPr="00D15DA5" w:rsidRDefault="00D15DA5" w:rsidP="00D15DA5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D15DA5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Klasse</w:t>
            </w:r>
          </w:p>
        </w:tc>
        <w:tc>
          <w:tcPr>
            <w:tcW w:w="7184" w:type="dxa"/>
            <w:vAlign w:val="center"/>
            <w:hideMark/>
          </w:tcPr>
          <w:p w14:paraId="784233E3" w14:textId="77777777" w:rsidR="00D15DA5" w:rsidRPr="00D15DA5" w:rsidRDefault="00D15DA5" w:rsidP="00D15DA5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D15DA5" w:rsidRPr="00D15DA5" w14:paraId="2C56CD64" w14:textId="77777777" w:rsidTr="00D647CE">
        <w:trPr>
          <w:tblCellSpacing w:w="15" w:type="dxa"/>
        </w:trPr>
        <w:tc>
          <w:tcPr>
            <w:tcW w:w="1798" w:type="dxa"/>
            <w:shd w:val="clear" w:color="auto" w:fill="CAEDFB" w:themeFill="accent4" w:themeFillTint="33"/>
            <w:vAlign w:val="center"/>
            <w:hideMark/>
          </w:tcPr>
          <w:p w14:paraId="4AAB3C86" w14:textId="77777777" w:rsidR="00D15DA5" w:rsidRPr="00D15DA5" w:rsidRDefault="00D15DA5" w:rsidP="00D15DA5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D15DA5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Fach / Lehrkraft</w:t>
            </w:r>
          </w:p>
        </w:tc>
        <w:tc>
          <w:tcPr>
            <w:tcW w:w="7184" w:type="dxa"/>
            <w:vAlign w:val="center"/>
            <w:hideMark/>
          </w:tcPr>
          <w:p w14:paraId="263DCFBA" w14:textId="77777777" w:rsidR="00D15DA5" w:rsidRPr="00D15DA5" w:rsidRDefault="00D15DA5" w:rsidP="00D15DA5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D15DA5" w:rsidRPr="00D15DA5" w14:paraId="0DB32DB6" w14:textId="77777777" w:rsidTr="00D647CE">
        <w:trPr>
          <w:tblCellSpacing w:w="15" w:type="dxa"/>
        </w:trPr>
        <w:tc>
          <w:tcPr>
            <w:tcW w:w="1798" w:type="dxa"/>
            <w:shd w:val="clear" w:color="auto" w:fill="CAEDFB" w:themeFill="accent4" w:themeFillTint="33"/>
            <w:vAlign w:val="center"/>
            <w:hideMark/>
          </w:tcPr>
          <w:p w14:paraId="19123F5C" w14:textId="77777777" w:rsidR="00D15DA5" w:rsidRPr="00D15DA5" w:rsidRDefault="00D15DA5" w:rsidP="00D15DA5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D15DA5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Thema der GFS</w:t>
            </w:r>
          </w:p>
        </w:tc>
        <w:tc>
          <w:tcPr>
            <w:tcW w:w="7184" w:type="dxa"/>
            <w:vAlign w:val="center"/>
            <w:hideMark/>
          </w:tcPr>
          <w:p w14:paraId="6C157194" w14:textId="77777777" w:rsidR="00D15DA5" w:rsidRPr="00D15DA5" w:rsidRDefault="00D15DA5" w:rsidP="00D15DA5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D15DA5" w:rsidRPr="00D15DA5" w14:paraId="6FF08255" w14:textId="77777777" w:rsidTr="00D647CE">
        <w:trPr>
          <w:tblCellSpacing w:w="15" w:type="dxa"/>
        </w:trPr>
        <w:tc>
          <w:tcPr>
            <w:tcW w:w="1798" w:type="dxa"/>
            <w:shd w:val="clear" w:color="auto" w:fill="CAEDFB" w:themeFill="accent4" w:themeFillTint="33"/>
            <w:vAlign w:val="center"/>
            <w:hideMark/>
          </w:tcPr>
          <w:p w14:paraId="2DED44CF" w14:textId="77777777" w:rsidR="00D15DA5" w:rsidRPr="00D15DA5" w:rsidRDefault="00D15DA5" w:rsidP="00D15DA5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D15DA5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Datum</w:t>
            </w:r>
          </w:p>
        </w:tc>
        <w:tc>
          <w:tcPr>
            <w:tcW w:w="7184" w:type="dxa"/>
            <w:vAlign w:val="center"/>
            <w:hideMark/>
          </w:tcPr>
          <w:p w14:paraId="02757AB1" w14:textId="77777777" w:rsidR="00D15DA5" w:rsidRPr="00D15DA5" w:rsidRDefault="00D15DA5" w:rsidP="00D15DA5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D15DA5" w:rsidRPr="00D15DA5" w14:paraId="5FFE4D2E" w14:textId="77777777" w:rsidTr="00D647CE">
        <w:trPr>
          <w:tblCellSpacing w:w="15" w:type="dxa"/>
        </w:trPr>
        <w:tc>
          <w:tcPr>
            <w:tcW w:w="1798" w:type="dxa"/>
            <w:shd w:val="clear" w:color="auto" w:fill="CAEDFB" w:themeFill="accent4" w:themeFillTint="33"/>
            <w:vAlign w:val="center"/>
            <w:hideMark/>
          </w:tcPr>
          <w:p w14:paraId="78C4F342" w14:textId="77777777" w:rsidR="00D15DA5" w:rsidRPr="00D15DA5" w:rsidRDefault="00D15DA5" w:rsidP="00D15DA5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D15DA5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Format der GFS</w:t>
            </w:r>
          </w:p>
        </w:tc>
        <w:tc>
          <w:tcPr>
            <w:tcW w:w="7184" w:type="dxa"/>
            <w:vAlign w:val="center"/>
            <w:hideMark/>
          </w:tcPr>
          <w:p w14:paraId="16A2D9DF" w14:textId="77777777" w:rsidR="00854AE7" w:rsidRDefault="00854AE7" w:rsidP="00D15DA5">
            <w:pPr>
              <w:spacing w:after="0" w:line="240" w:lineRule="auto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</w:p>
          <w:p w14:paraId="36B52FFA" w14:textId="6BAAC238" w:rsidR="00D15DA5" w:rsidRPr="00D15DA5" w:rsidRDefault="00D15DA5" w:rsidP="00D15DA5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</w:tbl>
    <w:p w14:paraId="39E3C2DD" w14:textId="731B38EB" w:rsidR="00D15DA5" w:rsidRPr="00D15DA5" w:rsidRDefault="00D15DA5" w:rsidP="00D15DA5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</w:p>
    <w:p w14:paraId="7749F099" w14:textId="77777777" w:rsidR="00854AE7" w:rsidRDefault="00D15DA5" w:rsidP="00854AE7">
      <w:pPr>
        <w:spacing w:beforeAutospacing="1" w:after="0" w:line="240" w:lineRule="auto"/>
        <w:jc w:val="both"/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</w:pPr>
      <w:r w:rsidRPr="00D15DA5"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Hinweis zur Durchführung:</w:t>
      </w:r>
    </w:p>
    <w:p w14:paraId="0CD0DED6" w14:textId="278CB497" w:rsidR="00EC6DFA" w:rsidRDefault="00D15DA5" w:rsidP="00854AE7">
      <w:pPr>
        <w:spacing w:after="0" w:line="240" w:lineRule="auto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Das Kolloquium dient der inhaltlichen Überprüfung der eigenständigen Auseinandersetzung mit dem Thema.</w:t>
      </w:r>
      <w:r w:rsidR="00854AE7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Der FL entscheidet, ob das Kolloquium im Plenum oder individuell durchgeführt wird.</w:t>
      </w:r>
      <w:r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Dauer: </w:t>
      </w:r>
      <w:r w:rsidRPr="00DD4EA5">
        <w:rPr>
          <w:rFonts w:eastAsia="Times New Roman" w:cs="Times New Roman"/>
          <w:bCs/>
          <w:kern w:val="0"/>
          <w:sz w:val="21"/>
          <w:szCs w:val="21"/>
          <w:lang w:eastAsia="de-DE"/>
          <w14:ligatures w14:val="none"/>
        </w:rPr>
        <w:t xml:space="preserve">ca. </w:t>
      </w:r>
      <w:r w:rsidR="00854AE7" w:rsidRPr="00DD4EA5">
        <w:rPr>
          <w:rFonts w:eastAsia="Times New Roman" w:cs="Times New Roman"/>
          <w:bCs/>
          <w:kern w:val="0"/>
          <w:sz w:val="21"/>
          <w:szCs w:val="21"/>
          <w:lang w:eastAsia="de-DE"/>
          <w14:ligatures w14:val="none"/>
        </w:rPr>
        <w:t>1</w:t>
      </w:r>
      <w:r w:rsidRPr="00DD4EA5">
        <w:rPr>
          <w:rFonts w:eastAsia="Times New Roman" w:cs="Times New Roman"/>
          <w:bCs/>
          <w:kern w:val="0"/>
          <w:sz w:val="21"/>
          <w:szCs w:val="21"/>
          <w:lang w:eastAsia="de-DE"/>
          <w14:ligatures w14:val="none"/>
        </w:rPr>
        <w:t>0</w:t>
      </w:r>
      <w:r w:rsidR="00854AE7" w:rsidRPr="00DD4EA5">
        <w:rPr>
          <w:rFonts w:eastAsia="Times New Roman" w:cs="Times New Roman"/>
          <w:bCs/>
          <w:kern w:val="0"/>
          <w:sz w:val="21"/>
          <w:szCs w:val="21"/>
          <w:lang w:eastAsia="de-DE"/>
          <w14:ligatures w14:val="none"/>
        </w:rPr>
        <w:t>-12</w:t>
      </w:r>
      <w:r w:rsidRPr="00DD4EA5">
        <w:rPr>
          <w:rFonts w:eastAsia="Times New Roman" w:cs="Times New Roman"/>
          <w:bCs/>
          <w:kern w:val="0"/>
          <w:sz w:val="21"/>
          <w:szCs w:val="21"/>
          <w:lang w:eastAsia="de-DE"/>
          <w14:ligatures w14:val="none"/>
        </w:rPr>
        <w:t xml:space="preserve"> Minuten</w:t>
      </w:r>
      <w:r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.</w:t>
      </w:r>
      <w:r w:rsid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Bewertung und Gewichtung: siehe </w:t>
      </w:r>
      <w:r w:rsidR="00D647C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GFS-</w:t>
      </w:r>
      <w:r w:rsid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Bewertungsbogen.</w:t>
      </w:r>
      <w:r w:rsidRPr="00D15D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</w:t>
      </w:r>
    </w:p>
    <w:p w14:paraId="71B77A5D" w14:textId="71C6EF66" w:rsidR="00D15DA5" w:rsidRPr="00854AE7" w:rsidRDefault="00854AE7" w:rsidP="00854AE7">
      <w:pPr>
        <w:spacing w:after="0" w:line="240" w:lineRule="auto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Folgende Fragen dienen der Orientierung (für </w:t>
      </w:r>
      <w:proofErr w:type="spellStart"/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SuS</w:t>
      </w:r>
      <w:proofErr w:type="spellEnd"/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und FL), in welche Richtung die Fragen gehen können. </w:t>
      </w:r>
      <w:r w:rsidR="00EC6DF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Die Bereiche A-D sind verpflichtend abzudecken. Bereich E dient der individuellen Vertiefung nach Ermessen de</w:t>
      </w:r>
      <w:r w:rsidR="00D647C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r</w:t>
      </w:r>
      <w:r w:rsidR="00EC6DF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FL. Außerdem sollen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die drei Anforderungsbereiche I-III abgedeckt </w:t>
      </w:r>
      <w:r w:rsidR="00EC6DF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sein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.</w:t>
      </w:r>
    </w:p>
    <w:p w14:paraId="26DE3913" w14:textId="76637C77" w:rsidR="00D15DA5" w:rsidRPr="00D15DA5" w:rsidRDefault="00D15DA5" w:rsidP="00D15DA5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</w:p>
    <w:p w14:paraId="24E96A8A" w14:textId="54D2632C" w:rsidR="00854AE7" w:rsidRDefault="00D15DA5" w:rsidP="00854AE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D15DA5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A</w:t>
      </w:r>
      <w:r w:rsidR="00D647CE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–</w:t>
      </w:r>
      <w:r w:rsidRPr="00D15DA5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Inhalt und Fachwissen</w:t>
      </w:r>
    </w:p>
    <w:p w14:paraId="5B15EC87" w14:textId="75ED1FC9" w:rsidR="00D15DA5" w:rsidRPr="00854AE7" w:rsidRDefault="00D15DA5" w:rsidP="00854AE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D15DA5"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Ziel: Überprüfen, ob die/der Schüler/in das Thema durchdrungen hat und über den Vortrag hinaus argumentieren kann.</w:t>
      </w:r>
    </w:p>
    <w:p w14:paraId="29371B9F" w14:textId="77777777" w:rsidR="00DD4EA5" w:rsidRPr="00DD4EA5" w:rsidRDefault="00854AE7" w:rsidP="00854AE7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DD4EA5">
        <w:rPr>
          <w:rFonts w:eastAsia="Times New Roman" w:cs="Times New Roman"/>
          <w:bCs/>
          <w:kern w:val="0"/>
          <w:sz w:val="21"/>
          <w:szCs w:val="21"/>
          <w:lang w:eastAsia="de-DE"/>
          <w14:ligatures w14:val="none"/>
        </w:rPr>
        <w:t xml:space="preserve">Formuliere in zwei Sätzen die zentrale These/ </w:t>
      </w:r>
      <w:r w:rsidR="00D15D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das zentrale Ergebnis deiner GFS.</w:t>
      </w:r>
    </w:p>
    <w:p w14:paraId="376C474B" w14:textId="176F7062" w:rsidR="00854AE7" w:rsidRPr="00DD4EA5" w:rsidRDefault="00854AE7" w:rsidP="00854AE7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DD4EA5">
        <w:rPr>
          <w:rFonts w:eastAsia="Times New Roman" w:cs="Times New Roman"/>
          <w:iCs/>
          <w:kern w:val="0"/>
          <w:sz w:val="21"/>
          <w:szCs w:val="21"/>
          <w:lang w:eastAsia="de-DE"/>
          <w14:ligatures w14:val="none"/>
        </w:rPr>
        <w:t>Erkläre und begründe, was für dich die wichtigste Erkenntnis bei der Bearbeitung des Themas war.</w:t>
      </w:r>
    </w:p>
    <w:p w14:paraId="595C215E" w14:textId="77777777" w:rsidR="00854AE7" w:rsidRPr="00DD4EA5" w:rsidRDefault="00854AE7" w:rsidP="00D15DA5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Benenne und beurteile die </w:t>
      </w:r>
      <w:r w:rsidR="00D15D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Gegenargumente oder alternativen Positionen zu deiner These</w:t>
      </w:r>
      <w:r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.</w:t>
      </w:r>
    </w:p>
    <w:p w14:paraId="2587D2F3" w14:textId="77777777" w:rsidR="00854AE7" w:rsidRPr="00DD4EA5" w:rsidRDefault="00854AE7" w:rsidP="00854AE7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Erkläre, wie </w:t>
      </w:r>
      <w:r w:rsidR="00D15D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[Aspekt 1] und [Aspekt 2] aus deinem Vortrag zusammen</w:t>
      </w:r>
      <w:r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hängen.</w:t>
      </w:r>
    </w:p>
    <w:p w14:paraId="2F17D618" w14:textId="77777777" w:rsidR="00DD4EA5" w:rsidRDefault="00854AE7" w:rsidP="00854AE7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DD4EA5">
        <w:rPr>
          <w:rFonts w:eastAsia="Times New Roman" w:cs="Times New Roman"/>
          <w:iCs/>
          <w:kern w:val="0"/>
          <w:sz w:val="21"/>
          <w:szCs w:val="21"/>
          <w:lang w:eastAsia="de-DE"/>
          <w14:ligatures w14:val="none"/>
        </w:rPr>
        <w:t>Prüfe, was sich</w:t>
      </w:r>
      <w:r w:rsidR="00D15D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an deinem Ergebnis ändern</w:t>
      </w:r>
      <w:r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würde</w:t>
      </w:r>
      <w:r w:rsidR="00D15D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, wenn [Bedingung X] anders wäre</w:t>
      </w:r>
      <w:r w:rsid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.</w:t>
      </w:r>
    </w:p>
    <w:p w14:paraId="3AE1BE4C" w14:textId="0E1393A4" w:rsidR="00D15DA5" w:rsidRPr="00DD4EA5" w:rsidRDefault="00DD4EA5" w:rsidP="00854AE7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…</w:t>
      </w:r>
      <w:r w:rsidR="00D15D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br/>
      </w:r>
    </w:p>
    <w:p w14:paraId="014E3930" w14:textId="5392EFF2" w:rsidR="00D15DA5" w:rsidRPr="00D15DA5" w:rsidRDefault="00D15DA5" w:rsidP="00D15D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D15DA5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B </w:t>
      </w:r>
      <w:r w:rsidR="00D647CE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–</w:t>
      </w:r>
      <w:r w:rsidR="00742F2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</w:t>
      </w:r>
      <w:r w:rsidRPr="00D15DA5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Methodisches Vorgehen</w:t>
      </w:r>
    </w:p>
    <w:p w14:paraId="30F4962B" w14:textId="77777777" w:rsidR="00D15DA5" w:rsidRPr="00D15DA5" w:rsidRDefault="00D15DA5" w:rsidP="00D15D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D15DA5"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Ziel: Überprüfen, ob die/der Schüler/in den eigenen Arbeitsprozess reflektieren kann.</w:t>
      </w:r>
    </w:p>
    <w:p w14:paraId="54AD1D84" w14:textId="2BEFA942" w:rsidR="00DD4EA5" w:rsidRDefault="00D15DA5" w:rsidP="00DD4EA5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Beschreibe kurz, wie du dich dem Thema angenähert hast. Was war dein erster Schritt</w:t>
      </w:r>
      <w:r w:rsid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?</w:t>
      </w:r>
    </w:p>
    <w:p w14:paraId="0D5E344F" w14:textId="6FA8D22B" w:rsidR="00DD4EA5" w:rsidRDefault="00DD4EA5" w:rsidP="00D342B6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Erkläre, warum</w:t>
      </w:r>
      <w:r w:rsidR="00D15D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du dieses Format (Präsentation / Führung / Experiment / Projekt</w:t>
      </w:r>
      <w:r w:rsidR="00EC6DF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etc.</w:t>
      </w:r>
      <w:r w:rsidR="00D15D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) für deine GFS gewählt</w:t>
      </w:r>
      <w:r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hast.</w:t>
      </w:r>
    </w:p>
    <w:p w14:paraId="67DC347B" w14:textId="14B20F95" w:rsidR="00D15DA5" w:rsidRDefault="00DD4EA5" w:rsidP="00774BA8">
      <w:pPr>
        <w:pStyle w:val="Listenabsatz"/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Setze dich damit auseinander, w</w:t>
      </w:r>
      <w:r w:rsidR="00D15D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elche Schwierigkeit bei der Bearbeitung aufgetreten</w:t>
      </w:r>
      <w:r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ist und wie du sie gelöst hast.</w:t>
      </w:r>
    </w:p>
    <w:p w14:paraId="4C916DC0" w14:textId="5DD51BA8" w:rsidR="00D647CE" w:rsidRDefault="00D647CE" w:rsidP="00774BA8">
      <w:pPr>
        <w:pStyle w:val="Listenabsatz"/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E</w:t>
      </w:r>
      <w:r w:rsidR="00742F21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rörtere, was du bei zukünftigen Arbeiten gleich bzw. anders machen würdest.</w:t>
      </w:r>
    </w:p>
    <w:p w14:paraId="06A8E771" w14:textId="46AED0EF" w:rsidR="00EC6DFA" w:rsidRPr="00DD4EA5" w:rsidRDefault="00EC6DFA" w:rsidP="00774BA8">
      <w:pPr>
        <w:pStyle w:val="Listenabsatz"/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…</w:t>
      </w:r>
    </w:p>
    <w:p w14:paraId="05D64481" w14:textId="470BF0AE" w:rsidR="00D15DA5" w:rsidRPr="00D15DA5" w:rsidRDefault="00D15DA5" w:rsidP="00D15D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D15DA5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C </w:t>
      </w:r>
      <w:r w:rsidR="00D647CE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–</w:t>
      </w:r>
      <w:r w:rsidR="00742F2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</w:t>
      </w:r>
      <w:r w:rsidRPr="00D15DA5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Recherche und Quellenkritik</w:t>
      </w:r>
    </w:p>
    <w:p w14:paraId="080EB8F9" w14:textId="77777777" w:rsidR="00D15DA5" w:rsidRPr="00D15DA5" w:rsidRDefault="00D15DA5" w:rsidP="00D15D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D15DA5"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lastRenderedPageBreak/>
        <w:t>Ziel: Überprüfen, ob die/der Schüler/in Quellen bewusst ausgewählt und kritisch bewertet hat.</w:t>
      </w:r>
    </w:p>
    <w:p w14:paraId="725160A9" w14:textId="77777777" w:rsidR="00DD4EA5" w:rsidRDefault="00DD4EA5" w:rsidP="00DD4EA5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Erläutere, w</w:t>
      </w:r>
      <w:r w:rsidR="00D15D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arum du genau diese Quellen ausgewählt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hast und was sie </w:t>
      </w:r>
      <w:r w:rsidR="00D15D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für dein Thema geeignet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macht.</w:t>
      </w:r>
    </w:p>
    <w:p w14:paraId="02C88390" w14:textId="77777777" w:rsidR="00DD4EA5" w:rsidRDefault="00DD4EA5" w:rsidP="00D15DA5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Erkläre, w</w:t>
      </w:r>
      <w:r w:rsidR="00D15DA5" w:rsidRPr="00D15D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ie du die Zuverlässigkeit und Seriosität einer Quelle eingeschätzt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hast.</w:t>
      </w:r>
    </w:p>
    <w:p w14:paraId="4780E1B5" w14:textId="1D52DF1E" w:rsidR="00DD4EA5" w:rsidRDefault="00DD4EA5" w:rsidP="00DD4EA5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Begründe, w</w:t>
      </w:r>
      <w:r w:rsidR="00D15D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elche Quelle für deine Argumentation am wichtigsten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war.</w:t>
      </w:r>
    </w:p>
    <w:p w14:paraId="1D8DC5FF" w14:textId="64FD1866" w:rsidR="00EC6DFA" w:rsidRDefault="00EC6DFA" w:rsidP="00DD4EA5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…</w:t>
      </w:r>
    </w:p>
    <w:p w14:paraId="12EF3FBF" w14:textId="301D0DEA" w:rsidR="00D15DA5" w:rsidRPr="00D15DA5" w:rsidRDefault="00D15DA5" w:rsidP="00D15D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D15DA5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D </w:t>
      </w:r>
      <w:r w:rsidR="00D647CE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–</w:t>
      </w:r>
      <w:r w:rsidR="00742F2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</w:t>
      </w:r>
      <w:r w:rsidRPr="00D15DA5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Nutzung von KI</w:t>
      </w:r>
    </w:p>
    <w:p w14:paraId="7F6D2CA5" w14:textId="77777777" w:rsidR="00D15DA5" w:rsidRPr="00D15DA5" w:rsidRDefault="00D15DA5" w:rsidP="00D15D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D15DA5"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Ziel: Transparenz über KI-Einsatz herstellen und eigenständige Leistung überprüfen.</w:t>
      </w:r>
    </w:p>
    <w:p w14:paraId="61047332" w14:textId="77777777" w:rsidR="00DD4EA5" w:rsidRPr="00EC6DFA" w:rsidRDefault="00DD4EA5" w:rsidP="00DD4EA5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DD4EA5">
        <w:rPr>
          <w:rFonts w:eastAsia="Times New Roman" w:cs="Times New Roman"/>
          <w:bCs/>
          <w:kern w:val="0"/>
          <w:sz w:val="21"/>
          <w:szCs w:val="21"/>
          <w:lang w:eastAsia="de-DE"/>
          <w14:ligatures w14:val="none"/>
        </w:rPr>
        <w:t>Beschreibe, wie du KI in der GFS genutzt hast.</w:t>
      </w:r>
    </w:p>
    <w:p w14:paraId="45817BD4" w14:textId="637911C3" w:rsidR="00EC6DFA" w:rsidRPr="00DD4EA5" w:rsidRDefault="00EC6DFA" w:rsidP="00DD4EA5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bCs/>
          <w:kern w:val="0"/>
          <w:sz w:val="21"/>
          <w:szCs w:val="21"/>
          <w:lang w:eastAsia="de-DE"/>
          <w14:ligatures w14:val="none"/>
        </w:rPr>
        <w:t>Erkläre, wie du die Prompts gestaltet hast und wie du sie angepasst hast.</w:t>
      </w:r>
    </w:p>
    <w:p w14:paraId="4EB98EB9" w14:textId="77777777" w:rsidR="00DD4EA5" w:rsidRDefault="00DD4EA5" w:rsidP="00DD4EA5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Reflektiere, f</w:t>
      </w:r>
      <w:r w:rsidR="00D15DA5" w:rsidRPr="00D15D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ür welche Aufgaben KI hilfreich 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war und </w:t>
      </w:r>
      <w:r w:rsidR="00D15DA5" w:rsidRPr="00D15D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wo sie dir nicht weitergeholfen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hat.</w:t>
      </w:r>
    </w:p>
    <w:p w14:paraId="4A049C6D" w14:textId="78F0ABE4" w:rsidR="00DD4EA5" w:rsidRDefault="00DD4EA5" w:rsidP="00DD4EA5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Beschreibe, w</w:t>
      </w:r>
      <w:r w:rsidR="00D15DA5" w:rsidRPr="00D15D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ie du überprüft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hast</w:t>
      </w:r>
      <w:r w:rsidR="00D15DA5" w:rsidRPr="00D15D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, ob die Informationen, die du von einem KI-Tool erhalten hast, korrekt und zuverlässig sind</w:t>
      </w:r>
      <w:r w:rsidR="00742F21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.</w:t>
      </w:r>
    </w:p>
    <w:p w14:paraId="0D97F3DA" w14:textId="1AE70C73" w:rsidR="00DD4EA5" w:rsidRDefault="00DD4EA5" w:rsidP="00DD4EA5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Beschreibe, w</w:t>
      </w:r>
      <w:r w:rsidR="00D15DA5" w:rsidRPr="00D15D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elche Teile deiner GFS 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dein eigener, unverwechselbarer Beitrag sind. </w:t>
      </w:r>
    </w:p>
    <w:p w14:paraId="06C49BCE" w14:textId="06138409" w:rsidR="00D15DA5" w:rsidRDefault="00742F21" w:rsidP="00E379DF">
      <w:pPr>
        <w:pStyle w:val="Listenabsatz"/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proofErr w:type="gramStart"/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Erörtere, </w:t>
      </w:r>
      <w:r w:rsidR="00DD4E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w</w:t>
      </w:r>
      <w:r w:rsidR="00D15D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as</w:t>
      </w:r>
      <w:proofErr w:type="gramEnd"/>
      <w:r w:rsidR="00D15D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deiner Meinung nach die Grenzen von KI bei der Bearbeitung eines Themas wie deinem</w:t>
      </w:r>
      <w:r w:rsidR="00DD4EA5" w:rsidRPr="00DD4EA5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sind.</w:t>
      </w:r>
    </w:p>
    <w:p w14:paraId="30E5DDB7" w14:textId="2BDC1E05" w:rsidR="00EC6DFA" w:rsidRPr="00DD4EA5" w:rsidRDefault="00EC6DFA" w:rsidP="00E379DF">
      <w:pPr>
        <w:pStyle w:val="Listenabsatz"/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…</w:t>
      </w:r>
    </w:p>
    <w:p w14:paraId="3F99E4FC" w14:textId="65ABA784" w:rsidR="00D15DA5" w:rsidRPr="00D15DA5" w:rsidRDefault="00D15DA5" w:rsidP="00D15D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D15DA5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E </w:t>
      </w:r>
      <w:r w:rsidR="00D647CE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–</w:t>
      </w:r>
      <w:r w:rsidR="00742F2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</w:t>
      </w:r>
      <w:r w:rsidRPr="00D15DA5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Individuelle Fragen der Lehrkraft</w:t>
      </w:r>
    </w:p>
    <w:p w14:paraId="0DF26567" w14:textId="77777777" w:rsidR="00D15DA5" w:rsidRPr="00D15DA5" w:rsidRDefault="00D15DA5" w:rsidP="00D15D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D15DA5"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[</w:t>
      </w:r>
      <w:proofErr w:type="gramStart"/>
      <w:r w:rsidRPr="00D15DA5"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Hier</w:t>
      </w:r>
      <w:proofErr w:type="gramEnd"/>
      <w:r w:rsidRPr="00D15DA5"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 xml:space="preserve"> können themenspezifische oder vortragsbezogene Fragen ergänzt werden.]</w:t>
      </w:r>
    </w:p>
    <w:sectPr w:rsidR="00D15DA5" w:rsidRPr="00D15DA5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3908E" w14:textId="77777777" w:rsidR="004F78AE" w:rsidRDefault="004F78AE" w:rsidP="00533F28">
      <w:pPr>
        <w:spacing w:after="0" w:line="240" w:lineRule="auto"/>
      </w:pPr>
      <w:r>
        <w:separator/>
      </w:r>
    </w:p>
  </w:endnote>
  <w:endnote w:type="continuationSeparator" w:id="0">
    <w:p w14:paraId="4A06DF52" w14:textId="77777777" w:rsidR="004F78AE" w:rsidRDefault="004F78AE" w:rsidP="00533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A429C" w14:textId="77777777" w:rsidR="004F78AE" w:rsidRDefault="004F78AE" w:rsidP="00533F28">
      <w:pPr>
        <w:spacing w:after="0" w:line="240" w:lineRule="auto"/>
      </w:pPr>
      <w:r>
        <w:separator/>
      </w:r>
    </w:p>
  </w:footnote>
  <w:footnote w:type="continuationSeparator" w:id="0">
    <w:p w14:paraId="48AA582F" w14:textId="77777777" w:rsidR="004F78AE" w:rsidRDefault="004F78AE" w:rsidP="00533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2FFB6" w14:textId="5180E29B" w:rsidR="00533F28" w:rsidRPr="00533F28" w:rsidRDefault="00533F28">
    <w:pPr>
      <w:pStyle w:val="Kopfzeile"/>
      <w:rPr>
        <w:sz w:val="21"/>
        <w:szCs w:val="21"/>
      </w:rPr>
    </w:pPr>
    <w:r>
      <w:rPr>
        <w:rFonts w:ascii="Helvetica" w:hAnsi="Helvetica" w:cs="Helvetica"/>
        <w:noProof/>
        <w:kern w:val="0"/>
      </w:rPr>
      <w:drawing>
        <wp:anchor distT="0" distB="0" distL="114300" distR="114300" simplePos="0" relativeHeight="251658240" behindDoc="0" locked="0" layoutInCell="1" allowOverlap="1" wp14:anchorId="6738CFF6" wp14:editId="6B5C7F37">
          <wp:simplePos x="0" y="0"/>
          <wp:positionH relativeFrom="column">
            <wp:posOffset>4597490</wp:posOffset>
          </wp:positionH>
          <wp:positionV relativeFrom="paragraph">
            <wp:posOffset>-177436</wp:posOffset>
          </wp:positionV>
          <wp:extent cx="1306285" cy="427352"/>
          <wp:effectExtent l="0" t="0" r="1905" b="5080"/>
          <wp:wrapNone/>
          <wp:docPr id="1389025544" name="Grafik 1" descr="Ein Bild, das Schrift, Text, Kalligrafie, Handschrif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9025544" name="Grafik 1" descr="Ein Bild, das Schrift, Text, Kalligrafie, Handschrift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7653" cy="4376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1"/>
        <w:szCs w:val="21"/>
      </w:rPr>
      <w:t>SGG, GFS</w:t>
    </w:r>
    <w:r>
      <w:rPr>
        <w:sz w:val="21"/>
        <w:szCs w:val="21"/>
      </w:rPr>
      <w:tab/>
      <w:t>Leitfaden GFS-Kolloquium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22F57"/>
    <w:multiLevelType w:val="hybridMultilevel"/>
    <w:tmpl w:val="DD86E6CA"/>
    <w:lvl w:ilvl="0" w:tplc="9AB466FA">
      <w:numFmt w:val="bullet"/>
      <w:lvlText w:val="-"/>
      <w:lvlJc w:val="left"/>
      <w:pPr>
        <w:ind w:left="360" w:hanging="360"/>
      </w:pPr>
      <w:rPr>
        <w:rFonts w:ascii="Aptos" w:eastAsia="Times New Roman" w:hAnsi="Aptos" w:cs="Times New Roman" w:hint="default"/>
        <w:b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430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5"/>
    <w:rsid w:val="00130F59"/>
    <w:rsid w:val="003F2A0F"/>
    <w:rsid w:val="00442C11"/>
    <w:rsid w:val="004F78AE"/>
    <w:rsid w:val="00533F28"/>
    <w:rsid w:val="00677597"/>
    <w:rsid w:val="00742F21"/>
    <w:rsid w:val="00843E96"/>
    <w:rsid w:val="00854AE7"/>
    <w:rsid w:val="008D5D57"/>
    <w:rsid w:val="00BE4E8B"/>
    <w:rsid w:val="00D15DA5"/>
    <w:rsid w:val="00D647CE"/>
    <w:rsid w:val="00DD4EA5"/>
    <w:rsid w:val="00EC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6C9088"/>
  <w15:chartTrackingRefBased/>
  <w15:docId w15:val="{BCAD2920-631C-8940-9108-6AADA9A1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1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1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15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15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15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15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15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15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15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15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15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15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15DA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15DA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15D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15D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15D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15D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1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1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5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5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1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15D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15D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15D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15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15D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15DA5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D15DA5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D15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D15DA5"/>
    <w:rPr>
      <w:i/>
      <w:iCs/>
    </w:rPr>
  </w:style>
  <w:style w:type="paragraph" w:styleId="Kopfzeile">
    <w:name w:val="header"/>
    <w:basedOn w:val="Standard"/>
    <w:link w:val="KopfzeileZchn"/>
    <w:uiPriority w:val="99"/>
    <w:unhideWhenUsed/>
    <w:rsid w:val="00533F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33F28"/>
  </w:style>
  <w:style w:type="paragraph" w:styleId="Fuzeile">
    <w:name w:val="footer"/>
    <w:basedOn w:val="Standard"/>
    <w:link w:val="FuzeileZchn"/>
    <w:uiPriority w:val="99"/>
    <w:unhideWhenUsed/>
    <w:rsid w:val="00533F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33F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3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7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 Jooss</dc:creator>
  <cp:keywords/>
  <dc:description/>
  <cp:lastModifiedBy>Christel Jooss</cp:lastModifiedBy>
  <cp:revision>4</cp:revision>
  <dcterms:created xsi:type="dcterms:W3CDTF">2026-06-12T09:55:00Z</dcterms:created>
  <dcterms:modified xsi:type="dcterms:W3CDTF">2026-06-12T10:07:00Z</dcterms:modified>
</cp:coreProperties>
</file>