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9807C" w14:textId="1BAC4170" w:rsidR="00E87C2B" w:rsidRPr="00A6059E" w:rsidRDefault="00E87C2B" w:rsidP="00AA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597D21" w14:textId="77777777" w:rsidR="00AA0702" w:rsidRPr="00A6059E" w:rsidRDefault="00AA0702" w:rsidP="00AA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ACC895" w14:textId="77777777" w:rsidR="00AA0702" w:rsidRPr="00A6059E" w:rsidRDefault="00AA0702" w:rsidP="00AA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C9DC4E" w14:textId="77777777" w:rsidR="00AA0702" w:rsidRPr="00A6059E" w:rsidRDefault="00AA0702" w:rsidP="00AA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8CC57" w14:textId="77777777" w:rsidR="00AA0702" w:rsidRPr="00A6059E" w:rsidRDefault="00AA0702" w:rsidP="00AA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5A4FD" w14:textId="77777777" w:rsidR="00AA0702" w:rsidRPr="00A6059E" w:rsidRDefault="00AA0702" w:rsidP="00AA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171EA7" w14:textId="77777777" w:rsidR="00AA0702" w:rsidRPr="00A6059E" w:rsidRDefault="00AA0702" w:rsidP="00AA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CCD01" w14:textId="77777777" w:rsidR="00AA0702" w:rsidRPr="00A6059E" w:rsidRDefault="00AA0702" w:rsidP="00AA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BCFC0" w14:textId="77777777" w:rsidR="00AA0702" w:rsidRPr="00A6059E" w:rsidRDefault="00AA0702" w:rsidP="00AA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5D9C74" w14:textId="77777777" w:rsidR="00AA0702" w:rsidRPr="00A6059E" w:rsidRDefault="00AA0702" w:rsidP="00AA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B02D6" w14:textId="77777777" w:rsidR="00AA0702" w:rsidRPr="00A6059E" w:rsidRDefault="00AA0702" w:rsidP="00AA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D4CEDB" w14:textId="6A96CE5E" w:rsidR="00AA0702" w:rsidRPr="00A6059E" w:rsidRDefault="00AA0702" w:rsidP="00AA0702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6059E">
        <w:rPr>
          <w:rFonts w:ascii="Times New Roman" w:hAnsi="Times New Roman" w:cs="Times New Roman"/>
          <w:b/>
          <w:bCs/>
          <w:sz w:val="52"/>
          <w:szCs w:val="52"/>
        </w:rPr>
        <w:t>STUDIJA IZVEDLJIVOSTI</w:t>
      </w:r>
    </w:p>
    <w:p w14:paraId="6014DD57" w14:textId="77777777" w:rsidR="00AA0702" w:rsidRPr="00A6059E" w:rsidRDefault="00AA0702" w:rsidP="00AA0702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593E529" w14:textId="69C6DA76" w:rsidR="00AA0702" w:rsidRPr="00A6059E" w:rsidRDefault="00AA0702" w:rsidP="00AA070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6059E">
        <w:rPr>
          <w:rFonts w:ascii="Times New Roman" w:hAnsi="Times New Roman" w:cs="Times New Roman"/>
          <w:b/>
          <w:bCs/>
          <w:sz w:val="40"/>
          <w:szCs w:val="40"/>
        </w:rPr>
        <w:t>Josip Arapović</w:t>
      </w:r>
    </w:p>
    <w:p w14:paraId="4901C943" w14:textId="77777777" w:rsidR="00AA0702" w:rsidRPr="00A6059E" w:rsidRDefault="00AA0702" w:rsidP="00AA070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6163834" w14:textId="77777777" w:rsidR="00AA0702" w:rsidRPr="00A6059E" w:rsidRDefault="00AA0702" w:rsidP="00AA070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D36F0B9" w14:textId="77777777" w:rsidR="00AA0702" w:rsidRPr="00A6059E" w:rsidRDefault="00AA0702" w:rsidP="00AA070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2CD1D08" w14:textId="77777777" w:rsidR="00AA0702" w:rsidRPr="00A6059E" w:rsidRDefault="00AA0702" w:rsidP="00AA070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1B7918C" w14:textId="5BEEEF8C" w:rsidR="00A25D84" w:rsidRPr="00A6059E" w:rsidRDefault="00AA0702" w:rsidP="00AA070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059E">
        <w:rPr>
          <w:rFonts w:ascii="Times New Roman" w:hAnsi="Times New Roman" w:cs="Times New Roman"/>
          <w:b/>
          <w:bCs/>
          <w:sz w:val="32"/>
          <w:szCs w:val="32"/>
        </w:rPr>
        <w:t>Mostar,2024</w:t>
      </w:r>
    </w:p>
    <w:p w14:paraId="7868B376" w14:textId="77777777" w:rsidR="00A25D84" w:rsidRPr="00A6059E" w:rsidRDefault="00A25D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059E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sdt>
      <w:sdtPr>
        <w:id w:val="11843238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hr-HR"/>
          <w14:ligatures w14:val="standardContextual"/>
        </w:rPr>
      </w:sdtEndPr>
      <w:sdtContent>
        <w:p w14:paraId="3EC0F530" w14:textId="6ADD3C2D" w:rsidR="00DC206B" w:rsidRPr="00DC206B" w:rsidRDefault="00DC206B" w:rsidP="00DC206B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DC206B">
            <w:rPr>
              <w:rFonts w:ascii="Times New Roman" w:hAnsi="Times New Roman" w:cs="Times New Roman"/>
              <w:b/>
              <w:bCs/>
              <w:color w:val="auto"/>
            </w:rPr>
            <w:t>SADRŽAJ</w:t>
          </w:r>
        </w:p>
        <w:p w14:paraId="0CAB0A43" w14:textId="2B760569" w:rsidR="00DC206B" w:rsidRPr="00DC206B" w:rsidRDefault="00DC206B" w:rsidP="00DC206B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DC206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C206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C206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68675624" w:history="1">
            <w:r w:rsidRPr="00DC206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</w:t>
            </w:r>
            <w:r w:rsidRPr="00DC206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C206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UVOD</w: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_Toc168675624 \h </w:instrTex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B557F3" w14:textId="53A8A10F" w:rsidR="00DC206B" w:rsidRPr="00DC206B" w:rsidRDefault="00DC206B" w:rsidP="00DC206B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8675625" w:history="1">
            <w:r w:rsidRPr="00DC206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</w:t>
            </w:r>
            <w:r w:rsidRPr="00DC206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C206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PONDERIRANO VREDNOVANJE-ALTERNATIVA</w: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_Toc168675625 \h </w:instrTex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FBD42C" w14:textId="1D46D7A8" w:rsidR="00DC206B" w:rsidRPr="00DC206B" w:rsidRDefault="00DC206B" w:rsidP="00DC206B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8675626" w:history="1">
            <w:r w:rsidRPr="00DC206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</w:t>
            </w:r>
            <w:r w:rsidRPr="00DC206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C206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ANALIZA TROŠKOVA I KORISTI</w: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_Toc168675626 \h </w:instrTex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07A673" w14:textId="74616644" w:rsidR="00DC206B" w:rsidRPr="00DC206B" w:rsidRDefault="00DC206B" w:rsidP="00DC206B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8675627" w:history="1">
            <w:r w:rsidRPr="00DC206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4.</w:t>
            </w:r>
            <w:r w:rsidRPr="00DC206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C206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ZAKLJUČAK</w: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_Toc168675627 \h </w:instrTex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C20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B04A3" w14:textId="579D3397" w:rsidR="00DC206B" w:rsidRDefault="00DC206B" w:rsidP="00DC206B">
          <w:pPr>
            <w:spacing w:line="360" w:lineRule="auto"/>
            <w:jc w:val="both"/>
          </w:pPr>
          <w:r w:rsidRPr="00DC206B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8080460" w14:textId="77777777" w:rsidR="00D93EA5" w:rsidRPr="00A6059E" w:rsidRDefault="00D93EA5" w:rsidP="00A2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D93EA5" w:rsidRPr="00A6059E" w:rsidSect="00D93EA5">
          <w:headerReference w:type="default" r:id="rId8"/>
          <w:footerReference w:type="default" r:id="rId9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C55F8A" w14:textId="746E03D2" w:rsidR="00AA0702" w:rsidRPr="00A6059E" w:rsidRDefault="00A6059E" w:rsidP="009338A6">
      <w:pPr>
        <w:pStyle w:val="Heading1"/>
      </w:pPr>
      <w:bookmarkStart w:id="0" w:name="_Toc168675624"/>
      <w:r w:rsidRPr="00A6059E">
        <w:lastRenderedPageBreak/>
        <w:t>UVOD</w:t>
      </w:r>
      <w:bookmarkEnd w:id="0"/>
    </w:p>
    <w:p w14:paraId="5FF4FE3F" w14:textId="1A28652C" w:rsidR="00A6059E" w:rsidRDefault="00A6059E" w:rsidP="00A2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59E">
        <w:rPr>
          <w:rFonts w:ascii="Times New Roman" w:hAnsi="Times New Roman" w:cs="Times New Roman"/>
          <w:sz w:val="24"/>
          <w:szCs w:val="24"/>
        </w:rPr>
        <w:t>Studija izvedljivosti analizira</w:t>
      </w:r>
      <w:r>
        <w:rPr>
          <w:rFonts w:ascii="Times New Roman" w:hAnsi="Times New Roman" w:cs="Times New Roman"/>
          <w:sz w:val="24"/>
          <w:szCs w:val="24"/>
        </w:rPr>
        <w:t xml:space="preserve"> tri alternativna rješenja za razvoj informacijskog sustava Stomatološke poliklinike. Cilj je odabrati najprikladniju opciju koristeći ponderirano vrednovanje ključnih karakteristika te analizu troškova i koristi kroz tri godine</w:t>
      </w:r>
      <w:r w:rsidR="006A2F8B">
        <w:rPr>
          <w:rFonts w:ascii="Times New Roman" w:hAnsi="Times New Roman" w:cs="Times New Roman"/>
          <w:sz w:val="24"/>
          <w:szCs w:val="24"/>
        </w:rPr>
        <w:t>.</w:t>
      </w:r>
    </w:p>
    <w:p w14:paraId="6EA813FD" w14:textId="77777777" w:rsidR="00A6059E" w:rsidRDefault="00A605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328A39" w14:textId="2BB68DDA" w:rsidR="00A6059E" w:rsidRDefault="00932B74" w:rsidP="009338A6">
      <w:pPr>
        <w:pStyle w:val="Heading1"/>
      </w:pPr>
      <w:bookmarkStart w:id="1" w:name="_Toc168675625"/>
      <w:r>
        <w:lastRenderedPageBreak/>
        <w:t>PONDERIRANO VREDNOVANJE-ALTERNATIVA</w:t>
      </w:r>
      <w:bookmarkEnd w:id="1"/>
    </w:p>
    <w:p w14:paraId="41D37DDB" w14:textId="58A09DAC" w:rsidR="00885886" w:rsidRDefault="00885886" w:rsidP="00A2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Alternativa 1: Razvoj vlastitog sustava</w:t>
      </w:r>
    </w:p>
    <w:p w14:paraId="0477BDB4" w14:textId="6A312C39" w:rsidR="00885886" w:rsidRDefault="00885886" w:rsidP="00A2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Alternativa 2: Nabavka komercijalnog software-a</w:t>
      </w:r>
    </w:p>
    <w:p w14:paraId="27C4A7EC" w14:textId="7CAC83B2" w:rsidR="00885886" w:rsidRDefault="00885886" w:rsidP="00A2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Alternativa 3: Korištenje otvorenog koda</w:t>
      </w:r>
    </w:p>
    <w:p w14:paraId="19813B6F" w14:textId="77777777" w:rsidR="00D11230" w:rsidRDefault="00D11230" w:rsidP="00A2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1426"/>
        <w:gridCol w:w="1623"/>
        <w:gridCol w:w="1626"/>
        <w:gridCol w:w="1725"/>
      </w:tblGrid>
      <w:tr w:rsidR="006D3D5C" w14:paraId="09F550BB" w14:textId="77777777" w:rsidTr="00A03331">
        <w:tc>
          <w:tcPr>
            <w:tcW w:w="8777" w:type="dxa"/>
            <w:gridSpan w:val="5"/>
            <w:shd w:val="clear" w:color="auto" w:fill="00B0F0"/>
            <w:vAlign w:val="center"/>
          </w:tcPr>
          <w:p w14:paraId="65305337" w14:textId="1BC47EF9" w:rsidR="006D3D5C" w:rsidRDefault="00AA6658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KLJUČNE KARAKTERISTIKE I OCJENE</w:t>
            </w:r>
          </w:p>
        </w:tc>
      </w:tr>
      <w:tr w:rsidR="00572C4C" w14:paraId="7119069B" w14:textId="77777777" w:rsidTr="00B215B1">
        <w:tc>
          <w:tcPr>
            <w:tcW w:w="2377" w:type="dxa"/>
            <w:shd w:val="clear" w:color="auto" w:fill="8EAADB" w:themeFill="accent1" w:themeFillTint="99"/>
            <w:vAlign w:val="center"/>
          </w:tcPr>
          <w:p w14:paraId="6F434E45" w14:textId="0EABEB00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KARAKTERISTIKA</w:t>
            </w:r>
          </w:p>
        </w:tc>
        <w:tc>
          <w:tcPr>
            <w:tcW w:w="1426" w:type="dxa"/>
            <w:shd w:val="clear" w:color="auto" w:fill="8EAADB" w:themeFill="accent1" w:themeFillTint="99"/>
            <w:vAlign w:val="center"/>
          </w:tcPr>
          <w:p w14:paraId="041E92C0" w14:textId="6621F6BD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TEŽINA</w:t>
            </w:r>
          </w:p>
        </w:tc>
        <w:tc>
          <w:tcPr>
            <w:tcW w:w="1623" w:type="dxa"/>
            <w:shd w:val="clear" w:color="auto" w:fill="8EAADB" w:themeFill="accent1" w:themeFillTint="99"/>
            <w:vAlign w:val="center"/>
          </w:tcPr>
          <w:p w14:paraId="23F06F99" w14:textId="5AD3A88D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RAZVOJ VLASTITOG SUSTAVA</w:t>
            </w:r>
          </w:p>
        </w:tc>
        <w:tc>
          <w:tcPr>
            <w:tcW w:w="1626" w:type="dxa"/>
            <w:shd w:val="clear" w:color="auto" w:fill="8EAADB" w:themeFill="accent1" w:themeFillTint="99"/>
            <w:vAlign w:val="center"/>
          </w:tcPr>
          <w:p w14:paraId="59F5FBA0" w14:textId="71E2EE21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NABAVKA SOFTWARE-A</w:t>
            </w:r>
          </w:p>
        </w:tc>
        <w:tc>
          <w:tcPr>
            <w:tcW w:w="1725" w:type="dxa"/>
            <w:shd w:val="clear" w:color="auto" w:fill="8EAADB" w:themeFill="accent1" w:themeFillTint="99"/>
            <w:vAlign w:val="center"/>
          </w:tcPr>
          <w:p w14:paraId="4CC3080F" w14:textId="1EB72FF5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KORIŠTENJE OTVORENOG KODA</w:t>
            </w:r>
          </w:p>
        </w:tc>
      </w:tr>
      <w:tr w:rsidR="00572C4C" w14:paraId="55246ACE" w14:textId="77777777" w:rsidTr="00A03331">
        <w:tc>
          <w:tcPr>
            <w:tcW w:w="2377" w:type="dxa"/>
            <w:vAlign w:val="center"/>
          </w:tcPr>
          <w:p w14:paraId="681F5C5F" w14:textId="2B1B914A" w:rsidR="00D11230" w:rsidRDefault="00D11230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Align w:val="center"/>
          </w:tcPr>
          <w:p w14:paraId="1627904A" w14:textId="77777777" w:rsidR="00D11230" w:rsidRDefault="00D11230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  <w:vAlign w:val="center"/>
          </w:tcPr>
          <w:p w14:paraId="06D73051" w14:textId="5BD0845F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OCJENA</w:t>
            </w:r>
          </w:p>
        </w:tc>
        <w:tc>
          <w:tcPr>
            <w:tcW w:w="1626" w:type="dxa"/>
            <w:vAlign w:val="center"/>
          </w:tcPr>
          <w:p w14:paraId="08654734" w14:textId="2FF8F5A0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TEŽINSKA OCJENA</w:t>
            </w:r>
          </w:p>
        </w:tc>
        <w:tc>
          <w:tcPr>
            <w:tcW w:w="1725" w:type="dxa"/>
            <w:vAlign w:val="center"/>
          </w:tcPr>
          <w:p w14:paraId="30695D13" w14:textId="79CDBC08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OCJENA</w:t>
            </w:r>
          </w:p>
        </w:tc>
      </w:tr>
      <w:tr w:rsidR="00572C4C" w14:paraId="2DA3EAD7" w14:textId="77777777" w:rsidTr="00A03331">
        <w:tc>
          <w:tcPr>
            <w:tcW w:w="2377" w:type="dxa"/>
            <w:vAlign w:val="center"/>
          </w:tcPr>
          <w:p w14:paraId="712256EC" w14:textId="661A368C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TROŠAK</w:t>
            </w:r>
          </w:p>
        </w:tc>
        <w:tc>
          <w:tcPr>
            <w:tcW w:w="1426" w:type="dxa"/>
            <w:vAlign w:val="center"/>
          </w:tcPr>
          <w:p w14:paraId="4D6D7FC3" w14:textId="0C1F5B9D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623" w:type="dxa"/>
            <w:vAlign w:val="center"/>
          </w:tcPr>
          <w:p w14:paraId="7CCB488F" w14:textId="40C8D560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6" w:type="dxa"/>
            <w:vAlign w:val="center"/>
          </w:tcPr>
          <w:p w14:paraId="1DAB854C" w14:textId="7F43F7B7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725" w:type="dxa"/>
            <w:vAlign w:val="center"/>
          </w:tcPr>
          <w:p w14:paraId="58256516" w14:textId="3708BB18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72C4C" w14:paraId="76AD7C5C" w14:textId="77777777" w:rsidTr="00A03331">
        <w:tc>
          <w:tcPr>
            <w:tcW w:w="2377" w:type="dxa"/>
            <w:vAlign w:val="center"/>
          </w:tcPr>
          <w:p w14:paraId="0474F886" w14:textId="35DD00DE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PRILAGODLJIVOST</w:t>
            </w:r>
          </w:p>
        </w:tc>
        <w:tc>
          <w:tcPr>
            <w:tcW w:w="1426" w:type="dxa"/>
            <w:vAlign w:val="center"/>
          </w:tcPr>
          <w:p w14:paraId="166EEBEC" w14:textId="7D06D1CB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623" w:type="dxa"/>
            <w:vAlign w:val="center"/>
          </w:tcPr>
          <w:p w14:paraId="385D7BE6" w14:textId="73AE9A6A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26" w:type="dxa"/>
            <w:vAlign w:val="center"/>
          </w:tcPr>
          <w:p w14:paraId="7567051C" w14:textId="0FDD7058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725" w:type="dxa"/>
            <w:vAlign w:val="center"/>
          </w:tcPr>
          <w:p w14:paraId="0C3C0C38" w14:textId="64FE6AD9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72C4C" w14:paraId="0787994F" w14:textId="77777777" w:rsidTr="00A03331">
        <w:tc>
          <w:tcPr>
            <w:tcW w:w="2377" w:type="dxa"/>
            <w:vAlign w:val="center"/>
          </w:tcPr>
          <w:p w14:paraId="7888C237" w14:textId="1B00421D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ODRŽAVANJE</w:t>
            </w:r>
          </w:p>
        </w:tc>
        <w:tc>
          <w:tcPr>
            <w:tcW w:w="1426" w:type="dxa"/>
            <w:vAlign w:val="center"/>
          </w:tcPr>
          <w:p w14:paraId="318FAE4B" w14:textId="726B13EF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623" w:type="dxa"/>
            <w:vAlign w:val="center"/>
          </w:tcPr>
          <w:p w14:paraId="701E45E4" w14:textId="0C66CCD9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6" w:type="dxa"/>
            <w:vAlign w:val="center"/>
          </w:tcPr>
          <w:p w14:paraId="546C2314" w14:textId="2E00CFB9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1725" w:type="dxa"/>
            <w:vAlign w:val="center"/>
          </w:tcPr>
          <w:p w14:paraId="538A9BCB" w14:textId="0F55EC97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72C4C" w14:paraId="14D3B4A1" w14:textId="77777777" w:rsidTr="00A03331">
        <w:tc>
          <w:tcPr>
            <w:tcW w:w="2377" w:type="dxa"/>
            <w:vAlign w:val="center"/>
          </w:tcPr>
          <w:p w14:paraId="78112803" w14:textId="450DBBD7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SIGURNOST</w:t>
            </w:r>
          </w:p>
        </w:tc>
        <w:tc>
          <w:tcPr>
            <w:tcW w:w="1426" w:type="dxa"/>
            <w:vAlign w:val="center"/>
          </w:tcPr>
          <w:p w14:paraId="453903C2" w14:textId="139A9E87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623" w:type="dxa"/>
            <w:vAlign w:val="center"/>
          </w:tcPr>
          <w:p w14:paraId="37520F4E" w14:textId="5ECD4984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26" w:type="dxa"/>
            <w:vAlign w:val="center"/>
          </w:tcPr>
          <w:p w14:paraId="6221F767" w14:textId="6464DF53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1.05</w:t>
            </w:r>
          </w:p>
        </w:tc>
        <w:tc>
          <w:tcPr>
            <w:tcW w:w="1725" w:type="dxa"/>
            <w:vAlign w:val="center"/>
          </w:tcPr>
          <w:p w14:paraId="4C1D22FA" w14:textId="6E620397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572C4C" w14:paraId="76BCD74A" w14:textId="77777777" w:rsidTr="00A03331">
        <w:tc>
          <w:tcPr>
            <w:tcW w:w="2377" w:type="dxa"/>
            <w:vAlign w:val="center"/>
          </w:tcPr>
          <w:p w14:paraId="18C535DE" w14:textId="3B65B055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KORISNIČKO ISKUSTVO</w:t>
            </w:r>
          </w:p>
        </w:tc>
        <w:tc>
          <w:tcPr>
            <w:tcW w:w="1426" w:type="dxa"/>
            <w:vAlign w:val="center"/>
          </w:tcPr>
          <w:p w14:paraId="60B05406" w14:textId="057BEBB0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623" w:type="dxa"/>
            <w:vAlign w:val="center"/>
          </w:tcPr>
          <w:p w14:paraId="679443DE" w14:textId="048A3EFF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26" w:type="dxa"/>
            <w:vAlign w:val="center"/>
          </w:tcPr>
          <w:p w14:paraId="3DFC85BF" w14:textId="2069365F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1.05</w:t>
            </w:r>
          </w:p>
        </w:tc>
        <w:tc>
          <w:tcPr>
            <w:tcW w:w="1725" w:type="dxa"/>
            <w:vAlign w:val="center"/>
          </w:tcPr>
          <w:p w14:paraId="1BA3D205" w14:textId="4130B489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72C4C" w14:paraId="15C6C18A" w14:textId="77777777" w:rsidTr="00A03331">
        <w:tc>
          <w:tcPr>
            <w:tcW w:w="2377" w:type="dxa"/>
            <w:vAlign w:val="center"/>
          </w:tcPr>
          <w:p w14:paraId="459C2B0B" w14:textId="2FEC1B9F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PODRŠKA</w:t>
            </w:r>
          </w:p>
        </w:tc>
        <w:tc>
          <w:tcPr>
            <w:tcW w:w="1426" w:type="dxa"/>
            <w:vAlign w:val="center"/>
          </w:tcPr>
          <w:p w14:paraId="132C13E6" w14:textId="5DBB0E03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623" w:type="dxa"/>
            <w:vAlign w:val="center"/>
          </w:tcPr>
          <w:p w14:paraId="1D041C4C" w14:textId="469F81A5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6" w:type="dxa"/>
            <w:vAlign w:val="center"/>
          </w:tcPr>
          <w:p w14:paraId="41BE5CDC" w14:textId="14F8256D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725" w:type="dxa"/>
            <w:vAlign w:val="center"/>
          </w:tcPr>
          <w:p w14:paraId="3EFD482D" w14:textId="048ACF34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72C4C" w14:paraId="08CB2FAA" w14:textId="77777777" w:rsidTr="00A03331">
        <w:tc>
          <w:tcPr>
            <w:tcW w:w="2377" w:type="dxa"/>
            <w:vAlign w:val="center"/>
          </w:tcPr>
          <w:p w14:paraId="04FB80C9" w14:textId="3345DDDB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INTEGRACIJA</w:t>
            </w:r>
          </w:p>
        </w:tc>
        <w:tc>
          <w:tcPr>
            <w:tcW w:w="1426" w:type="dxa"/>
            <w:vAlign w:val="center"/>
          </w:tcPr>
          <w:p w14:paraId="3F885498" w14:textId="2174CBBE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623" w:type="dxa"/>
            <w:vAlign w:val="center"/>
          </w:tcPr>
          <w:p w14:paraId="6C22202F" w14:textId="703D7BF1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26" w:type="dxa"/>
            <w:vAlign w:val="center"/>
          </w:tcPr>
          <w:p w14:paraId="7439AA86" w14:textId="7FFC1A27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725" w:type="dxa"/>
            <w:vAlign w:val="center"/>
          </w:tcPr>
          <w:p w14:paraId="634FD5D5" w14:textId="5C3BB2CA" w:rsidR="00D11230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572C4C" w14:paraId="4F26A88D" w14:textId="77777777" w:rsidTr="00A03331">
        <w:tc>
          <w:tcPr>
            <w:tcW w:w="2377" w:type="dxa"/>
            <w:shd w:val="clear" w:color="auto" w:fill="FFD966" w:themeFill="accent4" w:themeFillTint="99"/>
            <w:vAlign w:val="center"/>
          </w:tcPr>
          <w:p w14:paraId="71EAF4A3" w14:textId="135460E8" w:rsidR="00572C4C" w:rsidRPr="001C625A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2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UKUPNO</w:t>
            </w:r>
          </w:p>
        </w:tc>
        <w:tc>
          <w:tcPr>
            <w:tcW w:w="1426" w:type="dxa"/>
            <w:shd w:val="clear" w:color="auto" w:fill="FFD966" w:themeFill="accent4" w:themeFillTint="99"/>
            <w:vAlign w:val="center"/>
          </w:tcPr>
          <w:p w14:paraId="5DB80667" w14:textId="511C2BCA" w:rsidR="00572C4C" w:rsidRPr="001C625A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2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1623" w:type="dxa"/>
            <w:shd w:val="clear" w:color="auto" w:fill="FFD966" w:themeFill="accent4" w:themeFillTint="99"/>
            <w:vAlign w:val="center"/>
          </w:tcPr>
          <w:p w14:paraId="77DA7A8D" w14:textId="77777777" w:rsidR="00572C4C" w:rsidRPr="001C625A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FFD966" w:themeFill="accent4" w:themeFillTint="99"/>
            <w:vAlign w:val="center"/>
          </w:tcPr>
          <w:p w14:paraId="139C6AF6" w14:textId="795B1A31" w:rsidR="00572C4C" w:rsidRPr="001C625A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2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6.55</w:t>
            </w:r>
          </w:p>
        </w:tc>
        <w:tc>
          <w:tcPr>
            <w:tcW w:w="1725" w:type="dxa"/>
            <w:shd w:val="clear" w:color="auto" w:fill="FFD966" w:themeFill="accent4" w:themeFillTint="99"/>
            <w:vAlign w:val="center"/>
          </w:tcPr>
          <w:p w14:paraId="72C01D08" w14:textId="77777777" w:rsidR="00572C4C" w:rsidRPr="001C625A" w:rsidRDefault="00572C4C" w:rsidP="00A033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2F0A439" w14:textId="77777777" w:rsidR="00D11230" w:rsidRDefault="00D11230" w:rsidP="00A2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21C0E0" w14:textId="550D08F6" w:rsidR="003506FA" w:rsidRDefault="003506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1DB4B5" w14:textId="7F1541D5" w:rsidR="001C625A" w:rsidRDefault="00932B74" w:rsidP="009338A6">
      <w:pPr>
        <w:pStyle w:val="Heading1"/>
      </w:pPr>
      <w:bookmarkStart w:id="2" w:name="_Toc168675626"/>
      <w:r>
        <w:lastRenderedPageBreak/>
        <w:t>ANALIZA TROŠKOVA I KORISTI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924"/>
        <w:gridCol w:w="1121"/>
        <w:gridCol w:w="924"/>
        <w:gridCol w:w="1461"/>
        <w:gridCol w:w="908"/>
        <w:gridCol w:w="1303"/>
        <w:gridCol w:w="1313"/>
      </w:tblGrid>
      <w:tr w:rsidR="00A03331" w14:paraId="3C2F5014" w14:textId="77777777" w:rsidTr="00B215B1">
        <w:tc>
          <w:tcPr>
            <w:tcW w:w="8777" w:type="dxa"/>
            <w:gridSpan w:val="8"/>
            <w:shd w:val="clear" w:color="auto" w:fill="00B0F0"/>
            <w:vAlign w:val="center"/>
          </w:tcPr>
          <w:p w14:paraId="12114922" w14:textId="072E969E" w:rsidR="00A03331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RAZVOJ VLASTITOG SUSTAVA</w:t>
            </w:r>
          </w:p>
        </w:tc>
      </w:tr>
      <w:tr w:rsidR="00521B27" w14:paraId="0D1DBFCC" w14:textId="77777777" w:rsidTr="00B215B1">
        <w:tc>
          <w:tcPr>
            <w:tcW w:w="1097" w:type="dxa"/>
            <w:shd w:val="clear" w:color="auto" w:fill="8EAADB" w:themeFill="accent1" w:themeFillTint="99"/>
            <w:vAlign w:val="center"/>
          </w:tcPr>
          <w:p w14:paraId="7E1FE7FA" w14:textId="16CAF29F" w:rsidR="00A03331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GODINA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2913646C" w14:textId="11C91A59" w:rsidR="00A03331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RAZVOJA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68004DC9" w14:textId="22CE9D00" w:rsidR="00A03331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ODRŽAVANJA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6EB50DF4" w14:textId="01EFB80E" w:rsidR="00A03331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OBUKE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32E54619" w14:textId="4659FFD2" w:rsidR="00A03331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INFRASTRUKTURE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20BEFBAF" w14:textId="56989193" w:rsidR="00A03331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UŠTEDE U RADNOM VREMENU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59CA30CE" w14:textId="56F53B26" w:rsidR="00A03331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POVĆANJE UČINKOVITOSTI</w:t>
            </w:r>
          </w:p>
        </w:tc>
        <w:tc>
          <w:tcPr>
            <w:tcW w:w="1098" w:type="dxa"/>
            <w:shd w:val="clear" w:color="auto" w:fill="8EAADB" w:themeFill="accent1" w:themeFillTint="99"/>
            <w:vAlign w:val="center"/>
          </w:tcPr>
          <w:p w14:paraId="3CBF2C92" w14:textId="3AD41909" w:rsidR="00A03331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KORISNIČKO ZADOVOLJSTVO</w:t>
            </w:r>
          </w:p>
        </w:tc>
      </w:tr>
      <w:tr w:rsidR="00521B27" w14:paraId="02CD4544" w14:textId="77777777" w:rsidTr="00B215B1">
        <w:tc>
          <w:tcPr>
            <w:tcW w:w="1097" w:type="dxa"/>
            <w:vAlign w:val="center"/>
          </w:tcPr>
          <w:p w14:paraId="4953B805" w14:textId="38356B59" w:rsidR="00A03331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7" w:type="dxa"/>
            <w:vAlign w:val="center"/>
          </w:tcPr>
          <w:p w14:paraId="2BC77986" w14:textId="52712794" w:rsidR="00A0333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097" w:type="dxa"/>
            <w:vAlign w:val="center"/>
          </w:tcPr>
          <w:p w14:paraId="1E8DDE20" w14:textId="6876355A" w:rsidR="00A0333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97" w:type="dxa"/>
            <w:vAlign w:val="center"/>
          </w:tcPr>
          <w:p w14:paraId="438F404D" w14:textId="0282261D" w:rsidR="00A0333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97" w:type="dxa"/>
            <w:vAlign w:val="center"/>
          </w:tcPr>
          <w:p w14:paraId="69A2992B" w14:textId="7DC628C8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097" w:type="dxa"/>
            <w:vAlign w:val="center"/>
          </w:tcPr>
          <w:p w14:paraId="1DDB069A" w14:textId="2CA008FB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97" w:type="dxa"/>
            <w:vAlign w:val="center"/>
          </w:tcPr>
          <w:p w14:paraId="7698FEB6" w14:textId="05D3A6DE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1098" w:type="dxa"/>
            <w:vAlign w:val="center"/>
          </w:tcPr>
          <w:p w14:paraId="667071DE" w14:textId="4A2FCB01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521B27" w14:paraId="787AFBD1" w14:textId="77777777" w:rsidTr="00B215B1">
        <w:tc>
          <w:tcPr>
            <w:tcW w:w="1097" w:type="dxa"/>
            <w:vAlign w:val="center"/>
          </w:tcPr>
          <w:p w14:paraId="17E6FF99" w14:textId="7464123E" w:rsidR="00A03331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7" w:type="dxa"/>
            <w:vAlign w:val="center"/>
          </w:tcPr>
          <w:p w14:paraId="13E84569" w14:textId="5A083C6B" w:rsidR="00A0333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50BB99CC" w14:textId="7417BBAB" w:rsidR="00A0333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97" w:type="dxa"/>
            <w:vAlign w:val="center"/>
          </w:tcPr>
          <w:p w14:paraId="4807F9FB" w14:textId="0C2EF65C" w:rsidR="00A0333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97" w:type="dxa"/>
            <w:vAlign w:val="center"/>
          </w:tcPr>
          <w:p w14:paraId="750DE7F9" w14:textId="36176AAE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31893AD6" w14:textId="229ABE44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097" w:type="dxa"/>
            <w:vAlign w:val="center"/>
          </w:tcPr>
          <w:p w14:paraId="78A2F57C" w14:textId="1D40679E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30000</w:t>
            </w:r>
          </w:p>
        </w:tc>
        <w:tc>
          <w:tcPr>
            <w:tcW w:w="1098" w:type="dxa"/>
            <w:vAlign w:val="center"/>
          </w:tcPr>
          <w:p w14:paraId="1EB09CC5" w14:textId="2A2878CB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</w:tr>
      <w:tr w:rsidR="00521B27" w14:paraId="37F9DD6B" w14:textId="77777777" w:rsidTr="00B215B1">
        <w:tc>
          <w:tcPr>
            <w:tcW w:w="1097" w:type="dxa"/>
            <w:vAlign w:val="center"/>
          </w:tcPr>
          <w:p w14:paraId="211B815B" w14:textId="3E1CB75B" w:rsidR="00A03331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7" w:type="dxa"/>
            <w:vAlign w:val="center"/>
          </w:tcPr>
          <w:p w14:paraId="373E406C" w14:textId="0902C50B" w:rsidR="00A0333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6A3A4A32" w14:textId="16CD0E26" w:rsidR="00A0333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97" w:type="dxa"/>
            <w:vAlign w:val="center"/>
          </w:tcPr>
          <w:p w14:paraId="593D4DA2" w14:textId="0EBE2A29" w:rsidR="00A0333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97" w:type="dxa"/>
            <w:vAlign w:val="center"/>
          </w:tcPr>
          <w:p w14:paraId="1FD82827" w14:textId="3B646FF3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42893403" w14:textId="2D60ED4C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30000</w:t>
            </w:r>
          </w:p>
        </w:tc>
        <w:tc>
          <w:tcPr>
            <w:tcW w:w="1097" w:type="dxa"/>
            <w:vAlign w:val="center"/>
          </w:tcPr>
          <w:p w14:paraId="249D3ABF" w14:textId="4A358C10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40000</w:t>
            </w:r>
          </w:p>
        </w:tc>
        <w:tc>
          <w:tcPr>
            <w:tcW w:w="1098" w:type="dxa"/>
            <w:vAlign w:val="center"/>
          </w:tcPr>
          <w:p w14:paraId="3EE37B31" w14:textId="1FD85B84" w:rsidR="00A0333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</w:tr>
      <w:tr w:rsidR="00521B27" w14:paraId="00A30C51" w14:textId="77777777" w:rsidTr="00B215B1">
        <w:trPr>
          <w:trHeight w:val="190"/>
        </w:trPr>
        <w:tc>
          <w:tcPr>
            <w:tcW w:w="1097" w:type="dxa"/>
            <w:shd w:val="clear" w:color="auto" w:fill="FFD966" w:themeFill="accent4" w:themeFillTint="99"/>
            <w:vAlign w:val="center"/>
          </w:tcPr>
          <w:p w14:paraId="07B02AD1" w14:textId="2325B18A" w:rsidR="00A03331" w:rsidRPr="00B215B1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UKUPNO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0C673858" w14:textId="4DC285EB" w:rsidR="00A03331" w:rsidRPr="00B215B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6EE94615" w14:textId="47CA5FE7" w:rsidR="00A03331" w:rsidRPr="00B215B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063283BA" w14:textId="37540B58" w:rsidR="00A03331" w:rsidRPr="00B215B1" w:rsidRDefault="00CE12FD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5AF41FDB" w14:textId="478572EB" w:rsidR="00A03331" w:rsidRPr="00B215B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6276F19E" w14:textId="2D01261B" w:rsidR="00A03331" w:rsidRPr="00B215B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08202B2B" w14:textId="4228499F" w:rsidR="00A03331" w:rsidRPr="00B215B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85000</w:t>
            </w:r>
          </w:p>
        </w:tc>
        <w:tc>
          <w:tcPr>
            <w:tcW w:w="1098" w:type="dxa"/>
            <w:shd w:val="clear" w:color="auto" w:fill="FFD966" w:themeFill="accent4" w:themeFillTint="99"/>
            <w:vAlign w:val="center"/>
          </w:tcPr>
          <w:p w14:paraId="5524D242" w14:textId="5D380874" w:rsidR="00A03331" w:rsidRPr="00B215B1" w:rsidRDefault="00075560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30000</w:t>
            </w:r>
          </w:p>
        </w:tc>
      </w:tr>
    </w:tbl>
    <w:p w14:paraId="08402D04" w14:textId="77777777" w:rsidR="005C38FD" w:rsidRDefault="005C38FD" w:rsidP="00A2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924"/>
        <w:gridCol w:w="1121"/>
        <w:gridCol w:w="924"/>
        <w:gridCol w:w="1461"/>
        <w:gridCol w:w="908"/>
        <w:gridCol w:w="1303"/>
        <w:gridCol w:w="1313"/>
      </w:tblGrid>
      <w:tr w:rsidR="00521B27" w14:paraId="1C87BAAB" w14:textId="77777777" w:rsidTr="00B215B1">
        <w:tc>
          <w:tcPr>
            <w:tcW w:w="8777" w:type="dxa"/>
            <w:gridSpan w:val="8"/>
            <w:shd w:val="clear" w:color="auto" w:fill="00B0F0"/>
            <w:vAlign w:val="center"/>
          </w:tcPr>
          <w:p w14:paraId="447A226E" w14:textId="1A0173FF" w:rsidR="00521B27" w:rsidRDefault="00153EFB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NABAVA KOMERCIJANOG SOFTWARE-A</w:t>
            </w:r>
          </w:p>
        </w:tc>
      </w:tr>
      <w:tr w:rsidR="00521B27" w14:paraId="655B887D" w14:textId="77777777" w:rsidTr="00B215B1">
        <w:tc>
          <w:tcPr>
            <w:tcW w:w="1097" w:type="dxa"/>
            <w:shd w:val="clear" w:color="auto" w:fill="8EAADB" w:themeFill="accent1" w:themeFillTint="99"/>
            <w:vAlign w:val="center"/>
          </w:tcPr>
          <w:p w14:paraId="1E10EA65" w14:textId="77777777" w:rsidR="00521B27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GODINA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09FCE7FB" w14:textId="77777777" w:rsidR="00521B27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RAZVOJA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465C4001" w14:textId="77777777" w:rsidR="00521B27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ODRŽAVANJA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5C104C90" w14:textId="77777777" w:rsidR="00521B27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OBUKE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78562738" w14:textId="77777777" w:rsidR="00521B27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INFRASTRUKTURE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1C2B99AA" w14:textId="77777777" w:rsidR="00521B27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UŠTEDE U RADNOM VREMENU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4FB2CE39" w14:textId="77777777" w:rsidR="00521B27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POVĆANJE UČINKOVITOSTI</w:t>
            </w:r>
          </w:p>
        </w:tc>
        <w:tc>
          <w:tcPr>
            <w:tcW w:w="1098" w:type="dxa"/>
            <w:shd w:val="clear" w:color="auto" w:fill="8EAADB" w:themeFill="accent1" w:themeFillTint="99"/>
            <w:vAlign w:val="center"/>
          </w:tcPr>
          <w:p w14:paraId="199E34C7" w14:textId="77777777" w:rsidR="00521B27" w:rsidRDefault="00521B27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KORISNIČKO ZADOVOLJSTVO</w:t>
            </w:r>
          </w:p>
        </w:tc>
      </w:tr>
      <w:tr w:rsidR="00521B27" w14:paraId="236B444E" w14:textId="77777777" w:rsidTr="00B215B1">
        <w:tc>
          <w:tcPr>
            <w:tcW w:w="1097" w:type="dxa"/>
            <w:vAlign w:val="center"/>
          </w:tcPr>
          <w:p w14:paraId="03900738" w14:textId="6EB2E803" w:rsidR="00521B27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7" w:type="dxa"/>
            <w:vAlign w:val="center"/>
          </w:tcPr>
          <w:p w14:paraId="4771A0B9" w14:textId="0F135973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1097" w:type="dxa"/>
            <w:vAlign w:val="center"/>
          </w:tcPr>
          <w:p w14:paraId="6D2FA794" w14:textId="60ABBD60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1097" w:type="dxa"/>
            <w:vAlign w:val="center"/>
          </w:tcPr>
          <w:p w14:paraId="583CD8D1" w14:textId="233B3AA4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1097" w:type="dxa"/>
            <w:vAlign w:val="center"/>
          </w:tcPr>
          <w:p w14:paraId="3156B41A" w14:textId="07E728F6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97" w:type="dxa"/>
            <w:vAlign w:val="center"/>
          </w:tcPr>
          <w:p w14:paraId="66480BAE" w14:textId="2C6A1394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1097" w:type="dxa"/>
            <w:vAlign w:val="center"/>
          </w:tcPr>
          <w:p w14:paraId="74F501ED" w14:textId="1E9ED088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098" w:type="dxa"/>
            <w:vAlign w:val="center"/>
          </w:tcPr>
          <w:p w14:paraId="7657DAA1" w14:textId="3314D7F0" w:rsidR="00521B27" w:rsidRDefault="00B777DE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</w:tr>
      <w:tr w:rsidR="00521B27" w14:paraId="617D579E" w14:textId="77777777" w:rsidTr="00B215B1">
        <w:tc>
          <w:tcPr>
            <w:tcW w:w="1097" w:type="dxa"/>
            <w:vAlign w:val="center"/>
          </w:tcPr>
          <w:p w14:paraId="65283AE0" w14:textId="607B9FA4" w:rsidR="00521B27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7" w:type="dxa"/>
            <w:vAlign w:val="center"/>
          </w:tcPr>
          <w:p w14:paraId="53679BB5" w14:textId="745B4107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48CD6404" w14:textId="6E70C542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1097" w:type="dxa"/>
            <w:vAlign w:val="center"/>
          </w:tcPr>
          <w:p w14:paraId="0A82D190" w14:textId="5633CD55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97" w:type="dxa"/>
            <w:vAlign w:val="center"/>
          </w:tcPr>
          <w:p w14:paraId="57AE2833" w14:textId="4A1B1FA9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4F4910C8" w14:textId="06794F79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1097" w:type="dxa"/>
            <w:vAlign w:val="center"/>
          </w:tcPr>
          <w:p w14:paraId="4115A3D8" w14:textId="7A130018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35000</w:t>
            </w:r>
          </w:p>
        </w:tc>
        <w:tc>
          <w:tcPr>
            <w:tcW w:w="1098" w:type="dxa"/>
            <w:vAlign w:val="center"/>
          </w:tcPr>
          <w:p w14:paraId="763B717A" w14:textId="6703B083" w:rsidR="00521B27" w:rsidRDefault="00B777DE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</w:tr>
      <w:tr w:rsidR="00521B27" w14:paraId="5EC4CA29" w14:textId="77777777" w:rsidTr="00B215B1">
        <w:tc>
          <w:tcPr>
            <w:tcW w:w="1097" w:type="dxa"/>
            <w:vAlign w:val="center"/>
          </w:tcPr>
          <w:p w14:paraId="209743CF" w14:textId="01A84DCB" w:rsidR="00521B27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7" w:type="dxa"/>
            <w:vAlign w:val="center"/>
          </w:tcPr>
          <w:p w14:paraId="661115E4" w14:textId="6BDAA8D8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3881C6C9" w14:textId="2E46316E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1097" w:type="dxa"/>
            <w:vAlign w:val="center"/>
          </w:tcPr>
          <w:p w14:paraId="65B3E9A1" w14:textId="1874A9DE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97" w:type="dxa"/>
            <w:vAlign w:val="center"/>
          </w:tcPr>
          <w:p w14:paraId="4216B2CF" w14:textId="0D9A7C60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7BD6898F" w14:textId="566AA6CE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35000</w:t>
            </w:r>
          </w:p>
        </w:tc>
        <w:tc>
          <w:tcPr>
            <w:tcW w:w="1097" w:type="dxa"/>
            <w:vAlign w:val="center"/>
          </w:tcPr>
          <w:p w14:paraId="70683566" w14:textId="1D925CED" w:rsidR="00521B27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1098" w:type="dxa"/>
            <w:vAlign w:val="center"/>
          </w:tcPr>
          <w:p w14:paraId="68D56D08" w14:textId="2262DC8E" w:rsidR="00521B27" w:rsidRDefault="00B777DE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</w:tr>
      <w:tr w:rsidR="00521B27" w14:paraId="3F47D9FD" w14:textId="77777777" w:rsidTr="00B215B1">
        <w:trPr>
          <w:trHeight w:val="190"/>
        </w:trPr>
        <w:tc>
          <w:tcPr>
            <w:tcW w:w="1097" w:type="dxa"/>
            <w:shd w:val="clear" w:color="auto" w:fill="FFD966" w:themeFill="accent4" w:themeFillTint="99"/>
            <w:vAlign w:val="center"/>
          </w:tcPr>
          <w:p w14:paraId="3E8C6335" w14:textId="0B6378A5" w:rsidR="00521B27" w:rsidRPr="00B215B1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UKUPNO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2AC6B9B4" w14:textId="4F676386" w:rsidR="00521B27" w:rsidRPr="00B215B1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24CEF2E1" w14:textId="5DCBD556" w:rsidR="00521B27" w:rsidRPr="00B215B1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324855F7" w14:textId="14EAF9C3" w:rsidR="00521B27" w:rsidRPr="00B215B1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1C16AF5D" w14:textId="2386AD4A" w:rsidR="00521B27" w:rsidRPr="00B215B1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2D5232F7" w14:textId="605ED765" w:rsidR="00521B27" w:rsidRPr="00B215B1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4579FFB4" w14:textId="02D8CFA2" w:rsidR="00521B27" w:rsidRPr="00B215B1" w:rsidRDefault="00D804A1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105000</w:t>
            </w:r>
          </w:p>
        </w:tc>
        <w:tc>
          <w:tcPr>
            <w:tcW w:w="1098" w:type="dxa"/>
            <w:shd w:val="clear" w:color="auto" w:fill="FFD966" w:themeFill="accent4" w:themeFillTint="99"/>
            <w:vAlign w:val="center"/>
          </w:tcPr>
          <w:p w14:paraId="74536B4A" w14:textId="67C1127C" w:rsidR="00521B27" w:rsidRPr="00B215B1" w:rsidRDefault="00B777DE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45000</w:t>
            </w:r>
          </w:p>
        </w:tc>
      </w:tr>
    </w:tbl>
    <w:p w14:paraId="2294E0A0" w14:textId="77777777" w:rsidR="00521B27" w:rsidRDefault="00521B27" w:rsidP="00A2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7E527" w14:textId="5A04AF86" w:rsidR="00521B27" w:rsidRDefault="00521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924"/>
        <w:gridCol w:w="1121"/>
        <w:gridCol w:w="924"/>
        <w:gridCol w:w="1461"/>
        <w:gridCol w:w="908"/>
        <w:gridCol w:w="1303"/>
        <w:gridCol w:w="1313"/>
      </w:tblGrid>
      <w:tr w:rsidR="00153EFB" w14:paraId="5546B2F2" w14:textId="77777777" w:rsidTr="00B215B1">
        <w:tc>
          <w:tcPr>
            <w:tcW w:w="8777" w:type="dxa"/>
            <w:gridSpan w:val="8"/>
            <w:shd w:val="clear" w:color="auto" w:fill="00B0F0"/>
            <w:vAlign w:val="center"/>
          </w:tcPr>
          <w:p w14:paraId="5A10E5A4" w14:textId="5044DA04" w:rsidR="00153EFB" w:rsidRDefault="00153EFB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KORIŠTENJE OTVORENOG KODA</w:t>
            </w:r>
          </w:p>
        </w:tc>
      </w:tr>
      <w:tr w:rsidR="00153EFB" w14:paraId="147C4D60" w14:textId="77777777" w:rsidTr="00B215B1">
        <w:tc>
          <w:tcPr>
            <w:tcW w:w="1097" w:type="dxa"/>
            <w:shd w:val="clear" w:color="auto" w:fill="8EAADB" w:themeFill="accent1" w:themeFillTint="99"/>
            <w:vAlign w:val="center"/>
          </w:tcPr>
          <w:p w14:paraId="144BDD1C" w14:textId="77777777" w:rsidR="00153EFB" w:rsidRDefault="00153EFB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GODINA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3D6E43ED" w14:textId="77777777" w:rsidR="00153EFB" w:rsidRDefault="00153EFB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RAZVOJA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4A30C33F" w14:textId="77777777" w:rsidR="00153EFB" w:rsidRDefault="00153EFB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ODRŽAVANJA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4BBF3428" w14:textId="77777777" w:rsidR="00153EFB" w:rsidRDefault="00153EFB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OBUKE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0140CE6F" w14:textId="77777777" w:rsidR="00153EFB" w:rsidRDefault="00153EFB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TROŠKOVI INFRASTRUKTURE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2E3C1B04" w14:textId="77777777" w:rsidR="00153EFB" w:rsidRDefault="00153EFB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UŠTEDE U RADNOM VREMENU</w:t>
            </w:r>
          </w:p>
        </w:tc>
        <w:tc>
          <w:tcPr>
            <w:tcW w:w="1097" w:type="dxa"/>
            <w:shd w:val="clear" w:color="auto" w:fill="8EAADB" w:themeFill="accent1" w:themeFillTint="99"/>
            <w:vAlign w:val="center"/>
          </w:tcPr>
          <w:p w14:paraId="52E5461D" w14:textId="77777777" w:rsidR="00153EFB" w:rsidRDefault="00153EFB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POVĆANJE UČINKOVITOSTI</w:t>
            </w:r>
          </w:p>
        </w:tc>
        <w:tc>
          <w:tcPr>
            <w:tcW w:w="1098" w:type="dxa"/>
            <w:shd w:val="clear" w:color="auto" w:fill="8EAADB" w:themeFill="accent1" w:themeFillTint="99"/>
            <w:vAlign w:val="center"/>
          </w:tcPr>
          <w:p w14:paraId="40BFADD3" w14:textId="77777777" w:rsidR="00153EFB" w:rsidRDefault="00153EFB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KORISNIČKO ZADOVOLJSTVO</w:t>
            </w:r>
          </w:p>
        </w:tc>
      </w:tr>
      <w:tr w:rsidR="00153EFB" w14:paraId="6E0F985C" w14:textId="77777777" w:rsidTr="00B215B1">
        <w:tc>
          <w:tcPr>
            <w:tcW w:w="1097" w:type="dxa"/>
            <w:vAlign w:val="center"/>
          </w:tcPr>
          <w:p w14:paraId="7FB1078E" w14:textId="30BD17D9" w:rsidR="00153EFB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7" w:type="dxa"/>
            <w:vAlign w:val="center"/>
          </w:tcPr>
          <w:p w14:paraId="457BCED1" w14:textId="4E9C37BD" w:rsidR="00153EFB" w:rsidRDefault="007B5C0C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097" w:type="dxa"/>
            <w:vAlign w:val="center"/>
          </w:tcPr>
          <w:p w14:paraId="39BA080F" w14:textId="0A091ADC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97" w:type="dxa"/>
            <w:vAlign w:val="center"/>
          </w:tcPr>
          <w:p w14:paraId="30D40303" w14:textId="688D341F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97" w:type="dxa"/>
            <w:vAlign w:val="center"/>
          </w:tcPr>
          <w:p w14:paraId="50846294" w14:textId="11640800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1097" w:type="dxa"/>
            <w:vAlign w:val="center"/>
          </w:tcPr>
          <w:p w14:paraId="01C6B577" w14:textId="06BC4B0E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97" w:type="dxa"/>
            <w:vAlign w:val="center"/>
          </w:tcPr>
          <w:p w14:paraId="3F2C46B6" w14:textId="655BB86B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1098" w:type="dxa"/>
            <w:vAlign w:val="center"/>
          </w:tcPr>
          <w:p w14:paraId="20A17B9A" w14:textId="38C9DC21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153EFB" w14:paraId="4C9FC7B2" w14:textId="77777777" w:rsidTr="00B215B1">
        <w:tc>
          <w:tcPr>
            <w:tcW w:w="1097" w:type="dxa"/>
            <w:vAlign w:val="center"/>
          </w:tcPr>
          <w:p w14:paraId="67550452" w14:textId="6148B506" w:rsidR="00153EFB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7" w:type="dxa"/>
            <w:vAlign w:val="center"/>
          </w:tcPr>
          <w:p w14:paraId="4393A437" w14:textId="57D6CC06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120FB770" w14:textId="1C391545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97" w:type="dxa"/>
            <w:vAlign w:val="center"/>
          </w:tcPr>
          <w:p w14:paraId="7FFCF4E9" w14:textId="252DC269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97" w:type="dxa"/>
            <w:vAlign w:val="center"/>
          </w:tcPr>
          <w:p w14:paraId="264C9BD0" w14:textId="45939ACD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64023621" w14:textId="5D803AA9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097" w:type="dxa"/>
            <w:vAlign w:val="center"/>
          </w:tcPr>
          <w:p w14:paraId="43E37956" w14:textId="6870527F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1098" w:type="dxa"/>
            <w:vAlign w:val="center"/>
          </w:tcPr>
          <w:p w14:paraId="08B2C0EC" w14:textId="4B14CA35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</w:tr>
      <w:tr w:rsidR="00153EFB" w14:paraId="668D5EA5" w14:textId="77777777" w:rsidTr="00B215B1">
        <w:tc>
          <w:tcPr>
            <w:tcW w:w="1097" w:type="dxa"/>
            <w:vAlign w:val="center"/>
          </w:tcPr>
          <w:p w14:paraId="28BCC6B7" w14:textId="3D55A0AD" w:rsidR="00153EFB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7" w:type="dxa"/>
            <w:vAlign w:val="center"/>
          </w:tcPr>
          <w:p w14:paraId="6D202628" w14:textId="665DF531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0564B7E8" w14:textId="406BFE50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97" w:type="dxa"/>
            <w:vAlign w:val="center"/>
          </w:tcPr>
          <w:p w14:paraId="03EFFE00" w14:textId="367AA5C5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97" w:type="dxa"/>
            <w:vAlign w:val="center"/>
          </w:tcPr>
          <w:p w14:paraId="28EFFAC0" w14:textId="4AA68A28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7" w:type="dxa"/>
            <w:vAlign w:val="center"/>
          </w:tcPr>
          <w:p w14:paraId="19736CCC" w14:textId="5278BA36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30000</w:t>
            </w:r>
          </w:p>
        </w:tc>
        <w:tc>
          <w:tcPr>
            <w:tcW w:w="1097" w:type="dxa"/>
            <w:vAlign w:val="center"/>
          </w:tcPr>
          <w:p w14:paraId="7C2187CD" w14:textId="45710381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35000</w:t>
            </w:r>
          </w:p>
        </w:tc>
        <w:tc>
          <w:tcPr>
            <w:tcW w:w="1098" w:type="dxa"/>
            <w:vAlign w:val="center"/>
          </w:tcPr>
          <w:p w14:paraId="2D63BE6E" w14:textId="67BCEBD7" w:rsidR="00153EFB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</w:tr>
      <w:tr w:rsidR="00153EFB" w14:paraId="72D539D6" w14:textId="77777777" w:rsidTr="00B215B1">
        <w:trPr>
          <w:trHeight w:val="190"/>
        </w:trPr>
        <w:tc>
          <w:tcPr>
            <w:tcW w:w="1097" w:type="dxa"/>
            <w:shd w:val="clear" w:color="auto" w:fill="FFD966" w:themeFill="accent4" w:themeFillTint="99"/>
            <w:vAlign w:val="center"/>
          </w:tcPr>
          <w:p w14:paraId="5874D43B" w14:textId="1A8B0F50" w:rsidR="00153EFB" w:rsidRPr="00B215B1" w:rsidRDefault="00621145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UKUPNO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14FEB1AE" w14:textId="66722232" w:rsidR="00153EFB" w:rsidRPr="00B215B1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09F31650" w14:textId="304061AD" w:rsidR="00153EFB" w:rsidRPr="00B215B1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4DABB415" w14:textId="51F7E388" w:rsidR="00153EFB" w:rsidRPr="00B215B1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4F286C3C" w14:textId="7E7DFFA8" w:rsidR="00153EFB" w:rsidRPr="00B215B1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5CCD1522" w14:textId="49AD3B77" w:rsidR="00153EFB" w:rsidRPr="00B215B1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60000</w:t>
            </w:r>
          </w:p>
        </w:tc>
        <w:tc>
          <w:tcPr>
            <w:tcW w:w="1097" w:type="dxa"/>
            <w:shd w:val="clear" w:color="auto" w:fill="FFD966" w:themeFill="accent4" w:themeFillTint="99"/>
            <w:vAlign w:val="center"/>
          </w:tcPr>
          <w:p w14:paraId="42B0A34D" w14:textId="1B764470" w:rsidR="00153EFB" w:rsidRPr="00B215B1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75000</w:t>
            </w:r>
          </w:p>
        </w:tc>
        <w:tc>
          <w:tcPr>
            <w:tcW w:w="1098" w:type="dxa"/>
            <w:shd w:val="clear" w:color="auto" w:fill="FFD966" w:themeFill="accent4" w:themeFillTint="99"/>
            <w:vAlign w:val="center"/>
          </w:tcPr>
          <w:p w14:paraId="0D7594AC" w14:textId="3646DC8B" w:rsidR="00153EFB" w:rsidRPr="00B215B1" w:rsidRDefault="004B7539" w:rsidP="00B215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15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30000</w:t>
            </w:r>
          </w:p>
        </w:tc>
      </w:tr>
    </w:tbl>
    <w:p w14:paraId="00CE8EC9" w14:textId="617D82F2" w:rsidR="004B7539" w:rsidRDefault="004B7539" w:rsidP="00A2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156F35" w14:textId="77777777" w:rsidR="004B7539" w:rsidRDefault="004B75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AC4FC9" w14:textId="0873167F" w:rsidR="00521B27" w:rsidRDefault="004B7539" w:rsidP="009338A6">
      <w:pPr>
        <w:pStyle w:val="Heading1"/>
      </w:pPr>
      <w:bookmarkStart w:id="3" w:name="_Toc168675627"/>
      <w:r>
        <w:lastRenderedPageBreak/>
        <w:t>ZAKLJUČAK</w:t>
      </w:r>
      <w:bookmarkEnd w:id="3"/>
    </w:p>
    <w:p w14:paraId="669DDC68" w14:textId="49031092" w:rsidR="003542C5" w:rsidRPr="00A25D84" w:rsidRDefault="00ED6E03" w:rsidP="00A2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Nabava komercijalnog software-a pokazuje najbolji rezultat prema ponderiranom vrednovanju i analizi troškova i koristi.S najboljim balansom troškova koristi i ukupne pouzdanosti ovo rješenje je najprikladnije za stomatološku polikliniku</w:t>
      </w:r>
      <w:r w:rsidR="00E943C9">
        <w:rPr>
          <w:rFonts w:ascii="Times New Roman" w:hAnsi="Times New Roman" w:cs="Times New Roman"/>
          <w:sz w:val="24"/>
          <w:szCs w:val="24"/>
        </w:rPr>
        <w:t>.</w:t>
      </w:r>
    </w:p>
    <w:sectPr w:rsidR="003542C5" w:rsidRPr="00A25D84" w:rsidSect="00A10856">
      <w:headerReference w:type="default" r:id="rId10"/>
      <w:footerReference w:type="default" r:id="rId11"/>
      <w:pgSz w:w="11906" w:h="16838"/>
      <w:pgMar w:top="1701" w:right="1418" w:bottom="1418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1D891F" w14:textId="77777777" w:rsidR="005C09BE" w:rsidRDefault="005C09BE" w:rsidP="00A10856">
      <w:pPr>
        <w:spacing w:after="0" w:line="240" w:lineRule="auto"/>
      </w:pPr>
      <w:r>
        <w:separator/>
      </w:r>
    </w:p>
  </w:endnote>
  <w:endnote w:type="continuationSeparator" w:id="0">
    <w:p w14:paraId="3E510580" w14:textId="77777777" w:rsidR="005C09BE" w:rsidRDefault="005C09BE" w:rsidP="00A10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FE5CF" w14:textId="69B2B75A" w:rsidR="00A10856" w:rsidRDefault="00A10856">
    <w:pPr>
      <w:pStyle w:val="Footer"/>
    </w:pPr>
  </w:p>
  <w:p w14:paraId="689D389D" w14:textId="77777777" w:rsidR="00A10856" w:rsidRDefault="00A108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385284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B08163" w14:textId="549C314B" w:rsidR="00A10856" w:rsidRDefault="00A108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34BD8B" w14:textId="77777777" w:rsidR="00A10856" w:rsidRDefault="00A10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5DF7BA" w14:textId="77777777" w:rsidR="005C09BE" w:rsidRDefault="005C09BE" w:rsidP="00A10856">
      <w:pPr>
        <w:spacing w:after="0" w:line="240" w:lineRule="auto"/>
      </w:pPr>
      <w:r>
        <w:separator/>
      </w:r>
    </w:p>
  </w:footnote>
  <w:footnote w:type="continuationSeparator" w:id="0">
    <w:p w14:paraId="7DA9CAD0" w14:textId="77777777" w:rsidR="005C09BE" w:rsidRDefault="005C09BE" w:rsidP="00A10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829B4B" w14:textId="5FAFF17A" w:rsidR="00A10856" w:rsidRDefault="00A10856" w:rsidP="004B23F8">
    <w:pPr>
      <w:pStyle w:val="Header"/>
      <w:jc w:val="center"/>
    </w:pPr>
  </w:p>
  <w:p w14:paraId="40E9C034" w14:textId="77777777" w:rsidR="00A10856" w:rsidRDefault="00A108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0B2B80" w14:textId="77777777" w:rsidR="00A10856" w:rsidRDefault="00A108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B802E8"/>
    <w:multiLevelType w:val="multilevel"/>
    <w:tmpl w:val="B12C9A3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085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51"/>
    <w:rsid w:val="00075560"/>
    <w:rsid w:val="00121651"/>
    <w:rsid w:val="00153EFB"/>
    <w:rsid w:val="0018413A"/>
    <w:rsid w:val="001C625A"/>
    <w:rsid w:val="00203B29"/>
    <w:rsid w:val="003506FA"/>
    <w:rsid w:val="003542C5"/>
    <w:rsid w:val="004B23F8"/>
    <w:rsid w:val="004B7539"/>
    <w:rsid w:val="00521B27"/>
    <w:rsid w:val="00572C4C"/>
    <w:rsid w:val="005C09BE"/>
    <w:rsid w:val="005C38FD"/>
    <w:rsid w:val="00621145"/>
    <w:rsid w:val="006A2F8B"/>
    <w:rsid w:val="006D3D5C"/>
    <w:rsid w:val="00773B3C"/>
    <w:rsid w:val="007B5C0C"/>
    <w:rsid w:val="00885886"/>
    <w:rsid w:val="008A51F0"/>
    <w:rsid w:val="00903E2C"/>
    <w:rsid w:val="00932B74"/>
    <w:rsid w:val="009338A6"/>
    <w:rsid w:val="00A03331"/>
    <w:rsid w:val="00A10856"/>
    <w:rsid w:val="00A25D84"/>
    <w:rsid w:val="00A6059E"/>
    <w:rsid w:val="00AA0702"/>
    <w:rsid w:val="00AA6658"/>
    <w:rsid w:val="00AC13BB"/>
    <w:rsid w:val="00B215B1"/>
    <w:rsid w:val="00B303E2"/>
    <w:rsid w:val="00B777DE"/>
    <w:rsid w:val="00CE12FD"/>
    <w:rsid w:val="00D11230"/>
    <w:rsid w:val="00D804A1"/>
    <w:rsid w:val="00D8349B"/>
    <w:rsid w:val="00D93EA5"/>
    <w:rsid w:val="00DC206B"/>
    <w:rsid w:val="00E04D69"/>
    <w:rsid w:val="00E87C2B"/>
    <w:rsid w:val="00E943C9"/>
    <w:rsid w:val="00ED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FC54"/>
  <w15:chartTrackingRefBased/>
  <w15:docId w15:val="{C12BFB20-AB2A-4798-909F-0A3705FB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59E"/>
    <w:pPr>
      <w:keepNext/>
      <w:keepLines/>
      <w:numPr>
        <w:numId w:val="1"/>
      </w:numPr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9E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9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9E"/>
    <w:rPr>
      <w:rFonts w:ascii="Times New Roman" w:eastAsiaTheme="majorEastAsia" w:hAnsi="Times New Roman" w:cstheme="majorBidi"/>
      <w:b/>
      <w:sz w:val="28"/>
      <w:szCs w:val="26"/>
    </w:rPr>
  </w:style>
  <w:style w:type="table" w:styleId="TableGrid">
    <w:name w:val="Table Grid"/>
    <w:basedOn w:val="TableNormal"/>
    <w:uiPriority w:val="39"/>
    <w:rsid w:val="00D11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0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856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A10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856"/>
    <w:rPr>
      <w:lang w:val="hr-HR"/>
    </w:rPr>
  </w:style>
  <w:style w:type="paragraph" w:styleId="TOCHeading">
    <w:name w:val="TOC Heading"/>
    <w:basedOn w:val="Heading1"/>
    <w:next w:val="Normal"/>
    <w:uiPriority w:val="39"/>
    <w:unhideWhenUsed/>
    <w:qFormat/>
    <w:rsid w:val="00DC206B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20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20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D322474-F754-408E-A1FD-71DE7DD09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Jozo Azinovic</dc:creator>
  <cp:keywords/>
  <dc:description/>
  <cp:lastModifiedBy>Jozo Azinovic</cp:lastModifiedBy>
  <cp:revision>41</cp:revision>
  <dcterms:created xsi:type="dcterms:W3CDTF">2024-06-06T19:43:00Z</dcterms:created>
  <dcterms:modified xsi:type="dcterms:W3CDTF">2024-06-07T16:00:00Z</dcterms:modified>
</cp:coreProperties>
</file>