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C4AB7E" w14:textId="5006C87C" w:rsidR="00E87C2B" w:rsidRPr="00CF5879" w:rsidRDefault="002D7A2F" w:rsidP="00CF5879">
      <w:pPr>
        <w:spacing w:line="360" w:lineRule="auto"/>
        <w:jc w:val="center"/>
        <w:rPr>
          <w:rFonts w:ascii="Times New Roman" w:hAnsi="Times New Roman" w:cs="Times New Roman"/>
          <w:sz w:val="32"/>
          <w:szCs w:val="32"/>
        </w:rPr>
      </w:pPr>
      <w:r w:rsidRPr="00CF5879">
        <w:rPr>
          <w:rFonts w:ascii="Times New Roman" w:hAnsi="Times New Roman" w:cs="Times New Roman"/>
          <w:sz w:val="32"/>
          <w:szCs w:val="32"/>
        </w:rPr>
        <w:t>Josip Arapović</w:t>
      </w:r>
    </w:p>
    <w:p w14:paraId="4B3FA852" w14:textId="41B3FE23" w:rsidR="002D7A2F" w:rsidRPr="00CF5879" w:rsidRDefault="002D7A2F" w:rsidP="00CF5879">
      <w:pPr>
        <w:spacing w:line="360" w:lineRule="auto"/>
        <w:jc w:val="center"/>
        <w:rPr>
          <w:rFonts w:ascii="Times New Roman" w:hAnsi="Times New Roman" w:cs="Times New Roman"/>
          <w:sz w:val="32"/>
          <w:szCs w:val="32"/>
        </w:rPr>
      </w:pPr>
      <w:r w:rsidRPr="00CF5879">
        <w:rPr>
          <w:rFonts w:ascii="Times New Roman" w:hAnsi="Times New Roman" w:cs="Times New Roman"/>
          <w:sz w:val="32"/>
          <w:szCs w:val="32"/>
        </w:rPr>
        <w:t>Fakultet Strojarstva,Računarstva i Elektrotehnike u Mostaru</w:t>
      </w:r>
    </w:p>
    <w:p w14:paraId="1D61E523" w14:textId="77777777" w:rsidR="002D7A2F" w:rsidRDefault="002D7A2F" w:rsidP="002E4DDF">
      <w:pPr>
        <w:spacing w:line="360" w:lineRule="auto"/>
        <w:jc w:val="both"/>
        <w:rPr>
          <w:rFonts w:ascii="Times New Roman" w:hAnsi="Times New Roman" w:cs="Times New Roman"/>
        </w:rPr>
      </w:pPr>
    </w:p>
    <w:p w14:paraId="4F1C4D55" w14:textId="77777777" w:rsidR="002D7A2F" w:rsidRDefault="002D7A2F" w:rsidP="002E4DDF">
      <w:pPr>
        <w:spacing w:line="360" w:lineRule="auto"/>
        <w:jc w:val="both"/>
        <w:rPr>
          <w:rFonts w:ascii="Times New Roman" w:hAnsi="Times New Roman" w:cs="Times New Roman"/>
        </w:rPr>
      </w:pPr>
    </w:p>
    <w:p w14:paraId="354D9191" w14:textId="77777777" w:rsidR="002D7A2F" w:rsidRDefault="002D7A2F" w:rsidP="002E4DDF">
      <w:pPr>
        <w:spacing w:line="360" w:lineRule="auto"/>
        <w:jc w:val="both"/>
        <w:rPr>
          <w:rFonts w:ascii="Times New Roman" w:hAnsi="Times New Roman" w:cs="Times New Roman"/>
        </w:rPr>
      </w:pPr>
    </w:p>
    <w:p w14:paraId="65E13385" w14:textId="77777777" w:rsidR="002D7A2F" w:rsidRDefault="002D7A2F" w:rsidP="002E4DDF">
      <w:pPr>
        <w:spacing w:line="360" w:lineRule="auto"/>
        <w:jc w:val="both"/>
        <w:rPr>
          <w:rFonts w:ascii="Times New Roman" w:hAnsi="Times New Roman" w:cs="Times New Roman"/>
        </w:rPr>
      </w:pPr>
    </w:p>
    <w:p w14:paraId="2384E7CA" w14:textId="3BA3F34C" w:rsidR="002D7A2F" w:rsidRPr="00CF5879" w:rsidRDefault="002D7A2F" w:rsidP="00CF5879">
      <w:pPr>
        <w:spacing w:line="360" w:lineRule="auto"/>
        <w:jc w:val="center"/>
        <w:rPr>
          <w:rFonts w:ascii="Times New Roman" w:hAnsi="Times New Roman" w:cs="Times New Roman"/>
          <w:sz w:val="36"/>
          <w:szCs w:val="36"/>
        </w:rPr>
      </w:pPr>
      <w:r w:rsidRPr="00CF5879">
        <w:rPr>
          <w:rFonts w:ascii="Times New Roman" w:hAnsi="Times New Roman" w:cs="Times New Roman"/>
          <w:sz w:val="36"/>
          <w:szCs w:val="36"/>
        </w:rPr>
        <w:t>PROJEKTIRANJE</w:t>
      </w:r>
    </w:p>
    <w:p w14:paraId="366309BA" w14:textId="2BBAC21B" w:rsidR="002D7A2F" w:rsidRPr="00CF5879" w:rsidRDefault="002D7A2F" w:rsidP="00CF5879">
      <w:pPr>
        <w:spacing w:line="360" w:lineRule="auto"/>
        <w:jc w:val="center"/>
        <w:rPr>
          <w:rFonts w:ascii="Times New Roman" w:hAnsi="Times New Roman" w:cs="Times New Roman"/>
          <w:sz w:val="36"/>
          <w:szCs w:val="36"/>
        </w:rPr>
      </w:pPr>
      <w:r w:rsidRPr="00CF5879">
        <w:rPr>
          <w:rFonts w:ascii="Times New Roman" w:hAnsi="Times New Roman" w:cs="Times New Roman"/>
          <w:sz w:val="36"/>
          <w:szCs w:val="36"/>
        </w:rPr>
        <w:t>INFORMACIJSKIH SUSTAVA</w:t>
      </w:r>
    </w:p>
    <w:p w14:paraId="63EA3A17" w14:textId="52237013" w:rsidR="002D7A2F" w:rsidRPr="00CF5879" w:rsidRDefault="002D7A2F" w:rsidP="00CF5879">
      <w:pPr>
        <w:spacing w:line="360" w:lineRule="auto"/>
        <w:jc w:val="center"/>
        <w:rPr>
          <w:rFonts w:ascii="Times New Roman" w:hAnsi="Times New Roman" w:cs="Times New Roman"/>
          <w:sz w:val="36"/>
          <w:szCs w:val="36"/>
        </w:rPr>
      </w:pPr>
      <w:r w:rsidRPr="00CF5879">
        <w:rPr>
          <w:rFonts w:ascii="Times New Roman" w:hAnsi="Times New Roman" w:cs="Times New Roman"/>
          <w:sz w:val="36"/>
          <w:szCs w:val="36"/>
        </w:rPr>
        <w:t>Stomatološka Poliklinika</w:t>
      </w:r>
    </w:p>
    <w:p w14:paraId="7F9778FB" w14:textId="77777777" w:rsidR="002D7A2F" w:rsidRDefault="002D7A2F" w:rsidP="002E4DDF">
      <w:pPr>
        <w:spacing w:line="360" w:lineRule="auto"/>
        <w:jc w:val="both"/>
        <w:rPr>
          <w:rFonts w:ascii="Times New Roman" w:hAnsi="Times New Roman" w:cs="Times New Roman"/>
        </w:rPr>
      </w:pPr>
    </w:p>
    <w:p w14:paraId="077A7DED" w14:textId="77777777" w:rsidR="002D7A2F" w:rsidRDefault="002D7A2F" w:rsidP="002E4DDF">
      <w:pPr>
        <w:spacing w:line="360" w:lineRule="auto"/>
        <w:jc w:val="both"/>
        <w:rPr>
          <w:rFonts w:ascii="Times New Roman" w:hAnsi="Times New Roman" w:cs="Times New Roman"/>
        </w:rPr>
      </w:pPr>
    </w:p>
    <w:p w14:paraId="330F870B" w14:textId="77777777" w:rsidR="002D7A2F" w:rsidRDefault="002D7A2F" w:rsidP="002E4DDF">
      <w:pPr>
        <w:spacing w:line="360" w:lineRule="auto"/>
        <w:jc w:val="both"/>
        <w:rPr>
          <w:rFonts w:ascii="Times New Roman" w:hAnsi="Times New Roman" w:cs="Times New Roman"/>
        </w:rPr>
      </w:pPr>
    </w:p>
    <w:p w14:paraId="5ACB6C13" w14:textId="77777777" w:rsidR="002D7A2F" w:rsidRDefault="002D7A2F" w:rsidP="002E4DDF">
      <w:pPr>
        <w:spacing w:line="360" w:lineRule="auto"/>
        <w:jc w:val="both"/>
        <w:rPr>
          <w:rFonts w:ascii="Times New Roman" w:hAnsi="Times New Roman" w:cs="Times New Roman"/>
        </w:rPr>
      </w:pPr>
    </w:p>
    <w:p w14:paraId="5055455A" w14:textId="77777777" w:rsidR="002D7A2F" w:rsidRDefault="002D7A2F" w:rsidP="002E4DDF">
      <w:pPr>
        <w:spacing w:line="360" w:lineRule="auto"/>
        <w:jc w:val="both"/>
        <w:rPr>
          <w:rFonts w:ascii="Times New Roman" w:hAnsi="Times New Roman" w:cs="Times New Roman"/>
        </w:rPr>
      </w:pPr>
    </w:p>
    <w:p w14:paraId="5D860E03" w14:textId="77777777" w:rsidR="002D7A2F" w:rsidRDefault="002D7A2F" w:rsidP="002E4DDF">
      <w:pPr>
        <w:spacing w:line="360" w:lineRule="auto"/>
        <w:jc w:val="both"/>
        <w:rPr>
          <w:rFonts w:ascii="Times New Roman" w:hAnsi="Times New Roman" w:cs="Times New Roman"/>
        </w:rPr>
      </w:pPr>
    </w:p>
    <w:p w14:paraId="40881A46" w14:textId="77777777" w:rsidR="002D7A2F" w:rsidRDefault="002D7A2F" w:rsidP="002E4DDF">
      <w:pPr>
        <w:spacing w:line="360" w:lineRule="auto"/>
        <w:jc w:val="both"/>
        <w:rPr>
          <w:rFonts w:ascii="Times New Roman" w:hAnsi="Times New Roman" w:cs="Times New Roman"/>
        </w:rPr>
      </w:pPr>
    </w:p>
    <w:p w14:paraId="7242D380" w14:textId="77777777" w:rsidR="002D7A2F" w:rsidRDefault="002D7A2F" w:rsidP="002E4DDF">
      <w:pPr>
        <w:spacing w:line="360" w:lineRule="auto"/>
        <w:jc w:val="both"/>
        <w:rPr>
          <w:rFonts w:ascii="Times New Roman" w:hAnsi="Times New Roman" w:cs="Times New Roman"/>
        </w:rPr>
      </w:pPr>
    </w:p>
    <w:p w14:paraId="323696D1" w14:textId="77777777" w:rsidR="002D7A2F" w:rsidRDefault="002D7A2F" w:rsidP="002E4DDF">
      <w:pPr>
        <w:spacing w:line="360" w:lineRule="auto"/>
        <w:jc w:val="both"/>
        <w:rPr>
          <w:rFonts w:ascii="Times New Roman" w:hAnsi="Times New Roman" w:cs="Times New Roman"/>
        </w:rPr>
      </w:pPr>
    </w:p>
    <w:p w14:paraId="2A010F18" w14:textId="77777777" w:rsidR="002D7A2F" w:rsidRDefault="002D7A2F" w:rsidP="002E4DDF">
      <w:pPr>
        <w:spacing w:line="360" w:lineRule="auto"/>
        <w:jc w:val="both"/>
        <w:rPr>
          <w:rFonts w:ascii="Times New Roman" w:hAnsi="Times New Roman" w:cs="Times New Roman"/>
        </w:rPr>
      </w:pPr>
    </w:p>
    <w:p w14:paraId="549374C2" w14:textId="77777777" w:rsidR="002D7A2F" w:rsidRDefault="002D7A2F" w:rsidP="002E4DDF">
      <w:pPr>
        <w:spacing w:line="360" w:lineRule="auto"/>
        <w:jc w:val="both"/>
        <w:rPr>
          <w:rFonts w:ascii="Times New Roman" w:hAnsi="Times New Roman" w:cs="Times New Roman"/>
        </w:rPr>
      </w:pPr>
    </w:p>
    <w:p w14:paraId="053868E9" w14:textId="77777777" w:rsidR="002D7A2F" w:rsidRDefault="002D7A2F" w:rsidP="002E4DDF">
      <w:pPr>
        <w:spacing w:line="360" w:lineRule="auto"/>
        <w:jc w:val="both"/>
        <w:rPr>
          <w:rFonts w:ascii="Times New Roman" w:hAnsi="Times New Roman" w:cs="Times New Roman"/>
        </w:rPr>
      </w:pPr>
    </w:p>
    <w:p w14:paraId="606B2162" w14:textId="77777777" w:rsidR="002D7A2F" w:rsidRDefault="002D7A2F" w:rsidP="002E4DDF">
      <w:pPr>
        <w:spacing w:line="360" w:lineRule="auto"/>
        <w:jc w:val="both"/>
        <w:rPr>
          <w:rFonts w:ascii="Times New Roman" w:hAnsi="Times New Roman" w:cs="Times New Roman"/>
        </w:rPr>
      </w:pPr>
    </w:p>
    <w:p w14:paraId="422DCDB4" w14:textId="50395849" w:rsidR="002D7A2F" w:rsidRPr="00CF5879" w:rsidRDefault="002D7A2F" w:rsidP="00CF5879">
      <w:pPr>
        <w:spacing w:line="360" w:lineRule="auto"/>
        <w:jc w:val="center"/>
        <w:rPr>
          <w:rFonts w:ascii="Times New Roman" w:hAnsi="Times New Roman" w:cs="Times New Roman"/>
          <w:sz w:val="28"/>
          <w:szCs w:val="28"/>
        </w:rPr>
      </w:pPr>
      <w:r w:rsidRPr="00CF5879">
        <w:rPr>
          <w:rFonts w:ascii="Times New Roman" w:hAnsi="Times New Roman" w:cs="Times New Roman"/>
          <w:sz w:val="28"/>
          <w:szCs w:val="28"/>
        </w:rPr>
        <w:t>Mostar,travanj 2024.</w:t>
      </w:r>
    </w:p>
    <w:sdt>
      <w:sdtPr>
        <w:rPr>
          <w:rFonts w:asciiTheme="minorHAnsi" w:eastAsiaTheme="minorHAnsi" w:hAnsiTheme="minorHAnsi" w:cstheme="minorBidi"/>
          <w:color w:val="auto"/>
          <w:kern w:val="2"/>
          <w:sz w:val="22"/>
          <w:szCs w:val="22"/>
          <w:lang w:val="hr-HR"/>
          <w14:ligatures w14:val="standardContextual"/>
        </w:rPr>
        <w:id w:val="276531720"/>
        <w:docPartObj>
          <w:docPartGallery w:val="Table of Contents"/>
          <w:docPartUnique/>
        </w:docPartObj>
      </w:sdtPr>
      <w:sdtEndPr>
        <w:rPr>
          <w:rFonts w:ascii="Times New Roman" w:hAnsi="Times New Roman" w:cs="Times New Roman"/>
          <w:b/>
          <w:bCs/>
          <w:noProof/>
          <w:sz w:val="24"/>
          <w:szCs w:val="24"/>
        </w:rPr>
      </w:sdtEndPr>
      <w:sdtContent>
        <w:p w14:paraId="705015A3" w14:textId="5DC0D042" w:rsidR="00A728F8" w:rsidRPr="00A728F8" w:rsidRDefault="00A728F8" w:rsidP="00401E45">
          <w:pPr>
            <w:pStyle w:val="TOCHeading"/>
            <w:spacing w:line="360" w:lineRule="auto"/>
            <w:rPr>
              <w:rFonts w:ascii="Times New Roman" w:hAnsi="Times New Roman" w:cs="Times New Roman"/>
              <w:b/>
              <w:bCs/>
              <w:color w:val="auto"/>
            </w:rPr>
          </w:pPr>
          <w:r w:rsidRPr="00A728F8">
            <w:rPr>
              <w:rFonts w:ascii="Times New Roman" w:hAnsi="Times New Roman" w:cs="Times New Roman"/>
              <w:b/>
              <w:bCs/>
              <w:color w:val="auto"/>
            </w:rPr>
            <w:t>SADRŽAJ</w:t>
          </w:r>
        </w:p>
        <w:p w14:paraId="07A65CC3" w14:textId="7908E1CE" w:rsidR="00A728F8" w:rsidRPr="00A728F8" w:rsidRDefault="00A728F8"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r w:rsidRPr="00A728F8">
            <w:rPr>
              <w:rFonts w:ascii="Times New Roman" w:hAnsi="Times New Roman" w:cs="Times New Roman"/>
              <w:sz w:val="24"/>
              <w:szCs w:val="24"/>
            </w:rPr>
            <w:fldChar w:fldCharType="begin"/>
          </w:r>
          <w:r w:rsidRPr="00A728F8">
            <w:rPr>
              <w:rFonts w:ascii="Times New Roman" w:hAnsi="Times New Roman" w:cs="Times New Roman"/>
              <w:sz w:val="24"/>
              <w:szCs w:val="24"/>
            </w:rPr>
            <w:instrText xml:space="preserve"> TOC \o "1-3" \h \z \u </w:instrText>
          </w:r>
          <w:r w:rsidRPr="00A728F8">
            <w:rPr>
              <w:rFonts w:ascii="Times New Roman" w:hAnsi="Times New Roman" w:cs="Times New Roman"/>
              <w:sz w:val="24"/>
              <w:szCs w:val="24"/>
            </w:rPr>
            <w:fldChar w:fldCharType="separate"/>
          </w:r>
          <w:hyperlink w:anchor="_Toc164236342" w:history="1">
            <w:r w:rsidRPr="00A728F8">
              <w:rPr>
                <w:rStyle w:val="Hyperlink"/>
                <w:rFonts w:ascii="Times New Roman" w:hAnsi="Times New Roman" w:cs="Times New Roman"/>
                <w:noProof/>
                <w:sz w:val="24"/>
                <w:szCs w:val="24"/>
              </w:rPr>
              <w:t>1.</w:t>
            </w:r>
            <w:r w:rsidRPr="00A728F8">
              <w:rPr>
                <w:rFonts w:ascii="Times New Roman" w:eastAsiaTheme="minorEastAsia" w:hAnsi="Times New Roman" w:cs="Times New Roman"/>
                <w:noProof/>
                <w:sz w:val="24"/>
                <w:szCs w:val="24"/>
                <w:lang w:val="en-GB" w:eastAsia="en-GB"/>
              </w:rPr>
              <w:tab/>
            </w:r>
            <w:r w:rsidRPr="00A728F8">
              <w:rPr>
                <w:rStyle w:val="Hyperlink"/>
                <w:rFonts w:ascii="Times New Roman" w:hAnsi="Times New Roman" w:cs="Times New Roman"/>
                <w:noProof/>
                <w:sz w:val="24"/>
                <w:szCs w:val="24"/>
              </w:rPr>
              <w:t>UVOD</w:t>
            </w:r>
            <w:r w:rsidRPr="00A728F8">
              <w:rPr>
                <w:rFonts w:ascii="Times New Roman" w:hAnsi="Times New Roman" w:cs="Times New Roman"/>
                <w:noProof/>
                <w:webHidden/>
                <w:sz w:val="24"/>
                <w:szCs w:val="24"/>
              </w:rPr>
              <w:tab/>
            </w:r>
            <w:r w:rsidRPr="00A728F8">
              <w:rPr>
                <w:rFonts w:ascii="Times New Roman" w:hAnsi="Times New Roman" w:cs="Times New Roman"/>
                <w:noProof/>
                <w:webHidden/>
                <w:sz w:val="24"/>
                <w:szCs w:val="24"/>
              </w:rPr>
              <w:fldChar w:fldCharType="begin"/>
            </w:r>
            <w:r w:rsidRPr="00A728F8">
              <w:rPr>
                <w:rFonts w:ascii="Times New Roman" w:hAnsi="Times New Roman" w:cs="Times New Roman"/>
                <w:noProof/>
                <w:webHidden/>
                <w:sz w:val="24"/>
                <w:szCs w:val="24"/>
              </w:rPr>
              <w:instrText xml:space="preserve"> PAGEREF _Toc164236342 \h </w:instrText>
            </w:r>
            <w:r w:rsidRPr="00A728F8">
              <w:rPr>
                <w:rFonts w:ascii="Times New Roman" w:hAnsi="Times New Roman" w:cs="Times New Roman"/>
                <w:noProof/>
                <w:webHidden/>
                <w:sz w:val="24"/>
                <w:szCs w:val="24"/>
              </w:rPr>
            </w:r>
            <w:r w:rsidRPr="00A728F8">
              <w:rPr>
                <w:rFonts w:ascii="Times New Roman" w:hAnsi="Times New Roman" w:cs="Times New Roman"/>
                <w:noProof/>
                <w:webHidden/>
                <w:sz w:val="24"/>
                <w:szCs w:val="24"/>
              </w:rPr>
              <w:fldChar w:fldCharType="separate"/>
            </w:r>
            <w:r w:rsidRPr="00A728F8">
              <w:rPr>
                <w:rFonts w:ascii="Times New Roman" w:hAnsi="Times New Roman" w:cs="Times New Roman"/>
                <w:noProof/>
                <w:webHidden/>
                <w:sz w:val="24"/>
                <w:szCs w:val="24"/>
              </w:rPr>
              <w:t>1</w:t>
            </w:r>
            <w:r w:rsidRPr="00A728F8">
              <w:rPr>
                <w:rFonts w:ascii="Times New Roman" w:hAnsi="Times New Roman" w:cs="Times New Roman"/>
                <w:noProof/>
                <w:webHidden/>
                <w:sz w:val="24"/>
                <w:szCs w:val="24"/>
              </w:rPr>
              <w:fldChar w:fldCharType="end"/>
            </w:r>
          </w:hyperlink>
        </w:p>
        <w:p w14:paraId="144166B4" w14:textId="5E33346D"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3" w:history="1">
            <w:r w:rsidR="00A728F8" w:rsidRPr="00A728F8">
              <w:rPr>
                <w:rStyle w:val="Hyperlink"/>
                <w:rFonts w:ascii="Times New Roman" w:hAnsi="Times New Roman" w:cs="Times New Roman"/>
                <w:noProof/>
                <w:sz w:val="24"/>
                <w:szCs w:val="24"/>
              </w:rPr>
              <w:t>1.1</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Domena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_Toc164236343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1</w:t>
            </w:r>
            <w:r w:rsidR="00A728F8" w:rsidRPr="00A728F8">
              <w:rPr>
                <w:rFonts w:ascii="Times New Roman" w:hAnsi="Times New Roman" w:cs="Times New Roman"/>
                <w:noProof/>
                <w:webHidden/>
                <w:sz w:val="24"/>
                <w:szCs w:val="24"/>
              </w:rPr>
              <w:fldChar w:fldCharType="end"/>
            </w:r>
          </w:hyperlink>
        </w:p>
        <w:p w14:paraId="2C0DD445" w14:textId="79A92C26"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4" w:history="1">
            <w:r w:rsidR="00A728F8" w:rsidRPr="00A728F8">
              <w:rPr>
                <w:rStyle w:val="Hyperlink"/>
                <w:rFonts w:ascii="Times New Roman" w:hAnsi="Times New Roman" w:cs="Times New Roman"/>
                <w:noProof/>
                <w:sz w:val="24"/>
                <w:szCs w:val="24"/>
              </w:rPr>
              <w:t>1.2</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Cilj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_Toc164236344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1</w:t>
            </w:r>
            <w:r w:rsidR="00A728F8" w:rsidRPr="00A728F8">
              <w:rPr>
                <w:rFonts w:ascii="Times New Roman" w:hAnsi="Times New Roman" w:cs="Times New Roman"/>
                <w:noProof/>
                <w:webHidden/>
                <w:sz w:val="24"/>
                <w:szCs w:val="24"/>
              </w:rPr>
              <w:fldChar w:fldCharType="end"/>
            </w:r>
          </w:hyperlink>
        </w:p>
        <w:p w14:paraId="29951C7B" w14:textId="7759CDBB"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5" w:history="1">
            <w:r w:rsidR="00A728F8" w:rsidRPr="00A728F8">
              <w:rPr>
                <w:rStyle w:val="Hyperlink"/>
                <w:rFonts w:ascii="Times New Roman" w:hAnsi="Times New Roman" w:cs="Times New Roman"/>
                <w:noProof/>
                <w:sz w:val="24"/>
                <w:szCs w:val="24"/>
              </w:rPr>
              <w:t>1.3</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Doseg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_Toc164236345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1</w:t>
            </w:r>
            <w:r w:rsidR="00A728F8" w:rsidRPr="00A728F8">
              <w:rPr>
                <w:rFonts w:ascii="Times New Roman" w:hAnsi="Times New Roman" w:cs="Times New Roman"/>
                <w:noProof/>
                <w:webHidden/>
                <w:sz w:val="24"/>
                <w:szCs w:val="24"/>
              </w:rPr>
              <w:fldChar w:fldCharType="end"/>
            </w:r>
          </w:hyperlink>
        </w:p>
        <w:p w14:paraId="5872641D" w14:textId="726852B9" w:rsidR="00A728F8" w:rsidRPr="00A728F8" w:rsidRDefault="00000000"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6" w:history="1">
            <w:r w:rsidR="00A728F8" w:rsidRPr="00A728F8">
              <w:rPr>
                <w:rStyle w:val="Hyperlink"/>
                <w:rFonts w:ascii="Times New Roman" w:hAnsi="Times New Roman" w:cs="Times New Roman"/>
                <w:noProof/>
                <w:sz w:val="24"/>
                <w:szCs w:val="24"/>
              </w:rPr>
              <w:t>2.</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PROCJENA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_Toc164236346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2</w:t>
            </w:r>
            <w:r w:rsidR="00A728F8" w:rsidRPr="00A728F8">
              <w:rPr>
                <w:rFonts w:ascii="Times New Roman" w:hAnsi="Times New Roman" w:cs="Times New Roman"/>
                <w:noProof/>
                <w:webHidden/>
                <w:sz w:val="24"/>
                <w:szCs w:val="24"/>
              </w:rPr>
              <w:fldChar w:fldCharType="end"/>
            </w:r>
          </w:hyperlink>
        </w:p>
        <w:p w14:paraId="377786AD" w14:textId="646370A7"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7" w:history="1">
            <w:r w:rsidR="00A728F8" w:rsidRPr="00A728F8">
              <w:rPr>
                <w:rStyle w:val="Hyperlink"/>
                <w:rFonts w:ascii="Times New Roman" w:hAnsi="Times New Roman" w:cs="Times New Roman"/>
                <w:noProof/>
                <w:sz w:val="24"/>
                <w:szCs w:val="24"/>
              </w:rPr>
              <w:t>2.1</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Resursi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_Toc164236347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2</w:t>
            </w:r>
            <w:r w:rsidR="00A728F8" w:rsidRPr="00A728F8">
              <w:rPr>
                <w:rFonts w:ascii="Times New Roman" w:hAnsi="Times New Roman" w:cs="Times New Roman"/>
                <w:noProof/>
                <w:webHidden/>
                <w:sz w:val="24"/>
                <w:szCs w:val="24"/>
              </w:rPr>
              <w:fldChar w:fldCharType="end"/>
            </w:r>
          </w:hyperlink>
        </w:p>
        <w:p w14:paraId="7F766207" w14:textId="040E7F43"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8" w:history="1">
            <w:r w:rsidR="00A728F8" w:rsidRPr="00A728F8">
              <w:rPr>
                <w:rStyle w:val="Hyperlink"/>
                <w:rFonts w:ascii="Times New Roman" w:hAnsi="Times New Roman" w:cs="Times New Roman"/>
                <w:noProof/>
                <w:sz w:val="24"/>
                <w:szCs w:val="24"/>
              </w:rPr>
              <w:t>2.2</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Sudionici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_Toc164236348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2</w:t>
            </w:r>
            <w:r w:rsidR="00A728F8" w:rsidRPr="00A728F8">
              <w:rPr>
                <w:rFonts w:ascii="Times New Roman" w:hAnsi="Times New Roman" w:cs="Times New Roman"/>
                <w:noProof/>
                <w:webHidden/>
                <w:sz w:val="24"/>
                <w:szCs w:val="24"/>
              </w:rPr>
              <w:fldChar w:fldCharType="end"/>
            </w:r>
          </w:hyperlink>
        </w:p>
        <w:p w14:paraId="7B9B95CF" w14:textId="6823CC7D" w:rsidR="00A728F8" w:rsidRPr="00A728F8" w:rsidRDefault="00000000"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49" w:history="1">
            <w:r w:rsidR="00A728F8" w:rsidRPr="00A728F8">
              <w:rPr>
                <w:rStyle w:val="Hyperlink"/>
                <w:rFonts w:ascii="Times New Roman" w:hAnsi="Times New Roman" w:cs="Times New Roman"/>
                <w:noProof/>
                <w:sz w:val="24"/>
                <w:szCs w:val="24"/>
              </w:rPr>
              <w:t>3.</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Upravljanje Rizicima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_Toc164236349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3</w:t>
            </w:r>
            <w:r w:rsidR="00A728F8" w:rsidRPr="00A728F8">
              <w:rPr>
                <w:rFonts w:ascii="Times New Roman" w:hAnsi="Times New Roman" w:cs="Times New Roman"/>
                <w:noProof/>
                <w:webHidden/>
                <w:sz w:val="24"/>
                <w:szCs w:val="24"/>
              </w:rPr>
              <w:fldChar w:fldCharType="end"/>
            </w:r>
          </w:hyperlink>
        </w:p>
        <w:p w14:paraId="1ACF1C5D" w14:textId="6FF5D773"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50" w:history="1">
            <w:r w:rsidR="00A728F8" w:rsidRPr="00A728F8">
              <w:rPr>
                <w:rStyle w:val="Hyperlink"/>
                <w:rFonts w:ascii="Times New Roman" w:hAnsi="Times New Roman" w:cs="Times New Roman"/>
                <w:noProof/>
                <w:sz w:val="24"/>
                <w:szCs w:val="24"/>
              </w:rPr>
              <w:t>3.1</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Rizici Projekta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_Toc164236350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3</w:t>
            </w:r>
            <w:r w:rsidR="00A728F8" w:rsidRPr="00A728F8">
              <w:rPr>
                <w:rFonts w:ascii="Times New Roman" w:hAnsi="Times New Roman" w:cs="Times New Roman"/>
                <w:noProof/>
                <w:webHidden/>
                <w:sz w:val="24"/>
                <w:szCs w:val="24"/>
              </w:rPr>
              <w:fldChar w:fldCharType="end"/>
            </w:r>
          </w:hyperlink>
        </w:p>
        <w:p w14:paraId="167FE07F" w14:textId="4E8C4673" w:rsidR="00A728F8" w:rsidRPr="00A728F8" w:rsidRDefault="00000000" w:rsidP="00401E45">
          <w:pPr>
            <w:pStyle w:val="TOC2"/>
            <w:tabs>
              <w:tab w:val="left" w:pos="88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51" w:history="1">
            <w:r w:rsidR="00A728F8" w:rsidRPr="00A728F8">
              <w:rPr>
                <w:rStyle w:val="Hyperlink"/>
                <w:rFonts w:ascii="Times New Roman" w:hAnsi="Times New Roman" w:cs="Times New Roman"/>
                <w:noProof/>
                <w:sz w:val="24"/>
                <w:szCs w:val="24"/>
              </w:rPr>
              <w:t>3.2</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Upravljanje Rizicima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_Toc164236351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3</w:t>
            </w:r>
            <w:r w:rsidR="00A728F8" w:rsidRPr="00A728F8">
              <w:rPr>
                <w:rFonts w:ascii="Times New Roman" w:hAnsi="Times New Roman" w:cs="Times New Roman"/>
                <w:noProof/>
                <w:webHidden/>
                <w:sz w:val="24"/>
                <w:szCs w:val="24"/>
              </w:rPr>
              <w:fldChar w:fldCharType="end"/>
            </w:r>
          </w:hyperlink>
        </w:p>
        <w:p w14:paraId="42D43144" w14:textId="0BAE2A78" w:rsidR="00A728F8" w:rsidRPr="00A728F8" w:rsidRDefault="00000000"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52" w:history="1">
            <w:r w:rsidR="00A728F8" w:rsidRPr="00A728F8">
              <w:rPr>
                <w:rStyle w:val="Hyperlink"/>
                <w:rFonts w:ascii="Times New Roman" w:hAnsi="Times New Roman" w:cs="Times New Roman"/>
                <w:noProof/>
                <w:sz w:val="24"/>
                <w:szCs w:val="24"/>
              </w:rPr>
              <w:t>4.</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Model i Metodologija Razvoja Sustava</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_Toc164236352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3</w:t>
            </w:r>
            <w:r w:rsidR="00A728F8" w:rsidRPr="00A728F8">
              <w:rPr>
                <w:rFonts w:ascii="Times New Roman" w:hAnsi="Times New Roman" w:cs="Times New Roman"/>
                <w:noProof/>
                <w:webHidden/>
                <w:sz w:val="24"/>
                <w:szCs w:val="24"/>
              </w:rPr>
              <w:fldChar w:fldCharType="end"/>
            </w:r>
          </w:hyperlink>
        </w:p>
        <w:p w14:paraId="6172E255" w14:textId="39275BA0" w:rsidR="00A728F8" w:rsidRPr="00A728F8" w:rsidRDefault="00000000"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53" w:history="1">
            <w:r w:rsidR="00A728F8" w:rsidRPr="00A728F8">
              <w:rPr>
                <w:rStyle w:val="Hyperlink"/>
                <w:rFonts w:ascii="Times New Roman" w:hAnsi="Times New Roman" w:cs="Times New Roman"/>
                <w:noProof/>
                <w:sz w:val="24"/>
                <w:szCs w:val="24"/>
              </w:rPr>
              <w:t>5.</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Slični Projekti</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_Toc164236353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4</w:t>
            </w:r>
            <w:r w:rsidR="00A728F8" w:rsidRPr="00A728F8">
              <w:rPr>
                <w:rFonts w:ascii="Times New Roman" w:hAnsi="Times New Roman" w:cs="Times New Roman"/>
                <w:noProof/>
                <w:webHidden/>
                <w:sz w:val="24"/>
                <w:szCs w:val="24"/>
              </w:rPr>
              <w:fldChar w:fldCharType="end"/>
            </w:r>
          </w:hyperlink>
        </w:p>
        <w:p w14:paraId="0F61AE8C" w14:textId="1AC7A2CF" w:rsidR="00A728F8" w:rsidRPr="00A728F8" w:rsidRDefault="00000000"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54" w:history="1">
            <w:r w:rsidR="00A728F8" w:rsidRPr="00A728F8">
              <w:rPr>
                <w:rStyle w:val="Hyperlink"/>
                <w:rFonts w:ascii="Times New Roman" w:hAnsi="Times New Roman" w:cs="Times New Roman"/>
                <w:noProof/>
                <w:sz w:val="24"/>
                <w:szCs w:val="24"/>
              </w:rPr>
              <w:t>6.</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Rezultati</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_Toc164236354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4</w:t>
            </w:r>
            <w:r w:rsidR="00A728F8" w:rsidRPr="00A728F8">
              <w:rPr>
                <w:rFonts w:ascii="Times New Roman" w:hAnsi="Times New Roman" w:cs="Times New Roman"/>
                <w:noProof/>
                <w:webHidden/>
                <w:sz w:val="24"/>
                <w:szCs w:val="24"/>
              </w:rPr>
              <w:fldChar w:fldCharType="end"/>
            </w:r>
          </w:hyperlink>
        </w:p>
        <w:p w14:paraId="3171F844" w14:textId="0F36BDBD" w:rsidR="00A728F8" w:rsidRPr="00A728F8" w:rsidRDefault="00000000" w:rsidP="00401E45">
          <w:pPr>
            <w:pStyle w:val="TOC1"/>
            <w:tabs>
              <w:tab w:val="left" w:pos="440"/>
              <w:tab w:val="right" w:leader="dot" w:pos="8777"/>
            </w:tabs>
            <w:spacing w:line="360" w:lineRule="auto"/>
            <w:jc w:val="both"/>
            <w:rPr>
              <w:rFonts w:ascii="Times New Roman" w:eastAsiaTheme="minorEastAsia" w:hAnsi="Times New Roman" w:cs="Times New Roman"/>
              <w:noProof/>
              <w:sz w:val="24"/>
              <w:szCs w:val="24"/>
              <w:lang w:val="en-GB" w:eastAsia="en-GB"/>
            </w:rPr>
          </w:pPr>
          <w:hyperlink w:anchor="_Toc164236355" w:history="1">
            <w:r w:rsidR="00A728F8" w:rsidRPr="00A728F8">
              <w:rPr>
                <w:rStyle w:val="Hyperlink"/>
                <w:rFonts w:ascii="Times New Roman" w:hAnsi="Times New Roman" w:cs="Times New Roman"/>
                <w:noProof/>
                <w:sz w:val="24"/>
                <w:szCs w:val="24"/>
              </w:rPr>
              <w:t>7.</w:t>
            </w:r>
            <w:r w:rsidR="00A728F8" w:rsidRPr="00A728F8">
              <w:rPr>
                <w:rFonts w:ascii="Times New Roman" w:eastAsiaTheme="minorEastAsia" w:hAnsi="Times New Roman" w:cs="Times New Roman"/>
                <w:noProof/>
                <w:sz w:val="24"/>
                <w:szCs w:val="24"/>
                <w:lang w:val="en-GB" w:eastAsia="en-GB"/>
              </w:rPr>
              <w:tab/>
            </w:r>
            <w:r w:rsidR="00A728F8" w:rsidRPr="00A728F8">
              <w:rPr>
                <w:rStyle w:val="Hyperlink"/>
                <w:rFonts w:ascii="Times New Roman" w:hAnsi="Times New Roman" w:cs="Times New Roman"/>
                <w:noProof/>
                <w:sz w:val="24"/>
                <w:szCs w:val="24"/>
              </w:rPr>
              <w:t>Uspješnost</w:t>
            </w:r>
            <w:r w:rsidR="00A728F8" w:rsidRPr="00A728F8">
              <w:rPr>
                <w:rFonts w:ascii="Times New Roman" w:hAnsi="Times New Roman" w:cs="Times New Roman"/>
                <w:noProof/>
                <w:webHidden/>
                <w:sz w:val="24"/>
                <w:szCs w:val="24"/>
              </w:rPr>
              <w:tab/>
            </w:r>
            <w:r w:rsidR="00A728F8" w:rsidRPr="00A728F8">
              <w:rPr>
                <w:rFonts w:ascii="Times New Roman" w:hAnsi="Times New Roman" w:cs="Times New Roman"/>
                <w:noProof/>
                <w:webHidden/>
                <w:sz w:val="24"/>
                <w:szCs w:val="24"/>
              </w:rPr>
              <w:fldChar w:fldCharType="begin"/>
            </w:r>
            <w:r w:rsidR="00A728F8" w:rsidRPr="00A728F8">
              <w:rPr>
                <w:rFonts w:ascii="Times New Roman" w:hAnsi="Times New Roman" w:cs="Times New Roman"/>
                <w:noProof/>
                <w:webHidden/>
                <w:sz w:val="24"/>
                <w:szCs w:val="24"/>
              </w:rPr>
              <w:instrText xml:space="preserve"> PAGEREF _Toc164236355 \h </w:instrText>
            </w:r>
            <w:r w:rsidR="00A728F8" w:rsidRPr="00A728F8">
              <w:rPr>
                <w:rFonts w:ascii="Times New Roman" w:hAnsi="Times New Roman" w:cs="Times New Roman"/>
                <w:noProof/>
                <w:webHidden/>
                <w:sz w:val="24"/>
                <w:szCs w:val="24"/>
              </w:rPr>
            </w:r>
            <w:r w:rsidR="00A728F8" w:rsidRPr="00A728F8">
              <w:rPr>
                <w:rFonts w:ascii="Times New Roman" w:hAnsi="Times New Roman" w:cs="Times New Roman"/>
                <w:noProof/>
                <w:webHidden/>
                <w:sz w:val="24"/>
                <w:szCs w:val="24"/>
              </w:rPr>
              <w:fldChar w:fldCharType="separate"/>
            </w:r>
            <w:r w:rsidR="00A728F8" w:rsidRPr="00A728F8">
              <w:rPr>
                <w:rFonts w:ascii="Times New Roman" w:hAnsi="Times New Roman" w:cs="Times New Roman"/>
                <w:noProof/>
                <w:webHidden/>
                <w:sz w:val="24"/>
                <w:szCs w:val="24"/>
              </w:rPr>
              <w:t>4</w:t>
            </w:r>
            <w:r w:rsidR="00A728F8" w:rsidRPr="00A728F8">
              <w:rPr>
                <w:rFonts w:ascii="Times New Roman" w:hAnsi="Times New Roman" w:cs="Times New Roman"/>
                <w:noProof/>
                <w:webHidden/>
                <w:sz w:val="24"/>
                <w:szCs w:val="24"/>
              </w:rPr>
              <w:fldChar w:fldCharType="end"/>
            </w:r>
          </w:hyperlink>
        </w:p>
        <w:p w14:paraId="4B5AF4CB" w14:textId="4219B85A" w:rsidR="00A728F8" w:rsidRPr="00A728F8" w:rsidRDefault="00A728F8" w:rsidP="00401E45">
          <w:pPr>
            <w:spacing w:line="360" w:lineRule="auto"/>
            <w:jc w:val="both"/>
            <w:rPr>
              <w:rFonts w:ascii="Times New Roman" w:hAnsi="Times New Roman" w:cs="Times New Roman"/>
              <w:sz w:val="24"/>
              <w:szCs w:val="24"/>
            </w:rPr>
          </w:pPr>
          <w:r w:rsidRPr="00A728F8">
            <w:rPr>
              <w:rFonts w:ascii="Times New Roman" w:hAnsi="Times New Roman" w:cs="Times New Roman"/>
              <w:b/>
              <w:bCs/>
              <w:noProof/>
              <w:sz w:val="24"/>
              <w:szCs w:val="24"/>
            </w:rPr>
            <w:fldChar w:fldCharType="end"/>
          </w:r>
        </w:p>
      </w:sdtContent>
    </w:sdt>
    <w:p w14:paraId="7AEE1495" w14:textId="20601FD3" w:rsidR="002D7A2F" w:rsidRDefault="001E7A9D" w:rsidP="002E4DDF">
      <w:pPr>
        <w:spacing w:line="360" w:lineRule="auto"/>
        <w:jc w:val="both"/>
        <w:rPr>
          <w:rFonts w:ascii="Times New Roman" w:hAnsi="Times New Roman" w:cs="Times New Roman"/>
        </w:rPr>
        <w:sectPr w:rsidR="002D7A2F" w:rsidSect="00661BC5">
          <w:footerReference w:type="default" r:id="rId8"/>
          <w:pgSz w:w="11906" w:h="16838"/>
          <w:pgMar w:top="1701" w:right="1418" w:bottom="1418" w:left="1701" w:header="709" w:footer="709" w:gutter="0"/>
          <w:cols w:space="708"/>
          <w:docGrid w:linePitch="360"/>
        </w:sectPr>
      </w:pPr>
      <w:r>
        <w:rPr>
          <w:rFonts w:ascii="Times New Roman" w:hAnsi="Times New Roman" w:cs="Times New Roman"/>
        </w:rPr>
        <w:t xml:space="preserve">  </w:t>
      </w:r>
    </w:p>
    <w:p w14:paraId="76FDE67A" w14:textId="1E5EF7FC" w:rsidR="002D7A2F" w:rsidRDefault="00347A8F" w:rsidP="001E7A9D">
      <w:pPr>
        <w:pStyle w:val="Heading1"/>
      </w:pPr>
      <w:bookmarkStart w:id="0" w:name="_Toc164236342"/>
      <w:r>
        <w:lastRenderedPageBreak/>
        <w:t>UVOD</w:t>
      </w:r>
      <w:bookmarkEnd w:id="0"/>
    </w:p>
    <w:p w14:paraId="37F7E1DA" w14:textId="7FEF4343" w:rsidR="00347A8F" w:rsidRDefault="00347A8F"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Naziv projekta: Stomatološka poliklinika</w:t>
      </w:r>
    </w:p>
    <w:p w14:paraId="70FBB280" w14:textId="2ED8394E" w:rsidR="00347A8F" w:rsidRDefault="00347A8F"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Voditelj projekta: Josip Arapović; </w:t>
      </w:r>
      <w:hyperlink r:id="rId9" w:history="1">
        <w:r w:rsidRPr="008F147F">
          <w:rPr>
            <w:rStyle w:val="Hyperlink"/>
            <w:rFonts w:ascii="Times New Roman" w:hAnsi="Times New Roman" w:cs="Times New Roman"/>
            <w:sz w:val="24"/>
            <w:szCs w:val="24"/>
          </w:rPr>
          <w:t>josip.arapovic@fsre.sum.ba</w:t>
        </w:r>
      </w:hyperlink>
    </w:p>
    <w:p w14:paraId="3F3976CF" w14:textId="77777777" w:rsidR="00347A8F" w:rsidRDefault="00347A8F" w:rsidP="002E4DDF">
      <w:pPr>
        <w:spacing w:line="360" w:lineRule="auto"/>
        <w:jc w:val="both"/>
        <w:rPr>
          <w:rFonts w:ascii="Times New Roman" w:hAnsi="Times New Roman" w:cs="Times New Roman"/>
          <w:sz w:val="24"/>
          <w:szCs w:val="24"/>
        </w:rPr>
      </w:pPr>
    </w:p>
    <w:p w14:paraId="0FD861A9" w14:textId="55E26336" w:rsidR="00347A8F" w:rsidRDefault="00347A8F" w:rsidP="001E7A9D">
      <w:pPr>
        <w:pStyle w:val="Heading2"/>
      </w:pPr>
      <w:bookmarkStart w:id="1" w:name="_Toc164236343"/>
      <w:r>
        <w:t>Domena projekta</w:t>
      </w:r>
      <w:bookmarkEnd w:id="1"/>
    </w:p>
    <w:p w14:paraId="7C6DA123" w14:textId="7F416EF8" w:rsidR="00347A8F" w:rsidRDefault="009C35BA"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Sustav praćenja stomatološke poliklinike u suvremenom vremenu je postao jednostavna komunikacija između pacijenata,liječnika i osoblja.Prije su ljudi naručivali se dolazeći u ordinacije,pacijenti su bili zapisivani na papir kao i njihove dijagnoze.Međutim stvaranjem informacijskog sustava olakšava se pristup svim mogućnostima poliklinike na jednom mjestu bez gubljenja informacija.Zbog toga je potrebno razviti sustav koji će informacije spremati na server i cloud da se zaposlenici koji prate rezervacije i liječnici koji prate karton pacijenta,jednostavno i lako snađu koristeći sustav koji će biti razvijen.</w:t>
      </w:r>
    </w:p>
    <w:p w14:paraId="10FC04FA" w14:textId="77777777" w:rsidR="00256ABC" w:rsidRDefault="00256ABC" w:rsidP="002E4DDF">
      <w:pPr>
        <w:spacing w:line="360" w:lineRule="auto"/>
        <w:jc w:val="both"/>
        <w:rPr>
          <w:rFonts w:ascii="Times New Roman" w:hAnsi="Times New Roman" w:cs="Times New Roman"/>
          <w:sz w:val="24"/>
          <w:szCs w:val="24"/>
        </w:rPr>
      </w:pPr>
    </w:p>
    <w:p w14:paraId="52127C3E" w14:textId="5A70396C" w:rsidR="00256ABC" w:rsidRDefault="00256ABC" w:rsidP="001E7A9D">
      <w:pPr>
        <w:pStyle w:val="Heading2"/>
      </w:pPr>
      <w:bookmarkStart w:id="2" w:name="_Toc164236344"/>
      <w:r>
        <w:t>Cilj Projekta</w:t>
      </w:r>
      <w:bookmarkEnd w:id="2"/>
    </w:p>
    <w:p w14:paraId="29C45250" w14:textId="355FFFE5" w:rsidR="00256ABC" w:rsidRDefault="006F5F73"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Cilj ovog projekta je razviti sustav koji će omogućiti zaposlenicima da prate informacije o pacijentima i osoblju.Zaposlenici koji rade u administraciji pratit će podatke o radnom vremenu poliklinike,smjenama zaposlenika,liječnike,opremu,lijekove,financije.Zaposlenici koji rade na recepciji će pratiti rezervacije pacijenata,imat će pristup podacima i dijagnozi,koju je liječnik propisao.Liječnici će dodavati dijagnozu,propisivati lijekove i imati uvid u kompletan liječnički karton pacijenta</w:t>
      </w:r>
      <w:r w:rsidR="00075228">
        <w:rPr>
          <w:rFonts w:ascii="Times New Roman" w:hAnsi="Times New Roman" w:cs="Times New Roman"/>
          <w:sz w:val="24"/>
          <w:szCs w:val="24"/>
        </w:rPr>
        <w:t>.Sustav će biti efikasan i jednostavan za koristiti i biti će uvezan tako da se podaci spremaju na server i cloud da ne bi bili izgubljeni.</w:t>
      </w:r>
    </w:p>
    <w:p w14:paraId="119C88FC" w14:textId="77777777" w:rsidR="00C26772" w:rsidRDefault="00C26772" w:rsidP="002E4DDF">
      <w:pPr>
        <w:spacing w:line="360" w:lineRule="auto"/>
        <w:jc w:val="both"/>
        <w:rPr>
          <w:rFonts w:ascii="Times New Roman" w:hAnsi="Times New Roman" w:cs="Times New Roman"/>
          <w:sz w:val="24"/>
          <w:szCs w:val="24"/>
        </w:rPr>
      </w:pPr>
    </w:p>
    <w:p w14:paraId="560E1E58" w14:textId="3CD5F150" w:rsidR="00C26772" w:rsidRDefault="00C26772" w:rsidP="001E7A9D">
      <w:pPr>
        <w:pStyle w:val="Heading2"/>
      </w:pPr>
      <w:bookmarkStart w:id="3" w:name="_Toc164236345"/>
      <w:r>
        <w:t>Doseg Projekta</w:t>
      </w:r>
      <w:bookmarkEnd w:id="3"/>
    </w:p>
    <w:p w14:paraId="37712E72" w14:textId="008621DB" w:rsidR="000D6486"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Sustav će omogućiti sljedeće mogućnosti</w:t>
      </w:r>
    </w:p>
    <w:p w14:paraId="4D60E9A7" w14:textId="296E039F" w:rsidR="00E07794"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Praćenje pacijenata</w:t>
      </w:r>
    </w:p>
    <w:p w14:paraId="611BCEE6" w14:textId="06ABBECB" w:rsidR="00E07794"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Rezervacija termina</w:t>
      </w:r>
    </w:p>
    <w:p w14:paraId="2D017027" w14:textId="38921181" w:rsidR="00E07794"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Uvid u bolesti i liječenje pacijenata</w:t>
      </w:r>
    </w:p>
    <w:p w14:paraId="2E61691F" w14:textId="4E58188A" w:rsidR="00E07794"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Nabava opreme i lijekova</w:t>
      </w:r>
    </w:p>
    <w:p w14:paraId="639818C9" w14:textId="54205A3C" w:rsidR="00E07794"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Financije</w:t>
      </w:r>
    </w:p>
    <w:p w14:paraId="46443EF9" w14:textId="4107DBA8" w:rsidR="00E07794" w:rsidRDefault="00E07794"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Administracija</w:t>
      </w:r>
    </w:p>
    <w:p w14:paraId="5FDBA53D" w14:textId="77777777" w:rsidR="00E07794" w:rsidRDefault="00E07794" w:rsidP="002E4DDF">
      <w:pPr>
        <w:spacing w:line="360" w:lineRule="auto"/>
        <w:jc w:val="both"/>
        <w:rPr>
          <w:rFonts w:ascii="Times New Roman" w:hAnsi="Times New Roman" w:cs="Times New Roman"/>
          <w:sz w:val="24"/>
          <w:szCs w:val="24"/>
        </w:rPr>
      </w:pPr>
    </w:p>
    <w:p w14:paraId="40F49747" w14:textId="74520412" w:rsidR="00E07794" w:rsidRDefault="00401488" w:rsidP="001E7A9D">
      <w:pPr>
        <w:pStyle w:val="Heading1"/>
      </w:pPr>
      <w:bookmarkStart w:id="4" w:name="_Toc164236346"/>
      <w:r>
        <w:t>PROCJENA PROJEKTA</w:t>
      </w:r>
      <w:bookmarkEnd w:id="4"/>
    </w:p>
    <w:p w14:paraId="355400FD" w14:textId="77777777" w:rsidR="007240B3" w:rsidRDefault="00ED45D2"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Procjena projekta je da bi uz resurse koji će biti opisani i sudionike sa manjim brojem rizika</w:t>
      </w:r>
      <w:r w:rsidR="0053346D">
        <w:rPr>
          <w:rFonts w:ascii="Times New Roman" w:hAnsi="Times New Roman" w:cs="Times New Roman"/>
          <w:sz w:val="24"/>
          <w:szCs w:val="24"/>
        </w:rPr>
        <w:t xml:space="preserve"> </w:t>
      </w:r>
      <w:r w:rsidR="007240B3">
        <w:rPr>
          <w:rFonts w:ascii="Times New Roman" w:hAnsi="Times New Roman" w:cs="Times New Roman"/>
          <w:sz w:val="24"/>
          <w:szCs w:val="24"/>
        </w:rPr>
        <w:t>bio uspješan</w:t>
      </w:r>
    </w:p>
    <w:p w14:paraId="651695BC" w14:textId="77777777" w:rsidR="007240B3" w:rsidRDefault="007240B3" w:rsidP="002E4DDF">
      <w:pPr>
        <w:spacing w:line="360" w:lineRule="auto"/>
        <w:jc w:val="both"/>
        <w:rPr>
          <w:rFonts w:ascii="Times New Roman" w:hAnsi="Times New Roman" w:cs="Times New Roman"/>
          <w:sz w:val="24"/>
          <w:szCs w:val="24"/>
        </w:rPr>
      </w:pPr>
    </w:p>
    <w:p w14:paraId="285A1D2F" w14:textId="72B6ACF8" w:rsidR="0053346D" w:rsidRDefault="0053346D" w:rsidP="001E7A9D">
      <w:pPr>
        <w:pStyle w:val="Heading2"/>
      </w:pPr>
      <w:bookmarkStart w:id="5" w:name="_Toc164236347"/>
      <w:r>
        <w:t>Resursi Projekta</w:t>
      </w:r>
      <w:bookmarkEnd w:id="5"/>
    </w:p>
    <w:p w14:paraId="44CF3096" w14:textId="76A7888C" w:rsidR="00364093" w:rsidRDefault="00364093"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Da bi se projekt izvršio ključ uspješnog ostvarenja cija su resursi.Kao glavni suradnici na projektu potrebni su programerski stručnjaci koji će realizirati sustav.Tim programerskih stručnjaka sastojat će se od nekoliko software inžinjera koji će razviti cjelokupni susta</w:t>
      </w:r>
      <w:r w:rsidR="00195A21">
        <w:rPr>
          <w:rFonts w:ascii="Times New Roman" w:hAnsi="Times New Roman" w:cs="Times New Roman"/>
          <w:sz w:val="24"/>
          <w:szCs w:val="24"/>
        </w:rPr>
        <w:t>v sa backend dijelom i bazom podataka.Nadalje potreban je tim dizajnera koji će razviti reklamu i frontend sustav da bi korisnici usluge,tj.zaposlenici mogli pristupiti sustavu.</w:t>
      </w:r>
    </w:p>
    <w:p w14:paraId="01B5180D" w14:textId="6DA7F266" w:rsidR="00195A21" w:rsidRDefault="00195A21"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Da bi korisnici,tj.zaposlenici mogli nesmetano raditi,potrebna je korisnička podrška.Korisnička podrška će biti dostupna za vrijeme</w:t>
      </w:r>
      <w:r w:rsidR="008C7728">
        <w:rPr>
          <w:rFonts w:ascii="Times New Roman" w:hAnsi="Times New Roman" w:cs="Times New Roman"/>
          <w:sz w:val="24"/>
          <w:szCs w:val="24"/>
        </w:rPr>
        <w:t xml:space="preserve"> rada poliklinike.Bit će spremna pomoći korisnicima ono što ne znaju,i otklanjat će kvarove i probleme na sustavu.</w:t>
      </w:r>
    </w:p>
    <w:p w14:paraId="0253C7D2" w14:textId="39C71389" w:rsidR="008C7728" w:rsidRDefault="008C7728"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Posljednja stvar resursa koja je važna je pristup tehnologiji koji je neophodan.Pristup hardware i software alati koji su potrebni programerima i dizajnerima da bi implementirali sustav,održavali aplikaciju i tehničkoj podršci za pomoć korisnicima.</w:t>
      </w:r>
    </w:p>
    <w:p w14:paraId="6D69E111" w14:textId="77777777" w:rsidR="008C7728" w:rsidRDefault="008C7728" w:rsidP="002E4DDF">
      <w:pPr>
        <w:spacing w:line="360" w:lineRule="auto"/>
        <w:jc w:val="both"/>
        <w:rPr>
          <w:rFonts w:ascii="Times New Roman" w:hAnsi="Times New Roman" w:cs="Times New Roman"/>
          <w:sz w:val="24"/>
          <w:szCs w:val="24"/>
        </w:rPr>
      </w:pPr>
    </w:p>
    <w:p w14:paraId="2E553C2E" w14:textId="06EF582F" w:rsidR="008C7728" w:rsidRDefault="003F11A1" w:rsidP="001E7A9D">
      <w:pPr>
        <w:pStyle w:val="Heading2"/>
      </w:pPr>
      <w:bookmarkStart w:id="6" w:name="_Toc164236348"/>
      <w:r>
        <w:t>Sudionici Projekta</w:t>
      </w:r>
      <w:bookmarkEnd w:id="6"/>
    </w:p>
    <w:p w14:paraId="4A9DA974" w14:textId="5D2F74C5" w:rsidR="003F11A1" w:rsidRDefault="003F11A1"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Sudionici koji sudjeluju u projektu su:programeri,dizajneri,i ljudi koji rade kao programska podrška za pomoć korisnicima.Također tu so projekt menadžer i voditelj projekta.</w:t>
      </w:r>
    </w:p>
    <w:p w14:paraId="009F8429" w14:textId="77777777" w:rsidR="003F11A1" w:rsidRDefault="003F11A1">
      <w:pPr>
        <w:rPr>
          <w:rFonts w:ascii="Times New Roman" w:hAnsi="Times New Roman" w:cs="Times New Roman"/>
          <w:sz w:val="24"/>
          <w:szCs w:val="24"/>
        </w:rPr>
      </w:pPr>
      <w:r>
        <w:rPr>
          <w:rFonts w:ascii="Times New Roman" w:hAnsi="Times New Roman" w:cs="Times New Roman"/>
          <w:sz w:val="24"/>
          <w:szCs w:val="24"/>
        </w:rPr>
        <w:br w:type="page"/>
      </w:r>
    </w:p>
    <w:p w14:paraId="588ABADC" w14:textId="668748FD" w:rsidR="008C7728" w:rsidRDefault="00D80605" w:rsidP="001E7A9D">
      <w:pPr>
        <w:pStyle w:val="Heading1"/>
      </w:pPr>
      <w:bookmarkStart w:id="7" w:name="_Toc164236349"/>
      <w:r>
        <w:lastRenderedPageBreak/>
        <w:t>Upravljanje Rizicima</w:t>
      </w:r>
      <w:bookmarkEnd w:id="7"/>
    </w:p>
    <w:p w14:paraId="1EDA8BB1" w14:textId="5A0C8445" w:rsidR="00D80605" w:rsidRDefault="00D80605" w:rsidP="001E7A9D">
      <w:pPr>
        <w:pStyle w:val="Heading2"/>
      </w:pPr>
      <w:bookmarkStart w:id="8" w:name="_Toc164236350"/>
      <w:r>
        <w:t>Rizici Projekta</w:t>
      </w:r>
      <w:bookmarkEnd w:id="8"/>
    </w:p>
    <w:p w14:paraId="5439C4F7" w14:textId="2E8EE1EC" w:rsidR="00D80605" w:rsidRDefault="00A7715E"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Ključna uloga u projektu Stomatološke Poliklinike </w:t>
      </w:r>
      <w:r w:rsidR="00C3250C">
        <w:rPr>
          <w:rFonts w:ascii="Times New Roman" w:hAnsi="Times New Roman" w:cs="Times New Roman"/>
          <w:sz w:val="24"/>
          <w:szCs w:val="24"/>
        </w:rPr>
        <w:t>je osiguravanje uspješnosti.Da bi projekt bio uspješan treba biti bez rizika.Da ne bi bilo nikavih rizika,potrebno je identificirati moguće prijetnje sustava koje nam omogućavaju da prepoznamo izazove i prepreke s kojim bi se mogli suočiti tijekom razvoja cjelokupnog sustava.Zato moramo poduzeti korake kako bi smanjili negativan utjecaj rizika.</w:t>
      </w:r>
    </w:p>
    <w:p w14:paraId="09176B60" w14:textId="25A6DC9A" w:rsidR="00C3250C" w:rsidRDefault="000921EA"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Glavni rizik Stomatološke Poliklinike je pad sustava.Prilikom realizacije sustava on mora biti uključen tijekom rada poliklinike,jer je to organizacija koja svako 15 minuta prima nekoliko pacijenata.Da bi se podaci spremili bez ikakvih prepreka,potrebno je imati sustav uključen.Glavni razlog rizika može biti nestanak električne energije ili početnička pogreška korisnika koja sustav koristi prvi put</w:t>
      </w:r>
      <w:r w:rsidR="00432B04">
        <w:rPr>
          <w:rFonts w:ascii="Times New Roman" w:hAnsi="Times New Roman" w:cs="Times New Roman"/>
          <w:sz w:val="24"/>
          <w:szCs w:val="24"/>
        </w:rPr>
        <w:t>.Također programeri sustav moraju prilagoditi korisnicima.Ukoliko ga naprave da je malo kompleksniji onda korisnici neće se moći snaći,i biti će bespotrebno uložiti resurse</w:t>
      </w:r>
    </w:p>
    <w:p w14:paraId="2D6AED02" w14:textId="2039AA07" w:rsidR="00432B04" w:rsidRDefault="002A0795"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Drugi važan aspekt je prihvaćanje korisnika.U slučaju da korisnik ne prihvati sustav</w:t>
      </w:r>
      <w:r w:rsidR="00A73932">
        <w:rPr>
          <w:rFonts w:ascii="Times New Roman" w:hAnsi="Times New Roman" w:cs="Times New Roman"/>
          <w:sz w:val="24"/>
          <w:szCs w:val="24"/>
        </w:rPr>
        <w:t xml:space="preserve"> zbog nedostatka obuke ili neznanja,potrebno je osigurati dovoljno sati obuke,da bi korisnik koristio sustav.</w:t>
      </w:r>
    </w:p>
    <w:p w14:paraId="3356FD52" w14:textId="77777777" w:rsidR="00A73932" w:rsidRDefault="00A73932" w:rsidP="002E4DDF">
      <w:pPr>
        <w:spacing w:line="360" w:lineRule="auto"/>
        <w:jc w:val="both"/>
        <w:rPr>
          <w:rFonts w:ascii="Times New Roman" w:hAnsi="Times New Roman" w:cs="Times New Roman"/>
          <w:sz w:val="24"/>
          <w:szCs w:val="24"/>
        </w:rPr>
      </w:pPr>
    </w:p>
    <w:p w14:paraId="777A8615" w14:textId="63D14936" w:rsidR="00A73932" w:rsidRDefault="00A73932" w:rsidP="001E7A9D">
      <w:pPr>
        <w:pStyle w:val="Heading2"/>
      </w:pPr>
      <w:bookmarkStart w:id="9" w:name="_Toc164236351"/>
      <w:r>
        <w:t>Upravljanje Rizicima</w:t>
      </w:r>
      <w:bookmarkEnd w:id="9"/>
    </w:p>
    <w:p w14:paraId="6D169C5E" w14:textId="35D646A8" w:rsidR="001902DB" w:rsidRDefault="0034401D"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Upravljanje rizicima uključuje sljedeće:praćenje prijetnji sustava,implementaciju preventivnih mjera,strategija za smanjenje rizika,prilagodba planova,sprječavanje pada sustava,obuka korisnika.</w:t>
      </w:r>
    </w:p>
    <w:p w14:paraId="4D7172AF" w14:textId="77777777" w:rsidR="0034401D" w:rsidRDefault="0034401D" w:rsidP="002E4DDF">
      <w:pPr>
        <w:spacing w:line="360" w:lineRule="auto"/>
        <w:jc w:val="both"/>
        <w:rPr>
          <w:rFonts w:ascii="Times New Roman" w:hAnsi="Times New Roman" w:cs="Times New Roman"/>
          <w:sz w:val="24"/>
          <w:szCs w:val="24"/>
        </w:rPr>
      </w:pPr>
    </w:p>
    <w:p w14:paraId="628B1B1C" w14:textId="1785F505" w:rsidR="0034401D" w:rsidRDefault="0034401D" w:rsidP="001E7A9D">
      <w:pPr>
        <w:pStyle w:val="Heading1"/>
      </w:pPr>
      <w:bookmarkStart w:id="10" w:name="_Toc164236352"/>
      <w:r>
        <w:t>Model i Metodologija Razvoja Sustava</w:t>
      </w:r>
      <w:bookmarkEnd w:id="10"/>
    </w:p>
    <w:p w14:paraId="7C1DA108" w14:textId="2D614300" w:rsidR="009E454C" w:rsidRDefault="00CD6C6E"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Za razvoj sustava Stomatološke poliklinike bit će primijenjeni odgovarajući model i metodologija agilnog pristupa radi fleksibilnog i prilagođenog zahtjeva korisnika.</w:t>
      </w:r>
    </w:p>
    <w:p w14:paraId="075422FB" w14:textId="77777777" w:rsidR="009E454C" w:rsidRDefault="009E454C">
      <w:pPr>
        <w:rPr>
          <w:rFonts w:ascii="Times New Roman" w:hAnsi="Times New Roman" w:cs="Times New Roman"/>
          <w:sz w:val="24"/>
          <w:szCs w:val="24"/>
        </w:rPr>
      </w:pPr>
      <w:r>
        <w:rPr>
          <w:rFonts w:ascii="Times New Roman" w:hAnsi="Times New Roman" w:cs="Times New Roman"/>
          <w:sz w:val="24"/>
          <w:szCs w:val="24"/>
        </w:rPr>
        <w:br w:type="page"/>
      </w:r>
    </w:p>
    <w:p w14:paraId="3126824B" w14:textId="0EA101BD" w:rsidR="004538BB" w:rsidRDefault="009E454C" w:rsidP="001E7A9D">
      <w:pPr>
        <w:pStyle w:val="Heading1"/>
      </w:pPr>
      <w:bookmarkStart w:id="11" w:name="_Toc164236353"/>
      <w:r>
        <w:lastRenderedPageBreak/>
        <w:t>Slični Projekti</w:t>
      </w:r>
      <w:bookmarkEnd w:id="11"/>
    </w:p>
    <w:p w14:paraId="5B21041D" w14:textId="61262D78" w:rsidR="002F69F9" w:rsidRDefault="002F69F9"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Već postojeći alati za sustav Stomatološke Poliklinike su Dentrix,</w:t>
      </w:r>
      <w:r w:rsidR="00D71D8C">
        <w:rPr>
          <w:rFonts w:ascii="Times New Roman" w:hAnsi="Times New Roman" w:cs="Times New Roman"/>
          <w:sz w:val="24"/>
          <w:szCs w:val="24"/>
        </w:rPr>
        <w:t>DentiMax,iDentalSoft,itd.Najbolji je iDental Soft jer ima višestruke mogućnosti.</w:t>
      </w:r>
    </w:p>
    <w:p w14:paraId="16C45496" w14:textId="77777777" w:rsidR="00D71D8C" w:rsidRDefault="00D71D8C" w:rsidP="002E4DDF">
      <w:pPr>
        <w:spacing w:line="360" w:lineRule="auto"/>
        <w:jc w:val="both"/>
        <w:rPr>
          <w:rFonts w:ascii="Times New Roman" w:hAnsi="Times New Roman" w:cs="Times New Roman"/>
          <w:sz w:val="24"/>
          <w:szCs w:val="24"/>
        </w:rPr>
      </w:pPr>
    </w:p>
    <w:p w14:paraId="2C793238" w14:textId="1B972E7D" w:rsidR="00BE2ABD" w:rsidRDefault="00BE2ABD" w:rsidP="001E7A9D">
      <w:pPr>
        <w:pStyle w:val="Heading1"/>
      </w:pPr>
      <w:bookmarkStart w:id="12" w:name="_Toc164236354"/>
      <w:r>
        <w:t>Rezultati</w:t>
      </w:r>
      <w:bookmarkEnd w:id="12"/>
    </w:p>
    <w:p w14:paraId="3BBBC5ED" w14:textId="665EAC99" w:rsidR="00BE2ABD" w:rsidRDefault="00BE2ABD"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Rezultat projekta će biti razvijena aplikacija za praćenje Stomatološke Poliklinike koja će korisnicima omogućiti praćenje pacijenata,liječnika,opreme,lijekova,pregleda,i ostalih usluga i mogućnosti Stomatološke Poliklinike</w:t>
      </w:r>
    </w:p>
    <w:p w14:paraId="635890FA" w14:textId="77777777" w:rsidR="00BE2ABD" w:rsidRDefault="00BE2ABD" w:rsidP="002E4DDF">
      <w:pPr>
        <w:spacing w:line="360" w:lineRule="auto"/>
        <w:jc w:val="both"/>
        <w:rPr>
          <w:rFonts w:ascii="Times New Roman" w:hAnsi="Times New Roman" w:cs="Times New Roman"/>
          <w:sz w:val="24"/>
          <w:szCs w:val="24"/>
        </w:rPr>
      </w:pPr>
    </w:p>
    <w:p w14:paraId="4AE939BE" w14:textId="50802CA6" w:rsidR="00BE2ABD" w:rsidRDefault="00BE2ABD" w:rsidP="001E7A9D">
      <w:pPr>
        <w:pStyle w:val="Heading1"/>
      </w:pPr>
      <w:bookmarkStart w:id="13" w:name="_Toc164236355"/>
      <w:r>
        <w:t>Uspješnost</w:t>
      </w:r>
      <w:bookmarkEnd w:id="13"/>
    </w:p>
    <w:p w14:paraId="23AF270B" w14:textId="17F57E8A" w:rsidR="00BE2ABD" w:rsidRDefault="0093197D" w:rsidP="002E4DDF">
      <w:pPr>
        <w:spacing w:line="360" w:lineRule="auto"/>
        <w:jc w:val="both"/>
        <w:rPr>
          <w:rFonts w:ascii="Times New Roman" w:hAnsi="Times New Roman" w:cs="Times New Roman"/>
          <w:sz w:val="24"/>
          <w:szCs w:val="24"/>
        </w:rPr>
      </w:pPr>
      <w:r>
        <w:rPr>
          <w:rFonts w:ascii="Times New Roman" w:hAnsi="Times New Roman" w:cs="Times New Roman"/>
          <w:sz w:val="24"/>
          <w:szCs w:val="24"/>
        </w:rPr>
        <w:t>Projekat će biti uspješan ako se konačna aplikacija zadovolji uvjete,koji pružaju korisnicima najavljene mogućnosti.Isto tako je potrebno da se korisnici naviknu na aplikaciju,i prihvate je.Također cjelokupan sustav treba biti pouzdan</w:t>
      </w:r>
    </w:p>
    <w:p w14:paraId="18D63B26" w14:textId="77777777" w:rsidR="008C7728" w:rsidRDefault="008C7728" w:rsidP="002E4DDF">
      <w:pPr>
        <w:spacing w:line="360" w:lineRule="auto"/>
        <w:jc w:val="both"/>
        <w:rPr>
          <w:rFonts w:ascii="Times New Roman" w:hAnsi="Times New Roman" w:cs="Times New Roman"/>
          <w:sz w:val="24"/>
          <w:szCs w:val="24"/>
        </w:rPr>
      </w:pPr>
    </w:p>
    <w:p w14:paraId="6E6CC2DB" w14:textId="77777777" w:rsidR="007240B3" w:rsidRPr="00347A8F" w:rsidRDefault="007240B3" w:rsidP="002E4DDF">
      <w:pPr>
        <w:spacing w:line="360" w:lineRule="auto"/>
        <w:jc w:val="both"/>
        <w:rPr>
          <w:rFonts w:ascii="Times New Roman" w:hAnsi="Times New Roman" w:cs="Times New Roman"/>
          <w:sz w:val="24"/>
          <w:szCs w:val="24"/>
        </w:rPr>
      </w:pPr>
    </w:p>
    <w:sectPr w:rsidR="007240B3" w:rsidRPr="00347A8F" w:rsidSect="00661BC5">
      <w:footerReference w:type="default" r:id="rId10"/>
      <w:pgSz w:w="11906" w:h="16838"/>
      <w:pgMar w:top="1701"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CB328" w14:textId="77777777" w:rsidR="00661BC5" w:rsidRDefault="00661BC5" w:rsidP="002D7A2F">
      <w:pPr>
        <w:spacing w:after="0" w:line="240" w:lineRule="auto"/>
      </w:pPr>
      <w:r>
        <w:separator/>
      </w:r>
    </w:p>
  </w:endnote>
  <w:endnote w:type="continuationSeparator" w:id="0">
    <w:p w14:paraId="2BC9C388" w14:textId="77777777" w:rsidR="00661BC5" w:rsidRDefault="00661BC5" w:rsidP="002D7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E13F2" w14:textId="293D7E82" w:rsidR="002D7A2F" w:rsidRDefault="002D7A2F">
    <w:pPr>
      <w:pStyle w:val="Footer"/>
      <w:jc w:val="right"/>
    </w:pPr>
  </w:p>
  <w:p w14:paraId="43D10F42" w14:textId="77777777" w:rsidR="002D7A2F" w:rsidRDefault="002D7A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400340"/>
      <w:docPartObj>
        <w:docPartGallery w:val="Page Numbers (Bottom of Page)"/>
        <w:docPartUnique/>
      </w:docPartObj>
    </w:sdtPr>
    <w:sdtEndPr>
      <w:rPr>
        <w:noProof/>
      </w:rPr>
    </w:sdtEndPr>
    <w:sdtContent>
      <w:p w14:paraId="691BD5C8" w14:textId="77777777" w:rsidR="002D7A2F" w:rsidRDefault="002D7A2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BE55283" w14:textId="77777777" w:rsidR="002D7A2F" w:rsidRDefault="002D7A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3BBB6" w14:textId="77777777" w:rsidR="00661BC5" w:rsidRDefault="00661BC5" w:rsidP="002D7A2F">
      <w:pPr>
        <w:spacing w:after="0" w:line="240" w:lineRule="auto"/>
      </w:pPr>
      <w:r>
        <w:separator/>
      </w:r>
    </w:p>
  </w:footnote>
  <w:footnote w:type="continuationSeparator" w:id="0">
    <w:p w14:paraId="4D612EA8" w14:textId="77777777" w:rsidR="00661BC5" w:rsidRDefault="00661BC5" w:rsidP="002D7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13232"/>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5E1819AA"/>
    <w:multiLevelType w:val="multilevel"/>
    <w:tmpl w:val="D5A0F282"/>
    <w:lvl w:ilvl="0">
      <w:start w:val="1"/>
      <w:numFmt w:val="decimal"/>
      <w:pStyle w:val="Heading1"/>
      <w:lvlText w:val="%1."/>
      <w:lvlJc w:val="left"/>
      <w:pPr>
        <w:ind w:left="567" w:hanging="567"/>
      </w:pPr>
      <w:rPr>
        <w:rFonts w:hint="default"/>
      </w:rPr>
    </w:lvl>
    <w:lvl w:ilvl="1">
      <w:start w:val="1"/>
      <w:numFmt w:val="decimal"/>
      <w:pStyle w:val="Heading2"/>
      <w:lvlText w:val="%1.%2"/>
      <w:lvlJc w:val="left"/>
      <w:pPr>
        <w:ind w:left="567" w:hanging="567"/>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869442213">
    <w:abstractNumId w:val="0"/>
  </w:num>
  <w:num w:numId="2" w16cid:durableId="2292748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469"/>
    <w:rsid w:val="00055A75"/>
    <w:rsid w:val="00075228"/>
    <w:rsid w:val="000921EA"/>
    <w:rsid w:val="000D6486"/>
    <w:rsid w:val="00143785"/>
    <w:rsid w:val="001902DB"/>
    <w:rsid w:val="00195A21"/>
    <w:rsid w:val="001E7A9D"/>
    <w:rsid w:val="00256ABC"/>
    <w:rsid w:val="002A0795"/>
    <w:rsid w:val="002D7A2F"/>
    <w:rsid w:val="002E4DDF"/>
    <w:rsid w:val="002F69F9"/>
    <w:rsid w:val="0034401D"/>
    <w:rsid w:val="00347A8F"/>
    <w:rsid w:val="00364093"/>
    <w:rsid w:val="003F11A1"/>
    <w:rsid w:val="00401488"/>
    <w:rsid w:val="00401E45"/>
    <w:rsid w:val="00403AA4"/>
    <w:rsid w:val="00432B04"/>
    <w:rsid w:val="004538BB"/>
    <w:rsid w:val="0053346D"/>
    <w:rsid w:val="00661BC5"/>
    <w:rsid w:val="00695DAC"/>
    <w:rsid w:val="006E7457"/>
    <w:rsid w:val="006F5F73"/>
    <w:rsid w:val="007240B3"/>
    <w:rsid w:val="008C7728"/>
    <w:rsid w:val="008D3BCA"/>
    <w:rsid w:val="0093197D"/>
    <w:rsid w:val="009C35BA"/>
    <w:rsid w:val="009E454C"/>
    <w:rsid w:val="00A728F8"/>
    <w:rsid w:val="00A73932"/>
    <w:rsid w:val="00A7715E"/>
    <w:rsid w:val="00BE2ABD"/>
    <w:rsid w:val="00C26772"/>
    <w:rsid w:val="00C3250C"/>
    <w:rsid w:val="00CD6C6E"/>
    <w:rsid w:val="00CF5879"/>
    <w:rsid w:val="00D71D8C"/>
    <w:rsid w:val="00D80605"/>
    <w:rsid w:val="00E07794"/>
    <w:rsid w:val="00E64B89"/>
    <w:rsid w:val="00E87C2B"/>
    <w:rsid w:val="00ED45D2"/>
    <w:rsid w:val="00F03EBA"/>
    <w:rsid w:val="00F32469"/>
    <w:rsid w:val="00FC3583"/>
    <w:rsid w:val="00FE4F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A1898"/>
  <w15:chartTrackingRefBased/>
  <w15:docId w15:val="{8BC53728-56AE-4022-A552-BB4A3CD7E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hr-HR"/>
    </w:rPr>
  </w:style>
  <w:style w:type="paragraph" w:styleId="Heading1">
    <w:name w:val="heading 1"/>
    <w:basedOn w:val="Normal"/>
    <w:next w:val="Normal"/>
    <w:link w:val="Heading1Char"/>
    <w:uiPriority w:val="9"/>
    <w:qFormat/>
    <w:rsid w:val="00F03EBA"/>
    <w:pPr>
      <w:keepNext/>
      <w:keepLines/>
      <w:numPr>
        <w:numId w:val="2"/>
      </w:numPr>
      <w:spacing w:before="240" w:after="0" w:line="360" w:lineRule="auto"/>
      <w:jc w:val="both"/>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F03EBA"/>
    <w:pPr>
      <w:keepNext/>
      <w:keepLines/>
      <w:numPr>
        <w:ilvl w:val="1"/>
        <w:numId w:val="2"/>
      </w:numPr>
      <w:spacing w:before="40" w:after="0" w:line="360" w:lineRule="auto"/>
      <w:jc w:val="both"/>
      <w:outlineLvl w:val="1"/>
    </w:pPr>
    <w:rPr>
      <w:rFonts w:ascii="Times New Roman" w:eastAsiaTheme="majorEastAsia" w:hAnsi="Times New Roman" w:cstheme="majorBidi"/>
      <w:b/>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3EBA"/>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F03EBA"/>
    <w:rPr>
      <w:rFonts w:ascii="Times New Roman" w:eastAsiaTheme="majorEastAsia" w:hAnsi="Times New Roman" w:cstheme="majorBidi"/>
      <w:b/>
      <w:sz w:val="28"/>
      <w:szCs w:val="26"/>
    </w:rPr>
  </w:style>
  <w:style w:type="paragraph" w:styleId="Header">
    <w:name w:val="header"/>
    <w:basedOn w:val="Normal"/>
    <w:link w:val="HeaderChar"/>
    <w:uiPriority w:val="99"/>
    <w:unhideWhenUsed/>
    <w:rsid w:val="002D7A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A2F"/>
    <w:rPr>
      <w:lang w:val="hr-HR"/>
    </w:rPr>
  </w:style>
  <w:style w:type="paragraph" w:styleId="Footer">
    <w:name w:val="footer"/>
    <w:basedOn w:val="Normal"/>
    <w:link w:val="FooterChar"/>
    <w:uiPriority w:val="99"/>
    <w:unhideWhenUsed/>
    <w:rsid w:val="002D7A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7A2F"/>
    <w:rPr>
      <w:lang w:val="hr-HR"/>
    </w:rPr>
  </w:style>
  <w:style w:type="character" w:styleId="Hyperlink">
    <w:name w:val="Hyperlink"/>
    <w:basedOn w:val="DefaultParagraphFont"/>
    <w:uiPriority w:val="99"/>
    <w:unhideWhenUsed/>
    <w:rsid w:val="00347A8F"/>
    <w:rPr>
      <w:color w:val="0563C1" w:themeColor="hyperlink"/>
      <w:u w:val="single"/>
    </w:rPr>
  </w:style>
  <w:style w:type="character" w:styleId="UnresolvedMention">
    <w:name w:val="Unresolved Mention"/>
    <w:basedOn w:val="DefaultParagraphFont"/>
    <w:uiPriority w:val="99"/>
    <w:semiHidden/>
    <w:unhideWhenUsed/>
    <w:rsid w:val="00347A8F"/>
    <w:rPr>
      <w:color w:val="605E5C"/>
      <w:shd w:val="clear" w:color="auto" w:fill="E1DFDD"/>
    </w:rPr>
  </w:style>
  <w:style w:type="paragraph" w:styleId="TOCHeading">
    <w:name w:val="TOC Heading"/>
    <w:basedOn w:val="Heading1"/>
    <w:next w:val="Normal"/>
    <w:uiPriority w:val="39"/>
    <w:unhideWhenUsed/>
    <w:qFormat/>
    <w:rsid w:val="001E7A9D"/>
    <w:pPr>
      <w:numPr>
        <w:numId w:val="0"/>
      </w:numPr>
      <w:spacing w:line="259" w:lineRule="auto"/>
      <w:jc w:val="left"/>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1E7A9D"/>
    <w:pPr>
      <w:spacing w:after="100"/>
    </w:pPr>
  </w:style>
  <w:style w:type="paragraph" w:styleId="TOC2">
    <w:name w:val="toc 2"/>
    <w:basedOn w:val="Normal"/>
    <w:next w:val="Normal"/>
    <w:autoRedefine/>
    <w:uiPriority w:val="39"/>
    <w:unhideWhenUsed/>
    <w:rsid w:val="001E7A9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409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josip.arapovic@fsre.sum.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CB0EF6-03CE-4A4A-A510-3EC117D90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6</Pages>
  <Words>852</Words>
  <Characters>5721</Characters>
  <Application>Microsoft Office Word</Application>
  <DocSecurity>0</DocSecurity>
  <Lines>158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Jozo Azinovic</dc:creator>
  <cp:keywords/>
  <dc:description/>
  <cp:lastModifiedBy>Jozo Azinovic</cp:lastModifiedBy>
  <cp:revision>53</cp:revision>
  <dcterms:created xsi:type="dcterms:W3CDTF">2024-04-16T15:37:00Z</dcterms:created>
  <dcterms:modified xsi:type="dcterms:W3CDTF">2024-04-17T06:54:00Z</dcterms:modified>
</cp:coreProperties>
</file>