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hint="eastAsia"/>
        </w:rPr>
      </w:pPr>
      <w:r>
        <w:rPr>
          <w:rFonts w:hint="eastAsia"/>
        </w:rPr>
        <w:t>棋子移动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时间限制: </w:t>
      </w:r>
      <w:r>
        <w:rPr>
          <w:rFonts w:hint="default"/>
        </w:rPr>
        <w:t>10</w:t>
      </w:r>
      <w:r>
        <w:rPr>
          <w:rFonts w:hint="eastAsia"/>
        </w:rPr>
        <w:t>00ms,  内存限制: 256MB</w:t>
      </w: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题目描述</w:t>
      </w:r>
    </w:p>
    <w:p>
      <w:pPr>
        <w:ind w:firstLine="420" w:firstLineChars="0"/>
        <w:jc w:val="both"/>
        <w:rPr>
          <w:rFonts w:hint="eastAsia"/>
          <w:color w:val="555555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55555" w:themeColor="text1"/>
          <w:sz w:val="20"/>
          <w:szCs w:val="22"/>
          <w14:textFill>
            <w14:solidFill>
              <w14:schemeClr w14:val="tx1"/>
            </w14:solidFill>
          </w14:textFill>
        </w:rPr>
        <w:t>这是一道简单题</w:t>
      </w:r>
    </w:p>
    <w:p>
      <w:pPr>
        <w:jc w:val="both"/>
        <w:rPr>
          <w:rFonts w:hint="eastAsia"/>
        </w:rPr>
      </w:pPr>
      <w:r>
        <w:rPr>
          <w:rFonts w:hint="eastAsia"/>
        </w:rPr>
        <w:t>这是一个在棋盘上进行的游戏。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你需要做的只是将棋子从起始位置移动到终止位置。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你需要算出需要的最小步数。  </w:t>
      </w: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输入格式</w:t>
      </w:r>
    </w:p>
    <w:p>
      <w:pPr>
        <w:jc w:val="both"/>
        <w:rPr>
          <w:rFonts w:hint="eastAsia"/>
        </w:rPr>
      </w:pPr>
      <w:r>
        <w:rPr>
          <w:rFonts w:hint="eastAsia"/>
        </w:rPr>
        <w:t>第一行一个整数n，表示棋盘的长宽为n*n。</w:t>
      </w:r>
    </w:p>
    <w:p>
      <w:pPr>
        <w:jc w:val="both"/>
        <w:rPr>
          <w:rFonts w:hint="eastAsia"/>
        </w:rPr>
      </w:pPr>
      <w:r>
        <w:rPr>
          <w:rFonts w:hint="eastAsia"/>
        </w:rPr>
        <w:t>接下来给出一个n*n的01方阵，其中1代表有一个棋子在这个起点。</w:t>
      </w:r>
    </w:p>
    <w:p>
      <w:pPr>
        <w:jc w:val="both"/>
        <w:rPr>
          <w:rFonts w:hint="eastAsia"/>
        </w:rPr>
      </w:pPr>
      <w:r>
        <w:rPr>
          <w:rFonts w:hint="eastAsia"/>
        </w:rPr>
        <w:t>接下来给出一个n*n的01方阵，其中1表示一个终点。</w:t>
      </w: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输出格式</w:t>
      </w:r>
    </w:p>
    <w:p>
      <w:pPr>
        <w:jc w:val="both"/>
        <w:rPr>
          <w:rFonts w:hint="eastAsia"/>
        </w:rPr>
      </w:pPr>
      <w:r>
        <w:rPr>
          <w:rFonts w:hint="eastAsia"/>
        </w:rPr>
        <w:t>一个整数ans表示答案。</w:t>
      </w: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Init</w:t>
      </w:r>
    </w:p>
    <w:p>
      <w:pPr>
        <w:jc w:val="both"/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 xml:space="preserve">注意: </w:t>
      </w:r>
      <w:r>
        <w:rPr>
          <w:rFonts w:hint="eastAsia"/>
          <w:b/>
          <w:bCs/>
          <w:color w:val="FF0000"/>
        </w:rPr>
        <w:t>在任何时候每个位置最多有一个棋子</w:t>
      </w: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样例输入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0010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0100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0000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1110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0000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0000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hint="default"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0000</w:t>
      </w:r>
    </w:p>
    <w:p>
      <w:pPr>
        <w:jc w:val="both"/>
        <w:rPr>
          <w:rFonts w:hint="eastAsia"/>
          <w:b/>
          <w:bCs/>
          <w:sz w:val="24"/>
          <w:szCs w:val="32"/>
        </w:rPr>
      </w:pP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样例输出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jc w:val="left"/>
        <w:rPr>
          <w:rFonts w:ascii="Source Code Pro" w:hAnsi="Source Code Pro" w:eastAsia="Source Code Pro" w:cs="Source Code Pro"/>
          <w:b w:val="0"/>
          <w:color w:val="BBBBBB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3</w:t>
      </w:r>
    </w:p>
    <w:p>
      <w:pPr>
        <w:jc w:val="both"/>
        <w:rPr>
          <w:rFonts w:hint="eastAsia"/>
          <w:b/>
          <w:bCs/>
          <w:sz w:val="24"/>
          <w:szCs w:val="32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数据范围</w:t>
      </w:r>
    </w:p>
    <w:p>
      <w:pPr>
        <w:jc w:val="both"/>
        <w:rPr>
          <w:rFonts w:hint="eastAsia"/>
        </w:rPr>
      </w:pPr>
      <w:r>
        <w:rPr>
          <w:rFonts w:hint="eastAsia"/>
        </w:rPr>
        <w:t>对于30%的数据 n &lt;= 4</w:t>
      </w:r>
      <w:r>
        <w:rPr>
          <w:rFonts w:hint="default"/>
        </w:rPr>
        <w:t>。</w:t>
      </w:r>
      <w:bookmarkStart w:id="0" w:name="_GoBack"/>
      <w:bookmarkEnd w:id="0"/>
    </w:p>
    <w:p>
      <w:pPr>
        <w:jc w:val="both"/>
        <w:rPr>
          <w:rFonts w:hint="eastAsia"/>
        </w:rPr>
      </w:pPr>
      <w:r>
        <w:rPr>
          <w:rFonts w:hint="eastAsia"/>
        </w:rPr>
        <w:t>对于余下的数据 n &lt;= 40</w:t>
      </w:r>
      <w:r>
        <w:rPr>
          <w:rFonts w:hint="default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71A14"/>
    <w:rsid w:val="6ED71A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2018-02-17T13:42:00Z</dcterms:created>
  <dc:creator>wildrage</dc:creator>
  <cp:lastModifiedBy>wildrage</cp:lastModifiedBy>
  <dcterms:modified xsi:type="dcterms:W3CDTF">2018-02-17T13:46:47Z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