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86EA0" w14:textId="5FB75A64" w:rsidR="0046003F" w:rsidRPr="00F82AAF" w:rsidRDefault="00460547" w:rsidP="0046003F">
      <w:pPr>
        <w:autoSpaceDE w:val="0"/>
        <w:autoSpaceDN w:val="0"/>
        <w:adjustRightInd w:val="0"/>
        <w:jc w:val="center"/>
        <w:rPr>
          <w:b/>
          <w:sz w:val="24"/>
          <w:szCs w:val="24"/>
          <w:u w:val="single"/>
        </w:rPr>
      </w:pPr>
      <w:r>
        <w:rPr>
          <w:b/>
          <w:sz w:val="24"/>
          <w:szCs w:val="24"/>
          <w:u w:val="single"/>
        </w:rPr>
        <w:t xml:space="preserve"> </w:t>
      </w:r>
      <w:r w:rsidR="0046003F" w:rsidRPr="00F82AAF">
        <w:rPr>
          <w:b/>
          <w:sz w:val="24"/>
          <w:szCs w:val="24"/>
          <w:u w:val="single"/>
        </w:rPr>
        <w:t>31061/32606 (</w:t>
      </w:r>
      <w:r w:rsidR="00C5015C">
        <w:rPr>
          <w:b/>
          <w:sz w:val="24"/>
          <w:szCs w:val="24"/>
          <w:u w:val="single"/>
        </w:rPr>
        <w:t>“</w:t>
      </w:r>
      <w:r w:rsidR="003833E5">
        <w:rPr>
          <w:b/>
          <w:sz w:val="24"/>
          <w:szCs w:val="24"/>
          <w:u w:val="single"/>
        </w:rPr>
        <w:t>5 Assessment</w:t>
      </w:r>
      <w:r w:rsidR="00C5015C">
        <w:rPr>
          <w:b/>
          <w:sz w:val="24"/>
          <w:szCs w:val="24"/>
          <w:u w:val="single"/>
        </w:rPr>
        <w:t>”)</w:t>
      </w:r>
    </w:p>
    <w:p w14:paraId="5548EAC8" w14:textId="77777777" w:rsidR="00B35E47" w:rsidRDefault="00B35E47" w:rsidP="00527EC5">
      <w:pPr>
        <w:autoSpaceDE w:val="0"/>
        <w:autoSpaceDN w:val="0"/>
        <w:adjustRightInd w:val="0"/>
        <w:spacing w:before="120"/>
        <w:jc w:val="both"/>
        <w:rPr>
          <w:b/>
          <w:sz w:val="24"/>
          <w:szCs w:val="24"/>
          <w:u w:val="single"/>
        </w:rPr>
      </w:pPr>
    </w:p>
    <w:p w14:paraId="6963E1C1" w14:textId="7CF772A9" w:rsidR="005E1704" w:rsidRDefault="00482E41" w:rsidP="00527EC5">
      <w:pPr>
        <w:autoSpaceDE w:val="0"/>
        <w:autoSpaceDN w:val="0"/>
        <w:adjustRightInd w:val="0"/>
        <w:spacing w:before="120"/>
        <w:jc w:val="both"/>
        <w:rPr>
          <w:rFonts w:ascii="Palatino Linotype" w:hAnsi="Palatino Linotype"/>
          <w:b/>
          <w:iCs/>
          <w:color w:val="FF0000"/>
          <w:sz w:val="24"/>
          <w:szCs w:val="24"/>
        </w:rPr>
      </w:pPr>
      <w:r>
        <w:rPr>
          <w:rFonts w:ascii="Palatino Linotype" w:hAnsi="Palatino Linotype"/>
          <w:b/>
          <w:iCs/>
          <w:sz w:val="24"/>
          <w:szCs w:val="24"/>
        </w:rPr>
        <w:t>(</w:t>
      </w:r>
      <w:r w:rsidRPr="00482E41">
        <w:rPr>
          <w:rFonts w:ascii="Palatino Linotype" w:hAnsi="Palatino Linotype"/>
          <w:b/>
          <w:iCs/>
          <w:color w:val="FF0000"/>
          <w:sz w:val="24"/>
          <w:szCs w:val="24"/>
        </w:rPr>
        <w:t xml:space="preserve">Students may be asked to run the code to show </w:t>
      </w:r>
      <w:r w:rsidR="008B736B">
        <w:rPr>
          <w:rFonts w:ascii="Palatino Linotype" w:hAnsi="Palatino Linotype"/>
          <w:b/>
          <w:iCs/>
          <w:color w:val="FF0000"/>
          <w:sz w:val="24"/>
          <w:szCs w:val="24"/>
        </w:rPr>
        <w:t xml:space="preserve">that their code is </w:t>
      </w:r>
      <w:r w:rsidRPr="00482E41">
        <w:rPr>
          <w:rFonts w:ascii="Palatino Linotype" w:hAnsi="Palatino Linotype"/>
          <w:b/>
          <w:iCs/>
          <w:color w:val="FF0000"/>
          <w:sz w:val="24"/>
          <w:szCs w:val="24"/>
        </w:rPr>
        <w:t>working</w:t>
      </w:r>
      <w:r w:rsidR="008B736B">
        <w:rPr>
          <w:rFonts w:ascii="Palatino Linotype" w:hAnsi="Palatino Linotype"/>
          <w:b/>
          <w:iCs/>
          <w:color w:val="FF0000"/>
          <w:sz w:val="24"/>
          <w:szCs w:val="24"/>
        </w:rPr>
        <w:t xml:space="preserve"> in the students scheduled </w:t>
      </w:r>
      <w:r w:rsidRPr="00482E41">
        <w:rPr>
          <w:rFonts w:ascii="Palatino Linotype" w:hAnsi="Palatino Linotype"/>
          <w:b/>
          <w:iCs/>
          <w:color w:val="FF0000"/>
          <w:sz w:val="24"/>
          <w:szCs w:val="24"/>
        </w:rPr>
        <w:t>lab</w:t>
      </w:r>
      <w:r w:rsidR="00706F43">
        <w:rPr>
          <w:rFonts w:ascii="Palatino Linotype" w:hAnsi="Palatino Linotype"/>
          <w:b/>
          <w:iCs/>
          <w:color w:val="FF0000"/>
          <w:sz w:val="24"/>
          <w:szCs w:val="24"/>
        </w:rPr>
        <w:t>/lecture</w:t>
      </w:r>
      <w:r w:rsidRPr="00482E41">
        <w:rPr>
          <w:rFonts w:ascii="Palatino Linotype" w:hAnsi="Palatino Linotype"/>
          <w:b/>
          <w:iCs/>
          <w:color w:val="FF0000"/>
          <w:sz w:val="24"/>
          <w:szCs w:val="24"/>
        </w:rPr>
        <w:t xml:space="preserve"> time.)</w:t>
      </w:r>
    </w:p>
    <w:p w14:paraId="0D885E3D" w14:textId="66C38817" w:rsidR="0046003F" w:rsidRDefault="00F97A83" w:rsidP="00914CE9">
      <w:pPr>
        <w:autoSpaceDE w:val="0"/>
        <w:autoSpaceDN w:val="0"/>
        <w:adjustRightInd w:val="0"/>
        <w:spacing w:before="120"/>
        <w:jc w:val="both"/>
        <w:rPr>
          <w:sz w:val="24"/>
          <w:szCs w:val="24"/>
        </w:rPr>
      </w:pPr>
      <w:r>
        <w:rPr>
          <w:rFonts w:ascii="Palatino Linotype" w:hAnsi="Palatino Linotype"/>
          <w:b/>
          <w:iCs/>
          <w:color w:val="FF0000"/>
          <w:sz w:val="24"/>
          <w:szCs w:val="24"/>
        </w:rPr>
        <w:t xml:space="preserve">Due </w:t>
      </w:r>
      <w:r w:rsidR="00914CE9">
        <w:rPr>
          <w:rFonts w:ascii="Palatino Linotype" w:hAnsi="Palatino Linotype"/>
          <w:b/>
          <w:iCs/>
          <w:color w:val="FF0000"/>
          <w:sz w:val="24"/>
          <w:szCs w:val="24"/>
        </w:rPr>
        <w:t>Check your subject outline.</w:t>
      </w:r>
    </w:p>
    <w:p w14:paraId="43940DF8" w14:textId="77777777" w:rsidR="005E1704" w:rsidRDefault="005E1704" w:rsidP="005E1704">
      <w:pPr>
        <w:ind w:left="340" w:hanging="340"/>
        <w:rPr>
          <w:rFonts w:ascii="Palatino Linotype" w:hAnsi="Palatino Linotype"/>
          <w:b/>
          <w:iCs/>
          <w:sz w:val="24"/>
          <w:szCs w:val="24"/>
          <w:u w:val="single"/>
        </w:rPr>
      </w:pPr>
    </w:p>
    <w:p w14:paraId="21E8CBB2" w14:textId="28F03D01" w:rsidR="00B35E47" w:rsidRPr="00B35E47" w:rsidRDefault="00B35E47" w:rsidP="00B35E47">
      <w:pPr>
        <w:jc w:val="both"/>
        <w:rPr>
          <w:rFonts w:ascii="Palatino Linotype" w:hAnsi="Palatino Linotype"/>
          <w:b/>
          <w:iCs/>
          <w:sz w:val="24"/>
          <w:szCs w:val="24"/>
          <w:u w:val="single"/>
        </w:rPr>
      </w:pPr>
      <w:r w:rsidRPr="00B35E47">
        <w:rPr>
          <w:rFonts w:ascii="Palatino Linotype" w:hAnsi="Palatino Linotype"/>
          <w:b/>
          <w:iCs/>
          <w:sz w:val="24"/>
          <w:szCs w:val="24"/>
          <w:u w:val="single"/>
        </w:rPr>
        <w:t>Assessment Item</w:t>
      </w:r>
      <w:r w:rsidRPr="00B35E47">
        <w:rPr>
          <w:rFonts w:ascii="Palatino Linotype" w:hAnsi="Palatino Linotype"/>
          <w:iCs/>
          <w:sz w:val="24"/>
          <w:szCs w:val="24"/>
          <w:u w:val="single"/>
        </w:rPr>
        <w:t>:  The</w:t>
      </w:r>
      <w:r w:rsidRPr="00B35E47">
        <w:rPr>
          <w:rFonts w:ascii="Palatino Linotype" w:hAnsi="Palatino Linotype"/>
          <w:b/>
          <w:iCs/>
          <w:sz w:val="24"/>
          <w:szCs w:val="24"/>
          <w:u w:val="single"/>
        </w:rPr>
        <w:t xml:space="preserve"> </w:t>
      </w:r>
      <w:r w:rsidR="0032546A">
        <w:rPr>
          <w:rFonts w:ascii="Palatino Linotype" w:hAnsi="Palatino Linotype"/>
          <w:iCs/>
          <w:sz w:val="24"/>
          <w:szCs w:val="24"/>
          <w:u w:val="single"/>
        </w:rPr>
        <w:t>5</w:t>
      </w:r>
      <w:r w:rsidRPr="00B35E47">
        <w:rPr>
          <w:rFonts w:ascii="Palatino Linotype" w:hAnsi="Palatino Linotype"/>
          <w:iCs/>
          <w:sz w:val="24"/>
          <w:szCs w:val="24"/>
          <w:u w:val="single"/>
        </w:rPr>
        <w:t xml:space="preserve"> Assignment</w:t>
      </w:r>
    </w:p>
    <w:p w14:paraId="7ADB3504" w14:textId="77777777" w:rsidR="00F62556" w:rsidRPr="00F62556" w:rsidRDefault="00F62556" w:rsidP="00F62556">
      <w:pPr>
        <w:autoSpaceDE w:val="0"/>
        <w:autoSpaceDN w:val="0"/>
        <w:adjustRightInd w:val="0"/>
        <w:jc w:val="both"/>
        <w:rPr>
          <w:rFonts w:ascii="Palatino Linotype" w:hAnsi="Palatino Linotype"/>
          <w:sz w:val="24"/>
          <w:szCs w:val="24"/>
        </w:rPr>
      </w:pPr>
      <w:r w:rsidRPr="00F62556">
        <w:rPr>
          <w:rFonts w:ascii="Palatino Linotype" w:hAnsi="Palatino Linotype"/>
          <w:sz w:val="24"/>
          <w:szCs w:val="24"/>
        </w:rPr>
        <w:t>For the marks for this assessment item to count toward a student’</w:t>
      </w:r>
      <w:r>
        <w:rPr>
          <w:rFonts w:ascii="Palatino Linotype" w:hAnsi="Palatino Linotype"/>
          <w:sz w:val="24"/>
          <w:szCs w:val="24"/>
        </w:rPr>
        <w:t>s final grade</w:t>
      </w:r>
      <w:r w:rsidR="00FB6387">
        <w:rPr>
          <w:rFonts w:ascii="Palatino Linotype" w:hAnsi="Palatino Linotype"/>
          <w:sz w:val="24"/>
          <w:szCs w:val="24"/>
        </w:rPr>
        <w:t>.</w:t>
      </w:r>
      <w:r w:rsidRPr="00F62556">
        <w:rPr>
          <w:rFonts w:ascii="Palatino Linotype" w:hAnsi="Palatino Linotype"/>
          <w:sz w:val="24"/>
          <w:szCs w:val="24"/>
        </w:rPr>
        <w:t xml:space="preserve"> </w:t>
      </w:r>
    </w:p>
    <w:p w14:paraId="468DD3FD" w14:textId="77777777" w:rsidR="005E7A85" w:rsidRDefault="00F62556" w:rsidP="00BA2823">
      <w:pPr>
        <w:autoSpaceDE w:val="0"/>
        <w:autoSpaceDN w:val="0"/>
        <w:adjustRightInd w:val="0"/>
        <w:jc w:val="both"/>
        <w:rPr>
          <w:rFonts w:ascii="Palatino Linotype" w:hAnsi="Palatino Linotype"/>
          <w:sz w:val="24"/>
          <w:szCs w:val="24"/>
        </w:rPr>
      </w:pPr>
      <w:r w:rsidRPr="00F62556">
        <w:rPr>
          <w:rFonts w:ascii="Palatino Linotype" w:hAnsi="Palatino Linotype"/>
          <w:sz w:val="24"/>
          <w:szCs w:val="24"/>
        </w:rPr>
        <w:t xml:space="preserve">Students </w:t>
      </w:r>
      <w:r w:rsidRPr="005E7A85">
        <w:rPr>
          <w:rFonts w:ascii="Palatino Linotype" w:hAnsi="Palatino Linotype"/>
          <w:b/>
          <w:sz w:val="24"/>
          <w:szCs w:val="24"/>
        </w:rPr>
        <w:t>will create a database of their own choosing</w:t>
      </w:r>
      <w:r w:rsidRPr="00F62556">
        <w:rPr>
          <w:rFonts w:ascii="Palatino Linotype" w:hAnsi="Palatino Linotype"/>
          <w:sz w:val="24"/>
          <w:szCs w:val="24"/>
        </w:rPr>
        <w:t xml:space="preserve">, </w:t>
      </w:r>
    </w:p>
    <w:p w14:paraId="1DEE3E80" w14:textId="77777777" w:rsidR="00706F43" w:rsidRDefault="00F62556" w:rsidP="00BA2823">
      <w:pPr>
        <w:autoSpaceDE w:val="0"/>
        <w:autoSpaceDN w:val="0"/>
        <w:adjustRightInd w:val="0"/>
        <w:jc w:val="both"/>
        <w:rPr>
          <w:rFonts w:ascii="Palatino Linotype" w:hAnsi="Palatino Linotype"/>
          <w:sz w:val="24"/>
          <w:szCs w:val="24"/>
        </w:rPr>
      </w:pPr>
      <w:r w:rsidRPr="00F62556">
        <w:rPr>
          <w:rFonts w:ascii="Palatino Linotype" w:hAnsi="Palatino Linotype"/>
          <w:sz w:val="24"/>
          <w:szCs w:val="24"/>
        </w:rPr>
        <w:t>Students will also write SQL q</w:t>
      </w:r>
      <w:r>
        <w:rPr>
          <w:rFonts w:ascii="Palatino Linotype" w:hAnsi="Palatino Linotype"/>
          <w:sz w:val="24"/>
          <w:szCs w:val="24"/>
        </w:rPr>
        <w:t xml:space="preserve">ueries for their database. </w:t>
      </w:r>
    </w:p>
    <w:p w14:paraId="5942B29E" w14:textId="137A1226" w:rsidR="00B35E47" w:rsidRPr="00B35E47" w:rsidRDefault="00B35E47" w:rsidP="00FB6387">
      <w:pPr>
        <w:jc w:val="both"/>
        <w:rPr>
          <w:rFonts w:ascii="Palatino Linotype" w:hAnsi="Palatino Linotype"/>
          <w:iCs/>
          <w:sz w:val="24"/>
          <w:szCs w:val="24"/>
        </w:rPr>
      </w:pPr>
      <w:r w:rsidRPr="00B35E47">
        <w:rPr>
          <w:rFonts w:ascii="Palatino Linotype" w:hAnsi="Palatino Linotype"/>
          <w:sz w:val="24"/>
          <w:szCs w:val="24"/>
        </w:rPr>
        <w:t xml:space="preserve">                  </w:t>
      </w:r>
      <w:r>
        <w:rPr>
          <w:rFonts w:ascii="Palatino Linotype" w:hAnsi="Palatino Linotype"/>
          <w:sz w:val="24"/>
          <w:szCs w:val="24"/>
        </w:rPr>
        <w:t xml:space="preserve"> </w:t>
      </w:r>
    </w:p>
    <w:p w14:paraId="6ECB2A6B" w14:textId="77777777" w:rsidR="00B35E47" w:rsidRPr="00B35E47" w:rsidRDefault="00B35E47" w:rsidP="00B35E47">
      <w:pPr>
        <w:tabs>
          <w:tab w:val="left" w:pos="2800"/>
        </w:tabs>
        <w:ind w:right="67"/>
        <w:jc w:val="both"/>
        <w:rPr>
          <w:rFonts w:ascii="Palatino Linotype" w:hAnsi="Palatino Linotype"/>
          <w:iCs/>
          <w:sz w:val="24"/>
          <w:szCs w:val="24"/>
        </w:rPr>
      </w:pPr>
    </w:p>
    <w:p w14:paraId="03272E9B" w14:textId="41D856B8" w:rsidR="00B35E47" w:rsidRPr="00B35E47" w:rsidRDefault="00B35E47" w:rsidP="00B35E47">
      <w:pPr>
        <w:tabs>
          <w:tab w:val="left" w:pos="2800"/>
        </w:tabs>
        <w:ind w:right="67"/>
        <w:jc w:val="both"/>
        <w:rPr>
          <w:rFonts w:ascii="Palatino Linotype" w:hAnsi="Palatino Linotype"/>
          <w:iCs/>
          <w:sz w:val="24"/>
          <w:szCs w:val="24"/>
        </w:rPr>
      </w:pPr>
      <w:r w:rsidRPr="00B35E47">
        <w:rPr>
          <w:rFonts w:ascii="Palatino Linotype" w:hAnsi="Palatino Linotype"/>
          <w:iCs/>
          <w:sz w:val="24"/>
          <w:szCs w:val="24"/>
        </w:rPr>
        <w:t xml:space="preserve">The </w:t>
      </w:r>
      <w:r w:rsidR="0032546A">
        <w:rPr>
          <w:rFonts w:ascii="Palatino Linotype" w:hAnsi="Palatino Linotype"/>
          <w:iCs/>
          <w:sz w:val="24"/>
          <w:szCs w:val="24"/>
        </w:rPr>
        <w:t>5</w:t>
      </w:r>
      <w:r w:rsidRPr="00B35E47">
        <w:rPr>
          <w:rFonts w:ascii="Palatino Linotype" w:hAnsi="Palatino Linotype"/>
          <w:iCs/>
          <w:sz w:val="24"/>
          <w:szCs w:val="24"/>
        </w:rPr>
        <w:t xml:space="preserve"> assignment is </w:t>
      </w:r>
      <w:r w:rsidRPr="008527A8">
        <w:rPr>
          <w:rFonts w:ascii="Palatino Linotype" w:hAnsi="Palatino Linotype"/>
          <w:b/>
          <w:iCs/>
          <w:sz w:val="24"/>
          <w:szCs w:val="24"/>
          <w:u w:val="single"/>
        </w:rPr>
        <w:t>individual work.</w:t>
      </w:r>
      <w:r w:rsidRPr="00B35E47">
        <w:rPr>
          <w:rFonts w:ascii="Palatino Linotype" w:hAnsi="Palatino Linotype"/>
          <w:iCs/>
          <w:sz w:val="24"/>
          <w:szCs w:val="24"/>
        </w:rPr>
        <w:t xml:space="preserve">  Students may </w:t>
      </w:r>
      <w:r w:rsidRPr="00B35E47">
        <w:rPr>
          <w:rFonts w:ascii="Palatino Linotype" w:hAnsi="Palatino Linotype"/>
          <w:b/>
          <w:iCs/>
          <w:sz w:val="24"/>
          <w:szCs w:val="24"/>
        </w:rPr>
        <w:t>NOT</w:t>
      </w:r>
      <w:r w:rsidRPr="00B35E47">
        <w:rPr>
          <w:rFonts w:ascii="Palatino Linotype" w:hAnsi="Palatino Linotype"/>
          <w:iCs/>
          <w:sz w:val="24"/>
          <w:szCs w:val="24"/>
        </w:rPr>
        <w:t xml:space="preserve"> work in groups. </w:t>
      </w:r>
    </w:p>
    <w:p w14:paraId="11339ACC" w14:textId="77777777" w:rsidR="00B35E47" w:rsidRPr="00B35E47" w:rsidRDefault="00B35E47" w:rsidP="00B35E47">
      <w:pPr>
        <w:tabs>
          <w:tab w:val="left" w:pos="2800"/>
        </w:tabs>
        <w:ind w:right="67"/>
        <w:jc w:val="both"/>
        <w:rPr>
          <w:rFonts w:ascii="Palatino Linotype" w:hAnsi="Palatino Linotype"/>
          <w:iCs/>
          <w:sz w:val="24"/>
          <w:szCs w:val="24"/>
        </w:rPr>
      </w:pPr>
    </w:p>
    <w:p w14:paraId="03C63738" w14:textId="6F4A6FC6" w:rsidR="00F62556" w:rsidRPr="00F62556" w:rsidRDefault="008527A8" w:rsidP="00F62556">
      <w:pPr>
        <w:autoSpaceDE w:val="0"/>
        <w:autoSpaceDN w:val="0"/>
        <w:adjustRightInd w:val="0"/>
        <w:jc w:val="both"/>
        <w:rPr>
          <w:rFonts w:ascii="Palatino Linotype" w:hAnsi="Palatino Linotype"/>
          <w:sz w:val="24"/>
          <w:szCs w:val="24"/>
        </w:rPr>
      </w:pPr>
      <w:r>
        <w:rPr>
          <w:rFonts w:ascii="Palatino Linotype" w:hAnsi="Palatino Linotype"/>
          <w:sz w:val="24"/>
          <w:szCs w:val="24"/>
        </w:rPr>
        <w:t>S</w:t>
      </w:r>
      <w:r w:rsidR="00F62556" w:rsidRPr="00F62556">
        <w:rPr>
          <w:rFonts w:ascii="Palatino Linotype" w:hAnsi="Palatino Linotype"/>
          <w:sz w:val="24"/>
          <w:szCs w:val="24"/>
        </w:rPr>
        <w:t xml:space="preserve">tudents are required to give a </w:t>
      </w:r>
      <w:r w:rsidR="00F62556">
        <w:rPr>
          <w:rFonts w:ascii="Palatino Linotype" w:hAnsi="Palatino Linotype"/>
          <w:sz w:val="24"/>
          <w:szCs w:val="24"/>
        </w:rPr>
        <w:t xml:space="preserve">satisfactory presentation about </w:t>
      </w:r>
      <w:r w:rsidR="00F62556" w:rsidRPr="00F62556">
        <w:rPr>
          <w:rFonts w:ascii="Palatino Linotype" w:hAnsi="Palatino Linotype"/>
          <w:sz w:val="24"/>
          <w:szCs w:val="24"/>
        </w:rPr>
        <w:t>their</w:t>
      </w:r>
      <w:r w:rsidR="00834F83">
        <w:rPr>
          <w:rFonts w:ascii="Palatino Linotype" w:hAnsi="Palatino Linotype"/>
          <w:sz w:val="24"/>
          <w:szCs w:val="24"/>
        </w:rPr>
        <w:t xml:space="preserve"> </w:t>
      </w:r>
      <w:r w:rsidR="00F62556" w:rsidRPr="00F62556">
        <w:rPr>
          <w:rFonts w:ascii="Palatino Linotype" w:hAnsi="Palatino Linotype"/>
          <w:sz w:val="24"/>
          <w:szCs w:val="24"/>
        </w:rPr>
        <w:t>assignment. The presentations will be marked simply as satisfactory o</w:t>
      </w:r>
      <w:r w:rsidR="00F62556">
        <w:rPr>
          <w:rFonts w:ascii="Palatino Linotype" w:hAnsi="Palatino Linotype"/>
          <w:sz w:val="24"/>
          <w:szCs w:val="24"/>
        </w:rPr>
        <w:t xml:space="preserve">r </w:t>
      </w:r>
      <w:proofErr w:type="gramStart"/>
      <w:r w:rsidR="00F62556">
        <w:rPr>
          <w:rFonts w:ascii="Palatino Linotype" w:hAnsi="Palatino Linotype"/>
          <w:sz w:val="24"/>
          <w:szCs w:val="24"/>
        </w:rPr>
        <w:t>unsatisfactory..</w:t>
      </w:r>
      <w:proofErr w:type="gramEnd"/>
      <w:r w:rsidR="00F62556">
        <w:rPr>
          <w:rFonts w:ascii="Palatino Linotype" w:hAnsi="Palatino Linotype"/>
          <w:sz w:val="24"/>
          <w:szCs w:val="24"/>
        </w:rPr>
        <w:t xml:space="preserve"> Prior to giving </w:t>
      </w:r>
      <w:r w:rsidR="00F62556" w:rsidRPr="00F62556">
        <w:rPr>
          <w:rFonts w:ascii="Palatino Linotype" w:hAnsi="Palatino Linotype"/>
          <w:sz w:val="24"/>
          <w:szCs w:val="24"/>
        </w:rPr>
        <w:t>their respective presentations, each student will hand to the subje</w:t>
      </w:r>
      <w:r w:rsidR="00F62556">
        <w:rPr>
          <w:rFonts w:ascii="Palatino Linotype" w:hAnsi="Palatino Linotype"/>
          <w:sz w:val="24"/>
          <w:szCs w:val="24"/>
        </w:rPr>
        <w:t xml:space="preserve">ct coordinator a brief document </w:t>
      </w:r>
      <w:r w:rsidR="00F62556" w:rsidRPr="00F62556">
        <w:rPr>
          <w:rFonts w:ascii="Palatino Linotype" w:hAnsi="Palatino Linotype"/>
          <w:sz w:val="24"/>
          <w:szCs w:val="24"/>
        </w:rPr>
        <w:t xml:space="preserve">summarizing their chosen database project. </w:t>
      </w:r>
    </w:p>
    <w:p w14:paraId="6640FED0" w14:textId="77777777" w:rsidR="00F62556" w:rsidRPr="00F62556" w:rsidRDefault="00F62556" w:rsidP="00F62556">
      <w:pPr>
        <w:autoSpaceDE w:val="0"/>
        <w:autoSpaceDN w:val="0"/>
        <w:adjustRightInd w:val="0"/>
        <w:rPr>
          <w:rFonts w:ascii="Palatino Linotype" w:hAnsi="Palatino Linotype"/>
          <w:sz w:val="24"/>
          <w:szCs w:val="24"/>
        </w:rPr>
      </w:pPr>
    </w:p>
    <w:p w14:paraId="16A50391" w14:textId="77777777" w:rsidR="00B35E47" w:rsidRPr="00B35E47" w:rsidRDefault="00B35E47" w:rsidP="00B35E47">
      <w:pPr>
        <w:tabs>
          <w:tab w:val="left" w:pos="2800"/>
        </w:tabs>
        <w:ind w:right="67"/>
        <w:jc w:val="both"/>
        <w:rPr>
          <w:rFonts w:ascii="Palatino Linotype" w:hAnsi="Palatino Linotype"/>
          <w:sz w:val="24"/>
          <w:szCs w:val="24"/>
        </w:rPr>
      </w:pPr>
    </w:p>
    <w:p w14:paraId="53868A9F" w14:textId="42612FF6" w:rsidR="00B35E47" w:rsidRPr="00B35E47" w:rsidRDefault="00B35E47" w:rsidP="00B35E47">
      <w:pPr>
        <w:tabs>
          <w:tab w:val="left" w:pos="2800"/>
        </w:tabs>
        <w:ind w:right="67"/>
        <w:jc w:val="both"/>
        <w:rPr>
          <w:rFonts w:ascii="Palatino Linotype" w:hAnsi="Palatino Linotype"/>
          <w:sz w:val="24"/>
          <w:szCs w:val="24"/>
        </w:rPr>
      </w:pPr>
      <w:r w:rsidRPr="00B35E47">
        <w:rPr>
          <w:rFonts w:ascii="Palatino Linotype" w:hAnsi="Palatino Linotype"/>
          <w:sz w:val="24"/>
          <w:szCs w:val="24"/>
        </w:rPr>
        <w:t xml:space="preserve">Late assignment submissions will incur a penalty of 1 mark for each </w:t>
      </w:r>
      <w:r w:rsidRPr="00B35E47">
        <w:rPr>
          <w:rFonts w:ascii="Palatino Linotype" w:hAnsi="Palatino Linotype"/>
          <w:b/>
          <w:sz w:val="24"/>
          <w:szCs w:val="24"/>
          <w:u w:val="single"/>
        </w:rPr>
        <w:t>HOUR</w:t>
      </w:r>
      <w:r w:rsidRPr="00B35E47">
        <w:rPr>
          <w:rFonts w:ascii="Palatino Linotype" w:hAnsi="Palatino Linotype"/>
          <w:sz w:val="24"/>
          <w:szCs w:val="24"/>
        </w:rPr>
        <w:t xml:space="preserve"> the assignment is overdue.  That is, an assignment submitted 1 minute past the due date and time will lose a mark, as would an assignment submitted 59 minutes late.   An assignment submitted 60 minutes late will lose 2 marks, and so on. Thus </w:t>
      </w:r>
      <w:r w:rsidR="0032546A">
        <w:rPr>
          <w:rFonts w:ascii="Palatino Linotype" w:hAnsi="Palatino Linotype"/>
          <w:sz w:val="24"/>
          <w:szCs w:val="24"/>
        </w:rPr>
        <w:t>5</w:t>
      </w:r>
      <w:r w:rsidRPr="00B35E47">
        <w:rPr>
          <w:rFonts w:ascii="Palatino Linotype" w:hAnsi="Palatino Linotype"/>
          <w:sz w:val="24"/>
          <w:szCs w:val="24"/>
        </w:rPr>
        <w:t xml:space="preserve"> assignments may only be submitted up to one day late. Special consideration, for late submission, must be arranged before the due date with the subject coordinator.</w:t>
      </w:r>
    </w:p>
    <w:p w14:paraId="6B80D166" w14:textId="77777777" w:rsidR="00B35E47" w:rsidRPr="00B35E47" w:rsidRDefault="00B35E47" w:rsidP="00B35E47">
      <w:pPr>
        <w:tabs>
          <w:tab w:val="left" w:pos="2800"/>
        </w:tabs>
        <w:ind w:right="67"/>
        <w:jc w:val="both"/>
        <w:rPr>
          <w:rFonts w:ascii="Palatino Linotype" w:hAnsi="Palatino Linotype"/>
          <w:sz w:val="24"/>
          <w:szCs w:val="24"/>
        </w:rPr>
      </w:pPr>
    </w:p>
    <w:p w14:paraId="47EE1583" w14:textId="25072A67" w:rsidR="00B35E47" w:rsidRPr="005E0D13" w:rsidRDefault="00B35E47" w:rsidP="00B35E47">
      <w:pPr>
        <w:tabs>
          <w:tab w:val="left" w:pos="2800"/>
        </w:tabs>
        <w:ind w:right="67"/>
        <w:jc w:val="both"/>
        <w:rPr>
          <w:rFonts w:ascii="Palatino Linotype" w:hAnsi="Palatino Linotype"/>
          <w:b/>
          <w:iCs/>
          <w:sz w:val="24"/>
          <w:szCs w:val="24"/>
        </w:rPr>
      </w:pPr>
      <w:r w:rsidRPr="005E0D13">
        <w:rPr>
          <w:rFonts w:ascii="Palatino Linotype" w:hAnsi="Palatino Linotype"/>
          <w:b/>
          <w:iCs/>
          <w:sz w:val="24"/>
          <w:szCs w:val="24"/>
        </w:rPr>
        <w:t xml:space="preserve">A very high standard of work is expected from students. </w:t>
      </w:r>
    </w:p>
    <w:p w14:paraId="13BC2C51" w14:textId="77777777" w:rsidR="005E1704" w:rsidRPr="005E0D13" w:rsidRDefault="005E1704" w:rsidP="005E1704">
      <w:pPr>
        <w:autoSpaceDE w:val="0"/>
        <w:autoSpaceDN w:val="0"/>
        <w:adjustRightInd w:val="0"/>
        <w:jc w:val="both"/>
        <w:rPr>
          <w:sz w:val="24"/>
          <w:szCs w:val="24"/>
        </w:rPr>
      </w:pPr>
    </w:p>
    <w:p w14:paraId="34FCDE37" w14:textId="77777777" w:rsidR="005E7A85" w:rsidRDefault="005E7A85" w:rsidP="005E1704">
      <w:pPr>
        <w:autoSpaceDE w:val="0"/>
        <w:autoSpaceDN w:val="0"/>
        <w:adjustRightInd w:val="0"/>
        <w:jc w:val="both"/>
        <w:rPr>
          <w:sz w:val="24"/>
          <w:szCs w:val="24"/>
        </w:rPr>
      </w:pPr>
    </w:p>
    <w:p w14:paraId="63E5C60F" w14:textId="77777777" w:rsidR="0046003F" w:rsidRDefault="0046003F" w:rsidP="00AF3DD6">
      <w:pPr>
        <w:autoSpaceDE w:val="0"/>
        <w:autoSpaceDN w:val="0"/>
        <w:adjustRightInd w:val="0"/>
        <w:jc w:val="both"/>
        <w:rPr>
          <w:sz w:val="24"/>
          <w:szCs w:val="24"/>
        </w:rPr>
      </w:pPr>
    </w:p>
    <w:p w14:paraId="00EC24BD" w14:textId="77777777" w:rsidR="00675BF2" w:rsidRPr="00043699" w:rsidRDefault="003250AD" w:rsidP="00675BF2">
      <w:pPr>
        <w:autoSpaceDE w:val="0"/>
        <w:autoSpaceDN w:val="0"/>
        <w:adjustRightInd w:val="0"/>
        <w:jc w:val="both"/>
        <w:rPr>
          <w:b/>
          <w:bCs/>
          <w:sz w:val="24"/>
          <w:szCs w:val="24"/>
          <w:u w:val="single"/>
        </w:rPr>
      </w:pPr>
      <w:r w:rsidRPr="00043699">
        <w:rPr>
          <w:b/>
          <w:bCs/>
          <w:sz w:val="24"/>
          <w:szCs w:val="24"/>
          <w:u w:val="single"/>
        </w:rPr>
        <w:t xml:space="preserve">Expected numbers of hours to do the </w:t>
      </w:r>
      <w:proofErr w:type="gramStart"/>
      <w:r w:rsidRPr="00043699">
        <w:rPr>
          <w:b/>
          <w:bCs/>
          <w:sz w:val="24"/>
          <w:szCs w:val="24"/>
          <w:u w:val="single"/>
        </w:rPr>
        <w:t>assignment</w:t>
      </w:r>
      <w:proofErr w:type="gramEnd"/>
    </w:p>
    <w:p w14:paraId="7E4A20BA" w14:textId="77777777" w:rsidR="00CF56A5" w:rsidRDefault="00BE5972" w:rsidP="00F82AAF">
      <w:pPr>
        <w:autoSpaceDE w:val="0"/>
        <w:autoSpaceDN w:val="0"/>
        <w:adjustRightInd w:val="0"/>
        <w:jc w:val="both"/>
        <w:rPr>
          <w:iCs/>
          <w:sz w:val="24"/>
          <w:szCs w:val="24"/>
        </w:rPr>
      </w:pPr>
      <w:r>
        <w:rPr>
          <w:iCs/>
          <w:sz w:val="24"/>
          <w:szCs w:val="24"/>
        </w:rPr>
        <w:t>S</w:t>
      </w:r>
      <w:r w:rsidR="005E1704">
        <w:rPr>
          <w:iCs/>
          <w:sz w:val="24"/>
          <w:szCs w:val="24"/>
        </w:rPr>
        <w:t xml:space="preserve">tudents are expected to spend approximately </w:t>
      </w:r>
      <w:r w:rsidR="008E6B9B">
        <w:rPr>
          <w:iCs/>
          <w:sz w:val="24"/>
          <w:szCs w:val="24"/>
        </w:rPr>
        <w:t>16</w:t>
      </w:r>
      <w:r w:rsidR="00F82AAF" w:rsidRPr="00F82AAF">
        <w:rPr>
          <w:iCs/>
          <w:sz w:val="24"/>
          <w:szCs w:val="24"/>
        </w:rPr>
        <w:t>-</w:t>
      </w:r>
      <w:r w:rsidR="008E6B9B">
        <w:rPr>
          <w:iCs/>
          <w:sz w:val="24"/>
          <w:szCs w:val="24"/>
        </w:rPr>
        <w:t>2</w:t>
      </w:r>
      <w:r w:rsidR="00F82AAF" w:rsidRPr="00F82AAF">
        <w:rPr>
          <w:iCs/>
          <w:sz w:val="24"/>
          <w:szCs w:val="24"/>
        </w:rPr>
        <w:t>5 hours</w:t>
      </w:r>
      <w:r w:rsidR="00D50938">
        <w:rPr>
          <w:iCs/>
          <w:sz w:val="24"/>
          <w:szCs w:val="24"/>
        </w:rPr>
        <w:t xml:space="preserve"> on this assignment.</w:t>
      </w:r>
    </w:p>
    <w:p w14:paraId="7CD67701" w14:textId="77777777" w:rsidR="000306E4" w:rsidRDefault="000306E4" w:rsidP="00F82AAF">
      <w:pPr>
        <w:autoSpaceDE w:val="0"/>
        <w:autoSpaceDN w:val="0"/>
        <w:adjustRightInd w:val="0"/>
        <w:jc w:val="both"/>
        <w:rPr>
          <w:iCs/>
          <w:sz w:val="24"/>
          <w:szCs w:val="24"/>
        </w:rPr>
      </w:pPr>
    </w:p>
    <w:p w14:paraId="4AA05B45" w14:textId="77777777" w:rsidR="000306E4" w:rsidRPr="00AB0C8E" w:rsidRDefault="000306E4" w:rsidP="000306E4">
      <w:pPr>
        <w:autoSpaceDE w:val="0"/>
        <w:autoSpaceDN w:val="0"/>
        <w:adjustRightInd w:val="0"/>
        <w:jc w:val="both"/>
        <w:rPr>
          <w:b/>
          <w:bCs/>
          <w:sz w:val="24"/>
          <w:szCs w:val="24"/>
          <w:u w:val="single"/>
        </w:rPr>
      </w:pPr>
      <w:r w:rsidRPr="00AB0C8E">
        <w:rPr>
          <w:b/>
          <w:bCs/>
          <w:sz w:val="24"/>
          <w:szCs w:val="24"/>
          <w:u w:val="single"/>
        </w:rPr>
        <w:t>Academic Misconduct</w:t>
      </w:r>
    </w:p>
    <w:p w14:paraId="04DA544A" w14:textId="77777777" w:rsidR="000306E4" w:rsidRPr="0014674F" w:rsidRDefault="000306E4" w:rsidP="000306E4">
      <w:pPr>
        <w:autoSpaceDE w:val="0"/>
        <w:autoSpaceDN w:val="0"/>
        <w:adjustRightInd w:val="0"/>
        <w:jc w:val="both"/>
        <w:rPr>
          <w:iCs/>
          <w:sz w:val="24"/>
          <w:szCs w:val="24"/>
        </w:rPr>
      </w:pPr>
      <w:r w:rsidRPr="0014674F">
        <w:rPr>
          <w:iCs/>
          <w:sz w:val="24"/>
          <w:szCs w:val="24"/>
        </w:rPr>
        <w:t xml:space="preserve">Students are reminded of the principles laid down in the Faculty’s Statement of Academic Integrity - Good Practice and Ethics in Informal Assessment found at &lt;start.it.uts.edu.au/w/doc/student/integrity.html&gt;, and </w:t>
      </w:r>
      <w:proofErr w:type="gramStart"/>
      <w:r w:rsidRPr="0014674F">
        <w:rPr>
          <w:iCs/>
          <w:sz w:val="24"/>
          <w:szCs w:val="24"/>
        </w:rPr>
        <w:t>in particular that</w:t>
      </w:r>
      <w:proofErr w:type="gramEnd"/>
      <w:r w:rsidRPr="0014674F">
        <w:rPr>
          <w:iCs/>
          <w:sz w:val="24"/>
          <w:szCs w:val="24"/>
        </w:rPr>
        <w:t>:</w:t>
      </w:r>
    </w:p>
    <w:p w14:paraId="46E055C7" w14:textId="77777777" w:rsidR="000306E4" w:rsidRPr="0014674F" w:rsidRDefault="000306E4" w:rsidP="000306E4">
      <w:pPr>
        <w:numPr>
          <w:ilvl w:val="0"/>
          <w:numId w:val="4"/>
        </w:numPr>
        <w:autoSpaceDE w:val="0"/>
        <w:autoSpaceDN w:val="0"/>
        <w:adjustRightInd w:val="0"/>
        <w:jc w:val="both"/>
        <w:rPr>
          <w:iCs/>
          <w:sz w:val="24"/>
          <w:szCs w:val="24"/>
        </w:rPr>
      </w:pPr>
      <w:r w:rsidRPr="0014674F">
        <w:rPr>
          <w:iCs/>
          <w:sz w:val="24"/>
          <w:szCs w:val="24"/>
        </w:rPr>
        <w:t xml:space="preserve">Any collaboration with another person on this assignment should be limited to those described in the “Acceptable </w:t>
      </w:r>
      <w:proofErr w:type="spellStart"/>
      <w:r w:rsidRPr="0014674F">
        <w:rPr>
          <w:iCs/>
          <w:sz w:val="24"/>
          <w:szCs w:val="24"/>
        </w:rPr>
        <w:t>Behaviour</w:t>
      </w:r>
      <w:proofErr w:type="spellEnd"/>
      <w:r w:rsidRPr="0014674F">
        <w:rPr>
          <w:iCs/>
          <w:sz w:val="24"/>
          <w:szCs w:val="24"/>
        </w:rPr>
        <w:t xml:space="preserve">” section of the Statement of Academic Integrity. Similarly, any group work should be the result of collaboration only within the group. </w:t>
      </w:r>
    </w:p>
    <w:p w14:paraId="7DAAF248" w14:textId="0585A97B" w:rsidR="000306E4" w:rsidRDefault="000306E4" w:rsidP="00C866F4">
      <w:pPr>
        <w:numPr>
          <w:ilvl w:val="0"/>
          <w:numId w:val="4"/>
        </w:numPr>
        <w:autoSpaceDE w:val="0"/>
        <w:autoSpaceDN w:val="0"/>
        <w:adjustRightInd w:val="0"/>
        <w:jc w:val="both"/>
        <w:rPr>
          <w:iCs/>
          <w:sz w:val="24"/>
          <w:szCs w:val="24"/>
        </w:rPr>
      </w:pPr>
      <w:r w:rsidRPr="00834F83">
        <w:rPr>
          <w:iCs/>
          <w:sz w:val="24"/>
          <w:szCs w:val="24"/>
        </w:rPr>
        <w:t xml:space="preserve">The </w:t>
      </w:r>
      <w:proofErr w:type="gramStart"/>
      <w:r w:rsidRPr="00834F83">
        <w:rPr>
          <w:iCs/>
          <w:sz w:val="24"/>
          <w:szCs w:val="24"/>
        </w:rPr>
        <w:t>Faculty</w:t>
      </w:r>
      <w:proofErr w:type="gramEnd"/>
      <w:r w:rsidRPr="00834F83">
        <w:rPr>
          <w:iCs/>
          <w:sz w:val="24"/>
          <w:szCs w:val="24"/>
        </w:rPr>
        <w:t xml:space="preserve"> penalty for proven and serial misconduct of this nature is zero marks for the Subject. </w:t>
      </w:r>
    </w:p>
    <w:p w14:paraId="2DF72F26" w14:textId="77777777" w:rsidR="00834F83" w:rsidRPr="00834F83" w:rsidRDefault="00834F83" w:rsidP="00834F83">
      <w:pPr>
        <w:autoSpaceDE w:val="0"/>
        <w:autoSpaceDN w:val="0"/>
        <w:adjustRightInd w:val="0"/>
        <w:ind w:left="720"/>
        <w:jc w:val="both"/>
        <w:rPr>
          <w:iCs/>
          <w:sz w:val="24"/>
          <w:szCs w:val="24"/>
        </w:rPr>
      </w:pPr>
    </w:p>
    <w:p w14:paraId="221DA779" w14:textId="77777777" w:rsidR="000306E4" w:rsidRPr="00AB0C8E" w:rsidRDefault="0039263D" w:rsidP="000306E4">
      <w:pPr>
        <w:autoSpaceDE w:val="0"/>
        <w:autoSpaceDN w:val="0"/>
        <w:adjustRightInd w:val="0"/>
        <w:jc w:val="both"/>
        <w:rPr>
          <w:b/>
          <w:bCs/>
          <w:sz w:val="24"/>
          <w:szCs w:val="24"/>
          <w:u w:val="single"/>
        </w:rPr>
      </w:pPr>
      <w:r>
        <w:rPr>
          <w:b/>
          <w:bCs/>
          <w:sz w:val="24"/>
          <w:szCs w:val="24"/>
          <w:u w:val="single"/>
        </w:rPr>
        <w:lastRenderedPageBreak/>
        <w:t>Softcopy File Naming</w:t>
      </w:r>
    </w:p>
    <w:p w14:paraId="66AE9569" w14:textId="2374DE5E" w:rsidR="00EC0899" w:rsidRDefault="00912A75" w:rsidP="00AB7A76">
      <w:pPr>
        <w:jc w:val="both"/>
        <w:rPr>
          <w:iCs/>
          <w:sz w:val="24"/>
          <w:szCs w:val="24"/>
        </w:rPr>
      </w:pPr>
      <w:r>
        <w:rPr>
          <w:iCs/>
          <w:sz w:val="24"/>
          <w:szCs w:val="24"/>
        </w:rPr>
        <w:t>The two</w:t>
      </w:r>
      <w:r w:rsidR="0039263D">
        <w:rPr>
          <w:iCs/>
          <w:sz w:val="24"/>
          <w:szCs w:val="24"/>
        </w:rPr>
        <w:t xml:space="preserve"> files submitted </w:t>
      </w:r>
      <w:r>
        <w:rPr>
          <w:iCs/>
          <w:sz w:val="24"/>
          <w:szCs w:val="24"/>
        </w:rPr>
        <w:t xml:space="preserve">as attachments </w:t>
      </w:r>
      <w:r w:rsidR="000306E4">
        <w:rPr>
          <w:iCs/>
          <w:sz w:val="24"/>
          <w:szCs w:val="24"/>
        </w:rPr>
        <w:t xml:space="preserve">should be </w:t>
      </w:r>
      <w:r w:rsidR="000306E4" w:rsidRPr="0014674F">
        <w:rPr>
          <w:iCs/>
          <w:sz w:val="24"/>
          <w:szCs w:val="24"/>
        </w:rPr>
        <w:t xml:space="preserve">named as follows (1) family name, (2) other name (both </w:t>
      </w:r>
      <w:r w:rsidR="000306E4">
        <w:rPr>
          <w:iCs/>
          <w:sz w:val="24"/>
          <w:szCs w:val="24"/>
        </w:rPr>
        <w:t xml:space="preserve">family and other </w:t>
      </w:r>
      <w:r w:rsidR="000306E4" w:rsidRPr="0014674F">
        <w:rPr>
          <w:iCs/>
          <w:sz w:val="24"/>
          <w:szCs w:val="24"/>
        </w:rPr>
        <w:t>names as shown on your stude</w:t>
      </w:r>
      <w:r w:rsidR="000306E4">
        <w:rPr>
          <w:iCs/>
          <w:sz w:val="24"/>
          <w:szCs w:val="24"/>
        </w:rPr>
        <w:t>nt card), and (3) the name you have given your project</w:t>
      </w:r>
      <w:r w:rsidR="000306E4" w:rsidRPr="0014674F">
        <w:rPr>
          <w:iCs/>
          <w:sz w:val="24"/>
          <w:szCs w:val="24"/>
        </w:rPr>
        <w:t xml:space="preserve">. </w:t>
      </w:r>
      <w:r w:rsidR="000306E4">
        <w:rPr>
          <w:iCs/>
          <w:sz w:val="24"/>
          <w:szCs w:val="24"/>
        </w:rPr>
        <w:t xml:space="preserve">You should give your project a name that is an accurate reflection of the content or purpose of your database. </w:t>
      </w:r>
      <w:r w:rsidR="000306E4" w:rsidRPr="0014674F">
        <w:rPr>
          <w:iCs/>
          <w:sz w:val="24"/>
          <w:szCs w:val="24"/>
        </w:rPr>
        <w:t>F</w:t>
      </w:r>
      <w:r w:rsidR="00EF73C3">
        <w:rPr>
          <w:iCs/>
          <w:sz w:val="24"/>
          <w:szCs w:val="24"/>
        </w:rPr>
        <w:t>or example</w:t>
      </w:r>
      <w:r w:rsidR="00EF73C3" w:rsidRPr="00706F43">
        <w:rPr>
          <w:b/>
          <w:i/>
          <w:iCs/>
          <w:sz w:val="24"/>
          <w:szCs w:val="24"/>
        </w:rPr>
        <w:t xml:space="preserve">, </w:t>
      </w:r>
      <w:r w:rsidR="00706F43" w:rsidRPr="00706F43">
        <w:rPr>
          <w:b/>
          <w:i/>
          <w:iCs/>
          <w:sz w:val="24"/>
          <w:szCs w:val="24"/>
        </w:rPr>
        <w:t>Joe Blogs</w:t>
      </w:r>
      <w:r w:rsidR="000306E4" w:rsidRPr="00706F43">
        <w:rPr>
          <w:b/>
          <w:i/>
          <w:iCs/>
          <w:sz w:val="24"/>
          <w:szCs w:val="24"/>
        </w:rPr>
        <w:t xml:space="preserve"> </w:t>
      </w:r>
      <w:r w:rsidR="00F371AE" w:rsidRPr="00706F43">
        <w:rPr>
          <w:b/>
          <w:i/>
          <w:iCs/>
          <w:sz w:val="24"/>
          <w:szCs w:val="24"/>
        </w:rPr>
        <w:t>013232322</w:t>
      </w:r>
    </w:p>
    <w:p w14:paraId="52A6CFC9" w14:textId="77777777" w:rsidR="00EC0899" w:rsidRDefault="00EC0899" w:rsidP="00AB7A76">
      <w:pPr>
        <w:jc w:val="both"/>
        <w:rPr>
          <w:iCs/>
          <w:sz w:val="24"/>
          <w:szCs w:val="24"/>
        </w:rPr>
      </w:pPr>
    </w:p>
    <w:p w14:paraId="647E2869" w14:textId="77777777" w:rsidR="0039263D" w:rsidRDefault="008E6B9B" w:rsidP="00AB7A76">
      <w:pPr>
        <w:jc w:val="both"/>
        <w:rPr>
          <w:iCs/>
          <w:sz w:val="24"/>
          <w:szCs w:val="24"/>
        </w:rPr>
      </w:pPr>
      <w:r>
        <w:rPr>
          <w:b/>
          <w:iCs/>
          <w:sz w:val="24"/>
          <w:szCs w:val="24"/>
        </w:rPr>
        <w:t>I</w:t>
      </w:r>
      <w:r w:rsidR="0039263D" w:rsidRPr="00931FAE">
        <w:rPr>
          <w:b/>
          <w:iCs/>
          <w:sz w:val="24"/>
          <w:szCs w:val="24"/>
        </w:rPr>
        <w:t>nclude your student number</w:t>
      </w:r>
      <w:r w:rsidR="0039263D">
        <w:rPr>
          <w:iCs/>
          <w:sz w:val="24"/>
          <w:szCs w:val="24"/>
        </w:rPr>
        <w:t xml:space="preserve"> in the file name</w:t>
      </w:r>
      <w:r w:rsidR="00EC0899">
        <w:rPr>
          <w:iCs/>
          <w:sz w:val="24"/>
          <w:szCs w:val="24"/>
        </w:rPr>
        <w:t>, or in any part of the softcopy submissions</w:t>
      </w:r>
      <w:r w:rsidR="0039263D">
        <w:rPr>
          <w:iCs/>
          <w:sz w:val="24"/>
          <w:szCs w:val="24"/>
        </w:rPr>
        <w:t>.</w:t>
      </w:r>
      <w:r w:rsidR="000306E4">
        <w:rPr>
          <w:iCs/>
          <w:sz w:val="24"/>
          <w:szCs w:val="24"/>
        </w:rPr>
        <w:t xml:space="preserve"> </w:t>
      </w:r>
      <w:r w:rsidR="00EC0899">
        <w:rPr>
          <w:iCs/>
          <w:sz w:val="24"/>
          <w:szCs w:val="24"/>
        </w:rPr>
        <w:t xml:space="preserve">  Your student number should</w:t>
      </w:r>
      <w:r>
        <w:rPr>
          <w:iCs/>
          <w:sz w:val="24"/>
          <w:szCs w:val="24"/>
        </w:rPr>
        <w:t xml:space="preserve"> also</w:t>
      </w:r>
      <w:r w:rsidR="00EC0899">
        <w:rPr>
          <w:iCs/>
          <w:sz w:val="24"/>
          <w:szCs w:val="24"/>
        </w:rPr>
        <w:t xml:space="preserve"> be provided in the hardcopy submission (where it may be added in legible handwriting).</w:t>
      </w:r>
    </w:p>
    <w:p w14:paraId="56E12E8B" w14:textId="77777777" w:rsidR="0039263D" w:rsidRPr="0014674F" w:rsidRDefault="0039263D" w:rsidP="0039263D">
      <w:pPr>
        <w:autoSpaceDE w:val="0"/>
        <w:autoSpaceDN w:val="0"/>
        <w:adjustRightInd w:val="0"/>
        <w:jc w:val="both"/>
        <w:rPr>
          <w:iCs/>
          <w:sz w:val="24"/>
          <w:szCs w:val="24"/>
        </w:rPr>
      </w:pPr>
    </w:p>
    <w:p w14:paraId="17C361A4" w14:textId="77777777" w:rsidR="00D50938" w:rsidRDefault="00D50938" w:rsidP="00AB7A76">
      <w:pPr>
        <w:jc w:val="both"/>
        <w:rPr>
          <w:iCs/>
          <w:sz w:val="24"/>
          <w:szCs w:val="24"/>
        </w:rPr>
      </w:pPr>
    </w:p>
    <w:p w14:paraId="3D858D92" w14:textId="77777777" w:rsidR="00AB7A76" w:rsidRPr="00AB7A76" w:rsidRDefault="00AB7A76" w:rsidP="00AB7A76">
      <w:pPr>
        <w:jc w:val="both"/>
        <w:rPr>
          <w:iCs/>
          <w:sz w:val="24"/>
          <w:szCs w:val="24"/>
        </w:rPr>
      </w:pPr>
      <w:r w:rsidRPr="00AB7A76">
        <w:rPr>
          <w:b/>
          <w:bCs/>
          <w:sz w:val="24"/>
          <w:szCs w:val="24"/>
          <w:u w:val="single"/>
        </w:rPr>
        <w:t>Submission Requirements</w:t>
      </w:r>
    </w:p>
    <w:p w14:paraId="4794EE55" w14:textId="77777777" w:rsidR="00CB2376" w:rsidRDefault="00CB2376" w:rsidP="000306E4">
      <w:pPr>
        <w:jc w:val="both"/>
        <w:rPr>
          <w:iCs/>
          <w:sz w:val="24"/>
          <w:szCs w:val="24"/>
        </w:rPr>
      </w:pPr>
      <w:r>
        <w:rPr>
          <w:iCs/>
          <w:sz w:val="24"/>
          <w:szCs w:val="24"/>
        </w:rPr>
        <w:t xml:space="preserve">The </w:t>
      </w:r>
      <w:r w:rsidR="00B67DF1">
        <w:rPr>
          <w:iCs/>
          <w:sz w:val="24"/>
          <w:szCs w:val="24"/>
        </w:rPr>
        <w:t>soft</w:t>
      </w:r>
      <w:r>
        <w:rPr>
          <w:iCs/>
          <w:sz w:val="24"/>
          <w:szCs w:val="24"/>
        </w:rPr>
        <w:t>copy submission should contain the following:</w:t>
      </w:r>
    </w:p>
    <w:p w14:paraId="378819FB" w14:textId="77777777" w:rsidR="00CB2376" w:rsidRDefault="00CB2376" w:rsidP="00CB2376">
      <w:pPr>
        <w:numPr>
          <w:ilvl w:val="0"/>
          <w:numId w:val="10"/>
        </w:numPr>
        <w:jc w:val="both"/>
        <w:rPr>
          <w:iCs/>
          <w:sz w:val="24"/>
          <w:szCs w:val="24"/>
        </w:rPr>
      </w:pPr>
      <w:r>
        <w:rPr>
          <w:iCs/>
          <w:sz w:val="24"/>
          <w:szCs w:val="24"/>
        </w:rPr>
        <w:t xml:space="preserve">The </w:t>
      </w:r>
      <w:r w:rsidRPr="00450449">
        <w:rPr>
          <w:b/>
          <w:bCs/>
          <w:iCs/>
          <w:sz w:val="24"/>
          <w:szCs w:val="24"/>
        </w:rPr>
        <w:t>first page</w:t>
      </w:r>
      <w:r>
        <w:rPr>
          <w:iCs/>
          <w:sz w:val="24"/>
          <w:szCs w:val="24"/>
        </w:rPr>
        <w:t xml:space="preserve"> should be the </w:t>
      </w:r>
      <w:r w:rsidRPr="00450449">
        <w:rPr>
          <w:b/>
          <w:bCs/>
          <w:iCs/>
          <w:sz w:val="24"/>
          <w:szCs w:val="24"/>
        </w:rPr>
        <w:t>ERD slide</w:t>
      </w:r>
      <w:r>
        <w:rPr>
          <w:iCs/>
          <w:sz w:val="24"/>
          <w:szCs w:val="24"/>
        </w:rPr>
        <w:t xml:space="preserve"> from the PowerPoint Presentation – taking </w:t>
      </w:r>
      <w:r w:rsidR="007B7024">
        <w:rPr>
          <w:iCs/>
          <w:sz w:val="24"/>
          <w:szCs w:val="24"/>
        </w:rPr>
        <w:t>up the whole page</w:t>
      </w:r>
      <w:r>
        <w:rPr>
          <w:iCs/>
          <w:sz w:val="24"/>
          <w:szCs w:val="24"/>
        </w:rPr>
        <w:t xml:space="preserve">. The page should also bear </w:t>
      </w:r>
      <w:r w:rsidR="00E03990">
        <w:rPr>
          <w:iCs/>
          <w:sz w:val="24"/>
          <w:szCs w:val="24"/>
        </w:rPr>
        <w:t>your</w:t>
      </w:r>
      <w:r>
        <w:rPr>
          <w:iCs/>
          <w:sz w:val="24"/>
          <w:szCs w:val="24"/>
        </w:rPr>
        <w:t xml:space="preserve"> name</w:t>
      </w:r>
      <w:r w:rsidR="00E03990">
        <w:rPr>
          <w:iCs/>
          <w:sz w:val="24"/>
          <w:szCs w:val="24"/>
        </w:rPr>
        <w:t xml:space="preserve"> (as shown on your student card)</w:t>
      </w:r>
      <w:r>
        <w:rPr>
          <w:iCs/>
          <w:sz w:val="24"/>
          <w:szCs w:val="24"/>
        </w:rPr>
        <w:t xml:space="preserve">, </w:t>
      </w:r>
      <w:r w:rsidR="00E03990">
        <w:rPr>
          <w:iCs/>
          <w:sz w:val="24"/>
          <w:szCs w:val="24"/>
        </w:rPr>
        <w:t xml:space="preserve">student </w:t>
      </w:r>
      <w:r>
        <w:rPr>
          <w:iCs/>
          <w:sz w:val="24"/>
          <w:szCs w:val="24"/>
        </w:rPr>
        <w:t>number, and the name of the project (these may be handwritten).</w:t>
      </w:r>
    </w:p>
    <w:p w14:paraId="7B59899F" w14:textId="77777777" w:rsidR="00CB2376" w:rsidRDefault="00CB2376" w:rsidP="00CB2376">
      <w:pPr>
        <w:numPr>
          <w:ilvl w:val="0"/>
          <w:numId w:val="10"/>
        </w:numPr>
        <w:jc w:val="both"/>
        <w:rPr>
          <w:iCs/>
          <w:sz w:val="24"/>
          <w:szCs w:val="24"/>
        </w:rPr>
      </w:pPr>
      <w:r>
        <w:rPr>
          <w:iCs/>
          <w:sz w:val="24"/>
          <w:szCs w:val="24"/>
        </w:rPr>
        <w:t xml:space="preserve">The </w:t>
      </w:r>
      <w:r w:rsidR="007B7024">
        <w:rPr>
          <w:iCs/>
          <w:sz w:val="24"/>
          <w:szCs w:val="24"/>
        </w:rPr>
        <w:t xml:space="preserve">complete </w:t>
      </w:r>
      <w:r w:rsidRPr="00450449">
        <w:rPr>
          <w:iCs/>
          <w:sz w:val="24"/>
          <w:szCs w:val="24"/>
          <w:highlight w:val="yellow"/>
        </w:rPr>
        <w:t>PowerPoint Presentation</w:t>
      </w:r>
      <w:r w:rsidR="007B7024">
        <w:rPr>
          <w:iCs/>
          <w:sz w:val="24"/>
          <w:szCs w:val="24"/>
        </w:rPr>
        <w:t xml:space="preserve"> as a “handout” (including the ERD slide that also forms page 1 of the hardcopy submission)</w:t>
      </w:r>
      <w:r w:rsidR="004B56BA">
        <w:rPr>
          <w:iCs/>
          <w:sz w:val="24"/>
          <w:szCs w:val="24"/>
        </w:rPr>
        <w:t xml:space="preserve">.  Six </w:t>
      </w:r>
      <w:r>
        <w:rPr>
          <w:iCs/>
          <w:sz w:val="24"/>
          <w:szCs w:val="24"/>
        </w:rPr>
        <w:t xml:space="preserve">slides to a page </w:t>
      </w:r>
      <w:proofErr w:type="gramStart"/>
      <w:r>
        <w:rPr>
          <w:iCs/>
          <w:sz w:val="24"/>
          <w:szCs w:val="24"/>
        </w:rPr>
        <w:t>is</w:t>
      </w:r>
      <w:proofErr w:type="gramEnd"/>
      <w:r>
        <w:rPr>
          <w:iCs/>
          <w:sz w:val="24"/>
          <w:szCs w:val="24"/>
        </w:rPr>
        <w:t xml:space="preserve"> acceptable, provided all writing on the overheads is readable with 6 slides to a page. Otherwise, students should submit 2 slides to a page.</w:t>
      </w:r>
    </w:p>
    <w:p w14:paraId="350197FE" w14:textId="77777777" w:rsidR="00CB2376" w:rsidRDefault="00CB2376" w:rsidP="00CB2376">
      <w:pPr>
        <w:numPr>
          <w:ilvl w:val="0"/>
          <w:numId w:val="10"/>
        </w:numPr>
        <w:jc w:val="both"/>
        <w:rPr>
          <w:iCs/>
          <w:sz w:val="24"/>
          <w:szCs w:val="24"/>
        </w:rPr>
      </w:pPr>
      <w:r>
        <w:rPr>
          <w:iCs/>
          <w:sz w:val="24"/>
          <w:szCs w:val="24"/>
        </w:rPr>
        <w:t xml:space="preserve">A complete listing of the .txt file containing the SQL for the project. </w:t>
      </w:r>
    </w:p>
    <w:p w14:paraId="1930AF3C" w14:textId="77777777" w:rsidR="00CB2376" w:rsidRDefault="00CB2376" w:rsidP="000306E4">
      <w:pPr>
        <w:jc w:val="both"/>
        <w:rPr>
          <w:iCs/>
          <w:sz w:val="24"/>
          <w:szCs w:val="24"/>
        </w:rPr>
      </w:pPr>
    </w:p>
    <w:p w14:paraId="7BBF60F8" w14:textId="77777777" w:rsidR="000306E4" w:rsidRDefault="000306E4" w:rsidP="000306E4">
      <w:pPr>
        <w:jc w:val="both"/>
        <w:rPr>
          <w:iCs/>
          <w:sz w:val="24"/>
          <w:szCs w:val="24"/>
        </w:rPr>
      </w:pPr>
      <w:r w:rsidRPr="0014674F">
        <w:rPr>
          <w:iCs/>
          <w:sz w:val="24"/>
          <w:szCs w:val="24"/>
        </w:rPr>
        <w:t xml:space="preserve">Every page of the </w:t>
      </w:r>
      <w:r w:rsidR="00B67DF1">
        <w:rPr>
          <w:iCs/>
          <w:sz w:val="24"/>
          <w:szCs w:val="24"/>
        </w:rPr>
        <w:t>soft</w:t>
      </w:r>
      <w:r>
        <w:rPr>
          <w:iCs/>
          <w:sz w:val="24"/>
          <w:szCs w:val="24"/>
        </w:rPr>
        <w:t xml:space="preserve">copy submission should contain </w:t>
      </w:r>
      <w:r w:rsidRPr="0014674F">
        <w:rPr>
          <w:iCs/>
          <w:sz w:val="24"/>
          <w:szCs w:val="24"/>
        </w:rPr>
        <w:t xml:space="preserve">your name </w:t>
      </w:r>
      <w:r w:rsidRPr="000306E4">
        <w:rPr>
          <w:b/>
          <w:iCs/>
          <w:sz w:val="24"/>
          <w:szCs w:val="24"/>
          <w:u w:val="single"/>
        </w:rPr>
        <w:t>AND</w:t>
      </w:r>
      <w:r>
        <w:rPr>
          <w:iCs/>
          <w:sz w:val="24"/>
          <w:szCs w:val="24"/>
        </w:rPr>
        <w:t xml:space="preserve"> </w:t>
      </w:r>
      <w:r w:rsidRPr="007D3B0B">
        <w:rPr>
          <w:b/>
          <w:bCs/>
          <w:iCs/>
          <w:sz w:val="24"/>
          <w:szCs w:val="24"/>
        </w:rPr>
        <w:t>YOUR STUDENT NUMBER</w:t>
      </w:r>
      <w:r>
        <w:rPr>
          <w:iCs/>
          <w:sz w:val="24"/>
          <w:szCs w:val="24"/>
        </w:rPr>
        <w:t xml:space="preserve"> </w:t>
      </w:r>
      <w:r w:rsidRPr="0014674F">
        <w:rPr>
          <w:iCs/>
          <w:sz w:val="24"/>
          <w:szCs w:val="24"/>
        </w:rPr>
        <w:t xml:space="preserve">in the document header. </w:t>
      </w:r>
      <w:r w:rsidRPr="0014674F">
        <w:rPr>
          <w:b/>
          <w:iCs/>
          <w:sz w:val="24"/>
          <w:szCs w:val="24"/>
          <w:u w:val="single"/>
        </w:rPr>
        <w:t>USE YOUR NAME AS SHOWN ON YOUR STUDENT CARD</w:t>
      </w:r>
      <w:r w:rsidRPr="0014674F">
        <w:rPr>
          <w:iCs/>
          <w:sz w:val="24"/>
          <w:szCs w:val="24"/>
        </w:rPr>
        <w:t>. We have no way of knowing your other adopted names</w:t>
      </w:r>
      <w:r w:rsidR="008E6B9B">
        <w:rPr>
          <w:iCs/>
          <w:sz w:val="24"/>
          <w:szCs w:val="24"/>
        </w:rPr>
        <w:t>.</w:t>
      </w:r>
    </w:p>
    <w:p w14:paraId="77F7F191" w14:textId="77777777" w:rsidR="008E6B9B" w:rsidRDefault="008E6B9B" w:rsidP="00C6519C">
      <w:pPr>
        <w:jc w:val="both"/>
        <w:rPr>
          <w:b/>
          <w:bCs/>
          <w:sz w:val="24"/>
          <w:szCs w:val="24"/>
          <w:u w:val="single"/>
        </w:rPr>
      </w:pPr>
    </w:p>
    <w:p w14:paraId="7DFB4208" w14:textId="47617584" w:rsidR="00C6519C" w:rsidRDefault="00C6519C" w:rsidP="00C6519C">
      <w:pPr>
        <w:jc w:val="both"/>
        <w:rPr>
          <w:b/>
          <w:bCs/>
          <w:sz w:val="24"/>
          <w:szCs w:val="24"/>
          <w:u w:val="single"/>
        </w:rPr>
      </w:pPr>
      <w:r w:rsidRPr="00C6519C">
        <w:rPr>
          <w:b/>
          <w:bCs/>
          <w:sz w:val="24"/>
          <w:szCs w:val="24"/>
          <w:u w:val="single"/>
        </w:rPr>
        <w:t>Marks and Return</w:t>
      </w:r>
    </w:p>
    <w:p w14:paraId="00E636BA" w14:textId="77777777" w:rsidR="00706F43" w:rsidRPr="00C6519C" w:rsidRDefault="00706F43" w:rsidP="00C6519C">
      <w:pPr>
        <w:jc w:val="both"/>
        <w:rPr>
          <w:b/>
          <w:bCs/>
          <w:sz w:val="24"/>
          <w:szCs w:val="24"/>
          <w:u w:val="single"/>
        </w:rPr>
      </w:pPr>
    </w:p>
    <w:p w14:paraId="51595049" w14:textId="77777777" w:rsidR="00706F43" w:rsidRDefault="00C6519C" w:rsidP="0046003F">
      <w:pPr>
        <w:autoSpaceDE w:val="0"/>
        <w:autoSpaceDN w:val="0"/>
        <w:adjustRightInd w:val="0"/>
        <w:rPr>
          <w:sz w:val="24"/>
          <w:szCs w:val="24"/>
        </w:rPr>
      </w:pPr>
      <w:r>
        <w:rPr>
          <w:sz w:val="24"/>
          <w:szCs w:val="24"/>
        </w:rPr>
        <w:t xml:space="preserve">Marks </w:t>
      </w:r>
      <w:r w:rsidRPr="00E95573">
        <w:rPr>
          <w:sz w:val="24"/>
          <w:szCs w:val="24"/>
        </w:rPr>
        <w:t>for this assignment wil</w:t>
      </w:r>
      <w:r>
        <w:rPr>
          <w:sz w:val="24"/>
          <w:szCs w:val="24"/>
        </w:rPr>
        <w:t>l be po</w:t>
      </w:r>
      <w:r w:rsidR="00BC1A7F">
        <w:rPr>
          <w:sz w:val="24"/>
          <w:szCs w:val="24"/>
        </w:rPr>
        <w:t xml:space="preserve">sted to </w:t>
      </w:r>
      <w:r w:rsidR="00706F43">
        <w:rPr>
          <w:sz w:val="24"/>
          <w:szCs w:val="24"/>
        </w:rPr>
        <w:t>canvas.</w:t>
      </w:r>
      <w:r w:rsidR="00BC1A7F">
        <w:rPr>
          <w:sz w:val="24"/>
          <w:szCs w:val="24"/>
        </w:rPr>
        <w:t xml:space="preserve"> </w:t>
      </w:r>
      <w:r w:rsidR="00706F43">
        <w:rPr>
          <w:sz w:val="24"/>
          <w:szCs w:val="24"/>
        </w:rPr>
        <w:t>Feedback to this assignment is given before the assignment submission.</w:t>
      </w:r>
    </w:p>
    <w:p w14:paraId="2B211E93" w14:textId="42D1ACD6" w:rsidR="0046003F" w:rsidRPr="0014674F" w:rsidRDefault="00B82B9A" w:rsidP="0046003F">
      <w:pPr>
        <w:autoSpaceDE w:val="0"/>
        <w:autoSpaceDN w:val="0"/>
        <w:adjustRightInd w:val="0"/>
        <w:rPr>
          <w:b/>
          <w:sz w:val="24"/>
          <w:szCs w:val="24"/>
          <w:u w:val="single"/>
        </w:rPr>
      </w:pPr>
      <w:r>
        <w:rPr>
          <w:sz w:val="24"/>
          <w:szCs w:val="24"/>
        </w:rPr>
        <w:t>Students seeking more feedback should contact the subject coordinator after marks have been posted.</w:t>
      </w:r>
    </w:p>
    <w:p w14:paraId="309EB602" w14:textId="77777777" w:rsidR="00C6519C" w:rsidRDefault="00C6519C" w:rsidP="00C54E90">
      <w:pPr>
        <w:autoSpaceDE w:val="0"/>
        <w:autoSpaceDN w:val="0"/>
        <w:adjustRightInd w:val="0"/>
        <w:jc w:val="both"/>
        <w:rPr>
          <w:b/>
          <w:bCs/>
          <w:iCs/>
          <w:sz w:val="24"/>
          <w:szCs w:val="24"/>
          <w:u w:val="single"/>
        </w:rPr>
      </w:pPr>
    </w:p>
    <w:p w14:paraId="53B944F0" w14:textId="77777777" w:rsidR="00C54E90" w:rsidRDefault="00C54E90" w:rsidP="00A17594">
      <w:pPr>
        <w:autoSpaceDE w:val="0"/>
        <w:autoSpaceDN w:val="0"/>
        <w:adjustRightInd w:val="0"/>
        <w:jc w:val="both"/>
        <w:rPr>
          <w:iCs/>
          <w:sz w:val="24"/>
          <w:szCs w:val="24"/>
        </w:rPr>
      </w:pPr>
    </w:p>
    <w:p w14:paraId="05969FB4" w14:textId="77777777" w:rsidR="00C54E90" w:rsidRDefault="00C54E90" w:rsidP="009F75F2">
      <w:pPr>
        <w:autoSpaceDE w:val="0"/>
        <w:autoSpaceDN w:val="0"/>
        <w:adjustRightInd w:val="0"/>
        <w:jc w:val="both"/>
        <w:rPr>
          <w:iCs/>
          <w:sz w:val="24"/>
          <w:szCs w:val="24"/>
        </w:rPr>
      </w:pPr>
    </w:p>
    <w:p w14:paraId="7E79812C" w14:textId="77777777" w:rsidR="004B6E46" w:rsidRDefault="004B6E46" w:rsidP="00A17594">
      <w:pPr>
        <w:autoSpaceDE w:val="0"/>
        <w:autoSpaceDN w:val="0"/>
        <w:adjustRightInd w:val="0"/>
        <w:jc w:val="both"/>
        <w:rPr>
          <w:iCs/>
          <w:sz w:val="24"/>
          <w:szCs w:val="24"/>
        </w:rPr>
      </w:pPr>
    </w:p>
    <w:p w14:paraId="165D6B73" w14:textId="77777777" w:rsidR="00F82AAF" w:rsidRDefault="00F82AAF" w:rsidP="00E2571E">
      <w:pPr>
        <w:autoSpaceDE w:val="0"/>
        <w:autoSpaceDN w:val="0"/>
        <w:adjustRightInd w:val="0"/>
        <w:rPr>
          <w:b/>
          <w:bCs/>
          <w:sz w:val="24"/>
          <w:szCs w:val="24"/>
          <w:u w:val="single"/>
        </w:rPr>
      </w:pPr>
    </w:p>
    <w:p w14:paraId="18EFD500" w14:textId="2E3B568A" w:rsidR="00F309FB" w:rsidRPr="0014674F" w:rsidRDefault="0032546A" w:rsidP="00344AFB">
      <w:pPr>
        <w:autoSpaceDE w:val="0"/>
        <w:autoSpaceDN w:val="0"/>
        <w:adjustRightInd w:val="0"/>
        <w:jc w:val="center"/>
        <w:rPr>
          <w:b/>
          <w:bCs/>
          <w:sz w:val="24"/>
          <w:szCs w:val="24"/>
          <w:u w:val="single"/>
        </w:rPr>
      </w:pPr>
      <w:r>
        <w:rPr>
          <w:b/>
          <w:bCs/>
          <w:sz w:val="24"/>
          <w:szCs w:val="24"/>
          <w:u w:val="single"/>
        </w:rPr>
        <w:t>5</w:t>
      </w:r>
      <w:r w:rsidR="00344AFB">
        <w:rPr>
          <w:b/>
          <w:bCs/>
          <w:sz w:val="24"/>
          <w:szCs w:val="24"/>
          <w:u w:val="single"/>
        </w:rPr>
        <w:t xml:space="preserve"> Assignment</w:t>
      </w:r>
      <w:r w:rsidR="003250AD" w:rsidRPr="0014674F">
        <w:rPr>
          <w:b/>
          <w:bCs/>
          <w:sz w:val="24"/>
          <w:szCs w:val="24"/>
          <w:u w:val="single"/>
        </w:rPr>
        <w:t xml:space="preserve"> Specification</w:t>
      </w:r>
    </w:p>
    <w:p w14:paraId="43CB19A5" w14:textId="77777777" w:rsidR="00DD4AE9" w:rsidRDefault="00E2571E" w:rsidP="00DD4AE9">
      <w:pPr>
        <w:pStyle w:val="Header"/>
        <w:tabs>
          <w:tab w:val="clear" w:pos="4320"/>
          <w:tab w:val="clear" w:pos="8640"/>
        </w:tabs>
        <w:jc w:val="both"/>
        <w:rPr>
          <w:sz w:val="24"/>
          <w:szCs w:val="24"/>
        </w:rPr>
      </w:pPr>
      <w:r w:rsidRPr="00450449">
        <w:rPr>
          <w:sz w:val="24"/>
          <w:szCs w:val="24"/>
          <w:highlight w:val="yellow"/>
        </w:rPr>
        <w:t>Build a database</w:t>
      </w:r>
      <w:r>
        <w:rPr>
          <w:sz w:val="24"/>
          <w:szCs w:val="24"/>
        </w:rPr>
        <w:t>.  You decide what database you’d like to build.</w:t>
      </w:r>
      <w:r w:rsidR="00DD4AE9">
        <w:rPr>
          <w:sz w:val="24"/>
          <w:szCs w:val="24"/>
        </w:rPr>
        <w:t xml:space="preserve"> However, your database must satisfy the “minimal essential” conditions given below, otherwise you will be penalized heavily in the marking.</w:t>
      </w:r>
    </w:p>
    <w:p w14:paraId="61A3B511" w14:textId="77777777" w:rsidR="002E0568" w:rsidRDefault="002E0568" w:rsidP="00DD4AE9">
      <w:pPr>
        <w:pStyle w:val="Header"/>
        <w:tabs>
          <w:tab w:val="clear" w:pos="4320"/>
          <w:tab w:val="clear" w:pos="8640"/>
        </w:tabs>
        <w:jc w:val="both"/>
        <w:rPr>
          <w:sz w:val="24"/>
          <w:szCs w:val="24"/>
        </w:rPr>
      </w:pPr>
    </w:p>
    <w:p w14:paraId="60663D1E" w14:textId="77777777" w:rsidR="002E0568" w:rsidRPr="002E0568" w:rsidRDefault="002E0568" w:rsidP="00496796">
      <w:pPr>
        <w:pStyle w:val="Header"/>
        <w:tabs>
          <w:tab w:val="clear" w:pos="4320"/>
          <w:tab w:val="clear" w:pos="8640"/>
        </w:tabs>
        <w:jc w:val="both"/>
        <w:rPr>
          <w:i/>
          <w:iCs/>
          <w:sz w:val="24"/>
          <w:szCs w:val="24"/>
          <w:u w:val="single"/>
        </w:rPr>
      </w:pPr>
      <w:r w:rsidRPr="002E0568">
        <w:rPr>
          <w:i/>
          <w:iCs/>
          <w:sz w:val="24"/>
          <w:szCs w:val="24"/>
          <w:u w:val="single"/>
        </w:rPr>
        <w:t xml:space="preserve">Task 0: Choice of Database </w:t>
      </w:r>
      <w:r w:rsidR="00496796">
        <w:rPr>
          <w:i/>
          <w:iCs/>
          <w:sz w:val="24"/>
          <w:szCs w:val="24"/>
          <w:u w:val="single"/>
        </w:rPr>
        <w:t>Project</w:t>
      </w:r>
    </w:p>
    <w:p w14:paraId="4D438FF9" w14:textId="77777777" w:rsidR="00E03990" w:rsidRDefault="002E0568" w:rsidP="00EF23D3">
      <w:pPr>
        <w:pStyle w:val="Header"/>
        <w:tabs>
          <w:tab w:val="clear" w:pos="4320"/>
          <w:tab w:val="clear" w:pos="8640"/>
        </w:tabs>
        <w:jc w:val="both"/>
        <w:rPr>
          <w:sz w:val="24"/>
          <w:szCs w:val="24"/>
        </w:rPr>
      </w:pPr>
      <w:r w:rsidRPr="002E0568">
        <w:rPr>
          <w:sz w:val="24"/>
          <w:szCs w:val="24"/>
        </w:rPr>
        <w:t xml:space="preserve">Your </w:t>
      </w:r>
      <w:r>
        <w:rPr>
          <w:sz w:val="24"/>
          <w:szCs w:val="24"/>
        </w:rPr>
        <w:t xml:space="preserve">choice of database </w:t>
      </w:r>
      <w:r w:rsidRPr="002E0568">
        <w:rPr>
          <w:sz w:val="24"/>
          <w:szCs w:val="24"/>
        </w:rPr>
        <w:t xml:space="preserve">should demonstrate some </w:t>
      </w:r>
      <w:proofErr w:type="gramStart"/>
      <w:r w:rsidRPr="002E0568">
        <w:rPr>
          <w:sz w:val="24"/>
          <w:szCs w:val="24"/>
        </w:rPr>
        <w:t>initiative, and</w:t>
      </w:r>
      <w:proofErr w:type="gramEnd"/>
      <w:r w:rsidRPr="002E0568">
        <w:rPr>
          <w:sz w:val="24"/>
          <w:szCs w:val="24"/>
        </w:rPr>
        <w:t xml:space="preserve"> be something that is largely your own idea. It must not resemble closely any </w:t>
      </w:r>
      <w:r>
        <w:rPr>
          <w:sz w:val="24"/>
          <w:szCs w:val="24"/>
        </w:rPr>
        <w:t>database</w:t>
      </w:r>
      <w:r w:rsidRPr="002E0568">
        <w:rPr>
          <w:sz w:val="24"/>
          <w:szCs w:val="24"/>
        </w:rPr>
        <w:t xml:space="preserve"> you </w:t>
      </w:r>
      <w:r>
        <w:rPr>
          <w:sz w:val="24"/>
          <w:szCs w:val="24"/>
        </w:rPr>
        <w:t>found in the textbook, or any other book</w:t>
      </w:r>
      <w:r w:rsidR="00E03990">
        <w:rPr>
          <w:sz w:val="24"/>
          <w:szCs w:val="24"/>
        </w:rPr>
        <w:t xml:space="preserve">, and it must not </w:t>
      </w:r>
      <w:r w:rsidR="00E03990" w:rsidRPr="002E0568">
        <w:rPr>
          <w:sz w:val="24"/>
          <w:szCs w:val="24"/>
        </w:rPr>
        <w:t xml:space="preserve">resemble closely any </w:t>
      </w:r>
      <w:r w:rsidR="00E03990">
        <w:rPr>
          <w:sz w:val="24"/>
          <w:szCs w:val="24"/>
        </w:rPr>
        <w:t>database built by a student in a previous semester</w:t>
      </w:r>
      <w:r>
        <w:rPr>
          <w:sz w:val="24"/>
          <w:szCs w:val="24"/>
        </w:rPr>
        <w:t xml:space="preserve">. </w:t>
      </w:r>
      <w:r w:rsidR="00E03990">
        <w:rPr>
          <w:sz w:val="24"/>
          <w:szCs w:val="24"/>
        </w:rPr>
        <w:t xml:space="preserve"> After you have chosen a project, you should check with the subject coordinator that the project is not too </w:t>
      </w:r>
      <w:proofErr w:type="gramStart"/>
      <w:r w:rsidR="00E03990">
        <w:rPr>
          <w:sz w:val="24"/>
          <w:szCs w:val="24"/>
        </w:rPr>
        <w:t>similar to</w:t>
      </w:r>
      <w:proofErr w:type="gramEnd"/>
      <w:r w:rsidR="00E03990">
        <w:rPr>
          <w:sz w:val="24"/>
          <w:szCs w:val="24"/>
        </w:rPr>
        <w:t xml:space="preserve"> any database in a book or built by a former student. To check with the supervisor:</w:t>
      </w:r>
    </w:p>
    <w:p w14:paraId="33F728C3" w14:textId="77777777" w:rsidR="00E03990" w:rsidRPr="00E46BA9" w:rsidRDefault="00E46BA9" w:rsidP="00A04080">
      <w:pPr>
        <w:pStyle w:val="Header"/>
        <w:numPr>
          <w:ilvl w:val="0"/>
          <w:numId w:val="12"/>
        </w:numPr>
        <w:tabs>
          <w:tab w:val="clear" w:pos="4320"/>
          <w:tab w:val="clear" w:pos="8640"/>
        </w:tabs>
        <w:jc w:val="both"/>
        <w:rPr>
          <w:sz w:val="24"/>
          <w:szCs w:val="24"/>
        </w:rPr>
      </w:pPr>
      <w:r>
        <w:rPr>
          <w:sz w:val="24"/>
          <w:szCs w:val="24"/>
        </w:rPr>
        <w:t>Guidance via Zoom:</w:t>
      </w:r>
      <w:r w:rsidR="00E03990" w:rsidRPr="00E46BA9">
        <w:rPr>
          <w:sz w:val="24"/>
          <w:szCs w:val="24"/>
        </w:rPr>
        <w:t xml:space="preserve"> </w:t>
      </w:r>
      <w:r w:rsidR="00E03990" w:rsidRPr="00E46BA9">
        <w:rPr>
          <w:b/>
          <w:sz w:val="24"/>
          <w:szCs w:val="24"/>
        </w:rPr>
        <w:t>communication is preferred, simple approval</w:t>
      </w:r>
      <w:r w:rsidRPr="00E46BA9">
        <w:rPr>
          <w:b/>
          <w:sz w:val="24"/>
          <w:szCs w:val="24"/>
        </w:rPr>
        <w:t xml:space="preserve"> could be done via zoom</w:t>
      </w:r>
      <w:r w:rsidR="00E03990" w:rsidRPr="00E46BA9">
        <w:rPr>
          <w:b/>
          <w:sz w:val="24"/>
          <w:szCs w:val="24"/>
        </w:rPr>
        <w:t xml:space="preserve">, you should show the coordinator your first attempt at the ERD.  This </w:t>
      </w:r>
      <w:r w:rsidR="00E03990" w:rsidRPr="00E46BA9">
        <w:rPr>
          <w:b/>
          <w:sz w:val="24"/>
          <w:szCs w:val="24"/>
        </w:rPr>
        <w:lastRenderedPageBreak/>
        <w:t xml:space="preserve">may be hand </w:t>
      </w:r>
      <w:proofErr w:type="gramStart"/>
      <w:r w:rsidR="00E03990" w:rsidRPr="00E46BA9">
        <w:rPr>
          <w:b/>
          <w:sz w:val="24"/>
          <w:szCs w:val="24"/>
        </w:rPr>
        <w:t>drawn, and</w:t>
      </w:r>
      <w:proofErr w:type="gramEnd"/>
      <w:r w:rsidR="00E03990" w:rsidRPr="00E46BA9">
        <w:rPr>
          <w:b/>
          <w:sz w:val="24"/>
          <w:szCs w:val="24"/>
        </w:rPr>
        <w:t xml:space="preserve"> may contain errors − it just needs to sufficient to convey to the coordinator what it is you intend to build.</w:t>
      </w:r>
    </w:p>
    <w:p w14:paraId="2BE38A7F" w14:textId="77777777" w:rsidR="00E03990" w:rsidRDefault="00E03990" w:rsidP="00EF23D3">
      <w:pPr>
        <w:pStyle w:val="Header"/>
        <w:tabs>
          <w:tab w:val="clear" w:pos="4320"/>
          <w:tab w:val="clear" w:pos="8640"/>
        </w:tabs>
        <w:jc w:val="both"/>
        <w:rPr>
          <w:sz w:val="24"/>
          <w:szCs w:val="24"/>
        </w:rPr>
      </w:pPr>
    </w:p>
    <w:p w14:paraId="5344F2D1" w14:textId="77777777" w:rsidR="00B00184" w:rsidRDefault="00F0127B" w:rsidP="002E0568">
      <w:pPr>
        <w:pStyle w:val="Header"/>
        <w:jc w:val="both"/>
        <w:rPr>
          <w:sz w:val="24"/>
          <w:szCs w:val="24"/>
        </w:rPr>
      </w:pPr>
      <w:r>
        <w:rPr>
          <w:sz w:val="24"/>
          <w:szCs w:val="24"/>
        </w:rPr>
        <w:t>Unless you have special permission from the subject coordinator (</w:t>
      </w:r>
      <w:r w:rsidR="001C79BF">
        <w:rPr>
          <w:sz w:val="24"/>
          <w:szCs w:val="24"/>
        </w:rPr>
        <w:t>see below),</w:t>
      </w:r>
      <w:r>
        <w:rPr>
          <w:sz w:val="24"/>
          <w:szCs w:val="24"/>
        </w:rPr>
        <w:t xml:space="preserve"> </w:t>
      </w:r>
      <w:r w:rsidRPr="00F0127B">
        <w:rPr>
          <w:b/>
          <w:bCs/>
          <w:sz w:val="24"/>
          <w:szCs w:val="24"/>
          <w:u w:val="single"/>
        </w:rPr>
        <w:t>y</w:t>
      </w:r>
      <w:r w:rsidR="002E0568" w:rsidRPr="00F0127B">
        <w:rPr>
          <w:b/>
          <w:bCs/>
          <w:sz w:val="24"/>
          <w:szCs w:val="24"/>
          <w:u w:val="single"/>
        </w:rPr>
        <w:t>our database must be inspired by a real web site</w:t>
      </w:r>
      <w:r w:rsidR="0035142C">
        <w:rPr>
          <w:sz w:val="24"/>
          <w:szCs w:val="24"/>
        </w:rPr>
        <w:t xml:space="preserve">. Imaginary data for that web site is acceptable, but real data from that web site is preferred, where possible.  You </w:t>
      </w:r>
      <w:r w:rsidR="0035142C" w:rsidRPr="00496796">
        <w:rPr>
          <w:b/>
          <w:bCs/>
          <w:sz w:val="24"/>
          <w:szCs w:val="24"/>
          <w:u w:val="single"/>
        </w:rPr>
        <w:t>must</w:t>
      </w:r>
      <w:r w:rsidR="0035142C">
        <w:rPr>
          <w:sz w:val="24"/>
          <w:szCs w:val="24"/>
        </w:rPr>
        <w:t xml:space="preserve"> provide the </w:t>
      </w:r>
      <w:r w:rsidR="0035142C" w:rsidRPr="00450449">
        <w:rPr>
          <w:sz w:val="24"/>
          <w:szCs w:val="24"/>
          <w:highlight w:val="yellow"/>
        </w:rPr>
        <w:t xml:space="preserve">URL for the web site that </w:t>
      </w:r>
      <w:r w:rsidR="00496796" w:rsidRPr="00450449">
        <w:rPr>
          <w:sz w:val="24"/>
          <w:szCs w:val="24"/>
          <w:highlight w:val="yellow"/>
        </w:rPr>
        <w:t>inspired your project.</w:t>
      </w:r>
    </w:p>
    <w:p w14:paraId="17241D1C" w14:textId="77777777" w:rsidR="002C5C37" w:rsidRDefault="002C5C37" w:rsidP="002E0568">
      <w:pPr>
        <w:pStyle w:val="Header"/>
        <w:jc w:val="both"/>
        <w:rPr>
          <w:sz w:val="24"/>
          <w:szCs w:val="24"/>
        </w:rPr>
      </w:pPr>
    </w:p>
    <w:p w14:paraId="5F7D8533" w14:textId="77777777" w:rsidR="00EF23D3" w:rsidRPr="00EF23D3" w:rsidRDefault="00EF23D3" w:rsidP="00EF23D3">
      <w:pPr>
        <w:pStyle w:val="PlainText"/>
        <w:jc w:val="both"/>
        <w:rPr>
          <w:rFonts w:ascii="Times New Roman" w:hAnsi="Times New Roman" w:cs="Times New Roman"/>
          <w:sz w:val="24"/>
          <w:szCs w:val="24"/>
        </w:rPr>
      </w:pPr>
      <w:r w:rsidRPr="00EF23D3">
        <w:rPr>
          <w:rFonts w:ascii="Times New Roman" w:hAnsi="Times New Roman" w:cs="Times New Roman"/>
          <w:sz w:val="24"/>
          <w:szCs w:val="24"/>
          <w:u w:val="single"/>
        </w:rPr>
        <w:t>Special Permissions:</w:t>
      </w:r>
      <w:r w:rsidRPr="00EF23D3">
        <w:rPr>
          <w:rFonts w:ascii="Times New Roman" w:hAnsi="Times New Roman" w:cs="Times New Roman"/>
          <w:sz w:val="24"/>
          <w:szCs w:val="24"/>
        </w:rPr>
        <w:t xml:space="preserve"> </w:t>
      </w:r>
      <w:r w:rsidR="002E0568" w:rsidRPr="00EF23D3">
        <w:rPr>
          <w:rFonts w:ascii="Times New Roman" w:hAnsi="Times New Roman" w:cs="Times New Roman"/>
          <w:sz w:val="24"/>
          <w:szCs w:val="24"/>
        </w:rPr>
        <w:t xml:space="preserve">Some students may have a particular application in mind that is </w:t>
      </w:r>
      <w:r w:rsidR="002E0568" w:rsidRPr="00450449">
        <w:rPr>
          <w:rFonts w:ascii="Times New Roman" w:hAnsi="Times New Roman" w:cs="Times New Roman"/>
          <w:sz w:val="24"/>
          <w:szCs w:val="24"/>
          <w:highlight w:val="yellow"/>
        </w:rPr>
        <w:t>not on the world wide web.</w:t>
      </w:r>
      <w:r w:rsidR="002E0568" w:rsidRPr="00EF23D3">
        <w:rPr>
          <w:rFonts w:ascii="Times New Roman" w:hAnsi="Times New Roman" w:cs="Times New Roman"/>
          <w:sz w:val="24"/>
          <w:szCs w:val="24"/>
        </w:rPr>
        <w:t xml:space="preserve">  For example, they may want to build something relevant to where they work.  That is acceptable in principle, but students </w:t>
      </w:r>
      <w:r w:rsidRPr="00EF23D3">
        <w:rPr>
          <w:rFonts w:ascii="Times New Roman" w:hAnsi="Times New Roman" w:cs="Times New Roman"/>
          <w:sz w:val="24"/>
          <w:szCs w:val="24"/>
        </w:rPr>
        <w:t>must</w:t>
      </w:r>
      <w:r w:rsidR="002E0568" w:rsidRPr="00EF23D3">
        <w:rPr>
          <w:rFonts w:ascii="Times New Roman" w:hAnsi="Times New Roman" w:cs="Times New Roman"/>
          <w:sz w:val="24"/>
          <w:szCs w:val="24"/>
        </w:rPr>
        <w:t xml:space="preserve"> </w:t>
      </w:r>
      <w:r>
        <w:rPr>
          <w:rFonts w:ascii="Times New Roman" w:hAnsi="Times New Roman" w:cs="Times New Roman"/>
          <w:sz w:val="24"/>
          <w:szCs w:val="24"/>
        </w:rPr>
        <w:t xml:space="preserve">have the </w:t>
      </w:r>
      <w:r w:rsidRPr="00450449">
        <w:rPr>
          <w:rFonts w:ascii="Times New Roman" w:hAnsi="Times New Roman" w:cs="Times New Roman"/>
          <w:sz w:val="24"/>
          <w:szCs w:val="24"/>
          <w:highlight w:val="yellow"/>
        </w:rPr>
        <w:t>explicit permission</w:t>
      </w:r>
      <w:r>
        <w:rPr>
          <w:rFonts w:ascii="Times New Roman" w:hAnsi="Times New Roman" w:cs="Times New Roman"/>
          <w:sz w:val="24"/>
          <w:szCs w:val="24"/>
        </w:rPr>
        <w:t xml:space="preserve"> of the </w:t>
      </w:r>
      <w:r w:rsidR="00B00184">
        <w:rPr>
          <w:rFonts w:ascii="Times New Roman" w:hAnsi="Times New Roman" w:cs="Times New Roman"/>
          <w:sz w:val="24"/>
          <w:szCs w:val="24"/>
        </w:rPr>
        <w:t xml:space="preserve">subject </w:t>
      </w:r>
      <w:r w:rsidR="00B00184" w:rsidRPr="00EF23D3">
        <w:rPr>
          <w:rFonts w:ascii="Times New Roman" w:hAnsi="Times New Roman" w:cs="Times New Roman"/>
          <w:sz w:val="24"/>
          <w:szCs w:val="24"/>
        </w:rPr>
        <w:t>coordinator</w:t>
      </w:r>
      <w:r w:rsidR="000A05A6">
        <w:rPr>
          <w:sz w:val="24"/>
          <w:szCs w:val="24"/>
        </w:rPr>
        <w:t xml:space="preserve">, </w:t>
      </w:r>
      <w:r w:rsidR="000A05A6" w:rsidRPr="000A05A6">
        <w:rPr>
          <w:rFonts w:ascii="Times New Roman" w:hAnsi="Times New Roman" w:cs="Times New Roman"/>
          <w:b/>
          <w:sz w:val="24"/>
          <w:szCs w:val="24"/>
        </w:rPr>
        <w:t>in writing (i.e. email)</w:t>
      </w:r>
      <w:r w:rsidRPr="00EF23D3">
        <w:rPr>
          <w:rFonts w:ascii="Times New Roman" w:hAnsi="Times New Roman" w:cs="Times New Roman"/>
          <w:sz w:val="24"/>
          <w:szCs w:val="24"/>
        </w:rPr>
        <w:t>.  St</w:t>
      </w:r>
      <w:r w:rsidR="00B00184">
        <w:rPr>
          <w:rFonts w:ascii="Times New Roman" w:hAnsi="Times New Roman" w:cs="Times New Roman"/>
          <w:sz w:val="24"/>
          <w:szCs w:val="24"/>
        </w:rPr>
        <w:t xml:space="preserve">udents are reminded that their assignment </w:t>
      </w:r>
      <w:r w:rsidRPr="00EF23D3">
        <w:rPr>
          <w:rFonts w:ascii="Times New Roman" w:hAnsi="Times New Roman" w:cs="Times New Roman"/>
          <w:sz w:val="24"/>
          <w:szCs w:val="24"/>
        </w:rPr>
        <w:t xml:space="preserve">submissions are public </w:t>
      </w:r>
      <w:r w:rsidR="00A66A0B" w:rsidRPr="00EF23D3">
        <w:rPr>
          <w:rFonts w:ascii="Times New Roman" w:hAnsi="Times New Roman" w:cs="Times New Roman"/>
          <w:sz w:val="24"/>
          <w:szCs w:val="24"/>
        </w:rPr>
        <w:t>documents that</w:t>
      </w:r>
      <w:r w:rsidRPr="00EF23D3">
        <w:rPr>
          <w:rFonts w:ascii="Times New Roman" w:hAnsi="Times New Roman" w:cs="Times New Roman"/>
          <w:sz w:val="24"/>
          <w:szCs w:val="24"/>
        </w:rPr>
        <w:t xml:space="preserve"> </w:t>
      </w:r>
      <w:r w:rsidR="009275B4">
        <w:rPr>
          <w:rFonts w:ascii="Times New Roman" w:hAnsi="Times New Roman" w:cs="Times New Roman"/>
          <w:sz w:val="24"/>
          <w:szCs w:val="24"/>
        </w:rPr>
        <w:t xml:space="preserve">may </w:t>
      </w:r>
      <w:proofErr w:type="gramStart"/>
      <w:r w:rsidR="009275B4">
        <w:rPr>
          <w:rFonts w:ascii="Times New Roman" w:hAnsi="Times New Roman" w:cs="Times New Roman"/>
          <w:sz w:val="24"/>
          <w:szCs w:val="24"/>
        </w:rPr>
        <w:t xml:space="preserve">be </w:t>
      </w:r>
      <w:r w:rsidRPr="00EF23D3">
        <w:rPr>
          <w:rFonts w:ascii="Times New Roman" w:hAnsi="Times New Roman" w:cs="Times New Roman"/>
          <w:sz w:val="24"/>
          <w:szCs w:val="24"/>
        </w:rPr>
        <w:t xml:space="preserve"> placed</w:t>
      </w:r>
      <w:proofErr w:type="gramEnd"/>
      <w:r w:rsidRPr="00EF23D3">
        <w:rPr>
          <w:rFonts w:ascii="Times New Roman" w:hAnsi="Times New Roman" w:cs="Times New Roman"/>
          <w:sz w:val="24"/>
          <w:szCs w:val="24"/>
        </w:rPr>
        <w:t xml:space="preserve"> in </w:t>
      </w:r>
      <w:proofErr w:type="spellStart"/>
      <w:r w:rsidRPr="00EF23D3">
        <w:rPr>
          <w:rFonts w:ascii="Times New Roman" w:hAnsi="Times New Roman" w:cs="Times New Roman"/>
          <w:sz w:val="24"/>
          <w:szCs w:val="24"/>
        </w:rPr>
        <w:t>UTSOnline</w:t>
      </w:r>
      <w:proofErr w:type="spellEnd"/>
      <w:r w:rsidRPr="00EF23D3">
        <w:rPr>
          <w:rFonts w:ascii="Times New Roman" w:hAnsi="Times New Roman" w:cs="Times New Roman"/>
          <w:sz w:val="24"/>
          <w:szCs w:val="24"/>
        </w:rPr>
        <w:t xml:space="preserve"> for classmates, and future students to look at.  Therefore, the databases </w:t>
      </w:r>
      <w:r>
        <w:rPr>
          <w:rFonts w:ascii="Times New Roman" w:hAnsi="Times New Roman" w:cs="Times New Roman"/>
          <w:sz w:val="24"/>
          <w:szCs w:val="24"/>
        </w:rPr>
        <w:t xml:space="preserve">for which students seek special permission </w:t>
      </w:r>
      <w:r w:rsidRPr="00A66A0B">
        <w:rPr>
          <w:rFonts w:ascii="Times New Roman" w:hAnsi="Times New Roman" w:cs="Times New Roman"/>
          <w:b/>
          <w:sz w:val="24"/>
          <w:szCs w:val="24"/>
          <w:u w:val="single"/>
        </w:rPr>
        <w:t>shoul</w:t>
      </w:r>
      <w:r w:rsidR="001C79BF" w:rsidRPr="00A66A0B">
        <w:rPr>
          <w:rFonts w:ascii="Times New Roman" w:hAnsi="Times New Roman" w:cs="Times New Roman"/>
          <w:b/>
          <w:sz w:val="24"/>
          <w:szCs w:val="24"/>
          <w:u w:val="single"/>
        </w:rPr>
        <w:t xml:space="preserve">d </w:t>
      </w:r>
      <w:r w:rsidRPr="00A66A0B">
        <w:rPr>
          <w:rFonts w:ascii="Times New Roman" w:hAnsi="Times New Roman" w:cs="Times New Roman"/>
          <w:b/>
          <w:sz w:val="24"/>
          <w:szCs w:val="24"/>
          <w:u w:val="single"/>
        </w:rPr>
        <w:t>not be populated</w:t>
      </w:r>
      <w:r w:rsidRPr="00EF23D3">
        <w:rPr>
          <w:rFonts w:ascii="Times New Roman" w:hAnsi="Times New Roman" w:cs="Times New Roman"/>
          <w:sz w:val="24"/>
          <w:szCs w:val="24"/>
        </w:rPr>
        <w:t xml:space="preserve"> with </w:t>
      </w:r>
      <w:r>
        <w:rPr>
          <w:rFonts w:ascii="Times New Roman" w:hAnsi="Times New Roman" w:cs="Times New Roman"/>
          <w:sz w:val="24"/>
          <w:szCs w:val="24"/>
        </w:rPr>
        <w:t>commercially sensitive data</w:t>
      </w:r>
      <w:r w:rsidRPr="00EF23D3">
        <w:rPr>
          <w:rFonts w:ascii="Times New Roman" w:hAnsi="Times New Roman" w:cs="Times New Roman"/>
          <w:sz w:val="24"/>
          <w:szCs w:val="24"/>
        </w:rPr>
        <w:t>.</w:t>
      </w:r>
    </w:p>
    <w:p w14:paraId="6D6BE10C" w14:textId="77777777" w:rsidR="002E0568" w:rsidRDefault="002E0568" w:rsidP="00EF23D3">
      <w:pPr>
        <w:pStyle w:val="Header"/>
        <w:tabs>
          <w:tab w:val="clear" w:pos="4320"/>
          <w:tab w:val="clear" w:pos="8640"/>
        </w:tabs>
        <w:jc w:val="both"/>
        <w:rPr>
          <w:sz w:val="24"/>
          <w:szCs w:val="24"/>
        </w:rPr>
      </w:pPr>
    </w:p>
    <w:p w14:paraId="5EA57C4C" w14:textId="77777777" w:rsidR="00AD166A" w:rsidRDefault="00AD166A" w:rsidP="00865B53">
      <w:pPr>
        <w:pStyle w:val="Header"/>
        <w:tabs>
          <w:tab w:val="clear" w:pos="4320"/>
          <w:tab w:val="clear" w:pos="8640"/>
        </w:tabs>
        <w:jc w:val="both"/>
        <w:rPr>
          <w:i/>
          <w:iCs/>
          <w:sz w:val="24"/>
          <w:szCs w:val="24"/>
          <w:u w:val="single"/>
        </w:rPr>
      </w:pPr>
    </w:p>
    <w:p w14:paraId="0D9E6207" w14:textId="77777777" w:rsidR="00DD4AE9" w:rsidRPr="002E0568" w:rsidRDefault="00826179" w:rsidP="00865B53">
      <w:pPr>
        <w:pStyle w:val="Header"/>
        <w:tabs>
          <w:tab w:val="clear" w:pos="4320"/>
          <w:tab w:val="clear" w:pos="8640"/>
        </w:tabs>
        <w:jc w:val="both"/>
        <w:rPr>
          <w:i/>
          <w:iCs/>
          <w:sz w:val="24"/>
          <w:szCs w:val="24"/>
          <w:u w:val="single"/>
        </w:rPr>
      </w:pPr>
      <w:r>
        <w:rPr>
          <w:i/>
          <w:iCs/>
          <w:sz w:val="24"/>
          <w:szCs w:val="24"/>
          <w:u w:val="single"/>
        </w:rPr>
        <w:t>The Database Design</w:t>
      </w:r>
      <w:r w:rsidR="002E0568" w:rsidRPr="002E0568">
        <w:rPr>
          <w:i/>
          <w:iCs/>
          <w:sz w:val="24"/>
          <w:szCs w:val="24"/>
          <w:u w:val="single"/>
        </w:rPr>
        <w:t xml:space="preserve"> </w:t>
      </w:r>
      <w:r>
        <w:rPr>
          <w:i/>
          <w:iCs/>
          <w:sz w:val="24"/>
          <w:szCs w:val="24"/>
          <w:u w:val="single"/>
        </w:rPr>
        <w:t xml:space="preserve">and the </w:t>
      </w:r>
      <w:r w:rsidR="002E0568" w:rsidRPr="002E0568">
        <w:rPr>
          <w:i/>
          <w:iCs/>
          <w:sz w:val="24"/>
          <w:szCs w:val="24"/>
          <w:u w:val="single"/>
        </w:rPr>
        <w:t>ERD</w:t>
      </w:r>
      <w:r w:rsidR="00DD4AE9" w:rsidRPr="002E0568">
        <w:rPr>
          <w:i/>
          <w:iCs/>
          <w:sz w:val="24"/>
          <w:szCs w:val="24"/>
          <w:u w:val="single"/>
        </w:rPr>
        <w:t xml:space="preserve"> </w:t>
      </w:r>
    </w:p>
    <w:p w14:paraId="10236809" w14:textId="2DB8D431" w:rsidR="00826179" w:rsidRPr="00ED09B3" w:rsidRDefault="009C430C" w:rsidP="00826179">
      <w:pPr>
        <w:pStyle w:val="Header"/>
        <w:tabs>
          <w:tab w:val="clear" w:pos="4320"/>
          <w:tab w:val="clear" w:pos="8640"/>
        </w:tabs>
        <w:jc w:val="both"/>
        <w:rPr>
          <w:b/>
          <w:sz w:val="24"/>
          <w:szCs w:val="24"/>
        </w:rPr>
      </w:pPr>
      <w:r w:rsidRPr="00ED09B3">
        <w:rPr>
          <w:b/>
          <w:sz w:val="24"/>
          <w:szCs w:val="24"/>
        </w:rPr>
        <w:t xml:space="preserve">Provide a </w:t>
      </w:r>
      <w:r w:rsidR="00834F83">
        <w:rPr>
          <w:b/>
          <w:sz w:val="24"/>
          <w:szCs w:val="24"/>
        </w:rPr>
        <w:t>well-designed</w:t>
      </w:r>
      <w:r w:rsidR="00F309FB" w:rsidRPr="00ED09B3">
        <w:rPr>
          <w:b/>
          <w:sz w:val="24"/>
          <w:szCs w:val="24"/>
        </w:rPr>
        <w:t xml:space="preserve"> ERD</w:t>
      </w:r>
      <w:r w:rsidRPr="00ED09B3">
        <w:rPr>
          <w:b/>
          <w:sz w:val="24"/>
          <w:szCs w:val="24"/>
        </w:rPr>
        <w:t xml:space="preserve"> for this problem, </w:t>
      </w:r>
      <w:r w:rsidR="004477F8" w:rsidRPr="00ED09B3">
        <w:rPr>
          <w:b/>
          <w:sz w:val="24"/>
          <w:szCs w:val="24"/>
        </w:rPr>
        <w:t xml:space="preserve">using the notation from </w:t>
      </w:r>
      <w:r w:rsidR="001C79BF" w:rsidRPr="00ED09B3">
        <w:rPr>
          <w:b/>
          <w:sz w:val="24"/>
          <w:szCs w:val="24"/>
        </w:rPr>
        <w:t>the textbook (do NOT</w:t>
      </w:r>
      <w:r w:rsidRPr="00ED09B3">
        <w:rPr>
          <w:b/>
          <w:sz w:val="24"/>
          <w:szCs w:val="24"/>
        </w:rPr>
        <w:t xml:space="preserve"> </w:t>
      </w:r>
      <w:r w:rsidR="001766AB" w:rsidRPr="00ED09B3">
        <w:rPr>
          <w:b/>
          <w:sz w:val="24"/>
          <w:szCs w:val="24"/>
        </w:rPr>
        <w:t xml:space="preserve">provide something in </w:t>
      </w:r>
      <w:r w:rsidRPr="00ED09B3">
        <w:rPr>
          <w:b/>
          <w:sz w:val="24"/>
          <w:szCs w:val="24"/>
        </w:rPr>
        <w:t>Microsoft Access database diagram format)</w:t>
      </w:r>
      <w:r w:rsidR="00F309FB" w:rsidRPr="00ED09B3">
        <w:rPr>
          <w:b/>
          <w:sz w:val="24"/>
          <w:szCs w:val="24"/>
        </w:rPr>
        <w:t xml:space="preserve">. </w:t>
      </w:r>
      <w:r w:rsidR="00166A17" w:rsidRPr="00ED09B3">
        <w:rPr>
          <w:b/>
          <w:sz w:val="24"/>
          <w:szCs w:val="24"/>
        </w:rPr>
        <w:t xml:space="preserve"> Indicate the primary key (with an underline) and </w:t>
      </w:r>
      <w:r w:rsidRPr="00ED09B3">
        <w:rPr>
          <w:b/>
          <w:sz w:val="24"/>
          <w:szCs w:val="24"/>
        </w:rPr>
        <w:t xml:space="preserve">give the complete </w:t>
      </w:r>
      <w:r w:rsidR="00166A17" w:rsidRPr="00ED09B3">
        <w:rPr>
          <w:b/>
          <w:sz w:val="24"/>
          <w:szCs w:val="24"/>
        </w:rPr>
        <w:t>attribute list for each entity</w:t>
      </w:r>
      <w:r w:rsidRPr="00ED09B3">
        <w:rPr>
          <w:b/>
          <w:sz w:val="24"/>
          <w:szCs w:val="24"/>
        </w:rPr>
        <w:t xml:space="preserve"> (</w:t>
      </w:r>
      <w:r w:rsidR="00E54D3E" w:rsidRPr="00ED09B3">
        <w:rPr>
          <w:b/>
          <w:sz w:val="24"/>
          <w:szCs w:val="24"/>
        </w:rPr>
        <w:t>i.e.</w:t>
      </w:r>
      <w:r w:rsidRPr="00ED09B3">
        <w:rPr>
          <w:b/>
          <w:sz w:val="24"/>
          <w:szCs w:val="24"/>
        </w:rPr>
        <w:t xml:space="preserve"> all columns in the given table should occur somewhere</w:t>
      </w:r>
      <w:r w:rsidR="004477F8" w:rsidRPr="00ED09B3">
        <w:rPr>
          <w:b/>
          <w:sz w:val="24"/>
          <w:szCs w:val="24"/>
        </w:rPr>
        <w:t xml:space="preserve"> in the ERD</w:t>
      </w:r>
      <w:r w:rsidRPr="00ED09B3">
        <w:rPr>
          <w:b/>
          <w:sz w:val="24"/>
          <w:szCs w:val="24"/>
        </w:rPr>
        <w:t>)</w:t>
      </w:r>
      <w:r w:rsidR="00166A17" w:rsidRPr="00ED09B3">
        <w:rPr>
          <w:b/>
          <w:sz w:val="24"/>
          <w:szCs w:val="24"/>
        </w:rPr>
        <w:t>.</w:t>
      </w:r>
      <w:r w:rsidR="00826179" w:rsidRPr="00ED09B3">
        <w:rPr>
          <w:b/>
          <w:sz w:val="24"/>
          <w:szCs w:val="24"/>
        </w:rPr>
        <w:t xml:space="preserve"> If foreign keys are composite,</w:t>
      </w:r>
      <w:r w:rsidR="003E6DEA" w:rsidRPr="00ED09B3">
        <w:rPr>
          <w:b/>
          <w:sz w:val="24"/>
          <w:szCs w:val="24"/>
        </w:rPr>
        <w:t xml:space="preserve"> still don’t show them in the ERD</w:t>
      </w:r>
      <w:r w:rsidR="00591875" w:rsidRPr="00ED09B3">
        <w:rPr>
          <w:b/>
          <w:sz w:val="24"/>
          <w:szCs w:val="24"/>
        </w:rPr>
        <w:t xml:space="preserve"> unless it is a primary key as well</w:t>
      </w:r>
      <w:r w:rsidR="00826179" w:rsidRPr="00ED09B3">
        <w:rPr>
          <w:b/>
          <w:sz w:val="24"/>
          <w:szCs w:val="24"/>
        </w:rPr>
        <w:t xml:space="preserve">.  Include all attributes for each entity in the ERD.  </w:t>
      </w:r>
    </w:p>
    <w:p w14:paraId="395ACB4E" w14:textId="77777777" w:rsidR="00A761AB" w:rsidRPr="00ED09B3" w:rsidRDefault="00A761AB" w:rsidP="004552CE">
      <w:pPr>
        <w:pStyle w:val="Header"/>
        <w:tabs>
          <w:tab w:val="clear" w:pos="4320"/>
          <w:tab w:val="clear" w:pos="8640"/>
        </w:tabs>
        <w:jc w:val="both"/>
        <w:rPr>
          <w:b/>
          <w:sz w:val="24"/>
          <w:szCs w:val="24"/>
        </w:rPr>
      </w:pPr>
    </w:p>
    <w:p w14:paraId="6B36455A" w14:textId="5C8DBEA5" w:rsidR="00F309FB" w:rsidRPr="00ED09B3" w:rsidRDefault="00E946AE" w:rsidP="004552CE">
      <w:pPr>
        <w:pStyle w:val="Header"/>
        <w:tabs>
          <w:tab w:val="clear" w:pos="4320"/>
          <w:tab w:val="clear" w:pos="8640"/>
        </w:tabs>
        <w:jc w:val="both"/>
        <w:rPr>
          <w:b/>
          <w:sz w:val="24"/>
          <w:szCs w:val="24"/>
        </w:rPr>
      </w:pPr>
      <w:r w:rsidRPr="00ED09B3">
        <w:rPr>
          <w:b/>
          <w:sz w:val="24"/>
          <w:szCs w:val="24"/>
        </w:rPr>
        <w:t xml:space="preserve">Your diagram may be generated with any drawing tool you like, but </w:t>
      </w:r>
      <w:r w:rsidR="004C73F3" w:rsidRPr="00ED09B3">
        <w:rPr>
          <w:b/>
          <w:sz w:val="24"/>
          <w:szCs w:val="24"/>
        </w:rPr>
        <w:t xml:space="preserve">the </w:t>
      </w:r>
      <w:r w:rsidRPr="00ED09B3">
        <w:rPr>
          <w:b/>
          <w:sz w:val="24"/>
          <w:szCs w:val="24"/>
        </w:rPr>
        <w:t xml:space="preserve">ERD </w:t>
      </w:r>
      <w:r w:rsidR="00912A75" w:rsidRPr="00ED09B3">
        <w:rPr>
          <w:b/>
          <w:sz w:val="24"/>
          <w:szCs w:val="24"/>
        </w:rPr>
        <w:t>must be included in your</w:t>
      </w:r>
      <w:r w:rsidRPr="00ED09B3">
        <w:rPr>
          <w:b/>
          <w:sz w:val="24"/>
          <w:szCs w:val="24"/>
        </w:rPr>
        <w:t xml:space="preserve"> </w:t>
      </w:r>
      <w:r w:rsidR="00912A75" w:rsidRPr="00ED09B3">
        <w:rPr>
          <w:b/>
          <w:sz w:val="24"/>
          <w:szCs w:val="24"/>
        </w:rPr>
        <w:t>PowerPoint</w:t>
      </w:r>
      <w:r w:rsidRPr="00ED09B3">
        <w:rPr>
          <w:b/>
          <w:sz w:val="24"/>
          <w:szCs w:val="24"/>
        </w:rPr>
        <w:t xml:space="preserve"> document</w:t>
      </w:r>
      <w:r w:rsidR="003E6DFD" w:rsidRPr="00ED09B3">
        <w:rPr>
          <w:b/>
          <w:sz w:val="24"/>
          <w:szCs w:val="24"/>
        </w:rPr>
        <w:t xml:space="preserve"> (perhaps pasted in as an image)</w:t>
      </w:r>
      <w:r w:rsidRPr="00ED09B3">
        <w:rPr>
          <w:b/>
          <w:sz w:val="24"/>
          <w:szCs w:val="24"/>
        </w:rPr>
        <w:t xml:space="preserve">. </w:t>
      </w:r>
      <w:r w:rsidR="00834F83">
        <w:rPr>
          <w:b/>
          <w:sz w:val="24"/>
          <w:szCs w:val="24"/>
        </w:rPr>
        <w:t>Hand-drawn</w:t>
      </w:r>
      <w:r w:rsidR="004C73F3" w:rsidRPr="00ED09B3">
        <w:rPr>
          <w:b/>
          <w:sz w:val="24"/>
          <w:szCs w:val="24"/>
        </w:rPr>
        <w:t xml:space="preserve"> diagrams </w:t>
      </w:r>
      <w:r w:rsidR="005065E5" w:rsidRPr="00ED09B3">
        <w:rPr>
          <w:b/>
          <w:sz w:val="24"/>
          <w:szCs w:val="24"/>
        </w:rPr>
        <w:t>may be</w:t>
      </w:r>
      <w:r w:rsidR="004C73F3" w:rsidRPr="00ED09B3">
        <w:rPr>
          <w:b/>
          <w:sz w:val="24"/>
          <w:szCs w:val="24"/>
        </w:rPr>
        <w:t xml:space="preserve"> acceptable, provided they are legible (</w:t>
      </w:r>
      <w:r w:rsidR="00166A17" w:rsidRPr="00ED09B3">
        <w:rPr>
          <w:b/>
          <w:sz w:val="24"/>
          <w:szCs w:val="24"/>
        </w:rPr>
        <w:t>but</w:t>
      </w:r>
      <w:r w:rsidR="004C73F3" w:rsidRPr="00ED09B3">
        <w:rPr>
          <w:b/>
          <w:sz w:val="24"/>
          <w:szCs w:val="24"/>
        </w:rPr>
        <w:t xml:space="preserve"> where the diagrams are illegible, answers will be assumed wrong). </w:t>
      </w:r>
      <w:r w:rsidR="00834F83">
        <w:rPr>
          <w:b/>
          <w:sz w:val="24"/>
          <w:szCs w:val="24"/>
        </w:rPr>
        <w:t>Hand-drawn</w:t>
      </w:r>
      <w:r w:rsidR="004C73F3" w:rsidRPr="00ED09B3">
        <w:rPr>
          <w:b/>
          <w:sz w:val="24"/>
          <w:szCs w:val="24"/>
        </w:rPr>
        <w:t xml:space="preserve"> diagrams need to be scanned </w:t>
      </w:r>
      <w:r w:rsidR="001B40F7" w:rsidRPr="00ED09B3">
        <w:rPr>
          <w:b/>
          <w:sz w:val="24"/>
          <w:szCs w:val="24"/>
        </w:rPr>
        <w:t xml:space="preserve">(or digitally photographed) </w:t>
      </w:r>
      <w:r w:rsidR="004C73F3" w:rsidRPr="00ED09B3">
        <w:rPr>
          <w:b/>
          <w:sz w:val="24"/>
          <w:szCs w:val="24"/>
        </w:rPr>
        <w:t xml:space="preserve">and submitted as part of the </w:t>
      </w:r>
      <w:r w:rsidR="005065E5" w:rsidRPr="00ED09B3">
        <w:rPr>
          <w:b/>
          <w:sz w:val="24"/>
          <w:szCs w:val="24"/>
        </w:rPr>
        <w:t>PowerPoint</w:t>
      </w:r>
      <w:r w:rsidR="004C73F3" w:rsidRPr="00ED09B3">
        <w:rPr>
          <w:b/>
          <w:sz w:val="24"/>
          <w:szCs w:val="24"/>
        </w:rPr>
        <w:t xml:space="preserve"> document. </w:t>
      </w:r>
    </w:p>
    <w:p w14:paraId="1C0F7B9E" w14:textId="77777777" w:rsidR="00A761AB" w:rsidRPr="00ED09B3" w:rsidRDefault="00A761AB" w:rsidP="004552CE">
      <w:pPr>
        <w:pStyle w:val="Header"/>
        <w:tabs>
          <w:tab w:val="clear" w:pos="4320"/>
          <w:tab w:val="clear" w:pos="8640"/>
        </w:tabs>
        <w:jc w:val="both"/>
        <w:rPr>
          <w:b/>
          <w:sz w:val="24"/>
          <w:szCs w:val="24"/>
        </w:rPr>
      </w:pPr>
    </w:p>
    <w:p w14:paraId="190621DC" w14:textId="77777777" w:rsidR="00826179" w:rsidRDefault="00826179" w:rsidP="00826179">
      <w:pPr>
        <w:pStyle w:val="Header"/>
        <w:tabs>
          <w:tab w:val="clear" w:pos="4320"/>
          <w:tab w:val="clear" w:pos="8640"/>
        </w:tabs>
        <w:jc w:val="both"/>
        <w:rPr>
          <w:sz w:val="24"/>
          <w:szCs w:val="24"/>
        </w:rPr>
      </w:pPr>
    </w:p>
    <w:p w14:paraId="1B4DB703" w14:textId="77777777" w:rsidR="00826179" w:rsidRPr="00ED09B3" w:rsidRDefault="00826179" w:rsidP="00826179">
      <w:pPr>
        <w:pStyle w:val="Header"/>
        <w:tabs>
          <w:tab w:val="clear" w:pos="4320"/>
          <w:tab w:val="clear" w:pos="8640"/>
        </w:tabs>
        <w:jc w:val="both"/>
        <w:rPr>
          <w:b/>
          <w:sz w:val="24"/>
          <w:szCs w:val="24"/>
        </w:rPr>
      </w:pPr>
      <w:r w:rsidRPr="00ED09B3">
        <w:rPr>
          <w:b/>
          <w:sz w:val="24"/>
          <w:szCs w:val="24"/>
        </w:rPr>
        <w:t xml:space="preserve">The database ERD must contain at least: (1) a single one-to-many (or zero to many) relationship, and (2) a single many-to-many relationship, broken into two one-to-many relationships. Failure to meet this criterion will attract </w:t>
      </w:r>
      <w:r w:rsidRPr="00ED09B3">
        <w:rPr>
          <w:b/>
          <w:sz w:val="24"/>
          <w:szCs w:val="24"/>
          <w:u w:val="single"/>
        </w:rPr>
        <w:t>zero</w:t>
      </w:r>
      <w:r w:rsidRPr="00ED09B3">
        <w:rPr>
          <w:b/>
          <w:sz w:val="24"/>
          <w:szCs w:val="24"/>
        </w:rPr>
        <w:t xml:space="preserve"> marks for the entire assignment. However, a database design that just meets this minimal requirement (and meets all other requirements) is likely to score only half the available marks.  The complete ERD should fit on a single A4 page, with all writing in the ERD in 12 </w:t>
      </w:r>
      <w:proofErr w:type="gramStart"/>
      <w:r w:rsidRPr="00ED09B3">
        <w:rPr>
          <w:b/>
          <w:sz w:val="24"/>
          <w:szCs w:val="24"/>
        </w:rPr>
        <w:t>point</w:t>
      </w:r>
      <w:proofErr w:type="gramEnd"/>
      <w:r w:rsidRPr="00ED09B3">
        <w:rPr>
          <w:b/>
          <w:sz w:val="24"/>
          <w:szCs w:val="24"/>
        </w:rPr>
        <w:t xml:space="preserve">.   </w:t>
      </w:r>
    </w:p>
    <w:p w14:paraId="0F72A983" w14:textId="77777777" w:rsidR="00826179" w:rsidRPr="00ED09B3" w:rsidRDefault="00826179" w:rsidP="00007381">
      <w:pPr>
        <w:pStyle w:val="Header"/>
        <w:tabs>
          <w:tab w:val="clear" w:pos="4320"/>
          <w:tab w:val="clear" w:pos="8640"/>
        </w:tabs>
        <w:jc w:val="both"/>
        <w:rPr>
          <w:b/>
          <w:sz w:val="24"/>
          <w:szCs w:val="24"/>
        </w:rPr>
      </w:pPr>
    </w:p>
    <w:p w14:paraId="3CDDBBA4" w14:textId="77777777" w:rsidR="005F5860" w:rsidRPr="00ED09B3" w:rsidRDefault="005F5860" w:rsidP="005F5860">
      <w:pPr>
        <w:pStyle w:val="Header"/>
        <w:tabs>
          <w:tab w:val="clear" w:pos="4320"/>
          <w:tab w:val="clear" w:pos="8640"/>
        </w:tabs>
        <w:jc w:val="both"/>
        <w:rPr>
          <w:b/>
          <w:sz w:val="24"/>
          <w:szCs w:val="24"/>
        </w:rPr>
      </w:pPr>
    </w:p>
    <w:p w14:paraId="21744D22" w14:textId="77777777" w:rsidR="005F5860" w:rsidRPr="00ED09B3" w:rsidRDefault="00804A0B" w:rsidP="005F5860">
      <w:pPr>
        <w:pStyle w:val="Header"/>
        <w:tabs>
          <w:tab w:val="clear" w:pos="4320"/>
          <w:tab w:val="clear" w:pos="8640"/>
        </w:tabs>
        <w:jc w:val="both"/>
        <w:rPr>
          <w:b/>
          <w:i/>
          <w:iCs/>
          <w:sz w:val="24"/>
          <w:szCs w:val="24"/>
          <w:u w:val="single"/>
        </w:rPr>
      </w:pPr>
      <w:proofErr w:type="gramStart"/>
      <w:r w:rsidRPr="00ED09B3">
        <w:rPr>
          <w:b/>
          <w:i/>
          <w:iCs/>
          <w:sz w:val="24"/>
          <w:szCs w:val="24"/>
          <w:u w:val="single"/>
        </w:rPr>
        <w:t xml:space="preserve">The </w:t>
      </w:r>
      <w:r w:rsidR="005F5860" w:rsidRPr="00ED09B3">
        <w:rPr>
          <w:b/>
          <w:i/>
          <w:iCs/>
          <w:sz w:val="24"/>
          <w:szCs w:val="24"/>
          <w:u w:val="single"/>
        </w:rPr>
        <w:t xml:space="preserve"> SQL</w:t>
      </w:r>
      <w:proofErr w:type="gramEnd"/>
    </w:p>
    <w:p w14:paraId="05BFE0EE" w14:textId="77777777" w:rsidR="00804A0B" w:rsidRPr="00ED09B3" w:rsidRDefault="00C71E2A" w:rsidP="00794A9E">
      <w:pPr>
        <w:pStyle w:val="Header"/>
        <w:tabs>
          <w:tab w:val="clear" w:pos="4320"/>
          <w:tab w:val="clear" w:pos="8640"/>
        </w:tabs>
        <w:jc w:val="both"/>
        <w:rPr>
          <w:b/>
          <w:sz w:val="24"/>
          <w:szCs w:val="24"/>
        </w:rPr>
      </w:pPr>
      <w:r w:rsidRPr="00ED09B3">
        <w:rPr>
          <w:b/>
          <w:sz w:val="24"/>
          <w:szCs w:val="24"/>
        </w:rPr>
        <w:t>In PostgreSQL, implement your database</w:t>
      </w:r>
      <w:r w:rsidR="00752556" w:rsidRPr="00ED09B3">
        <w:rPr>
          <w:b/>
          <w:sz w:val="24"/>
          <w:szCs w:val="24"/>
        </w:rPr>
        <w:t xml:space="preserve"> design</w:t>
      </w:r>
      <w:r w:rsidR="005F5860" w:rsidRPr="00ED09B3">
        <w:rPr>
          <w:b/>
          <w:sz w:val="24"/>
          <w:szCs w:val="24"/>
        </w:rPr>
        <w:t xml:space="preserve">. Populate your database with </w:t>
      </w:r>
      <w:r w:rsidR="002A155E" w:rsidRPr="00ED09B3">
        <w:rPr>
          <w:b/>
          <w:sz w:val="24"/>
          <w:szCs w:val="24"/>
        </w:rPr>
        <w:t>suitable data for testing the SQL</w:t>
      </w:r>
      <w:r w:rsidR="005F5860" w:rsidRPr="00ED09B3">
        <w:rPr>
          <w:b/>
          <w:sz w:val="24"/>
          <w:szCs w:val="24"/>
        </w:rPr>
        <w:t xml:space="preserve"> queries you will provide in a subsequent task. Also, provide enough data </w:t>
      </w:r>
      <w:r w:rsidR="00690B14" w:rsidRPr="00ED09B3">
        <w:rPr>
          <w:b/>
          <w:sz w:val="24"/>
          <w:szCs w:val="24"/>
        </w:rPr>
        <w:t>so</w:t>
      </w:r>
      <w:r w:rsidR="005F5860" w:rsidRPr="00ED09B3">
        <w:rPr>
          <w:b/>
          <w:sz w:val="24"/>
          <w:szCs w:val="24"/>
        </w:rPr>
        <w:t xml:space="preserve"> that the table rows demonstrate the relationships. </w:t>
      </w:r>
      <w:r w:rsidRPr="00ED09B3">
        <w:rPr>
          <w:b/>
          <w:sz w:val="24"/>
          <w:szCs w:val="24"/>
        </w:rPr>
        <w:t xml:space="preserve"> </w:t>
      </w:r>
      <w:r w:rsidR="005F5860" w:rsidRPr="00ED09B3">
        <w:rPr>
          <w:b/>
          <w:sz w:val="24"/>
          <w:szCs w:val="24"/>
        </w:rPr>
        <w:t xml:space="preserve">For </w:t>
      </w:r>
      <w:r w:rsidR="002A155E" w:rsidRPr="00ED09B3">
        <w:rPr>
          <w:b/>
          <w:sz w:val="24"/>
          <w:szCs w:val="24"/>
        </w:rPr>
        <w:t>example</w:t>
      </w:r>
      <w:r w:rsidR="005F5860" w:rsidRPr="00ED09B3">
        <w:rPr>
          <w:b/>
          <w:sz w:val="24"/>
          <w:szCs w:val="24"/>
        </w:rPr>
        <w:t>, if there is a 1:M relationship between 2 tables, ensure that there are at least two records in the M-side</w:t>
      </w:r>
      <w:r w:rsidR="00B00184" w:rsidRPr="00ED09B3">
        <w:rPr>
          <w:b/>
          <w:sz w:val="24"/>
          <w:szCs w:val="24"/>
        </w:rPr>
        <w:t xml:space="preserve"> table that are related to a respective </w:t>
      </w:r>
      <w:r w:rsidR="005F5860" w:rsidRPr="00ED09B3">
        <w:rPr>
          <w:b/>
          <w:sz w:val="24"/>
          <w:szCs w:val="24"/>
        </w:rPr>
        <w:t xml:space="preserve">record in the 1-side table. If the relationship is </w:t>
      </w:r>
      <w:r w:rsidR="00804A0B" w:rsidRPr="00ED09B3">
        <w:rPr>
          <w:b/>
          <w:sz w:val="24"/>
          <w:szCs w:val="24"/>
        </w:rPr>
        <w:t xml:space="preserve">0:M, then the appropriate table should contain a row that does correspond to any row in the other table. </w:t>
      </w:r>
    </w:p>
    <w:p w14:paraId="2D24BA31" w14:textId="77777777" w:rsidR="00804A0B" w:rsidRPr="00ED09B3" w:rsidRDefault="00804A0B" w:rsidP="00794A9E">
      <w:pPr>
        <w:pStyle w:val="Header"/>
        <w:tabs>
          <w:tab w:val="clear" w:pos="4320"/>
          <w:tab w:val="clear" w:pos="8640"/>
        </w:tabs>
        <w:jc w:val="both"/>
        <w:rPr>
          <w:b/>
          <w:sz w:val="24"/>
          <w:szCs w:val="24"/>
        </w:rPr>
      </w:pPr>
    </w:p>
    <w:p w14:paraId="7507B853" w14:textId="77777777" w:rsidR="00794A9E" w:rsidRPr="00ED09B3" w:rsidRDefault="00794A9E" w:rsidP="00794A9E">
      <w:pPr>
        <w:pStyle w:val="Header"/>
        <w:tabs>
          <w:tab w:val="clear" w:pos="4320"/>
          <w:tab w:val="clear" w:pos="8640"/>
        </w:tabs>
        <w:jc w:val="both"/>
        <w:rPr>
          <w:b/>
          <w:sz w:val="24"/>
          <w:szCs w:val="24"/>
        </w:rPr>
      </w:pPr>
      <w:r w:rsidRPr="00ED09B3">
        <w:rPr>
          <w:b/>
          <w:sz w:val="24"/>
          <w:szCs w:val="24"/>
        </w:rPr>
        <w:t xml:space="preserve">When submitting the </w:t>
      </w:r>
      <w:r w:rsidR="002A155E" w:rsidRPr="00ED09B3">
        <w:rPr>
          <w:b/>
          <w:sz w:val="24"/>
          <w:szCs w:val="24"/>
        </w:rPr>
        <w:t>assignment, provide all your SQL</w:t>
      </w:r>
      <w:r w:rsidRPr="00ED09B3">
        <w:rPr>
          <w:b/>
          <w:sz w:val="24"/>
          <w:szCs w:val="24"/>
        </w:rPr>
        <w:t xml:space="preserve">, including all the </w:t>
      </w:r>
      <w:r w:rsidR="00804A0B" w:rsidRPr="00ED09B3">
        <w:rPr>
          <w:b/>
          <w:sz w:val="24"/>
          <w:szCs w:val="24"/>
        </w:rPr>
        <w:t>“insert”</w:t>
      </w:r>
      <w:r w:rsidRPr="00ED09B3">
        <w:rPr>
          <w:b/>
          <w:sz w:val="24"/>
          <w:szCs w:val="24"/>
        </w:rPr>
        <w:t xml:space="preserve"> </w:t>
      </w:r>
      <w:r w:rsidR="002A155E" w:rsidRPr="00ED09B3">
        <w:rPr>
          <w:b/>
          <w:sz w:val="24"/>
          <w:szCs w:val="24"/>
        </w:rPr>
        <w:t>commands</w:t>
      </w:r>
      <w:r w:rsidRPr="00ED09B3">
        <w:rPr>
          <w:b/>
          <w:sz w:val="24"/>
          <w:szCs w:val="24"/>
        </w:rPr>
        <w:t xml:space="preserve"> for placing </w:t>
      </w:r>
      <w:r w:rsidR="002A155E" w:rsidRPr="00ED09B3">
        <w:rPr>
          <w:b/>
          <w:sz w:val="24"/>
          <w:szCs w:val="24"/>
        </w:rPr>
        <w:t>your</w:t>
      </w:r>
      <w:r w:rsidRPr="00ED09B3">
        <w:rPr>
          <w:b/>
          <w:sz w:val="24"/>
          <w:szCs w:val="24"/>
        </w:rPr>
        <w:t xml:space="preserve"> data into your database.</w:t>
      </w:r>
    </w:p>
    <w:p w14:paraId="44372FC7" w14:textId="77777777" w:rsidR="00794A9E" w:rsidRPr="00ED09B3" w:rsidRDefault="00794A9E" w:rsidP="00794A9E">
      <w:pPr>
        <w:pStyle w:val="Header"/>
        <w:tabs>
          <w:tab w:val="clear" w:pos="4320"/>
          <w:tab w:val="clear" w:pos="8640"/>
        </w:tabs>
        <w:jc w:val="both"/>
        <w:rPr>
          <w:b/>
          <w:sz w:val="24"/>
          <w:szCs w:val="24"/>
        </w:rPr>
      </w:pPr>
    </w:p>
    <w:p w14:paraId="1430C73A" w14:textId="77777777" w:rsidR="003F71A6" w:rsidRPr="00ED09B3" w:rsidRDefault="00B114B2" w:rsidP="00794A9E">
      <w:pPr>
        <w:pStyle w:val="Header"/>
        <w:tabs>
          <w:tab w:val="clear" w:pos="4320"/>
          <w:tab w:val="clear" w:pos="8640"/>
        </w:tabs>
        <w:jc w:val="both"/>
        <w:rPr>
          <w:b/>
          <w:sz w:val="24"/>
          <w:szCs w:val="24"/>
        </w:rPr>
      </w:pPr>
      <w:r w:rsidRPr="00ED09B3">
        <w:rPr>
          <w:b/>
          <w:sz w:val="24"/>
          <w:szCs w:val="24"/>
        </w:rPr>
        <w:t>Start the SQL</w:t>
      </w:r>
      <w:r w:rsidR="00234611" w:rsidRPr="00ED09B3">
        <w:rPr>
          <w:b/>
          <w:sz w:val="24"/>
          <w:szCs w:val="24"/>
        </w:rPr>
        <w:t xml:space="preserve"> with “DROP” commands for each of your tables, so you can run your script more than once. Use CREATE statements to create your tables. Use “Constraint” to define primary and foreign keys. </w:t>
      </w:r>
    </w:p>
    <w:p w14:paraId="2E57BF0F" w14:textId="77777777" w:rsidR="004552CE" w:rsidRPr="00ED09B3" w:rsidRDefault="004552CE" w:rsidP="004552CE">
      <w:pPr>
        <w:pStyle w:val="Header"/>
        <w:tabs>
          <w:tab w:val="clear" w:pos="4320"/>
          <w:tab w:val="clear" w:pos="8640"/>
        </w:tabs>
        <w:jc w:val="both"/>
        <w:rPr>
          <w:b/>
          <w:sz w:val="24"/>
          <w:szCs w:val="24"/>
        </w:rPr>
      </w:pPr>
    </w:p>
    <w:p w14:paraId="774964C2" w14:textId="77777777" w:rsidR="003B56F8" w:rsidRPr="00ED09B3" w:rsidRDefault="00B35482" w:rsidP="00690B14">
      <w:pPr>
        <w:pStyle w:val="Header"/>
        <w:tabs>
          <w:tab w:val="clear" w:pos="4320"/>
          <w:tab w:val="clear" w:pos="8640"/>
        </w:tabs>
        <w:jc w:val="both"/>
        <w:rPr>
          <w:b/>
          <w:sz w:val="24"/>
          <w:szCs w:val="24"/>
        </w:rPr>
      </w:pPr>
      <w:r w:rsidRPr="00ED09B3">
        <w:rPr>
          <w:b/>
          <w:i/>
          <w:iCs/>
          <w:sz w:val="24"/>
          <w:szCs w:val="24"/>
        </w:rPr>
        <w:t>Domain Integrity:</w:t>
      </w:r>
      <w:r w:rsidRPr="00ED09B3">
        <w:rPr>
          <w:b/>
          <w:sz w:val="24"/>
          <w:szCs w:val="24"/>
        </w:rPr>
        <w:t xml:space="preserve"> </w:t>
      </w:r>
      <w:r w:rsidR="00690B14" w:rsidRPr="00ED09B3">
        <w:rPr>
          <w:b/>
          <w:sz w:val="24"/>
          <w:szCs w:val="24"/>
        </w:rPr>
        <w:t>Where appropriate, add checks on your data</w:t>
      </w:r>
      <w:r w:rsidR="003B56F8" w:rsidRPr="00ED09B3">
        <w:rPr>
          <w:b/>
          <w:sz w:val="24"/>
          <w:szCs w:val="24"/>
        </w:rPr>
        <w:t xml:space="preserve">.  </w:t>
      </w:r>
    </w:p>
    <w:p w14:paraId="55AB5D29" w14:textId="77777777" w:rsidR="00B35482" w:rsidRPr="00ED09B3" w:rsidRDefault="00B35482" w:rsidP="004552CE">
      <w:pPr>
        <w:pStyle w:val="Header"/>
        <w:tabs>
          <w:tab w:val="clear" w:pos="4320"/>
          <w:tab w:val="clear" w:pos="8640"/>
        </w:tabs>
        <w:jc w:val="both"/>
        <w:rPr>
          <w:b/>
          <w:sz w:val="24"/>
          <w:szCs w:val="24"/>
        </w:rPr>
      </w:pPr>
      <w:r w:rsidRPr="00ED09B3">
        <w:rPr>
          <w:b/>
          <w:sz w:val="24"/>
          <w:szCs w:val="24"/>
        </w:rPr>
        <w:t xml:space="preserve"> </w:t>
      </w:r>
    </w:p>
    <w:p w14:paraId="2A21E34F" w14:textId="77777777" w:rsidR="00B35482" w:rsidRPr="00ED09B3" w:rsidRDefault="00B35482" w:rsidP="00690B14">
      <w:pPr>
        <w:pStyle w:val="Header"/>
        <w:tabs>
          <w:tab w:val="clear" w:pos="4320"/>
          <w:tab w:val="clear" w:pos="8640"/>
        </w:tabs>
        <w:jc w:val="both"/>
        <w:rPr>
          <w:b/>
          <w:sz w:val="24"/>
          <w:szCs w:val="24"/>
        </w:rPr>
      </w:pPr>
      <w:r w:rsidRPr="00ED09B3">
        <w:rPr>
          <w:b/>
          <w:i/>
          <w:iCs/>
          <w:sz w:val="24"/>
          <w:szCs w:val="24"/>
        </w:rPr>
        <w:t>Referential Integrity (1):</w:t>
      </w:r>
      <w:r w:rsidRPr="00ED09B3">
        <w:rPr>
          <w:b/>
          <w:sz w:val="24"/>
          <w:szCs w:val="24"/>
        </w:rPr>
        <w:t xml:space="preserve"> Your database should </w:t>
      </w:r>
      <w:r w:rsidR="00690B14" w:rsidRPr="00ED09B3">
        <w:rPr>
          <w:b/>
          <w:sz w:val="24"/>
          <w:szCs w:val="24"/>
        </w:rPr>
        <w:t xml:space="preserve">check </w:t>
      </w:r>
      <w:r w:rsidRPr="00ED09B3">
        <w:rPr>
          <w:b/>
          <w:sz w:val="24"/>
          <w:szCs w:val="24"/>
        </w:rPr>
        <w:t xml:space="preserve">foreign keys.  </w:t>
      </w:r>
      <w:r w:rsidR="00690B14" w:rsidRPr="00ED09B3">
        <w:rPr>
          <w:b/>
          <w:sz w:val="24"/>
          <w:szCs w:val="24"/>
        </w:rPr>
        <w:t xml:space="preserve">(2) </w:t>
      </w:r>
      <w:r w:rsidRPr="00ED09B3">
        <w:rPr>
          <w:b/>
          <w:sz w:val="24"/>
          <w:szCs w:val="24"/>
        </w:rPr>
        <w:t xml:space="preserve">Your database should </w:t>
      </w:r>
      <w:r w:rsidR="00690B14" w:rsidRPr="00ED09B3">
        <w:rPr>
          <w:b/>
          <w:sz w:val="24"/>
          <w:szCs w:val="24"/>
        </w:rPr>
        <w:t xml:space="preserve">also </w:t>
      </w:r>
      <w:r w:rsidRPr="00ED09B3">
        <w:rPr>
          <w:b/>
          <w:sz w:val="24"/>
          <w:szCs w:val="24"/>
        </w:rPr>
        <w:t xml:space="preserve">enforce </w:t>
      </w:r>
      <w:r w:rsidR="00690B14" w:rsidRPr="00ED09B3">
        <w:rPr>
          <w:b/>
          <w:sz w:val="24"/>
          <w:szCs w:val="24"/>
        </w:rPr>
        <w:t>suitable</w:t>
      </w:r>
      <w:r w:rsidRPr="00ED09B3">
        <w:rPr>
          <w:b/>
          <w:sz w:val="24"/>
          <w:szCs w:val="24"/>
        </w:rPr>
        <w:t xml:space="preserve"> </w:t>
      </w:r>
      <w:r w:rsidR="001F7DFE" w:rsidRPr="00ED09B3">
        <w:rPr>
          <w:b/>
          <w:sz w:val="24"/>
          <w:szCs w:val="24"/>
          <w:u w:val="single"/>
        </w:rPr>
        <w:t>deletion actions</w:t>
      </w:r>
      <w:r w:rsidRPr="00ED09B3">
        <w:rPr>
          <w:b/>
          <w:sz w:val="24"/>
          <w:szCs w:val="24"/>
        </w:rPr>
        <w:t>.</w:t>
      </w:r>
      <w:r w:rsidR="001F7DFE" w:rsidRPr="00ED09B3">
        <w:rPr>
          <w:b/>
          <w:sz w:val="24"/>
          <w:szCs w:val="24"/>
        </w:rPr>
        <w:t xml:space="preserve"> </w:t>
      </w:r>
      <w:r w:rsidRPr="00ED09B3">
        <w:rPr>
          <w:b/>
          <w:sz w:val="24"/>
          <w:szCs w:val="24"/>
        </w:rPr>
        <w:t xml:space="preserve">  </w:t>
      </w:r>
    </w:p>
    <w:p w14:paraId="711A1960" w14:textId="77777777" w:rsidR="002F2580" w:rsidRDefault="002F2580" w:rsidP="002F2580">
      <w:pPr>
        <w:jc w:val="both"/>
        <w:rPr>
          <w:iCs/>
          <w:sz w:val="24"/>
          <w:szCs w:val="24"/>
        </w:rPr>
      </w:pPr>
    </w:p>
    <w:p w14:paraId="114C6340" w14:textId="77777777" w:rsidR="002F2580" w:rsidRDefault="002F2580" w:rsidP="002F2580">
      <w:pPr>
        <w:jc w:val="both"/>
        <w:rPr>
          <w:rFonts w:ascii="Courier New" w:hAnsi="Courier New" w:cs="Courier New"/>
          <w:iCs/>
          <w:sz w:val="24"/>
          <w:szCs w:val="24"/>
        </w:rPr>
      </w:pPr>
      <w:r w:rsidRPr="0014674F">
        <w:rPr>
          <w:rFonts w:ascii="Courier New" w:hAnsi="Courier New" w:cs="Courier New"/>
          <w:iCs/>
          <w:sz w:val="24"/>
          <w:szCs w:val="24"/>
        </w:rPr>
        <w:t>When you</w:t>
      </w:r>
      <w:r>
        <w:rPr>
          <w:rFonts w:ascii="Courier New" w:hAnsi="Courier New" w:cs="Courier New"/>
          <w:iCs/>
          <w:sz w:val="24"/>
          <w:szCs w:val="24"/>
        </w:rPr>
        <w:t xml:space="preserve"> paste your SQL code </w:t>
      </w:r>
      <w:r w:rsidRPr="0014674F">
        <w:rPr>
          <w:rFonts w:ascii="Courier New" w:hAnsi="Courier New" w:cs="Courier New"/>
          <w:iCs/>
          <w:sz w:val="24"/>
          <w:szCs w:val="24"/>
        </w:rPr>
        <w:t xml:space="preserve">into the </w:t>
      </w:r>
      <w:r>
        <w:rPr>
          <w:rFonts w:ascii="Courier New" w:hAnsi="Courier New" w:cs="Courier New"/>
          <w:iCs/>
          <w:sz w:val="24"/>
          <w:szCs w:val="24"/>
        </w:rPr>
        <w:t xml:space="preserve">submission </w:t>
      </w:r>
      <w:r w:rsidRPr="0014674F">
        <w:rPr>
          <w:rFonts w:ascii="Courier New" w:hAnsi="Courier New" w:cs="Courier New"/>
          <w:iCs/>
          <w:sz w:val="24"/>
          <w:szCs w:val="24"/>
        </w:rPr>
        <w:t>document</w:t>
      </w:r>
      <w:r>
        <w:rPr>
          <w:rFonts w:ascii="Courier New" w:hAnsi="Courier New" w:cs="Courier New"/>
          <w:iCs/>
          <w:sz w:val="24"/>
          <w:szCs w:val="24"/>
        </w:rPr>
        <w:t xml:space="preserve">, use the “Courier New” font.  </w:t>
      </w:r>
      <w:r w:rsidRPr="0014674F">
        <w:rPr>
          <w:rFonts w:ascii="Courier New" w:hAnsi="Courier New" w:cs="Courier New"/>
          <w:iCs/>
          <w:sz w:val="24"/>
          <w:szCs w:val="24"/>
        </w:rPr>
        <w:t xml:space="preserve">It is a fixed width </w:t>
      </w:r>
      <w:proofErr w:type="gramStart"/>
      <w:r w:rsidRPr="0014674F">
        <w:rPr>
          <w:rFonts w:ascii="Courier New" w:hAnsi="Courier New" w:cs="Courier New"/>
          <w:iCs/>
          <w:sz w:val="24"/>
          <w:szCs w:val="24"/>
        </w:rPr>
        <w:t>font, and</w:t>
      </w:r>
      <w:proofErr w:type="gramEnd"/>
      <w:r w:rsidRPr="0014674F">
        <w:rPr>
          <w:rFonts w:ascii="Courier New" w:hAnsi="Courier New" w:cs="Courier New"/>
          <w:iCs/>
          <w:sz w:val="24"/>
          <w:szCs w:val="24"/>
        </w:rPr>
        <w:t xml:space="preserve"> will preserve your indenting.  A variable width font like “Times Roman” wil</w:t>
      </w:r>
      <w:r>
        <w:rPr>
          <w:rFonts w:ascii="Courier New" w:hAnsi="Courier New" w:cs="Courier New"/>
          <w:iCs/>
          <w:sz w:val="24"/>
          <w:szCs w:val="24"/>
        </w:rPr>
        <w:t>l not preserve your indenting.</w:t>
      </w:r>
    </w:p>
    <w:p w14:paraId="3A884CF7" w14:textId="77777777" w:rsidR="002F2580" w:rsidRPr="001B6B58" w:rsidRDefault="002F2580" w:rsidP="002F2580">
      <w:pPr>
        <w:autoSpaceDE w:val="0"/>
        <w:autoSpaceDN w:val="0"/>
        <w:adjustRightInd w:val="0"/>
        <w:ind w:left="3600"/>
        <w:rPr>
          <w:b/>
          <w:bCs/>
        </w:rPr>
      </w:pPr>
      <w:r>
        <w:rPr>
          <w:b/>
          <w:bCs/>
        </w:rPr>
        <w:t xml:space="preserve">       </w:t>
      </w:r>
    </w:p>
    <w:p w14:paraId="19FD7AD9" w14:textId="77777777" w:rsidR="00217380" w:rsidRPr="002E0568" w:rsidRDefault="00217380" w:rsidP="00D71DE2">
      <w:pPr>
        <w:pStyle w:val="Header"/>
        <w:tabs>
          <w:tab w:val="clear" w:pos="4320"/>
          <w:tab w:val="clear" w:pos="8640"/>
          <w:tab w:val="right" w:pos="8789"/>
        </w:tabs>
        <w:spacing w:before="120" w:after="120"/>
        <w:ind w:right="-565"/>
        <w:rPr>
          <w:i/>
          <w:iCs/>
          <w:sz w:val="24"/>
          <w:szCs w:val="24"/>
          <w:u w:val="single"/>
        </w:rPr>
      </w:pPr>
      <w:r>
        <w:rPr>
          <w:i/>
          <w:iCs/>
          <w:sz w:val="24"/>
          <w:szCs w:val="24"/>
          <w:u w:val="single"/>
        </w:rPr>
        <w:t>Queries</w:t>
      </w:r>
    </w:p>
    <w:p w14:paraId="2C5E8584" w14:textId="77777777" w:rsidR="00D71DE2" w:rsidRDefault="00D71DE2" w:rsidP="00FC4EB3">
      <w:pPr>
        <w:pStyle w:val="HTMLPreformatted"/>
        <w:rPr>
          <w:rFonts w:ascii="Times New Roman" w:hAnsi="Times New Roman" w:cs="Times New Roman"/>
          <w:sz w:val="24"/>
          <w:szCs w:val="24"/>
        </w:rPr>
      </w:pPr>
      <w:r>
        <w:rPr>
          <w:rFonts w:ascii="Times New Roman" w:hAnsi="Times New Roman" w:cs="Times New Roman"/>
          <w:sz w:val="24"/>
          <w:szCs w:val="24"/>
        </w:rPr>
        <w:t>Write the following queries for your database:</w:t>
      </w:r>
    </w:p>
    <w:p w14:paraId="4134D2A6" w14:textId="77777777" w:rsidR="00FC4EB3" w:rsidRPr="00D71DE2" w:rsidRDefault="00FC4EB3" w:rsidP="00FC4EB3">
      <w:pPr>
        <w:pStyle w:val="HTMLPreformatted"/>
        <w:rPr>
          <w:rFonts w:ascii="Times New Roman" w:hAnsi="Times New Roman" w:cs="Times New Roman"/>
          <w:sz w:val="24"/>
          <w:szCs w:val="24"/>
        </w:rPr>
      </w:pPr>
      <w:r w:rsidRPr="00D71DE2">
        <w:rPr>
          <w:rFonts w:ascii="Times New Roman" w:hAnsi="Times New Roman" w:cs="Times New Roman"/>
          <w:sz w:val="24"/>
          <w:szCs w:val="24"/>
        </w:rPr>
        <w:t xml:space="preserve">1. </w:t>
      </w:r>
      <w:r w:rsidR="00D71DE2" w:rsidRPr="00D71DE2">
        <w:rPr>
          <w:rFonts w:ascii="Times New Roman" w:hAnsi="Times New Roman" w:cs="Times New Roman"/>
          <w:sz w:val="24"/>
          <w:szCs w:val="24"/>
        </w:rPr>
        <w:t>A simple query of a single table.</w:t>
      </w:r>
    </w:p>
    <w:p w14:paraId="2281FEE7" w14:textId="77777777" w:rsidR="00FC4EB3" w:rsidRPr="00D71DE2" w:rsidRDefault="0060439F" w:rsidP="00FC4EB3">
      <w:pPr>
        <w:pStyle w:val="HTMLPreformatted"/>
        <w:rPr>
          <w:rFonts w:ascii="Times New Roman" w:hAnsi="Times New Roman" w:cs="Times New Roman"/>
          <w:sz w:val="24"/>
          <w:szCs w:val="24"/>
        </w:rPr>
      </w:pPr>
      <w:r>
        <w:rPr>
          <w:rFonts w:ascii="Times New Roman" w:hAnsi="Times New Roman" w:cs="Times New Roman"/>
          <w:sz w:val="24"/>
          <w:szCs w:val="24"/>
        </w:rPr>
        <w:t>2</w:t>
      </w:r>
      <w:r w:rsidR="00D71DE2" w:rsidRPr="00D71DE2">
        <w:rPr>
          <w:rFonts w:ascii="Times New Roman" w:hAnsi="Times New Roman" w:cs="Times New Roman"/>
          <w:sz w:val="24"/>
          <w:szCs w:val="24"/>
        </w:rPr>
        <w:t>. A query which uses the words "natural join".</w:t>
      </w:r>
    </w:p>
    <w:p w14:paraId="701C9A2A" w14:textId="77777777" w:rsidR="00FC4EB3" w:rsidRPr="00D71DE2" w:rsidRDefault="0060439F" w:rsidP="00FC4EB3">
      <w:pPr>
        <w:pStyle w:val="HTMLPreformatted"/>
        <w:rPr>
          <w:rFonts w:ascii="Times New Roman" w:hAnsi="Times New Roman" w:cs="Times New Roman"/>
          <w:sz w:val="24"/>
          <w:szCs w:val="24"/>
        </w:rPr>
      </w:pPr>
      <w:r>
        <w:rPr>
          <w:rFonts w:ascii="Times New Roman" w:hAnsi="Times New Roman" w:cs="Times New Roman"/>
          <w:sz w:val="24"/>
          <w:szCs w:val="24"/>
        </w:rPr>
        <w:t>3</w:t>
      </w:r>
      <w:r w:rsidR="00FC4EB3" w:rsidRPr="00D71DE2">
        <w:rPr>
          <w:rFonts w:ascii="Times New Roman" w:hAnsi="Times New Roman" w:cs="Times New Roman"/>
          <w:sz w:val="24"/>
          <w:szCs w:val="24"/>
        </w:rPr>
        <w:t xml:space="preserve">. </w:t>
      </w:r>
      <w:r w:rsidR="00D71DE2" w:rsidRPr="00D71DE2">
        <w:rPr>
          <w:rFonts w:ascii="Times New Roman" w:hAnsi="Times New Roman" w:cs="Times New Roman"/>
          <w:sz w:val="24"/>
          <w:szCs w:val="24"/>
        </w:rPr>
        <w:t xml:space="preserve">The </w:t>
      </w:r>
      <w:proofErr w:type="gramStart"/>
      <w:r w:rsidR="00FC4EB3" w:rsidRPr="00D71DE2">
        <w:rPr>
          <w:rFonts w:ascii="Times New Roman" w:hAnsi="Times New Roman" w:cs="Times New Roman"/>
          <w:sz w:val="24"/>
          <w:szCs w:val="24"/>
        </w:rPr>
        <w:t>cross product</w:t>
      </w:r>
      <w:proofErr w:type="gramEnd"/>
      <w:r w:rsidR="00FC4EB3" w:rsidRPr="00D71DE2">
        <w:rPr>
          <w:rFonts w:ascii="Times New Roman" w:hAnsi="Times New Roman" w:cs="Times New Roman"/>
          <w:sz w:val="24"/>
          <w:szCs w:val="24"/>
        </w:rPr>
        <w:t xml:space="preserve"> equivalent to </w:t>
      </w:r>
      <w:r w:rsidR="00D71DE2">
        <w:rPr>
          <w:rFonts w:ascii="Times New Roman" w:hAnsi="Times New Roman" w:cs="Times New Roman"/>
          <w:sz w:val="24"/>
          <w:szCs w:val="24"/>
        </w:rPr>
        <w:t xml:space="preserve">the </w:t>
      </w:r>
      <w:r w:rsidR="00FC4EB3" w:rsidRPr="00D71DE2">
        <w:rPr>
          <w:rFonts w:ascii="Times New Roman" w:hAnsi="Times New Roman" w:cs="Times New Roman"/>
          <w:sz w:val="24"/>
          <w:szCs w:val="24"/>
        </w:rPr>
        <w:t xml:space="preserve">"natural join" </w:t>
      </w:r>
      <w:r w:rsidR="00D71DE2" w:rsidRPr="00D71DE2">
        <w:rPr>
          <w:rFonts w:ascii="Times New Roman" w:hAnsi="Times New Roman" w:cs="Times New Roman"/>
          <w:sz w:val="24"/>
          <w:szCs w:val="24"/>
        </w:rPr>
        <w:t xml:space="preserve">query </w:t>
      </w:r>
      <w:r w:rsidR="00FC4EB3" w:rsidRPr="00D71DE2">
        <w:rPr>
          <w:rFonts w:ascii="Times New Roman" w:hAnsi="Times New Roman" w:cs="Times New Roman"/>
          <w:sz w:val="24"/>
          <w:szCs w:val="24"/>
        </w:rPr>
        <w:t>above</w:t>
      </w:r>
      <w:r w:rsidR="00D71DE2" w:rsidRPr="00D71DE2">
        <w:rPr>
          <w:rFonts w:ascii="Times New Roman" w:hAnsi="Times New Roman" w:cs="Times New Roman"/>
          <w:sz w:val="24"/>
          <w:szCs w:val="24"/>
        </w:rPr>
        <w:t>.</w:t>
      </w:r>
    </w:p>
    <w:p w14:paraId="14532A95" w14:textId="77777777" w:rsidR="0060439F" w:rsidRPr="00D71DE2" w:rsidRDefault="0060439F" w:rsidP="0060439F">
      <w:pPr>
        <w:pStyle w:val="HTMLPreformatted"/>
        <w:rPr>
          <w:rFonts w:ascii="Times New Roman" w:hAnsi="Times New Roman" w:cs="Times New Roman"/>
          <w:sz w:val="24"/>
          <w:szCs w:val="24"/>
        </w:rPr>
      </w:pPr>
      <w:r>
        <w:rPr>
          <w:rFonts w:ascii="Times New Roman" w:hAnsi="Times New Roman" w:cs="Times New Roman"/>
          <w:sz w:val="24"/>
          <w:szCs w:val="24"/>
        </w:rPr>
        <w:t>4</w:t>
      </w:r>
      <w:r w:rsidRPr="00D71DE2">
        <w:rPr>
          <w:rFonts w:ascii="Times New Roman" w:hAnsi="Times New Roman" w:cs="Times New Roman"/>
          <w:sz w:val="24"/>
          <w:szCs w:val="24"/>
        </w:rPr>
        <w:t xml:space="preserve">. </w:t>
      </w:r>
      <w:r>
        <w:rPr>
          <w:rFonts w:ascii="Times New Roman" w:hAnsi="Times New Roman" w:cs="Times New Roman"/>
          <w:sz w:val="24"/>
          <w:szCs w:val="24"/>
        </w:rPr>
        <w:t xml:space="preserve">A query involving a “Group by”, </w:t>
      </w:r>
      <w:r w:rsidRPr="008D1D98">
        <w:rPr>
          <w:rFonts w:ascii="Times New Roman" w:hAnsi="Times New Roman" w:cs="Times New Roman"/>
          <w:sz w:val="24"/>
          <w:szCs w:val="24"/>
          <w:u w:val="single"/>
        </w:rPr>
        <w:t>perhaps</w:t>
      </w:r>
      <w:r>
        <w:rPr>
          <w:rFonts w:ascii="Times New Roman" w:hAnsi="Times New Roman" w:cs="Times New Roman"/>
          <w:sz w:val="24"/>
          <w:szCs w:val="24"/>
        </w:rPr>
        <w:t xml:space="preserve"> also with a “HAVING”.</w:t>
      </w:r>
    </w:p>
    <w:p w14:paraId="55954A34" w14:textId="77777777" w:rsidR="00FC4EB3" w:rsidRPr="00D71DE2" w:rsidRDefault="00D71DE2" w:rsidP="00FC4EB3">
      <w:pPr>
        <w:pStyle w:val="HTMLPreformatted"/>
        <w:rPr>
          <w:rFonts w:ascii="Times New Roman" w:hAnsi="Times New Roman" w:cs="Times New Roman"/>
          <w:sz w:val="24"/>
          <w:szCs w:val="24"/>
        </w:rPr>
      </w:pPr>
      <w:r w:rsidRPr="00D71DE2">
        <w:rPr>
          <w:rFonts w:ascii="Times New Roman" w:hAnsi="Times New Roman" w:cs="Times New Roman"/>
          <w:sz w:val="24"/>
          <w:szCs w:val="24"/>
        </w:rPr>
        <w:t>5. A query which uses a sub query.</w:t>
      </w:r>
    </w:p>
    <w:p w14:paraId="5B4C8FF2" w14:textId="77777777" w:rsidR="00FC4EB3" w:rsidRPr="00D71DE2" w:rsidRDefault="00FC4EB3" w:rsidP="00FC4EB3">
      <w:pPr>
        <w:pStyle w:val="HTMLPreformatted"/>
        <w:rPr>
          <w:rFonts w:ascii="Times New Roman" w:hAnsi="Times New Roman" w:cs="Times New Roman"/>
          <w:sz w:val="24"/>
          <w:szCs w:val="24"/>
        </w:rPr>
      </w:pPr>
      <w:r w:rsidRPr="00D71DE2">
        <w:rPr>
          <w:rFonts w:ascii="Times New Roman" w:hAnsi="Times New Roman" w:cs="Times New Roman"/>
          <w:sz w:val="24"/>
          <w:szCs w:val="24"/>
        </w:rPr>
        <w:t xml:space="preserve">6. </w:t>
      </w:r>
      <w:r w:rsidR="00D71DE2" w:rsidRPr="00D71DE2">
        <w:rPr>
          <w:rFonts w:ascii="Times New Roman" w:hAnsi="Times New Roman" w:cs="Times New Roman"/>
          <w:sz w:val="24"/>
          <w:szCs w:val="24"/>
        </w:rPr>
        <w:t xml:space="preserve">A </w:t>
      </w:r>
      <w:r w:rsidRPr="00D71DE2">
        <w:rPr>
          <w:rFonts w:ascii="Times New Roman" w:hAnsi="Times New Roman" w:cs="Times New Roman"/>
          <w:sz w:val="24"/>
          <w:szCs w:val="24"/>
        </w:rPr>
        <w:t xml:space="preserve">cross product </w:t>
      </w:r>
      <w:r w:rsidR="00D71DE2" w:rsidRPr="00D71DE2">
        <w:rPr>
          <w:rFonts w:ascii="Times New Roman" w:hAnsi="Times New Roman" w:cs="Times New Roman"/>
          <w:sz w:val="24"/>
          <w:szCs w:val="24"/>
        </w:rPr>
        <w:t xml:space="preserve">which cannot be implemented using the words “natural join” (e.g. </w:t>
      </w:r>
      <w:proofErr w:type="spellStart"/>
      <w:r w:rsidR="00D71DE2" w:rsidRPr="00D71DE2">
        <w:rPr>
          <w:rFonts w:ascii="Times New Roman" w:hAnsi="Times New Roman" w:cs="Times New Roman"/>
          <w:sz w:val="24"/>
          <w:szCs w:val="24"/>
        </w:rPr>
        <w:t>self</w:t>
      </w:r>
      <w:r w:rsidRPr="00D71DE2">
        <w:rPr>
          <w:rFonts w:ascii="Times New Roman" w:hAnsi="Times New Roman" w:cs="Times New Roman"/>
          <w:sz w:val="24"/>
          <w:szCs w:val="24"/>
        </w:rPr>
        <w:t xml:space="preserve"> join</w:t>
      </w:r>
      <w:proofErr w:type="spellEnd"/>
      <w:r w:rsidRPr="00D71DE2">
        <w:rPr>
          <w:rFonts w:ascii="Times New Roman" w:hAnsi="Times New Roman" w:cs="Times New Roman"/>
          <w:sz w:val="24"/>
          <w:szCs w:val="24"/>
        </w:rPr>
        <w:t>)</w:t>
      </w:r>
    </w:p>
    <w:p w14:paraId="233B15B3" w14:textId="77777777" w:rsidR="00D71DE2" w:rsidRPr="00D71DE2" w:rsidRDefault="00D71DE2" w:rsidP="00FC4EB3">
      <w:pPr>
        <w:pStyle w:val="HTMLPreformatted"/>
        <w:rPr>
          <w:rFonts w:ascii="Times New Roman" w:hAnsi="Times New Roman" w:cs="Times New Roman"/>
          <w:sz w:val="24"/>
          <w:szCs w:val="24"/>
        </w:rPr>
      </w:pPr>
    </w:p>
    <w:p w14:paraId="2CBC4540" w14:textId="77777777" w:rsidR="0060439F" w:rsidRDefault="00D71DE2" w:rsidP="00D71DE2">
      <w:pPr>
        <w:pStyle w:val="HTMLPreformatted"/>
        <w:rPr>
          <w:rFonts w:ascii="Times New Roman" w:hAnsi="Times New Roman" w:cs="Times New Roman"/>
          <w:sz w:val="24"/>
          <w:szCs w:val="24"/>
        </w:rPr>
      </w:pPr>
      <w:r w:rsidRPr="00D71DE2">
        <w:rPr>
          <w:rFonts w:ascii="Times New Roman" w:hAnsi="Times New Roman" w:cs="Times New Roman"/>
          <w:sz w:val="24"/>
          <w:szCs w:val="24"/>
        </w:rPr>
        <w:t>Set out each of these queries as they were set out for the SQL lab exam</w:t>
      </w:r>
      <w:r w:rsidR="0060439F">
        <w:rPr>
          <w:rFonts w:ascii="Times New Roman" w:hAnsi="Times New Roman" w:cs="Times New Roman"/>
          <w:sz w:val="24"/>
          <w:szCs w:val="24"/>
        </w:rPr>
        <w:t xml:space="preserve">s. That is: </w:t>
      </w:r>
    </w:p>
    <w:p w14:paraId="4DB97E31" w14:textId="77777777" w:rsidR="00D71DE2" w:rsidRPr="00D71DE2" w:rsidRDefault="00D71DE2" w:rsidP="00D71DE2">
      <w:pPr>
        <w:pStyle w:val="HTMLPreformatted"/>
        <w:numPr>
          <w:ilvl w:val="0"/>
          <w:numId w:val="6"/>
        </w:numPr>
        <w:rPr>
          <w:rFonts w:ascii="Times New Roman" w:hAnsi="Times New Roman" w:cs="Times New Roman"/>
          <w:sz w:val="24"/>
          <w:szCs w:val="24"/>
        </w:rPr>
      </w:pPr>
      <w:r w:rsidRPr="00D71DE2">
        <w:rPr>
          <w:rFonts w:ascii="Times New Roman" w:hAnsi="Times New Roman" w:cs="Times New Roman"/>
          <w:sz w:val="24"/>
          <w:szCs w:val="24"/>
        </w:rPr>
        <w:t>An English language description of what the SQL query does.</w:t>
      </w:r>
    </w:p>
    <w:p w14:paraId="602B04C0" w14:textId="77777777" w:rsidR="00D71DE2" w:rsidRDefault="00D71DE2" w:rsidP="00D71DE2">
      <w:pPr>
        <w:pStyle w:val="HTMLPreformatted"/>
        <w:numPr>
          <w:ilvl w:val="0"/>
          <w:numId w:val="6"/>
        </w:numPr>
        <w:rPr>
          <w:rFonts w:ascii="Times New Roman" w:hAnsi="Times New Roman" w:cs="Times New Roman"/>
          <w:sz w:val="24"/>
          <w:szCs w:val="24"/>
        </w:rPr>
      </w:pPr>
      <w:r w:rsidRPr="00D71DE2">
        <w:rPr>
          <w:rFonts w:ascii="Times New Roman" w:hAnsi="Times New Roman" w:cs="Times New Roman"/>
          <w:sz w:val="24"/>
          <w:szCs w:val="24"/>
        </w:rPr>
        <w:t>The output generated by it (in Courier New font</w:t>
      </w:r>
      <w:r w:rsidR="008D1D98">
        <w:rPr>
          <w:rFonts w:ascii="Times New Roman" w:hAnsi="Times New Roman" w:cs="Times New Roman"/>
          <w:sz w:val="24"/>
          <w:szCs w:val="24"/>
        </w:rPr>
        <w:t xml:space="preserve"> or another fixed width font)</w:t>
      </w:r>
      <w:r w:rsidRPr="00D71DE2">
        <w:rPr>
          <w:rFonts w:ascii="Times New Roman" w:hAnsi="Times New Roman" w:cs="Times New Roman"/>
          <w:sz w:val="24"/>
          <w:szCs w:val="24"/>
        </w:rPr>
        <w:t xml:space="preserve">.  </w:t>
      </w:r>
    </w:p>
    <w:p w14:paraId="6D62299E" w14:textId="77777777" w:rsidR="00C2796E" w:rsidRDefault="00C2796E" w:rsidP="00C2796E">
      <w:pPr>
        <w:pStyle w:val="HTMLPreformatted"/>
        <w:rPr>
          <w:rFonts w:ascii="Times New Roman" w:hAnsi="Times New Roman" w:cs="Times New Roman"/>
          <w:sz w:val="24"/>
          <w:szCs w:val="24"/>
        </w:rPr>
      </w:pPr>
    </w:p>
    <w:p w14:paraId="69E37381" w14:textId="77777777" w:rsidR="0060439F" w:rsidRDefault="00C2796E" w:rsidP="0060439F">
      <w:pPr>
        <w:pStyle w:val="HTMLPreformatted"/>
        <w:rPr>
          <w:rFonts w:ascii="Times New Roman" w:hAnsi="Times New Roman" w:cs="Times New Roman"/>
          <w:sz w:val="24"/>
          <w:szCs w:val="24"/>
        </w:rPr>
      </w:pPr>
      <w:r>
        <w:rPr>
          <w:rFonts w:ascii="Times New Roman" w:hAnsi="Times New Roman" w:cs="Times New Roman"/>
          <w:sz w:val="24"/>
          <w:szCs w:val="24"/>
        </w:rPr>
        <w:t xml:space="preserve">After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six queries “questions” as specified above, provide the “answers” to all six queries.</w:t>
      </w:r>
    </w:p>
    <w:p w14:paraId="55D30549" w14:textId="77777777" w:rsidR="002F2580" w:rsidRPr="0014674F" w:rsidRDefault="002F2580" w:rsidP="002F2580">
      <w:pPr>
        <w:pStyle w:val="Header"/>
        <w:tabs>
          <w:tab w:val="clear" w:pos="4320"/>
          <w:tab w:val="clear" w:pos="8640"/>
        </w:tabs>
        <w:jc w:val="both"/>
        <w:rPr>
          <w:sz w:val="24"/>
          <w:szCs w:val="24"/>
        </w:rPr>
      </w:pPr>
    </w:p>
    <w:p w14:paraId="1B7EB12A" w14:textId="77777777" w:rsidR="005065E5" w:rsidRDefault="005065E5" w:rsidP="005065E5">
      <w:pPr>
        <w:pStyle w:val="PlainText"/>
        <w:rPr>
          <w:rFonts w:ascii="Arial" w:hAnsi="Arial" w:cs="Arial"/>
          <w:b/>
          <w:bCs/>
          <w:sz w:val="24"/>
          <w:szCs w:val="24"/>
          <w:u w:val="single"/>
        </w:rPr>
      </w:pPr>
      <w:r>
        <w:rPr>
          <w:rFonts w:ascii="Arial" w:hAnsi="Arial" w:cs="Arial"/>
          <w:b/>
          <w:bCs/>
          <w:sz w:val="24"/>
          <w:szCs w:val="24"/>
          <w:u w:val="single"/>
        </w:rPr>
        <w:t>The SQL .txt File: Minimum Essential Conditions</w:t>
      </w:r>
    </w:p>
    <w:p w14:paraId="665F6475" w14:textId="77777777" w:rsidR="002F2580" w:rsidRDefault="002F2580" w:rsidP="002F2580">
      <w:pPr>
        <w:pStyle w:val="Header"/>
        <w:tabs>
          <w:tab w:val="clear" w:pos="4320"/>
          <w:tab w:val="clear" w:pos="8640"/>
        </w:tabs>
        <w:jc w:val="both"/>
        <w:rPr>
          <w:sz w:val="24"/>
          <w:szCs w:val="24"/>
        </w:rPr>
      </w:pPr>
      <w:r>
        <w:rPr>
          <w:sz w:val="24"/>
          <w:szCs w:val="24"/>
        </w:rPr>
        <w:t xml:space="preserve">Your </w:t>
      </w:r>
      <w:r w:rsidRPr="00450449">
        <w:rPr>
          <w:sz w:val="24"/>
          <w:szCs w:val="24"/>
          <w:highlight w:val="yellow"/>
        </w:rPr>
        <w:t>database</w:t>
      </w:r>
      <w:r>
        <w:rPr>
          <w:sz w:val="24"/>
          <w:szCs w:val="24"/>
        </w:rPr>
        <w:t xml:space="preserve"> must satisfy the following “</w:t>
      </w:r>
      <w:r w:rsidRPr="00450449">
        <w:rPr>
          <w:sz w:val="24"/>
          <w:szCs w:val="24"/>
          <w:highlight w:val="yellow"/>
        </w:rPr>
        <w:t>minimal essential” conditions</w:t>
      </w:r>
      <w:r>
        <w:rPr>
          <w:sz w:val="24"/>
          <w:szCs w:val="24"/>
        </w:rPr>
        <w:t>, otherwise you will be penalized heavily in the marking</w:t>
      </w:r>
      <w:r w:rsidR="005065E5">
        <w:rPr>
          <w:sz w:val="24"/>
          <w:szCs w:val="24"/>
        </w:rPr>
        <w:t>, and perhaps receive zero marks</w:t>
      </w:r>
      <w:r>
        <w:rPr>
          <w:sz w:val="24"/>
          <w:szCs w:val="24"/>
        </w:rPr>
        <w:t>.</w:t>
      </w:r>
    </w:p>
    <w:p w14:paraId="749DD24A" w14:textId="77777777" w:rsidR="002F2580" w:rsidRDefault="002F2580" w:rsidP="002F2580">
      <w:pPr>
        <w:pStyle w:val="Header"/>
        <w:numPr>
          <w:ilvl w:val="0"/>
          <w:numId w:val="5"/>
        </w:numPr>
        <w:tabs>
          <w:tab w:val="clear" w:pos="4320"/>
          <w:tab w:val="clear" w:pos="8640"/>
        </w:tabs>
        <w:jc w:val="both"/>
        <w:rPr>
          <w:sz w:val="24"/>
          <w:szCs w:val="24"/>
        </w:rPr>
      </w:pPr>
      <w:r>
        <w:rPr>
          <w:sz w:val="24"/>
          <w:szCs w:val="24"/>
        </w:rPr>
        <w:t xml:space="preserve">Your SQL </w:t>
      </w:r>
      <w:r w:rsidR="00EF6E15">
        <w:rPr>
          <w:sz w:val="24"/>
          <w:szCs w:val="24"/>
        </w:rPr>
        <w:t xml:space="preserve">in the .txt file </w:t>
      </w:r>
      <w:r w:rsidRPr="00AB7A76">
        <w:rPr>
          <w:sz w:val="24"/>
          <w:szCs w:val="24"/>
        </w:rPr>
        <w:t>must</w:t>
      </w:r>
      <w:r>
        <w:rPr>
          <w:sz w:val="24"/>
          <w:szCs w:val="24"/>
        </w:rPr>
        <w:t xml:space="preserve"> successfully build a database in PostgreSQL.  A SQL submission that produces an error when run within PostgreSQL will attract </w:t>
      </w:r>
      <w:r w:rsidRPr="00AB7A76">
        <w:rPr>
          <w:b/>
          <w:sz w:val="24"/>
          <w:szCs w:val="24"/>
          <w:u w:val="single"/>
        </w:rPr>
        <w:t>zero</w:t>
      </w:r>
      <w:r>
        <w:rPr>
          <w:sz w:val="24"/>
          <w:szCs w:val="24"/>
        </w:rPr>
        <w:t xml:space="preserve"> marks for the entire assignment.  If you can’t get some aspect of the SQL working, leave it out of your project submission.   </w:t>
      </w:r>
    </w:p>
    <w:p w14:paraId="65994F66" w14:textId="30A7CADF" w:rsidR="00826179" w:rsidRDefault="00826179" w:rsidP="00826179">
      <w:pPr>
        <w:pStyle w:val="Header"/>
        <w:numPr>
          <w:ilvl w:val="0"/>
          <w:numId w:val="5"/>
        </w:numPr>
        <w:tabs>
          <w:tab w:val="clear" w:pos="4320"/>
          <w:tab w:val="clear" w:pos="8640"/>
        </w:tabs>
        <w:jc w:val="both"/>
        <w:rPr>
          <w:sz w:val="24"/>
          <w:szCs w:val="24"/>
        </w:rPr>
      </w:pPr>
      <w:r w:rsidRPr="00C81F05">
        <w:rPr>
          <w:sz w:val="24"/>
          <w:szCs w:val="24"/>
        </w:rPr>
        <w:t xml:space="preserve">The </w:t>
      </w:r>
      <w:r w:rsidRPr="00450449">
        <w:rPr>
          <w:sz w:val="24"/>
          <w:szCs w:val="24"/>
          <w:highlight w:val="yellow"/>
        </w:rPr>
        <w:t>file containing your SQL</w:t>
      </w:r>
      <w:r w:rsidRPr="00C81F05">
        <w:rPr>
          <w:sz w:val="24"/>
          <w:szCs w:val="24"/>
        </w:rPr>
        <w:t xml:space="preserve"> should begin with </w:t>
      </w:r>
      <w:r w:rsidRPr="00450449">
        <w:rPr>
          <w:sz w:val="24"/>
          <w:szCs w:val="24"/>
          <w:highlight w:val="yellow"/>
        </w:rPr>
        <w:t xml:space="preserve">a </w:t>
      </w:r>
      <w:r w:rsidRPr="00450449">
        <w:rPr>
          <w:b/>
          <w:sz w:val="24"/>
          <w:szCs w:val="24"/>
          <w:highlight w:val="yellow"/>
          <w:u w:val="single"/>
        </w:rPr>
        <w:t>comment header block</w:t>
      </w:r>
      <w:r w:rsidRPr="00C81F05">
        <w:rPr>
          <w:sz w:val="24"/>
          <w:szCs w:val="24"/>
        </w:rPr>
        <w:t xml:space="preserve"> (i.e. lines beginning with </w:t>
      </w:r>
      <w:r w:rsidRPr="00450449">
        <w:rPr>
          <w:sz w:val="24"/>
          <w:szCs w:val="24"/>
          <w:highlight w:val="yellow"/>
        </w:rPr>
        <w:t>two dashes</w:t>
      </w:r>
      <w:r w:rsidRPr="00C81F05">
        <w:rPr>
          <w:sz w:val="24"/>
          <w:szCs w:val="24"/>
        </w:rPr>
        <w:t xml:space="preserve">). The first line of the header block should contain </w:t>
      </w:r>
      <w:r>
        <w:rPr>
          <w:sz w:val="24"/>
          <w:szCs w:val="24"/>
        </w:rPr>
        <w:t>(“</w:t>
      </w:r>
      <w:r w:rsidR="0032546A" w:rsidRPr="00450449">
        <w:rPr>
          <w:sz w:val="24"/>
          <w:szCs w:val="24"/>
          <w:highlight w:val="yellow"/>
        </w:rPr>
        <w:t>5</w:t>
      </w:r>
      <w:r w:rsidRPr="00450449">
        <w:rPr>
          <w:sz w:val="24"/>
          <w:szCs w:val="24"/>
          <w:highlight w:val="yellow"/>
        </w:rPr>
        <w:t>”</w:t>
      </w:r>
      <w:proofErr w:type="gramStart"/>
      <w:r w:rsidRPr="00450449">
        <w:rPr>
          <w:sz w:val="24"/>
          <w:szCs w:val="24"/>
          <w:highlight w:val="yellow"/>
        </w:rPr>
        <w:t>),</w:t>
      </w:r>
      <w:r w:rsidR="00BA026E" w:rsidRPr="00450449">
        <w:rPr>
          <w:sz w:val="24"/>
          <w:szCs w:val="24"/>
          <w:highlight w:val="yellow"/>
        </w:rPr>
        <w:t>Sem</w:t>
      </w:r>
      <w:proofErr w:type="gramEnd"/>
      <w:r w:rsidR="00BA026E" w:rsidRPr="00450449">
        <w:rPr>
          <w:sz w:val="24"/>
          <w:szCs w:val="24"/>
          <w:highlight w:val="yellow"/>
        </w:rPr>
        <w:t xml:space="preserve">, </w:t>
      </w:r>
      <w:r w:rsidR="00157AD9" w:rsidRPr="00450449">
        <w:rPr>
          <w:sz w:val="24"/>
          <w:szCs w:val="24"/>
          <w:highlight w:val="yellow"/>
        </w:rPr>
        <w:t>Y</w:t>
      </w:r>
      <w:r w:rsidR="00BA026E" w:rsidRPr="00450449">
        <w:rPr>
          <w:sz w:val="24"/>
          <w:szCs w:val="24"/>
          <w:highlight w:val="yellow"/>
        </w:rPr>
        <w:t>ea</w:t>
      </w:r>
      <w:r w:rsidR="00BA026E">
        <w:rPr>
          <w:sz w:val="24"/>
          <w:szCs w:val="24"/>
        </w:rPr>
        <w:t>r</w:t>
      </w:r>
      <w:r w:rsidRPr="00C81F05">
        <w:rPr>
          <w:sz w:val="24"/>
          <w:szCs w:val="24"/>
        </w:rPr>
        <w:t>”, followed by lines providing</w:t>
      </w:r>
      <w:r>
        <w:rPr>
          <w:sz w:val="24"/>
          <w:szCs w:val="24"/>
        </w:rPr>
        <w:t xml:space="preserve"> your name and email address </w:t>
      </w:r>
      <w:r w:rsidR="00157AD9">
        <w:rPr>
          <w:sz w:val="24"/>
          <w:szCs w:val="24"/>
        </w:rPr>
        <w:t xml:space="preserve">and </w:t>
      </w:r>
      <w:r>
        <w:rPr>
          <w:sz w:val="24"/>
          <w:szCs w:val="24"/>
        </w:rPr>
        <w:t xml:space="preserve">your </w:t>
      </w:r>
      <w:r w:rsidR="00440D0F">
        <w:rPr>
          <w:sz w:val="24"/>
          <w:szCs w:val="24"/>
        </w:rPr>
        <w:t>(s</w:t>
      </w:r>
      <w:r>
        <w:rPr>
          <w:sz w:val="24"/>
          <w:szCs w:val="24"/>
        </w:rPr>
        <w:t xml:space="preserve">tudent number).  The header block should then contain, in English, the nature of your database application.  Do NOT use technical database language in this section.  </w:t>
      </w:r>
      <w:r w:rsidRPr="00450449">
        <w:rPr>
          <w:sz w:val="24"/>
          <w:szCs w:val="24"/>
          <w:highlight w:val="yellow"/>
        </w:rPr>
        <w:t>Write something like the description of the NASA database.</w:t>
      </w:r>
      <w:r>
        <w:rPr>
          <w:sz w:val="24"/>
          <w:szCs w:val="24"/>
        </w:rPr>
        <w:t xml:space="preserve">  You </w:t>
      </w:r>
      <w:r w:rsidRPr="00496796">
        <w:rPr>
          <w:b/>
          <w:bCs/>
          <w:sz w:val="24"/>
          <w:szCs w:val="24"/>
          <w:u w:val="single"/>
        </w:rPr>
        <w:t>must</w:t>
      </w:r>
      <w:r>
        <w:rPr>
          <w:sz w:val="24"/>
          <w:szCs w:val="24"/>
        </w:rPr>
        <w:t xml:space="preserve"> provide the </w:t>
      </w:r>
      <w:r w:rsidRPr="00450449">
        <w:rPr>
          <w:sz w:val="24"/>
          <w:szCs w:val="24"/>
          <w:highlight w:val="yellow"/>
        </w:rPr>
        <w:t>URL for the web site</w:t>
      </w:r>
      <w:r>
        <w:rPr>
          <w:sz w:val="24"/>
          <w:szCs w:val="24"/>
        </w:rPr>
        <w:t xml:space="preserve"> that inspired your project in this heard block. </w:t>
      </w:r>
    </w:p>
    <w:p w14:paraId="4587F943" w14:textId="77777777" w:rsidR="002F2580" w:rsidRDefault="002F2580" w:rsidP="002F2580">
      <w:pPr>
        <w:pStyle w:val="Header"/>
        <w:numPr>
          <w:ilvl w:val="0"/>
          <w:numId w:val="5"/>
        </w:numPr>
        <w:tabs>
          <w:tab w:val="clear" w:pos="4320"/>
          <w:tab w:val="clear" w:pos="8640"/>
        </w:tabs>
        <w:jc w:val="both"/>
        <w:rPr>
          <w:sz w:val="24"/>
          <w:szCs w:val="24"/>
        </w:rPr>
      </w:pPr>
      <w:r w:rsidRPr="0014674F">
        <w:rPr>
          <w:sz w:val="24"/>
          <w:szCs w:val="24"/>
        </w:rPr>
        <w:t xml:space="preserve">Your SQL should be laid </w:t>
      </w:r>
      <w:proofErr w:type="gramStart"/>
      <w:r w:rsidRPr="0014674F">
        <w:rPr>
          <w:sz w:val="24"/>
          <w:szCs w:val="24"/>
        </w:rPr>
        <w:t>out</w:t>
      </w:r>
      <w:proofErr w:type="gramEnd"/>
      <w:r w:rsidRPr="0014674F">
        <w:rPr>
          <w:sz w:val="24"/>
          <w:szCs w:val="24"/>
        </w:rPr>
        <w:t xml:space="preserve"> so it is easy to read. When writing all your SQL, you should approximately follow the indentation style used in the files provided as part of the lab exercises. </w:t>
      </w:r>
      <w:r w:rsidRPr="002F2580">
        <w:rPr>
          <w:rFonts w:ascii="Courier New" w:hAnsi="Courier New" w:cs="Courier New"/>
          <w:sz w:val="24"/>
          <w:szCs w:val="24"/>
        </w:rPr>
        <w:t xml:space="preserve">When you paste your SQL commands into the </w:t>
      </w:r>
      <w:r w:rsidR="005065E5">
        <w:rPr>
          <w:rFonts w:ascii="Courier New" w:hAnsi="Courier New" w:cs="Courier New"/>
          <w:sz w:val="24"/>
          <w:szCs w:val="24"/>
        </w:rPr>
        <w:t>PowerPoint</w:t>
      </w:r>
      <w:r w:rsidRPr="002F2580">
        <w:rPr>
          <w:rFonts w:ascii="Courier New" w:hAnsi="Courier New" w:cs="Courier New"/>
          <w:sz w:val="24"/>
          <w:szCs w:val="24"/>
        </w:rPr>
        <w:t xml:space="preserve"> document, use </w:t>
      </w:r>
      <w:r w:rsidR="005065E5">
        <w:rPr>
          <w:rFonts w:ascii="Courier New" w:hAnsi="Courier New" w:cs="Courier New"/>
          <w:sz w:val="24"/>
          <w:szCs w:val="24"/>
        </w:rPr>
        <w:t>a</w:t>
      </w:r>
      <w:r w:rsidRPr="002F2580">
        <w:rPr>
          <w:rFonts w:ascii="Courier New" w:hAnsi="Courier New" w:cs="Courier New"/>
          <w:sz w:val="24"/>
          <w:szCs w:val="24"/>
        </w:rPr>
        <w:t xml:space="preserve"> </w:t>
      </w:r>
      <w:proofErr w:type="gramStart"/>
      <w:r w:rsidRPr="002F2580">
        <w:rPr>
          <w:rFonts w:ascii="Courier New" w:hAnsi="Courier New" w:cs="Courier New"/>
          <w:sz w:val="24"/>
          <w:szCs w:val="24"/>
        </w:rPr>
        <w:t>fixed-width</w:t>
      </w:r>
      <w:proofErr w:type="gramEnd"/>
      <w:r w:rsidRPr="002F2580">
        <w:rPr>
          <w:rFonts w:ascii="Courier New" w:hAnsi="Courier New" w:cs="Courier New"/>
          <w:sz w:val="24"/>
          <w:szCs w:val="24"/>
        </w:rPr>
        <w:t xml:space="preserve"> </w:t>
      </w:r>
      <w:r w:rsidR="005065E5">
        <w:rPr>
          <w:rFonts w:ascii="Courier New" w:hAnsi="Courier New" w:cs="Courier New"/>
          <w:sz w:val="24"/>
          <w:szCs w:val="24"/>
        </w:rPr>
        <w:t>like Courier</w:t>
      </w:r>
      <w:r w:rsidRPr="002F2580">
        <w:rPr>
          <w:rFonts w:ascii="Courier New" w:hAnsi="Courier New" w:cs="Courier New"/>
          <w:sz w:val="24"/>
          <w:szCs w:val="24"/>
        </w:rPr>
        <w:t xml:space="preserve"> to preserve indentation.</w:t>
      </w:r>
      <w:r w:rsidRPr="0014674F">
        <w:rPr>
          <w:sz w:val="24"/>
          <w:szCs w:val="24"/>
        </w:rPr>
        <w:t xml:space="preserve">  </w:t>
      </w:r>
    </w:p>
    <w:p w14:paraId="0C7246D3" w14:textId="77777777" w:rsidR="00B82B9A" w:rsidRDefault="00B82B9A" w:rsidP="00B82B9A">
      <w:pPr>
        <w:pStyle w:val="Header"/>
        <w:numPr>
          <w:ilvl w:val="0"/>
          <w:numId w:val="5"/>
        </w:numPr>
        <w:tabs>
          <w:tab w:val="clear" w:pos="4320"/>
          <w:tab w:val="clear" w:pos="8640"/>
        </w:tabs>
        <w:jc w:val="both"/>
        <w:rPr>
          <w:sz w:val="24"/>
          <w:szCs w:val="24"/>
        </w:rPr>
      </w:pPr>
      <w:r w:rsidRPr="003E3405">
        <w:rPr>
          <w:i/>
          <w:sz w:val="24"/>
          <w:szCs w:val="24"/>
        </w:rPr>
        <w:t>Domain Integrity</w:t>
      </w:r>
      <w:r w:rsidRPr="003E3405">
        <w:rPr>
          <w:sz w:val="24"/>
          <w:szCs w:val="24"/>
        </w:rPr>
        <w:t>:</w:t>
      </w:r>
      <w:r>
        <w:rPr>
          <w:sz w:val="24"/>
          <w:szCs w:val="24"/>
        </w:rPr>
        <w:t xml:space="preserve">  You must made good use of “check” statements.  </w:t>
      </w:r>
    </w:p>
    <w:p w14:paraId="1713CB12" w14:textId="77777777" w:rsidR="00B82B9A" w:rsidRDefault="00B82B9A" w:rsidP="00B82B9A">
      <w:pPr>
        <w:pStyle w:val="Header"/>
        <w:numPr>
          <w:ilvl w:val="0"/>
          <w:numId w:val="5"/>
        </w:numPr>
        <w:tabs>
          <w:tab w:val="clear" w:pos="4320"/>
          <w:tab w:val="clear" w:pos="8640"/>
        </w:tabs>
        <w:jc w:val="both"/>
        <w:rPr>
          <w:sz w:val="24"/>
          <w:szCs w:val="24"/>
        </w:rPr>
      </w:pPr>
      <w:r w:rsidRPr="003E3405">
        <w:rPr>
          <w:i/>
          <w:sz w:val="24"/>
          <w:szCs w:val="24"/>
        </w:rPr>
        <w:lastRenderedPageBreak/>
        <w:t>Referential Integrity</w:t>
      </w:r>
      <w:r w:rsidRPr="003E3405">
        <w:rPr>
          <w:sz w:val="24"/>
          <w:szCs w:val="24"/>
        </w:rPr>
        <w:t>:</w:t>
      </w:r>
      <w:r>
        <w:rPr>
          <w:sz w:val="24"/>
          <w:szCs w:val="24"/>
        </w:rPr>
        <w:t xml:space="preserve"> Your SQL should contain all reasonable “ON DELETE” actions</w:t>
      </w:r>
      <w:r w:rsidR="00EC0899">
        <w:rPr>
          <w:sz w:val="24"/>
          <w:szCs w:val="24"/>
        </w:rPr>
        <w:t xml:space="preserve">, </w:t>
      </w:r>
      <w:r w:rsidR="008707C8">
        <w:rPr>
          <w:sz w:val="24"/>
          <w:szCs w:val="24"/>
        </w:rPr>
        <w:t>if appropriate</w:t>
      </w:r>
      <w:r w:rsidR="00EC0899">
        <w:rPr>
          <w:sz w:val="24"/>
          <w:szCs w:val="24"/>
        </w:rPr>
        <w:t xml:space="preserve"> both “ON DELETE RESTRICT” and “ON DELETE CASCADE”</w:t>
      </w:r>
      <w:r>
        <w:rPr>
          <w:sz w:val="24"/>
          <w:szCs w:val="24"/>
        </w:rPr>
        <w:t xml:space="preserve">. </w:t>
      </w:r>
    </w:p>
    <w:p w14:paraId="6D6230C7" w14:textId="77777777" w:rsidR="00B82B9A" w:rsidRDefault="00B82B9A" w:rsidP="00EC0899">
      <w:pPr>
        <w:pStyle w:val="Header"/>
        <w:numPr>
          <w:ilvl w:val="0"/>
          <w:numId w:val="5"/>
        </w:numPr>
        <w:tabs>
          <w:tab w:val="clear" w:pos="4320"/>
          <w:tab w:val="clear" w:pos="8640"/>
        </w:tabs>
        <w:jc w:val="both"/>
        <w:rPr>
          <w:sz w:val="24"/>
          <w:szCs w:val="24"/>
        </w:rPr>
      </w:pPr>
      <w:r>
        <w:rPr>
          <w:sz w:val="24"/>
          <w:szCs w:val="24"/>
        </w:rPr>
        <w:t>All your CREATE statements should precede all your INSERT statements.</w:t>
      </w:r>
    </w:p>
    <w:p w14:paraId="6AF627D2" w14:textId="77777777" w:rsidR="002F2580" w:rsidRDefault="002F2580" w:rsidP="002F2580">
      <w:pPr>
        <w:pStyle w:val="Header"/>
        <w:tabs>
          <w:tab w:val="clear" w:pos="4320"/>
          <w:tab w:val="clear" w:pos="8640"/>
        </w:tabs>
        <w:jc w:val="both"/>
        <w:rPr>
          <w:sz w:val="24"/>
          <w:szCs w:val="24"/>
        </w:rPr>
      </w:pPr>
      <w:r>
        <w:rPr>
          <w:sz w:val="24"/>
          <w:szCs w:val="24"/>
        </w:rPr>
        <w:t xml:space="preserve"> </w:t>
      </w:r>
    </w:p>
    <w:p w14:paraId="006281ED" w14:textId="77777777" w:rsidR="002F2580" w:rsidRPr="004C5A12" w:rsidRDefault="002F2580" w:rsidP="002F2580">
      <w:pPr>
        <w:tabs>
          <w:tab w:val="left" w:pos="2800"/>
        </w:tabs>
        <w:ind w:right="67"/>
        <w:jc w:val="both"/>
        <w:rPr>
          <w:b/>
          <w:sz w:val="24"/>
          <w:szCs w:val="24"/>
          <w:u w:val="single"/>
        </w:rPr>
      </w:pPr>
      <w:r w:rsidRPr="004C5A12">
        <w:rPr>
          <w:b/>
          <w:iCs/>
          <w:sz w:val="24"/>
          <w:szCs w:val="24"/>
          <w:u w:val="single"/>
        </w:rPr>
        <w:t xml:space="preserve">Students are warned that a token effort (i.e. seriously breaches the </w:t>
      </w:r>
      <w:r w:rsidRPr="004C5A12">
        <w:rPr>
          <w:b/>
          <w:sz w:val="24"/>
          <w:szCs w:val="24"/>
          <w:u w:val="single"/>
        </w:rPr>
        <w:t>“minimal essential” conditions)</w:t>
      </w:r>
      <w:r w:rsidRPr="004C5A12">
        <w:rPr>
          <w:b/>
          <w:iCs/>
          <w:sz w:val="24"/>
          <w:szCs w:val="24"/>
          <w:u w:val="single"/>
        </w:rPr>
        <w:t xml:space="preserve"> of assignment will attract zero marks.  </w:t>
      </w:r>
    </w:p>
    <w:p w14:paraId="5E1F2475" w14:textId="77777777" w:rsidR="00A43D02" w:rsidRDefault="00A43D02" w:rsidP="002F2580">
      <w:pPr>
        <w:tabs>
          <w:tab w:val="left" w:pos="2800"/>
        </w:tabs>
        <w:ind w:right="67"/>
        <w:jc w:val="both"/>
        <w:rPr>
          <w:iCs/>
          <w:sz w:val="24"/>
          <w:szCs w:val="24"/>
        </w:rPr>
      </w:pPr>
    </w:p>
    <w:p w14:paraId="6BC681A8" w14:textId="4535B70B" w:rsidR="002F2580" w:rsidRPr="004C5A12" w:rsidRDefault="002F2580" w:rsidP="002F2580">
      <w:pPr>
        <w:tabs>
          <w:tab w:val="left" w:pos="2800"/>
        </w:tabs>
        <w:ind w:right="67"/>
        <w:jc w:val="both"/>
        <w:rPr>
          <w:b/>
          <w:iCs/>
          <w:sz w:val="24"/>
          <w:szCs w:val="24"/>
          <w:u w:val="single"/>
        </w:rPr>
      </w:pPr>
      <w:r w:rsidRPr="004C5A12">
        <w:rPr>
          <w:b/>
          <w:iCs/>
          <w:sz w:val="24"/>
          <w:szCs w:val="24"/>
          <w:u w:val="single"/>
        </w:rPr>
        <w:t>Students are free to produce a database that goes well beyond the requirements of the minimum essential conditions</w:t>
      </w:r>
      <w:r w:rsidR="00834F83">
        <w:rPr>
          <w:b/>
          <w:iCs/>
          <w:sz w:val="24"/>
          <w:szCs w:val="24"/>
          <w:u w:val="single"/>
        </w:rPr>
        <w:t>.</w:t>
      </w:r>
    </w:p>
    <w:p w14:paraId="4F7654A7" w14:textId="77777777" w:rsidR="00834F83" w:rsidRDefault="00834F83" w:rsidP="00EF6E15">
      <w:pPr>
        <w:pStyle w:val="PlainText"/>
        <w:rPr>
          <w:rFonts w:ascii="Arial" w:hAnsi="Arial" w:cs="Arial"/>
          <w:b/>
          <w:bCs/>
          <w:sz w:val="24"/>
          <w:szCs w:val="24"/>
          <w:u w:val="single"/>
        </w:rPr>
      </w:pPr>
    </w:p>
    <w:p w14:paraId="3968FA80" w14:textId="1E056166" w:rsidR="00EF6E15" w:rsidRDefault="005065E5" w:rsidP="00EF6E15">
      <w:pPr>
        <w:pStyle w:val="PlainText"/>
        <w:rPr>
          <w:rFonts w:ascii="Arial" w:hAnsi="Arial" w:cs="Arial"/>
          <w:b/>
          <w:bCs/>
          <w:sz w:val="24"/>
          <w:szCs w:val="24"/>
          <w:u w:val="single"/>
        </w:rPr>
      </w:pPr>
      <w:r>
        <w:rPr>
          <w:rFonts w:ascii="Arial" w:hAnsi="Arial" w:cs="Arial"/>
          <w:b/>
          <w:bCs/>
          <w:sz w:val="24"/>
          <w:szCs w:val="24"/>
          <w:u w:val="single"/>
        </w:rPr>
        <w:t>PowerPoint Presentation: Minimum Essential Conditions</w:t>
      </w:r>
    </w:p>
    <w:p w14:paraId="1C3150D5" w14:textId="77777777" w:rsidR="00834F83" w:rsidRDefault="00834F83" w:rsidP="00EF6E15">
      <w:pPr>
        <w:pStyle w:val="PlainText"/>
        <w:rPr>
          <w:rFonts w:ascii="Arial" w:hAnsi="Arial" w:cs="Arial"/>
          <w:b/>
          <w:bCs/>
          <w:sz w:val="24"/>
          <w:szCs w:val="24"/>
          <w:u w:val="single"/>
        </w:rPr>
      </w:pPr>
    </w:p>
    <w:p w14:paraId="58FFE6CB" w14:textId="23FCB37A" w:rsidR="00834F83" w:rsidRDefault="00834F83" w:rsidP="00EF6E15">
      <w:pPr>
        <w:pStyle w:val="PlainText"/>
        <w:rPr>
          <w:rFonts w:ascii="Arial" w:hAnsi="Arial" w:cs="Arial"/>
          <w:b/>
          <w:bCs/>
          <w:sz w:val="24"/>
          <w:szCs w:val="24"/>
          <w:u w:val="single"/>
        </w:rPr>
      </w:pPr>
      <w:r>
        <w:rPr>
          <w:rFonts w:ascii="Arial" w:hAnsi="Arial" w:cs="Arial"/>
          <w:b/>
          <w:bCs/>
          <w:sz w:val="24"/>
          <w:szCs w:val="24"/>
          <w:u w:val="single"/>
        </w:rPr>
        <w:t xml:space="preserve">First run the script file </w:t>
      </w:r>
      <w:r w:rsidRPr="00834F83">
        <w:rPr>
          <w:rFonts w:ascii="Arial" w:hAnsi="Arial" w:cs="Arial"/>
          <w:b/>
          <w:bCs/>
          <w:sz w:val="24"/>
          <w:szCs w:val="24"/>
        </w:rPr>
        <w:t>before</w:t>
      </w:r>
      <w:r>
        <w:rPr>
          <w:rFonts w:ascii="Arial" w:hAnsi="Arial" w:cs="Arial"/>
          <w:b/>
          <w:bCs/>
          <w:sz w:val="24"/>
          <w:szCs w:val="24"/>
          <w:u w:val="single"/>
        </w:rPr>
        <w:t xml:space="preserve"> the presentation on </w:t>
      </w:r>
      <w:proofErr w:type="spellStart"/>
      <w:r>
        <w:rPr>
          <w:rFonts w:ascii="Arial" w:hAnsi="Arial" w:cs="Arial"/>
          <w:b/>
          <w:bCs/>
          <w:sz w:val="24"/>
          <w:szCs w:val="24"/>
          <w:u w:val="single"/>
        </w:rPr>
        <w:t>Postgress</w:t>
      </w:r>
      <w:proofErr w:type="spellEnd"/>
      <w:r>
        <w:rPr>
          <w:rFonts w:ascii="Arial" w:hAnsi="Arial" w:cs="Arial"/>
          <w:b/>
          <w:bCs/>
          <w:sz w:val="24"/>
          <w:szCs w:val="24"/>
          <w:u w:val="single"/>
        </w:rPr>
        <w:t xml:space="preserve"> to show that your script file is working and can generate tables and data in the tables. All students who have submitted the softcopy of their 5</w:t>
      </w:r>
      <w:r w:rsidRPr="00834F83">
        <w:rPr>
          <w:rFonts w:ascii="Arial" w:hAnsi="Arial" w:cs="Arial"/>
          <w:b/>
          <w:bCs/>
          <w:sz w:val="24"/>
          <w:szCs w:val="24"/>
          <w:u w:val="single"/>
          <w:vertAlign w:val="superscript"/>
        </w:rPr>
        <w:t>th</w:t>
      </w:r>
      <w:r>
        <w:rPr>
          <w:rFonts w:ascii="Arial" w:hAnsi="Arial" w:cs="Arial"/>
          <w:b/>
          <w:bCs/>
          <w:sz w:val="24"/>
          <w:szCs w:val="24"/>
          <w:u w:val="single"/>
        </w:rPr>
        <w:t xml:space="preserve"> assessment must do a presentation.</w:t>
      </w:r>
    </w:p>
    <w:p w14:paraId="12394E02" w14:textId="77777777" w:rsidR="00834F83" w:rsidRDefault="00834F83" w:rsidP="00EF6E15">
      <w:pPr>
        <w:pStyle w:val="PlainText"/>
        <w:rPr>
          <w:rFonts w:ascii="Arial" w:hAnsi="Arial" w:cs="Arial"/>
          <w:b/>
          <w:bCs/>
          <w:sz w:val="24"/>
          <w:szCs w:val="24"/>
          <w:u w:val="single"/>
        </w:rPr>
      </w:pPr>
    </w:p>
    <w:p w14:paraId="0B5ECCB5" w14:textId="77777777" w:rsidR="00EF6E15" w:rsidRPr="00EF6E15" w:rsidRDefault="00EF6E15" w:rsidP="00EF6E15">
      <w:pPr>
        <w:pStyle w:val="PlainText"/>
        <w:rPr>
          <w:rFonts w:ascii="Times New Roman" w:hAnsi="Times New Roman" w:cs="Times New Roman"/>
          <w:iCs/>
          <w:sz w:val="24"/>
          <w:szCs w:val="24"/>
        </w:rPr>
      </w:pPr>
      <w:r>
        <w:rPr>
          <w:rFonts w:ascii="Times New Roman" w:hAnsi="Times New Roman" w:cs="Times New Roman"/>
          <w:iCs/>
          <w:sz w:val="24"/>
          <w:szCs w:val="24"/>
        </w:rPr>
        <w:t>The required PowerP</w:t>
      </w:r>
      <w:r w:rsidRPr="00EF6E15">
        <w:rPr>
          <w:rFonts w:ascii="Times New Roman" w:hAnsi="Times New Roman" w:cs="Times New Roman"/>
          <w:iCs/>
          <w:sz w:val="24"/>
          <w:szCs w:val="24"/>
        </w:rPr>
        <w:t xml:space="preserve">oint is a subset of what was required for the Distinction </w:t>
      </w:r>
      <w:r>
        <w:rPr>
          <w:rFonts w:ascii="Times New Roman" w:hAnsi="Times New Roman" w:cs="Times New Roman"/>
          <w:iCs/>
          <w:sz w:val="24"/>
          <w:szCs w:val="24"/>
        </w:rPr>
        <w:t>assignment:</w:t>
      </w:r>
    </w:p>
    <w:p w14:paraId="4EDFE4D0" w14:textId="77777777" w:rsidR="00EF6E15" w:rsidRDefault="00EF6E15" w:rsidP="00EF6E15">
      <w:pPr>
        <w:pStyle w:val="Header"/>
        <w:numPr>
          <w:ilvl w:val="0"/>
          <w:numId w:val="8"/>
        </w:numPr>
        <w:jc w:val="both"/>
        <w:rPr>
          <w:sz w:val="24"/>
          <w:szCs w:val="24"/>
        </w:rPr>
      </w:pPr>
      <w:r w:rsidRPr="005F39F9">
        <w:rPr>
          <w:sz w:val="24"/>
          <w:szCs w:val="24"/>
          <w:highlight w:val="yellow"/>
        </w:rPr>
        <w:t>The first slide</w:t>
      </w:r>
      <w:r>
        <w:rPr>
          <w:sz w:val="24"/>
          <w:szCs w:val="24"/>
        </w:rPr>
        <w:t xml:space="preserve"> should be a </w:t>
      </w:r>
      <w:r w:rsidRPr="005F39F9">
        <w:rPr>
          <w:sz w:val="24"/>
          <w:szCs w:val="24"/>
          <w:highlight w:val="yellow"/>
        </w:rPr>
        <w:t>title slid</w:t>
      </w:r>
      <w:r>
        <w:rPr>
          <w:sz w:val="24"/>
          <w:szCs w:val="24"/>
        </w:rPr>
        <w:t>e, as in the</w:t>
      </w:r>
      <w:r w:rsidR="00DC652A">
        <w:rPr>
          <w:sz w:val="24"/>
          <w:szCs w:val="24"/>
        </w:rPr>
        <w:t xml:space="preserve"> HD assignment/Project</w:t>
      </w:r>
      <w:r>
        <w:rPr>
          <w:sz w:val="24"/>
          <w:szCs w:val="24"/>
        </w:rPr>
        <w:t xml:space="preserve">. The </w:t>
      </w:r>
      <w:r w:rsidRPr="005F39F9">
        <w:rPr>
          <w:sz w:val="24"/>
          <w:szCs w:val="24"/>
          <w:highlight w:val="yellow"/>
        </w:rPr>
        <w:t>title page</w:t>
      </w:r>
      <w:r>
        <w:rPr>
          <w:sz w:val="24"/>
          <w:szCs w:val="24"/>
        </w:rPr>
        <w:t xml:space="preserve"> should include </w:t>
      </w:r>
      <w:r>
        <w:rPr>
          <w:sz w:val="24"/>
          <w:szCs w:val="24"/>
          <w:lang w:val="en-AU"/>
        </w:rPr>
        <w:t>the name of the student</w:t>
      </w:r>
      <w:r w:rsidRPr="00DD3101">
        <w:rPr>
          <w:sz w:val="24"/>
          <w:szCs w:val="24"/>
          <w:lang w:val="en-AU"/>
        </w:rPr>
        <w:t xml:space="preserve"> who produced the slides</w:t>
      </w:r>
      <w:r>
        <w:rPr>
          <w:sz w:val="24"/>
          <w:szCs w:val="24"/>
          <w:lang w:val="en-AU"/>
        </w:rPr>
        <w:t xml:space="preserve"> </w:t>
      </w:r>
      <w:r w:rsidR="00EC0899">
        <w:rPr>
          <w:sz w:val="24"/>
          <w:szCs w:val="24"/>
          <w:lang w:val="en-AU"/>
        </w:rPr>
        <w:t xml:space="preserve">(and in the </w:t>
      </w:r>
      <w:r w:rsidR="00EC0899" w:rsidRPr="00EC0899">
        <w:rPr>
          <w:b/>
          <w:sz w:val="24"/>
          <w:szCs w:val="24"/>
          <w:lang w:val="en-AU"/>
        </w:rPr>
        <w:t>hardcopy only</w:t>
      </w:r>
      <w:r w:rsidR="00EC0899">
        <w:rPr>
          <w:sz w:val="24"/>
          <w:szCs w:val="24"/>
          <w:lang w:val="en-AU"/>
        </w:rPr>
        <w:t xml:space="preserve">, </w:t>
      </w:r>
      <w:r>
        <w:rPr>
          <w:sz w:val="24"/>
          <w:szCs w:val="24"/>
          <w:lang w:val="en-AU"/>
        </w:rPr>
        <w:t>his/her student number</w:t>
      </w:r>
      <w:r w:rsidR="005D12B7">
        <w:rPr>
          <w:sz w:val="24"/>
          <w:szCs w:val="24"/>
          <w:lang w:val="en-AU"/>
        </w:rPr>
        <w:t xml:space="preserve">, which may be </w:t>
      </w:r>
      <w:proofErr w:type="gramStart"/>
      <w:r w:rsidR="005D12B7">
        <w:rPr>
          <w:sz w:val="24"/>
          <w:szCs w:val="24"/>
          <w:lang w:val="en-AU"/>
        </w:rPr>
        <w:t>hand written</w:t>
      </w:r>
      <w:proofErr w:type="gramEnd"/>
      <w:r w:rsidR="00EC0899">
        <w:rPr>
          <w:sz w:val="24"/>
          <w:szCs w:val="24"/>
          <w:lang w:val="en-AU"/>
        </w:rPr>
        <w:t>)</w:t>
      </w:r>
      <w:r>
        <w:rPr>
          <w:sz w:val="24"/>
          <w:szCs w:val="24"/>
          <w:lang w:val="en-AU"/>
        </w:rPr>
        <w:t>.</w:t>
      </w:r>
    </w:p>
    <w:p w14:paraId="7E59EE14" w14:textId="77777777" w:rsidR="00EF6E15" w:rsidRPr="00577B27" w:rsidRDefault="00EF6E15" w:rsidP="00EF6E15">
      <w:pPr>
        <w:pStyle w:val="Header"/>
        <w:numPr>
          <w:ilvl w:val="0"/>
          <w:numId w:val="8"/>
        </w:numPr>
        <w:jc w:val="both"/>
        <w:rPr>
          <w:sz w:val="24"/>
          <w:szCs w:val="24"/>
        </w:rPr>
      </w:pPr>
      <w:r>
        <w:rPr>
          <w:sz w:val="24"/>
          <w:szCs w:val="24"/>
        </w:rPr>
        <w:t xml:space="preserve">The next slide (or set of slides) should describe </w:t>
      </w:r>
      <w:r w:rsidRPr="005F39F9">
        <w:rPr>
          <w:sz w:val="24"/>
          <w:szCs w:val="24"/>
          <w:highlight w:val="yellow"/>
        </w:rPr>
        <w:t>the real-world domain</w:t>
      </w:r>
      <w:r>
        <w:rPr>
          <w:sz w:val="24"/>
          <w:szCs w:val="24"/>
        </w:rPr>
        <w:t xml:space="preserve"> modeled by this database</w:t>
      </w:r>
      <w:r w:rsidRPr="00577B27">
        <w:rPr>
          <w:sz w:val="24"/>
          <w:szCs w:val="24"/>
          <w:lang w:val="en-AU"/>
        </w:rPr>
        <w:t>.</w:t>
      </w:r>
      <w:r>
        <w:rPr>
          <w:sz w:val="24"/>
          <w:szCs w:val="24"/>
          <w:lang w:val="en-AU"/>
        </w:rPr>
        <w:t xml:space="preserve">  Be succinct.  One slide could be enough.  The audience just needs to know enough about the domain to understand the ERD.</w:t>
      </w:r>
    </w:p>
    <w:p w14:paraId="5B0F7265" w14:textId="77777777" w:rsidR="00EF6E15" w:rsidRPr="00577B27" w:rsidRDefault="00EF6E15" w:rsidP="00EF6E15">
      <w:pPr>
        <w:pStyle w:val="Header"/>
        <w:numPr>
          <w:ilvl w:val="0"/>
          <w:numId w:val="8"/>
        </w:numPr>
        <w:jc w:val="both"/>
        <w:rPr>
          <w:sz w:val="24"/>
          <w:szCs w:val="24"/>
        </w:rPr>
      </w:pPr>
      <w:r>
        <w:rPr>
          <w:sz w:val="24"/>
          <w:szCs w:val="24"/>
          <w:lang w:val="en-AU"/>
        </w:rPr>
        <w:t xml:space="preserve">The next slide should show the </w:t>
      </w:r>
      <w:r w:rsidRPr="005F39F9">
        <w:rPr>
          <w:sz w:val="24"/>
          <w:szCs w:val="24"/>
          <w:highlight w:val="yellow"/>
          <w:lang w:val="en-AU"/>
        </w:rPr>
        <w:t>complete ERD</w:t>
      </w:r>
      <w:r>
        <w:rPr>
          <w:sz w:val="24"/>
          <w:szCs w:val="24"/>
          <w:lang w:val="en-AU"/>
        </w:rPr>
        <w:t xml:space="preserve"> for this database.</w:t>
      </w:r>
    </w:p>
    <w:p w14:paraId="7AA473B7" w14:textId="77777777" w:rsidR="00EF6E15" w:rsidRDefault="00EF6E15" w:rsidP="00EF6E15">
      <w:pPr>
        <w:pStyle w:val="Header"/>
        <w:numPr>
          <w:ilvl w:val="0"/>
          <w:numId w:val="8"/>
        </w:numPr>
        <w:jc w:val="both"/>
        <w:rPr>
          <w:sz w:val="24"/>
          <w:szCs w:val="24"/>
        </w:rPr>
      </w:pPr>
      <w:r>
        <w:rPr>
          <w:sz w:val="24"/>
          <w:szCs w:val="24"/>
          <w:lang w:val="en-AU"/>
        </w:rPr>
        <w:t xml:space="preserve">The next slide should illustrate a </w:t>
      </w:r>
      <w:r w:rsidRPr="005F39F9">
        <w:rPr>
          <w:sz w:val="24"/>
          <w:szCs w:val="24"/>
          <w:highlight w:val="yellow"/>
          <w:lang w:val="en-AU"/>
        </w:rPr>
        <w:t xml:space="preserve">single </w:t>
      </w:r>
      <w:r w:rsidRPr="005F39F9">
        <w:rPr>
          <w:sz w:val="24"/>
          <w:szCs w:val="24"/>
          <w:highlight w:val="yellow"/>
        </w:rPr>
        <w:t>one-to-many relationship in the database</w:t>
      </w:r>
      <w:r>
        <w:rPr>
          <w:sz w:val="24"/>
          <w:szCs w:val="24"/>
        </w:rPr>
        <w:t xml:space="preserve"> (other than a one-to-many relationship that occurs as part of a many-to-many relationship).  As in the Distinction </w:t>
      </w:r>
      <w:r>
        <w:rPr>
          <w:sz w:val="24"/>
          <w:szCs w:val="24"/>
          <w:lang w:val="en-AU"/>
        </w:rPr>
        <w:t>PowerPoint prese</w:t>
      </w:r>
      <w:r w:rsidR="00644E24">
        <w:rPr>
          <w:sz w:val="24"/>
          <w:szCs w:val="24"/>
          <w:lang w:val="en-AU"/>
        </w:rPr>
        <w:t xml:space="preserve">ntation, this slide </w:t>
      </w:r>
      <w:r>
        <w:rPr>
          <w:sz w:val="24"/>
          <w:szCs w:val="24"/>
          <w:lang w:val="en-AU"/>
        </w:rPr>
        <w:t>should show both the relationship as shown in the ERD and its realisations in tables, with some example values in the tables</w:t>
      </w:r>
      <w:r>
        <w:rPr>
          <w:sz w:val="24"/>
          <w:szCs w:val="24"/>
        </w:rPr>
        <w:t xml:space="preserve">.  </w:t>
      </w:r>
    </w:p>
    <w:p w14:paraId="11F82A52" w14:textId="77777777" w:rsidR="00644E24" w:rsidRPr="005F39F9" w:rsidRDefault="00EF6E15" w:rsidP="00644E24">
      <w:pPr>
        <w:pStyle w:val="Header"/>
        <w:numPr>
          <w:ilvl w:val="0"/>
          <w:numId w:val="8"/>
        </w:numPr>
        <w:jc w:val="both"/>
        <w:rPr>
          <w:sz w:val="24"/>
          <w:szCs w:val="24"/>
          <w:highlight w:val="yellow"/>
          <w:lang w:val="en-AU"/>
        </w:rPr>
      </w:pPr>
      <w:r w:rsidRPr="00644E24">
        <w:rPr>
          <w:sz w:val="24"/>
          <w:szCs w:val="24"/>
          <w:lang w:val="en-AU"/>
        </w:rPr>
        <w:t xml:space="preserve"> </w:t>
      </w:r>
      <w:r w:rsidR="00644E24" w:rsidRPr="00644E24">
        <w:rPr>
          <w:sz w:val="24"/>
          <w:szCs w:val="24"/>
          <w:lang w:val="en-AU"/>
        </w:rPr>
        <w:t xml:space="preserve">The next slide should illustrate a </w:t>
      </w:r>
      <w:r w:rsidR="00644E24" w:rsidRPr="005F39F9">
        <w:rPr>
          <w:sz w:val="24"/>
          <w:szCs w:val="24"/>
          <w:highlight w:val="yellow"/>
          <w:lang w:val="en-AU"/>
        </w:rPr>
        <w:t>single many-to-many relationship in the database</w:t>
      </w:r>
      <w:r w:rsidR="00644E24" w:rsidRPr="00644E24">
        <w:rPr>
          <w:sz w:val="24"/>
          <w:szCs w:val="24"/>
          <w:lang w:val="en-AU"/>
        </w:rPr>
        <w:t xml:space="preserve">.  As in the Distinction PowerPoint presentation, this slide </w:t>
      </w:r>
      <w:r w:rsidR="00644E24" w:rsidRPr="005F39F9">
        <w:rPr>
          <w:sz w:val="24"/>
          <w:szCs w:val="24"/>
          <w:highlight w:val="yellow"/>
          <w:lang w:val="en-AU"/>
        </w:rPr>
        <w:t>should show both the relationship as shown in the ERD and its realisations in tables, with some example values in the tables</w:t>
      </w:r>
      <w:r w:rsidRPr="005F39F9">
        <w:rPr>
          <w:sz w:val="24"/>
          <w:szCs w:val="24"/>
          <w:highlight w:val="yellow"/>
          <w:lang w:val="en-AU"/>
        </w:rPr>
        <w:t xml:space="preserve">.  </w:t>
      </w:r>
    </w:p>
    <w:p w14:paraId="787C428F" w14:textId="77777777" w:rsidR="00644E24" w:rsidRDefault="00EF6E15" w:rsidP="00644E24">
      <w:pPr>
        <w:pStyle w:val="Header"/>
        <w:numPr>
          <w:ilvl w:val="0"/>
          <w:numId w:val="8"/>
        </w:numPr>
        <w:jc w:val="both"/>
        <w:rPr>
          <w:sz w:val="24"/>
          <w:szCs w:val="24"/>
          <w:lang w:val="en-AU"/>
        </w:rPr>
      </w:pPr>
      <w:r w:rsidRPr="00644E24">
        <w:rPr>
          <w:sz w:val="24"/>
          <w:szCs w:val="24"/>
          <w:lang w:val="en-AU"/>
        </w:rPr>
        <w:t xml:space="preserve">The next set of slides </w:t>
      </w:r>
      <w:r w:rsidR="00644E24">
        <w:rPr>
          <w:sz w:val="24"/>
          <w:szCs w:val="24"/>
          <w:lang w:val="en-AU"/>
        </w:rPr>
        <w:t xml:space="preserve">should show </w:t>
      </w:r>
      <w:r w:rsidR="00644E24" w:rsidRPr="005F39F9">
        <w:rPr>
          <w:sz w:val="24"/>
          <w:szCs w:val="24"/>
          <w:highlight w:val="yellow"/>
          <w:lang w:val="en-AU"/>
        </w:rPr>
        <w:t>the various queries</w:t>
      </w:r>
      <w:r w:rsidR="00644E24">
        <w:rPr>
          <w:sz w:val="24"/>
          <w:szCs w:val="24"/>
          <w:lang w:val="en-AU"/>
        </w:rPr>
        <w:t xml:space="preserve"> you are required to write:</w:t>
      </w:r>
    </w:p>
    <w:p w14:paraId="52125FAF" w14:textId="77777777" w:rsidR="00644E24" w:rsidRPr="00644E24" w:rsidRDefault="00644E24" w:rsidP="00644E24">
      <w:pPr>
        <w:pStyle w:val="Header"/>
        <w:numPr>
          <w:ilvl w:val="1"/>
          <w:numId w:val="8"/>
        </w:numPr>
        <w:jc w:val="both"/>
        <w:rPr>
          <w:sz w:val="24"/>
          <w:szCs w:val="24"/>
          <w:lang w:val="en-AU"/>
        </w:rPr>
      </w:pPr>
      <w:r w:rsidRPr="005F39F9">
        <w:rPr>
          <w:sz w:val="24"/>
          <w:szCs w:val="24"/>
          <w:highlight w:val="yellow"/>
          <w:lang w:val="en-AU"/>
        </w:rPr>
        <w:t>A simple query of a single table.</w:t>
      </w:r>
    </w:p>
    <w:p w14:paraId="25EDA09B" w14:textId="77777777" w:rsidR="00644E24" w:rsidRPr="00644E24" w:rsidRDefault="00644E24" w:rsidP="00644E24">
      <w:pPr>
        <w:pStyle w:val="Header"/>
        <w:numPr>
          <w:ilvl w:val="1"/>
          <w:numId w:val="8"/>
        </w:numPr>
        <w:jc w:val="both"/>
        <w:rPr>
          <w:sz w:val="24"/>
          <w:szCs w:val="24"/>
          <w:lang w:val="en-AU"/>
        </w:rPr>
      </w:pPr>
      <w:r w:rsidRPr="00644E24">
        <w:rPr>
          <w:sz w:val="24"/>
          <w:szCs w:val="24"/>
        </w:rPr>
        <w:t>A query which uses the words "natural join".</w:t>
      </w:r>
    </w:p>
    <w:p w14:paraId="28372098" w14:textId="77777777" w:rsidR="00644E24" w:rsidRPr="00644E24" w:rsidRDefault="00644E24" w:rsidP="00644E24">
      <w:pPr>
        <w:pStyle w:val="Header"/>
        <w:numPr>
          <w:ilvl w:val="1"/>
          <w:numId w:val="8"/>
        </w:numPr>
        <w:jc w:val="both"/>
        <w:rPr>
          <w:sz w:val="24"/>
          <w:szCs w:val="24"/>
          <w:lang w:val="en-AU"/>
        </w:rPr>
      </w:pPr>
      <w:r w:rsidRPr="00644E24">
        <w:rPr>
          <w:sz w:val="24"/>
          <w:szCs w:val="24"/>
        </w:rPr>
        <w:t xml:space="preserve">The </w:t>
      </w:r>
      <w:proofErr w:type="gramStart"/>
      <w:r w:rsidRPr="00644E24">
        <w:rPr>
          <w:sz w:val="24"/>
          <w:szCs w:val="24"/>
        </w:rPr>
        <w:t>cross product</w:t>
      </w:r>
      <w:proofErr w:type="gramEnd"/>
      <w:r w:rsidRPr="00644E24">
        <w:rPr>
          <w:sz w:val="24"/>
          <w:szCs w:val="24"/>
        </w:rPr>
        <w:t xml:space="preserve"> equivalent to the "natural join" query above.</w:t>
      </w:r>
    </w:p>
    <w:p w14:paraId="65EA293B" w14:textId="77777777" w:rsidR="00644E24" w:rsidRPr="00644E24" w:rsidRDefault="00644E24" w:rsidP="00644E24">
      <w:pPr>
        <w:pStyle w:val="Header"/>
        <w:numPr>
          <w:ilvl w:val="1"/>
          <w:numId w:val="8"/>
        </w:numPr>
        <w:jc w:val="both"/>
        <w:rPr>
          <w:sz w:val="24"/>
          <w:szCs w:val="24"/>
          <w:lang w:val="en-AU"/>
        </w:rPr>
      </w:pPr>
      <w:r w:rsidRPr="00644E24">
        <w:rPr>
          <w:sz w:val="24"/>
          <w:szCs w:val="24"/>
        </w:rPr>
        <w:t xml:space="preserve">A query involving a “Group by”, </w:t>
      </w:r>
      <w:r w:rsidRPr="00644E24">
        <w:rPr>
          <w:sz w:val="24"/>
          <w:szCs w:val="24"/>
          <w:u w:val="single"/>
        </w:rPr>
        <w:t>perhaps</w:t>
      </w:r>
      <w:r w:rsidRPr="00644E24">
        <w:rPr>
          <w:sz w:val="24"/>
          <w:szCs w:val="24"/>
        </w:rPr>
        <w:t xml:space="preserve"> also with a “HAVING”.</w:t>
      </w:r>
    </w:p>
    <w:p w14:paraId="633C973F" w14:textId="77777777" w:rsidR="00644E24" w:rsidRPr="00644E24" w:rsidRDefault="00644E24" w:rsidP="00644E24">
      <w:pPr>
        <w:pStyle w:val="Header"/>
        <w:numPr>
          <w:ilvl w:val="1"/>
          <w:numId w:val="8"/>
        </w:numPr>
        <w:jc w:val="both"/>
        <w:rPr>
          <w:sz w:val="24"/>
          <w:szCs w:val="24"/>
          <w:lang w:val="en-AU"/>
        </w:rPr>
      </w:pPr>
      <w:r w:rsidRPr="00644E24">
        <w:rPr>
          <w:sz w:val="24"/>
          <w:szCs w:val="24"/>
        </w:rPr>
        <w:t>A query which uses a sub query.</w:t>
      </w:r>
    </w:p>
    <w:p w14:paraId="26832B6C" w14:textId="77777777" w:rsidR="00EF6E15" w:rsidRPr="00EC0899" w:rsidRDefault="00644E24" w:rsidP="00644E24">
      <w:pPr>
        <w:pStyle w:val="Header"/>
        <w:numPr>
          <w:ilvl w:val="1"/>
          <w:numId w:val="8"/>
        </w:numPr>
        <w:jc w:val="both"/>
        <w:rPr>
          <w:sz w:val="24"/>
          <w:szCs w:val="24"/>
          <w:lang w:val="en-AU"/>
        </w:rPr>
      </w:pPr>
      <w:r w:rsidRPr="00644E24">
        <w:rPr>
          <w:sz w:val="24"/>
          <w:szCs w:val="24"/>
        </w:rPr>
        <w:t xml:space="preserve">A cross product which cannot be implemented using the words “natural join” (e.g. </w:t>
      </w:r>
      <w:proofErr w:type="spellStart"/>
      <w:r w:rsidRPr="00644E24">
        <w:rPr>
          <w:sz w:val="24"/>
          <w:szCs w:val="24"/>
        </w:rPr>
        <w:t>self join</w:t>
      </w:r>
      <w:proofErr w:type="spellEnd"/>
      <w:r w:rsidRPr="00644E24">
        <w:rPr>
          <w:sz w:val="24"/>
          <w:szCs w:val="24"/>
        </w:rPr>
        <w:t>)</w:t>
      </w:r>
    </w:p>
    <w:p w14:paraId="1125986B" w14:textId="77777777" w:rsidR="00EC0899" w:rsidRDefault="00EC0899" w:rsidP="00EC0899">
      <w:pPr>
        <w:pStyle w:val="Header"/>
        <w:jc w:val="both"/>
        <w:rPr>
          <w:sz w:val="24"/>
          <w:szCs w:val="24"/>
          <w:lang w:val="en-AU"/>
        </w:rPr>
      </w:pPr>
      <w:r>
        <w:rPr>
          <w:sz w:val="24"/>
          <w:szCs w:val="24"/>
        </w:rPr>
        <w:t xml:space="preserve">              </w:t>
      </w:r>
      <w:r>
        <w:rPr>
          <w:sz w:val="24"/>
          <w:szCs w:val="24"/>
          <w:lang w:val="en-AU"/>
        </w:rPr>
        <w:t>For each query, provide (</w:t>
      </w:r>
      <w:r w:rsidRPr="005F39F9">
        <w:rPr>
          <w:sz w:val="24"/>
          <w:szCs w:val="24"/>
          <w:highlight w:val="yellow"/>
          <w:lang w:val="en-AU"/>
        </w:rPr>
        <w:t>ideally, but not necessarily all on one slide</w:t>
      </w:r>
      <w:r>
        <w:rPr>
          <w:sz w:val="24"/>
          <w:szCs w:val="24"/>
          <w:lang w:val="en-AU"/>
        </w:rPr>
        <w:t xml:space="preserve">) (1) an </w:t>
      </w:r>
      <w:proofErr w:type="gramStart"/>
      <w:r>
        <w:rPr>
          <w:sz w:val="24"/>
          <w:szCs w:val="24"/>
          <w:lang w:val="en-AU"/>
        </w:rPr>
        <w:t>English</w:t>
      </w:r>
      <w:proofErr w:type="gramEnd"/>
    </w:p>
    <w:p w14:paraId="6A54ED9A" w14:textId="77777777" w:rsidR="00EC0899" w:rsidRDefault="00EC0899" w:rsidP="00EC0899">
      <w:pPr>
        <w:pStyle w:val="Header"/>
        <w:jc w:val="both"/>
        <w:rPr>
          <w:sz w:val="24"/>
          <w:szCs w:val="24"/>
          <w:lang w:val="en-AU"/>
        </w:rPr>
      </w:pPr>
      <w:r>
        <w:rPr>
          <w:sz w:val="24"/>
          <w:szCs w:val="24"/>
          <w:lang w:val="en-AU"/>
        </w:rPr>
        <w:t xml:space="preserve">             description of what the query is supposed to find, (2) the actual query, and (3) the </w:t>
      </w:r>
    </w:p>
    <w:p w14:paraId="572C17A4" w14:textId="77777777" w:rsidR="00EC0899" w:rsidRDefault="00EC0899" w:rsidP="00EC0899">
      <w:pPr>
        <w:pStyle w:val="Header"/>
        <w:jc w:val="both"/>
        <w:rPr>
          <w:sz w:val="24"/>
          <w:szCs w:val="24"/>
          <w:lang w:val="en-AU"/>
        </w:rPr>
      </w:pPr>
      <w:r>
        <w:rPr>
          <w:sz w:val="24"/>
          <w:szCs w:val="24"/>
          <w:lang w:val="en-AU"/>
        </w:rPr>
        <w:t xml:space="preserve">             output generated by each of the queries (design queries that are economical in what</w:t>
      </w:r>
    </w:p>
    <w:p w14:paraId="5193E198" w14:textId="77777777" w:rsidR="00EC0899" w:rsidRPr="00644E24" w:rsidRDefault="00EC0899" w:rsidP="00EC0899">
      <w:pPr>
        <w:pStyle w:val="Header"/>
        <w:jc w:val="both"/>
        <w:rPr>
          <w:sz w:val="24"/>
          <w:szCs w:val="24"/>
          <w:lang w:val="en-AU"/>
        </w:rPr>
      </w:pPr>
      <w:r>
        <w:rPr>
          <w:sz w:val="24"/>
          <w:szCs w:val="24"/>
          <w:lang w:val="en-AU"/>
        </w:rPr>
        <w:t xml:space="preserve">             they return).</w:t>
      </w:r>
    </w:p>
    <w:p w14:paraId="31425717" w14:textId="77777777" w:rsidR="00EF6E15" w:rsidRPr="005F39F9" w:rsidRDefault="00EF6E15" w:rsidP="00EF6E15">
      <w:pPr>
        <w:pStyle w:val="Header"/>
        <w:numPr>
          <w:ilvl w:val="0"/>
          <w:numId w:val="8"/>
        </w:numPr>
        <w:jc w:val="both"/>
        <w:rPr>
          <w:sz w:val="24"/>
          <w:szCs w:val="24"/>
          <w:highlight w:val="yellow"/>
          <w:lang w:val="en-AU"/>
        </w:rPr>
      </w:pPr>
      <w:r>
        <w:rPr>
          <w:sz w:val="24"/>
          <w:szCs w:val="24"/>
          <w:lang w:val="en-AU"/>
        </w:rPr>
        <w:t xml:space="preserve"> The next slide (or set of slides) should illustrate </w:t>
      </w:r>
      <w:r w:rsidRPr="005F39F9">
        <w:rPr>
          <w:sz w:val="24"/>
          <w:szCs w:val="24"/>
          <w:highlight w:val="yellow"/>
          <w:lang w:val="en-AU"/>
        </w:rPr>
        <w:t xml:space="preserve">the use of CHECK statements </w:t>
      </w:r>
      <w:r w:rsidR="00644E24" w:rsidRPr="005F39F9">
        <w:rPr>
          <w:sz w:val="24"/>
          <w:szCs w:val="24"/>
          <w:highlight w:val="yellow"/>
          <w:lang w:val="en-AU"/>
        </w:rPr>
        <w:t>from your SQL</w:t>
      </w:r>
      <w:r w:rsidRPr="005F39F9">
        <w:rPr>
          <w:sz w:val="24"/>
          <w:szCs w:val="24"/>
          <w:highlight w:val="yellow"/>
          <w:lang w:val="en-AU"/>
        </w:rPr>
        <w:t>.</w:t>
      </w:r>
      <w:r w:rsidR="00385F84" w:rsidRPr="005F39F9">
        <w:rPr>
          <w:sz w:val="24"/>
          <w:szCs w:val="24"/>
          <w:highlight w:val="yellow"/>
          <w:lang w:val="en-AU"/>
        </w:rPr>
        <w:t xml:space="preserve">  Show a variety of your CHECK statements.</w:t>
      </w:r>
    </w:p>
    <w:p w14:paraId="6B64CC5B" w14:textId="77777777" w:rsidR="00F724A2" w:rsidRDefault="00F724A2" w:rsidP="00F724A2">
      <w:pPr>
        <w:pStyle w:val="Header"/>
        <w:ind w:left="720"/>
        <w:jc w:val="both"/>
        <w:rPr>
          <w:sz w:val="24"/>
          <w:szCs w:val="24"/>
          <w:lang w:val="en-AU"/>
        </w:rPr>
      </w:pPr>
    </w:p>
    <w:p w14:paraId="5913E326" w14:textId="77777777" w:rsidR="00EF6E15" w:rsidRPr="00B9131E" w:rsidRDefault="00644E24" w:rsidP="00EF6E15">
      <w:pPr>
        <w:pStyle w:val="Header"/>
        <w:numPr>
          <w:ilvl w:val="0"/>
          <w:numId w:val="8"/>
        </w:numPr>
        <w:jc w:val="both"/>
        <w:rPr>
          <w:sz w:val="24"/>
          <w:szCs w:val="24"/>
        </w:rPr>
      </w:pPr>
      <w:r>
        <w:rPr>
          <w:sz w:val="24"/>
          <w:szCs w:val="24"/>
          <w:lang w:val="en-AU"/>
        </w:rPr>
        <w:lastRenderedPageBreak/>
        <w:t>The next slide (or set of slides) should illustrate the use of</w:t>
      </w:r>
      <w:r w:rsidR="00EF6E15">
        <w:rPr>
          <w:sz w:val="24"/>
          <w:szCs w:val="24"/>
          <w:lang w:val="en-AU"/>
        </w:rPr>
        <w:t xml:space="preserve"> action statements in </w:t>
      </w:r>
      <w:r>
        <w:rPr>
          <w:sz w:val="24"/>
          <w:szCs w:val="24"/>
          <w:lang w:val="en-AU"/>
        </w:rPr>
        <w:t xml:space="preserve">your </w:t>
      </w:r>
      <w:r w:rsidR="00EF6E15">
        <w:rPr>
          <w:sz w:val="24"/>
          <w:szCs w:val="24"/>
          <w:lang w:val="en-AU"/>
        </w:rPr>
        <w:t>SQL.  Two examples i</w:t>
      </w:r>
      <w:r w:rsidR="00EC0899">
        <w:rPr>
          <w:sz w:val="24"/>
          <w:szCs w:val="24"/>
          <w:lang w:val="en-AU"/>
        </w:rPr>
        <w:t xml:space="preserve">n the PowerPoint are sufficient. If your database contains both </w:t>
      </w:r>
      <w:r w:rsidR="00EF6E15">
        <w:rPr>
          <w:sz w:val="24"/>
          <w:szCs w:val="24"/>
          <w:lang w:val="en-AU"/>
        </w:rPr>
        <w:t>“</w:t>
      </w:r>
      <w:r w:rsidR="00EF6E15" w:rsidRPr="00780E7C">
        <w:rPr>
          <w:bCs/>
          <w:sz w:val="24"/>
          <w:szCs w:val="24"/>
        </w:rPr>
        <w:t>ON DELETE</w:t>
      </w:r>
      <w:r w:rsidR="00EF6E15">
        <w:rPr>
          <w:bCs/>
          <w:sz w:val="24"/>
          <w:szCs w:val="24"/>
        </w:rPr>
        <w:t xml:space="preserve"> RESTRICT</w:t>
      </w:r>
      <w:r w:rsidR="00EF6E15" w:rsidRPr="00780E7C">
        <w:rPr>
          <w:bCs/>
          <w:sz w:val="24"/>
          <w:szCs w:val="24"/>
        </w:rPr>
        <w:t>”</w:t>
      </w:r>
      <w:r w:rsidR="00EF6E15">
        <w:rPr>
          <w:b/>
          <w:bCs/>
          <w:sz w:val="24"/>
          <w:szCs w:val="24"/>
        </w:rPr>
        <w:t xml:space="preserve"> </w:t>
      </w:r>
      <w:r w:rsidR="00EC0899">
        <w:rPr>
          <w:sz w:val="24"/>
          <w:szCs w:val="24"/>
          <w:lang w:val="en-AU"/>
        </w:rPr>
        <w:t xml:space="preserve">and </w:t>
      </w:r>
      <w:r w:rsidR="00EF6E15">
        <w:rPr>
          <w:sz w:val="24"/>
          <w:szCs w:val="24"/>
          <w:lang w:val="en-AU"/>
        </w:rPr>
        <w:t>“</w:t>
      </w:r>
      <w:r w:rsidR="00EF6E15" w:rsidRPr="00780E7C">
        <w:rPr>
          <w:bCs/>
          <w:sz w:val="24"/>
          <w:szCs w:val="24"/>
        </w:rPr>
        <w:t>ON DELETE</w:t>
      </w:r>
      <w:r w:rsidR="00EF6E15">
        <w:rPr>
          <w:bCs/>
          <w:sz w:val="24"/>
          <w:szCs w:val="24"/>
        </w:rPr>
        <w:t xml:space="preserve"> CASCADE</w:t>
      </w:r>
      <w:r w:rsidR="00EF6E15" w:rsidRPr="00780E7C">
        <w:rPr>
          <w:bCs/>
          <w:sz w:val="24"/>
          <w:szCs w:val="24"/>
        </w:rPr>
        <w:t>”</w:t>
      </w:r>
      <w:r w:rsidR="00EC0899">
        <w:rPr>
          <w:bCs/>
          <w:sz w:val="24"/>
          <w:szCs w:val="24"/>
        </w:rPr>
        <w:t xml:space="preserve">, give an example </w:t>
      </w:r>
      <w:r w:rsidR="00385F84">
        <w:rPr>
          <w:bCs/>
          <w:sz w:val="24"/>
          <w:szCs w:val="24"/>
        </w:rPr>
        <w:t>of each</w:t>
      </w:r>
      <w:r w:rsidR="00EF6E15">
        <w:rPr>
          <w:sz w:val="24"/>
          <w:szCs w:val="24"/>
          <w:lang w:val="en-AU"/>
        </w:rPr>
        <w:t xml:space="preserve">. </w:t>
      </w:r>
    </w:p>
    <w:p w14:paraId="6AFE01D1" w14:textId="77777777" w:rsidR="00EF6E15" w:rsidRPr="004478E4" w:rsidRDefault="00B9131E" w:rsidP="00B35E47">
      <w:pPr>
        <w:pStyle w:val="Header"/>
        <w:numPr>
          <w:ilvl w:val="0"/>
          <w:numId w:val="8"/>
        </w:numPr>
        <w:jc w:val="both"/>
        <w:rPr>
          <w:sz w:val="24"/>
          <w:szCs w:val="24"/>
        </w:rPr>
      </w:pPr>
      <w:r>
        <w:rPr>
          <w:sz w:val="24"/>
          <w:szCs w:val="24"/>
          <w:lang w:val="en-AU"/>
        </w:rPr>
        <w:t xml:space="preserve">The next slide (or set of slides) should illustrate the use of a view in your SQL. </w:t>
      </w:r>
    </w:p>
    <w:p w14:paraId="48008BE2" w14:textId="77777777" w:rsidR="004478E4" w:rsidRDefault="004478E4" w:rsidP="004478E4">
      <w:pPr>
        <w:pStyle w:val="Header"/>
        <w:jc w:val="both"/>
        <w:rPr>
          <w:sz w:val="24"/>
          <w:szCs w:val="24"/>
          <w:lang w:val="vi-VN"/>
        </w:rPr>
      </w:pPr>
    </w:p>
    <w:p w14:paraId="10F4C67C" w14:textId="23EB687C" w:rsidR="004478E4" w:rsidRPr="00B35E47" w:rsidRDefault="004478E4" w:rsidP="004478E4">
      <w:pPr>
        <w:pStyle w:val="Header"/>
        <w:jc w:val="both"/>
        <w:rPr>
          <w:sz w:val="24"/>
          <w:szCs w:val="24"/>
        </w:rPr>
      </w:pPr>
    </w:p>
    <w:sectPr w:rsidR="004478E4" w:rsidRPr="00B35E47" w:rsidSect="00680B85">
      <w:headerReference w:type="even" r:id="rId10"/>
      <w:headerReference w:type="default" r:id="rId11"/>
      <w:footerReference w:type="even" r:id="rId12"/>
      <w:footerReference w:type="default" r:id="rId13"/>
      <w:headerReference w:type="first" r:id="rId14"/>
      <w:footerReference w:type="first" r:id="rId15"/>
      <w:pgSz w:w="11909" w:h="16834" w:code="9"/>
      <w:pgMar w:top="1701" w:right="1418" w:bottom="851"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2B5F7" w14:textId="77777777" w:rsidR="00680B85" w:rsidRDefault="00680B85">
      <w:r>
        <w:separator/>
      </w:r>
    </w:p>
  </w:endnote>
  <w:endnote w:type="continuationSeparator" w:id="0">
    <w:p w14:paraId="5F434235" w14:textId="77777777" w:rsidR="00680B85" w:rsidRDefault="00680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ZapfDingbats">
    <w:panose1 w:val="020B0604020202020204"/>
    <w:charset w:val="02"/>
    <w:family w:val="decorative"/>
    <w:notTrueTyp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ew York">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D0C3" w14:textId="77777777" w:rsidR="005E0D13" w:rsidRDefault="005E0D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7B2A8" w14:textId="77777777" w:rsidR="005E0D13" w:rsidRDefault="005E0D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6243" w14:textId="77777777" w:rsidR="005E0D13" w:rsidRDefault="005E0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01B72" w14:textId="77777777" w:rsidR="00680B85" w:rsidRDefault="00680B85">
      <w:r>
        <w:separator/>
      </w:r>
    </w:p>
  </w:footnote>
  <w:footnote w:type="continuationSeparator" w:id="0">
    <w:p w14:paraId="58796CD2" w14:textId="77777777" w:rsidR="00680B85" w:rsidRDefault="00680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0761" w14:textId="77777777" w:rsidR="005E0D13" w:rsidRDefault="005E0D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90DD" w14:textId="2D6704A1" w:rsidR="00260CDA" w:rsidRDefault="00260CDA" w:rsidP="00BA1643">
    <w:pPr>
      <w:autoSpaceDE w:val="0"/>
      <w:autoSpaceDN w:val="0"/>
      <w:adjustRightInd w:val="0"/>
      <w:rPr>
        <w:rStyle w:val="PageNumber"/>
      </w:rPr>
    </w:pPr>
    <w:r>
      <w:tab/>
      <w:t xml:space="preserve">Page </w:t>
    </w:r>
    <w:r>
      <w:rPr>
        <w:rStyle w:val="PageNumber"/>
      </w:rPr>
      <w:fldChar w:fldCharType="begin"/>
    </w:r>
    <w:r>
      <w:rPr>
        <w:rStyle w:val="PageNumber"/>
      </w:rPr>
      <w:instrText xml:space="preserve"> PAGE </w:instrText>
    </w:r>
    <w:r>
      <w:rPr>
        <w:rStyle w:val="PageNumber"/>
      </w:rPr>
      <w:fldChar w:fldCharType="separate"/>
    </w:r>
    <w:r w:rsidR="00706F4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06F43">
      <w:rPr>
        <w:rStyle w:val="PageNumber"/>
        <w:noProof/>
      </w:rPr>
      <w:t>5</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39A85" w14:textId="77777777" w:rsidR="005E0D13" w:rsidRDefault="005E0D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254"/>
    <w:multiLevelType w:val="hybridMultilevel"/>
    <w:tmpl w:val="4FA0097A"/>
    <w:lvl w:ilvl="0" w:tplc="C30EAA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0C21AB"/>
    <w:multiLevelType w:val="multilevel"/>
    <w:tmpl w:val="526C4A30"/>
    <w:lvl w:ilvl="0">
      <w:start w:val="1"/>
      <w:numFmt w:val="bullet"/>
      <w:pStyle w:val="Bullet2"/>
      <w:lvlText w:val=""/>
      <w:lvlJc w:val="left"/>
      <w:pPr>
        <w:tabs>
          <w:tab w:val="num" w:pos="1361"/>
        </w:tabs>
        <w:ind w:left="1361" w:hanging="397"/>
      </w:pPr>
      <w:rPr>
        <w:rFonts w:ascii="Symbol" w:hAnsi="Symbol" w:hint="default"/>
        <w:sz w:val="28"/>
      </w:rPr>
    </w:lvl>
    <w:lvl w:ilvl="1">
      <w:start w:val="1"/>
      <w:numFmt w:val="bullet"/>
      <w:lvlText w:val=""/>
      <w:lvlJc w:val="left"/>
      <w:pPr>
        <w:tabs>
          <w:tab w:val="num" w:pos="1134"/>
        </w:tabs>
        <w:ind w:left="1134" w:hanging="567"/>
      </w:pPr>
      <w:rPr>
        <w:rFonts w:ascii="Marlett" w:hAnsi="Marlett" w:hint="default"/>
        <w:sz w:val="28"/>
      </w:rPr>
    </w:lvl>
    <w:lvl w:ilvl="2">
      <w:start w:val="1"/>
      <w:numFmt w:val="bullet"/>
      <w:lvlText w:val="·"/>
      <w:lvlJc w:val="left"/>
      <w:pPr>
        <w:tabs>
          <w:tab w:val="num" w:pos="1134"/>
        </w:tabs>
        <w:ind w:left="1134" w:hanging="567"/>
      </w:pPr>
      <w:rPr>
        <w:rFonts w:ascii="Times New Roman" w:hAnsi="Times New Roman" w:hint="default"/>
        <w:sz w:val="28"/>
      </w:rPr>
    </w:lvl>
    <w:lvl w:ilvl="3">
      <w:start w:val="1"/>
      <w:numFmt w:val="bullet"/>
      <w:lvlText w:val=""/>
      <w:lvlJc w:val="left"/>
      <w:pPr>
        <w:tabs>
          <w:tab w:val="num" w:pos="1440"/>
        </w:tabs>
        <w:ind w:left="1440" w:hanging="360"/>
      </w:pPr>
      <w:rPr>
        <w:rFonts w:ascii="Wingdings" w:hAnsi="Wingdings" w:hint="default"/>
        <w:sz w:val="28"/>
      </w:rPr>
    </w:lvl>
    <w:lvl w:ilvl="4">
      <w:start w:val="1"/>
      <w:numFmt w:val="bullet"/>
      <w:lvlText w:val=""/>
      <w:lvlJc w:val="left"/>
      <w:pPr>
        <w:tabs>
          <w:tab w:val="num" w:pos="1800"/>
        </w:tabs>
        <w:ind w:left="1800" w:hanging="360"/>
      </w:pPr>
      <w:rPr>
        <w:rFonts w:ascii="Wingdings" w:hAnsi="Wingdings" w:hint="default"/>
        <w:sz w:val="28"/>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45B44A1D"/>
    <w:multiLevelType w:val="hybridMultilevel"/>
    <w:tmpl w:val="A2029264"/>
    <w:lvl w:ilvl="0" w:tplc="C30EAA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7541ED3"/>
    <w:multiLevelType w:val="multilevel"/>
    <w:tmpl w:val="61CEA2AE"/>
    <w:lvl w:ilvl="0">
      <w:start w:val="1"/>
      <w:numFmt w:val="bullet"/>
      <w:pStyle w:val="Bullet1"/>
      <w:lvlText w:val=""/>
      <w:lvlJc w:val="left"/>
      <w:pPr>
        <w:tabs>
          <w:tab w:val="num" w:pos="964"/>
        </w:tabs>
        <w:ind w:left="964" w:hanging="397"/>
      </w:pPr>
      <w:rPr>
        <w:rFonts w:ascii="Symbol" w:hAnsi="Symbol" w:hint="default"/>
        <w:sz w:val="28"/>
      </w:rPr>
    </w:lvl>
    <w:lvl w:ilvl="1">
      <w:start w:val="1"/>
      <w:numFmt w:val="bullet"/>
      <w:lvlText w:val=""/>
      <w:lvlJc w:val="left"/>
      <w:pPr>
        <w:tabs>
          <w:tab w:val="num" w:pos="1134"/>
        </w:tabs>
        <w:ind w:left="1134" w:hanging="567"/>
      </w:pPr>
      <w:rPr>
        <w:rFonts w:ascii="Marlett" w:hAnsi="ZapfDingbats" w:hint="default"/>
        <w:sz w:val="28"/>
      </w:rPr>
    </w:lvl>
    <w:lvl w:ilvl="2">
      <w:start w:val="1"/>
      <w:numFmt w:val="bullet"/>
      <w:lvlText w:val="·"/>
      <w:lvlJc w:val="left"/>
      <w:pPr>
        <w:tabs>
          <w:tab w:val="num" w:pos="1134"/>
        </w:tabs>
        <w:ind w:left="1134" w:hanging="567"/>
      </w:pPr>
      <w:rPr>
        <w:rFonts w:ascii="Times New Roman" w:hAnsi="Times New Roman" w:hint="default"/>
        <w:sz w:val="28"/>
      </w:rPr>
    </w:lvl>
    <w:lvl w:ilvl="3">
      <w:start w:val="1"/>
      <w:numFmt w:val="bullet"/>
      <w:lvlText w:val=""/>
      <w:lvlJc w:val="left"/>
      <w:pPr>
        <w:tabs>
          <w:tab w:val="num" w:pos="1440"/>
        </w:tabs>
        <w:ind w:left="1440" w:hanging="360"/>
      </w:pPr>
      <w:rPr>
        <w:rFonts w:ascii="Wingdings" w:hAnsi="Wingdings" w:hint="default"/>
        <w:sz w:val="28"/>
      </w:rPr>
    </w:lvl>
    <w:lvl w:ilvl="4">
      <w:start w:val="1"/>
      <w:numFmt w:val="bullet"/>
      <w:lvlText w:val=""/>
      <w:lvlJc w:val="left"/>
      <w:pPr>
        <w:tabs>
          <w:tab w:val="num" w:pos="1800"/>
        </w:tabs>
        <w:ind w:left="1800" w:hanging="360"/>
      </w:pPr>
      <w:rPr>
        <w:rFonts w:ascii="Wingdings" w:hAnsi="Wingdings" w:hint="default"/>
        <w:sz w:val="28"/>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4DEF0A5C"/>
    <w:multiLevelType w:val="hybridMultilevel"/>
    <w:tmpl w:val="EE72196E"/>
    <w:lvl w:ilvl="0" w:tplc="6BEE073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3EE23AA"/>
    <w:multiLevelType w:val="hybridMultilevel"/>
    <w:tmpl w:val="A76C64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6BA6E9A"/>
    <w:multiLevelType w:val="hybridMultilevel"/>
    <w:tmpl w:val="9168D7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6EC7707"/>
    <w:multiLevelType w:val="hybridMultilevel"/>
    <w:tmpl w:val="AD1EF5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4054F8F"/>
    <w:multiLevelType w:val="multilevel"/>
    <w:tmpl w:val="D7FA4296"/>
    <w:lvl w:ilvl="0">
      <w:start w:val="1"/>
      <w:numFmt w:val="decimal"/>
      <w:pStyle w:val="MultiChoiceQLine"/>
      <w:lvlText w:val="%1)"/>
      <w:lvlJc w:val="left"/>
      <w:pPr>
        <w:tabs>
          <w:tab w:val="num" w:pos="709"/>
        </w:tabs>
        <w:ind w:left="709" w:hanging="709"/>
      </w:pPr>
    </w:lvl>
    <w:lvl w:ilvl="1">
      <w:start w:val="1"/>
      <w:numFmt w:val="upperLetter"/>
      <w:lvlText w:val="%2."/>
      <w:lvlJc w:val="left"/>
      <w:pPr>
        <w:tabs>
          <w:tab w:val="num" w:pos="1069"/>
        </w:tabs>
        <w:ind w:left="992" w:hanging="283"/>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129774B"/>
    <w:multiLevelType w:val="hybridMultilevel"/>
    <w:tmpl w:val="7CDA2958"/>
    <w:lvl w:ilvl="0" w:tplc="C30EAA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9546B07"/>
    <w:multiLevelType w:val="hybridMultilevel"/>
    <w:tmpl w:val="7F8ED9F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FF953E8"/>
    <w:multiLevelType w:val="hybridMultilevel"/>
    <w:tmpl w:val="A984B3B8"/>
    <w:lvl w:ilvl="0" w:tplc="38EE5CF6">
      <w:start w:val="1"/>
      <w:numFmt w:val="decimal"/>
      <w:lvlText w:val="%1)"/>
      <w:lvlJc w:val="left"/>
      <w:pPr>
        <w:tabs>
          <w:tab w:val="num" w:pos="720"/>
        </w:tabs>
        <w:ind w:left="720" w:hanging="360"/>
      </w:pPr>
      <w:rPr>
        <w:lang w:val="en-US"/>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59208420">
    <w:abstractNumId w:val="3"/>
  </w:num>
  <w:num w:numId="2" w16cid:durableId="458181009">
    <w:abstractNumId w:val="1"/>
  </w:num>
  <w:num w:numId="3" w16cid:durableId="1604651398">
    <w:abstractNumId w:val="8"/>
  </w:num>
  <w:num w:numId="4" w16cid:durableId="1753892458">
    <w:abstractNumId w:val="4"/>
  </w:num>
  <w:num w:numId="5" w16cid:durableId="1081952144">
    <w:abstractNumId w:val="7"/>
  </w:num>
  <w:num w:numId="6" w16cid:durableId="1121417069">
    <w:abstractNumId w:val="5"/>
  </w:num>
  <w:num w:numId="7" w16cid:durableId="967853477">
    <w:abstractNumId w:val="9"/>
  </w:num>
  <w:num w:numId="8" w16cid:durableId="353114348">
    <w:abstractNumId w:val="11"/>
  </w:num>
  <w:num w:numId="9" w16cid:durableId="1758360785">
    <w:abstractNumId w:val="0"/>
  </w:num>
  <w:num w:numId="10" w16cid:durableId="1260404959">
    <w:abstractNumId w:val="2"/>
  </w:num>
  <w:num w:numId="11" w16cid:durableId="1175073463">
    <w:abstractNumId w:val="6"/>
  </w:num>
  <w:num w:numId="12" w16cid:durableId="463696081">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2NDI2MDKyNDAwtzBR0lEKTi0uzszPAymwqAUAyvTr8iwAAAA="/>
  </w:docVars>
  <w:rsids>
    <w:rsidRoot w:val="00DE7252"/>
    <w:rsid w:val="00003ADD"/>
    <w:rsid w:val="000051B8"/>
    <w:rsid w:val="000061AF"/>
    <w:rsid w:val="00007381"/>
    <w:rsid w:val="000306E4"/>
    <w:rsid w:val="00031D28"/>
    <w:rsid w:val="00043699"/>
    <w:rsid w:val="0004703B"/>
    <w:rsid w:val="00054773"/>
    <w:rsid w:val="000626D1"/>
    <w:rsid w:val="00062C76"/>
    <w:rsid w:val="0007195F"/>
    <w:rsid w:val="00091D94"/>
    <w:rsid w:val="00094CC0"/>
    <w:rsid w:val="000A05A6"/>
    <w:rsid w:val="000A4FDD"/>
    <w:rsid w:val="000A7BC9"/>
    <w:rsid w:val="000E368D"/>
    <w:rsid w:val="00105D1A"/>
    <w:rsid w:val="00107FF3"/>
    <w:rsid w:val="00111F74"/>
    <w:rsid w:val="00124FDA"/>
    <w:rsid w:val="0013611F"/>
    <w:rsid w:val="00141AA8"/>
    <w:rsid w:val="0014674F"/>
    <w:rsid w:val="00150907"/>
    <w:rsid w:val="001560A4"/>
    <w:rsid w:val="00157AD9"/>
    <w:rsid w:val="00163F2C"/>
    <w:rsid w:val="00166A17"/>
    <w:rsid w:val="001766AB"/>
    <w:rsid w:val="00186A40"/>
    <w:rsid w:val="001A18BC"/>
    <w:rsid w:val="001A7C90"/>
    <w:rsid w:val="001B40F7"/>
    <w:rsid w:val="001B4B8F"/>
    <w:rsid w:val="001C79BF"/>
    <w:rsid w:val="001D4FDB"/>
    <w:rsid w:val="001F1C47"/>
    <w:rsid w:val="001F7DFE"/>
    <w:rsid w:val="00203B30"/>
    <w:rsid w:val="00210ADC"/>
    <w:rsid w:val="00215B44"/>
    <w:rsid w:val="00217380"/>
    <w:rsid w:val="00234611"/>
    <w:rsid w:val="00240953"/>
    <w:rsid w:val="00256465"/>
    <w:rsid w:val="00260CDA"/>
    <w:rsid w:val="00280185"/>
    <w:rsid w:val="002801D0"/>
    <w:rsid w:val="00282C76"/>
    <w:rsid w:val="0029059C"/>
    <w:rsid w:val="00294C78"/>
    <w:rsid w:val="002A0AED"/>
    <w:rsid w:val="002A155E"/>
    <w:rsid w:val="002A3C31"/>
    <w:rsid w:val="002A7AE5"/>
    <w:rsid w:val="002B54A8"/>
    <w:rsid w:val="002C20BA"/>
    <w:rsid w:val="002C5C37"/>
    <w:rsid w:val="002C662A"/>
    <w:rsid w:val="002C776B"/>
    <w:rsid w:val="002D0B51"/>
    <w:rsid w:val="002E0568"/>
    <w:rsid w:val="002E0FEA"/>
    <w:rsid w:val="002E1BAC"/>
    <w:rsid w:val="002F2580"/>
    <w:rsid w:val="002F5C14"/>
    <w:rsid w:val="00314C1A"/>
    <w:rsid w:val="00316DFF"/>
    <w:rsid w:val="003176DD"/>
    <w:rsid w:val="00321EA8"/>
    <w:rsid w:val="0032274C"/>
    <w:rsid w:val="003250AD"/>
    <w:rsid w:val="0032546A"/>
    <w:rsid w:val="00330252"/>
    <w:rsid w:val="003443FC"/>
    <w:rsid w:val="00344AFB"/>
    <w:rsid w:val="003465D4"/>
    <w:rsid w:val="003472EF"/>
    <w:rsid w:val="003478E8"/>
    <w:rsid w:val="0035142C"/>
    <w:rsid w:val="00352551"/>
    <w:rsid w:val="003545AF"/>
    <w:rsid w:val="003645C6"/>
    <w:rsid w:val="003833E5"/>
    <w:rsid w:val="00385F84"/>
    <w:rsid w:val="0039263D"/>
    <w:rsid w:val="003A3EDE"/>
    <w:rsid w:val="003B3D43"/>
    <w:rsid w:val="003B56F8"/>
    <w:rsid w:val="003D17D4"/>
    <w:rsid w:val="003E6DEA"/>
    <w:rsid w:val="003E6DFD"/>
    <w:rsid w:val="003F5EB5"/>
    <w:rsid w:val="003F71A6"/>
    <w:rsid w:val="00416D98"/>
    <w:rsid w:val="004275A9"/>
    <w:rsid w:val="0043605D"/>
    <w:rsid w:val="00440D0F"/>
    <w:rsid w:val="00446FC5"/>
    <w:rsid w:val="004477F8"/>
    <w:rsid w:val="004478E4"/>
    <w:rsid w:val="00450449"/>
    <w:rsid w:val="004552CE"/>
    <w:rsid w:val="0046003F"/>
    <w:rsid w:val="00460547"/>
    <w:rsid w:val="00467969"/>
    <w:rsid w:val="00482E41"/>
    <w:rsid w:val="00496796"/>
    <w:rsid w:val="004B56BA"/>
    <w:rsid w:val="004B6E46"/>
    <w:rsid w:val="004C37DE"/>
    <w:rsid w:val="004C5A12"/>
    <w:rsid w:val="004C73F3"/>
    <w:rsid w:val="004F0EA6"/>
    <w:rsid w:val="005065E5"/>
    <w:rsid w:val="00513F66"/>
    <w:rsid w:val="005206D7"/>
    <w:rsid w:val="00526128"/>
    <w:rsid w:val="00527EC5"/>
    <w:rsid w:val="005310EE"/>
    <w:rsid w:val="005334C1"/>
    <w:rsid w:val="005375EC"/>
    <w:rsid w:val="00546DE9"/>
    <w:rsid w:val="00553B3C"/>
    <w:rsid w:val="00557B5F"/>
    <w:rsid w:val="00567929"/>
    <w:rsid w:val="00576AB1"/>
    <w:rsid w:val="005774B4"/>
    <w:rsid w:val="005813C3"/>
    <w:rsid w:val="00591875"/>
    <w:rsid w:val="005A5B28"/>
    <w:rsid w:val="005B3ACC"/>
    <w:rsid w:val="005C62F9"/>
    <w:rsid w:val="005D0287"/>
    <w:rsid w:val="005D12B7"/>
    <w:rsid w:val="005D78C1"/>
    <w:rsid w:val="005E0D13"/>
    <w:rsid w:val="005E1704"/>
    <w:rsid w:val="005E279F"/>
    <w:rsid w:val="005E7A85"/>
    <w:rsid w:val="005F0730"/>
    <w:rsid w:val="005F36E9"/>
    <w:rsid w:val="005F39F9"/>
    <w:rsid w:val="005F5860"/>
    <w:rsid w:val="0060439F"/>
    <w:rsid w:val="00623017"/>
    <w:rsid w:val="00644E24"/>
    <w:rsid w:val="0065435E"/>
    <w:rsid w:val="00655144"/>
    <w:rsid w:val="006719ED"/>
    <w:rsid w:val="00671E4F"/>
    <w:rsid w:val="00675BF2"/>
    <w:rsid w:val="00680B85"/>
    <w:rsid w:val="00690B14"/>
    <w:rsid w:val="0069353D"/>
    <w:rsid w:val="006A3DB0"/>
    <w:rsid w:val="006C5F18"/>
    <w:rsid w:val="006E32A1"/>
    <w:rsid w:val="006E5C9F"/>
    <w:rsid w:val="0070179F"/>
    <w:rsid w:val="00706F43"/>
    <w:rsid w:val="00714F7C"/>
    <w:rsid w:val="007171D2"/>
    <w:rsid w:val="00733E3A"/>
    <w:rsid w:val="00750F70"/>
    <w:rsid w:val="00752556"/>
    <w:rsid w:val="007627BE"/>
    <w:rsid w:val="00770B2D"/>
    <w:rsid w:val="00783C2C"/>
    <w:rsid w:val="007845AC"/>
    <w:rsid w:val="00794A9E"/>
    <w:rsid w:val="007A09DD"/>
    <w:rsid w:val="007A1F8A"/>
    <w:rsid w:val="007A3AA6"/>
    <w:rsid w:val="007A3EE1"/>
    <w:rsid w:val="007B0500"/>
    <w:rsid w:val="007B7024"/>
    <w:rsid w:val="007C12AB"/>
    <w:rsid w:val="007D3B0B"/>
    <w:rsid w:val="00801C8D"/>
    <w:rsid w:val="00804A0B"/>
    <w:rsid w:val="00812D7F"/>
    <w:rsid w:val="00816FB2"/>
    <w:rsid w:val="00826179"/>
    <w:rsid w:val="00831CC3"/>
    <w:rsid w:val="0083292B"/>
    <w:rsid w:val="00834F83"/>
    <w:rsid w:val="008527A8"/>
    <w:rsid w:val="00863B18"/>
    <w:rsid w:val="00865187"/>
    <w:rsid w:val="00865B53"/>
    <w:rsid w:val="008707C8"/>
    <w:rsid w:val="008846C6"/>
    <w:rsid w:val="00887DDF"/>
    <w:rsid w:val="00890907"/>
    <w:rsid w:val="00891506"/>
    <w:rsid w:val="00894111"/>
    <w:rsid w:val="00896AB4"/>
    <w:rsid w:val="008A6848"/>
    <w:rsid w:val="008B736B"/>
    <w:rsid w:val="008C397A"/>
    <w:rsid w:val="008C77DC"/>
    <w:rsid w:val="008D1D98"/>
    <w:rsid w:val="008D5CD2"/>
    <w:rsid w:val="008D6665"/>
    <w:rsid w:val="008D7263"/>
    <w:rsid w:val="008E6B9B"/>
    <w:rsid w:val="00912A75"/>
    <w:rsid w:val="00914CE9"/>
    <w:rsid w:val="00920C48"/>
    <w:rsid w:val="00924B99"/>
    <w:rsid w:val="009275B4"/>
    <w:rsid w:val="0092760D"/>
    <w:rsid w:val="00931FAE"/>
    <w:rsid w:val="009409D5"/>
    <w:rsid w:val="00941805"/>
    <w:rsid w:val="00943B4F"/>
    <w:rsid w:val="00945BC0"/>
    <w:rsid w:val="009653A4"/>
    <w:rsid w:val="00965D24"/>
    <w:rsid w:val="00976528"/>
    <w:rsid w:val="00992E31"/>
    <w:rsid w:val="009A257C"/>
    <w:rsid w:val="009B07B9"/>
    <w:rsid w:val="009C2508"/>
    <w:rsid w:val="009C430C"/>
    <w:rsid w:val="009C78CF"/>
    <w:rsid w:val="009C7DA0"/>
    <w:rsid w:val="009E3A6A"/>
    <w:rsid w:val="009F5A11"/>
    <w:rsid w:val="009F5A7F"/>
    <w:rsid w:val="009F75F2"/>
    <w:rsid w:val="00A124EC"/>
    <w:rsid w:val="00A17594"/>
    <w:rsid w:val="00A423F3"/>
    <w:rsid w:val="00A42DCD"/>
    <w:rsid w:val="00A43D02"/>
    <w:rsid w:val="00A66A0B"/>
    <w:rsid w:val="00A761AB"/>
    <w:rsid w:val="00A971EE"/>
    <w:rsid w:val="00AA308E"/>
    <w:rsid w:val="00AB0C8E"/>
    <w:rsid w:val="00AB5CDB"/>
    <w:rsid w:val="00AB7A76"/>
    <w:rsid w:val="00AD162D"/>
    <w:rsid w:val="00AD166A"/>
    <w:rsid w:val="00AE506B"/>
    <w:rsid w:val="00AF10EB"/>
    <w:rsid w:val="00AF3DD6"/>
    <w:rsid w:val="00AF4CAF"/>
    <w:rsid w:val="00AF78B5"/>
    <w:rsid w:val="00B00184"/>
    <w:rsid w:val="00B114B2"/>
    <w:rsid w:val="00B12E26"/>
    <w:rsid w:val="00B23231"/>
    <w:rsid w:val="00B35482"/>
    <w:rsid w:val="00B35E47"/>
    <w:rsid w:val="00B67DF1"/>
    <w:rsid w:val="00B810BF"/>
    <w:rsid w:val="00B82B9A"/>
    <w:rsid w:val="00B9131E"/>
    <w:rsid w:val="00B91619"/>
    <w:rsid w:val="00BA026E"/>
    <w:rsid w:val="00BA1643"/>
    <w:rsid w:val="00BA2823"/>
    <w:rsid w:val="00BC1A7F"/>
    <w:rsid w:val="00BC2498"/>
    <w:rsid w:val="00BC521C"/>
    <w:rsid w:val="00BE0A85"/>
    <w:rsid w:val="00BE3051"/>
    <w:rsid w:val="00BE5972"/>
    <w:rsid w:val="00BE651F"/>
    <w:rsid w:val="00C026AB"/>
    <w:rsid w:val="00C03C56"/>
    <w:rsid w:val="00C0772B"/>
    <w:rsid w:val="00C209AE"/>
    <w:rsid w:val="00C2796E"/>
    <w:rsid w:val="00C36A64"/>
    <w:rsid w:val="00C5015C"/>
    <w:rsid w:val="00C54E90"/>
    <w:rsid w:val="00C6519C"/>
    <w:rsid w:val="00C71E2A"/>
    <w:rsid w:val="00C7447A"/>
    <w:rsid w:val="00C7618F"/>
    <w:rsid w:val="00C77539"/>
    <w:rsid w:val="00C84CDF"/>
    <w:rsid w:val="00C858EE"/>
    <w:rsid w:val="00C90B78"/>
    <w:rsid w:val="00C95885"/>
    <w:rsid w:val="00CA0A6A"/>
    <w:rsid w:val="00CB2376"/>
    <w:rsid w:val="00CB7D0B"/>
    <w:rsid w:val="00CB7D73"/>
    <w:rsid w:val="00CC5ADD"/>
    <w:rsid w:val="00CC7B5C"/>
    <w:rsid w:val="00CF26EE"/>
    <w:rsid w:val="00CF56A5"/>
    <w:rsid w:val="00CF7F69"/>
    <w:rsid w:val="00D0013B"/>
    <w:rsid w:val="00D1583E"/>
    <w:rsid w:val="00D251FF"/>
    <w:rsid w:val="00D30170"/>
    <w:rsid w:val="00D357AC"/>
    <w:rsid w:val="00D43AF2"/>
    <w:rsid w:val="00D47748"/>
    <w:rsid w:val="00D50938"/>
    <w:rsid w:val="00D5394F"/>
    <w:rsid w:val="00D563A6"/>
    <w:rsid w:val="00D70343"/>
    <w:rsid w:val="00D71DE2"/>
    <w:rsid w:val="00D721BB"/>
    <w:rsid w:val="00D830B0"/>
    <w:rsid w:val="00DC22AF"/>
    <w:rsid w:val="00DC3431"/>
    <w:rsid w:val="00DC3F4E"/>
    <w:rsid w:val="00DC652A"/>
    <w:rsid w:val="00DD4AE9"/>
    <w:rsid w:val="00DE064C"/>
    <w:rsid w:val="00DE39A3"/>
    <w:rsid w:val="00DE5E0D"/>
    <w:rsid w:val="00DE7252"/>
    <w:rsid w:val="00DF50EF"/>
    <w:rsid w:val="00E01230"/>
    <w:rsid w:val="00E03990"/>
    <w:rsid w:val="00E152EC"/>
    <w:rsid w:val="00E16E2E"/>
    <w:rsid w:val="00E23F7B"/>
    <w:rsid w:val="00E2571E"/>
    <w:rsid w:val="00E30863"/>
    <w:rsid w:val="00E36BC4"/>
    <w:rsid w:val="00E4011C"/>
    <w:rsid w:val="00E46B30"/>
    <w:rsid w:val="00E46BA9"/>
    <w:rsid w:val="00E50255"/>
    <w:rsid w:val="00E54D3E"/>
    <w:rsid w:val="00E64C68"/>
    <w:rsid w:val="00E64D22"/>
    <w:rsid w:val="00E6690E"/>
    <w:rsid w:val="00E871D0"/>
    <w:rsid w:val="00E946AE"/>
    <w:rsid w:val="00EB576C"/>
    <w:rsid w:val="00EC0899"/>
    <w:rsid w:val="00EC62CF"/>
    <w:rsid w:val="00ED080C"/>
    <w:rsid w:val="00ED09B3"/>
    <w:rsid w:val="00EE7438"/>
    <w:rsid w:val="00EF23D3"/>
    <w:rsid w:val="00EF4BC3"/>
    <w:rsid w:val="00EF6780"/>
    <w:rsid w:val="00EF6E15"/>
    <w:rsid w:val="00EF73C3"/>
    <w:rsid w:val="00EF7E41"/>
    <w:rsid w:val="00F0127B"/>
    <w:rsid w:val="00F01DBA"/>
    <w:rsid w:val="00F02C46"/>
    <w:rsid w:val="00F1474F"/>
    <w:rsid w:val="00F309FB"/>
    <w:rsid w:val="00F33F88"/>
    <w:rsid w:val="00F371AE"/>
    <w:rsid w:val="00F44C48"/>
    <w:rsid w:val="00F5103A"/>
    <w:rsid w:val="00F53768"/>
    <w:rsid w:val="00F546C1"/>
    <w:rsid w:val="00F62556"/>
    <w:rsid w:val="00F645D0"/>
    <w:rsid w:val="00F724A2"/>
    <w:rsid w:val="00F73DA6"/>
    <w:rsid w:val="00F82AAF"/>
    <w:rsid w:val="00F90779"/>
    <w:rsid w:val="00F97A83"/>
    <w:rsid w:val="00FA7BB5"/>
    <w:rsid w:val="00FB6387"/>
    <w:rsid w:val="00FC4EB3"/>
    <w:rsid w:val="00FE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FF33D7"/>
  <w15:docId w15:val="{63CA2578-0F24-446B-BE9D-CA63BAADD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3C56"/>
    <w:rPr>
      <w:lang w:eastAsia="zh-CN"/>
    </w:rPr>
  </w:style>
  <w:style w:type="paragraph" w:styleId="Heading1">
    <w:name w:val="heading 1"/>
    <w:basedOn w:val="Normal"/>
    <w:next w:val="Normal"/>
    <w:qFormat/>
    <w:rsid w:val="003A3EDE"/>
    <w:pPr>
      <w:keepNext/>
      <w:jc w:val="center"/>
      <w:outlineLvl w:val="0"/>
    </w:pPr>
    <w:rPr>
      <w:b/>
      <w:bCs/>
    </w:rPr>
  </w:style>
  <w:style w:type="paragraph" w:styleId="Heading2">
    <w:name w:val="heading 2"/>
    <w:basedOn w:val="Normal"/>
    <w:next w:val="Normal"/>
    <w:qFormat/>
    <w:rsid w:val="003A3EDE"/>
    <w:pPr>
      <w:keepNext/>
      <w:tabs>
        <w:tab w:val="left" w:pos="3119"/>
      </w:tabs>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3EDE"/>
    <w:pPr>
      <w:tabs>
        <w:tab w:val="center" w:pos="4320"/>
        <w:tab w:val="right" w:pos="8640"/>
      </w:tabs>
    </w:pPr>
  </w:style>
  <w:style w:type="paragraph" w:styleId="Footer">
    <w:name w:val="footer"/>
    <w:basedOn w:val="Normal"/>
    <w:rsid w:val="003A3EDE"/>
    <w:pPr>
      <w:tabs>
        <w:tab w:val="center" w:pos="4320"/>
        <w:tab w:val="right" w:pos="8640"/>
      </w:tabs>
    </w:pPr>
  </w:style>
  <w:style w:type="character" w:styleId="PageNumber">
    <w:name w:val="page number"/>
    <w:basedOn w:val="DefaultParagraphFont"/>
    <w:rsid w:val="003A3EDE"/>
  </w:style>
  <w:style w:type="paragraph" w:styleId="PlainText">
    <w:name w:val="Plain Text"/>
    <w:basedOn w:val="Normal"/>
    <w:rsid w:val="003A3EDE"/>
    <w:rPr>
      <w:rFonts w:ascii="Courier New" w:hAnsi="Courier New" w:cs="Courier New"/>
    </w:rPr>
  </w:style>
  <w:style w:type="paragraph" w:customStyle="1" w:styleId="Bullet1">
    <w:name w:val="Bullet 1"/>
    <w:basedOn w:val="Normal"/>
    <w:rsid w:val="003A3EDE"/>
    <w:pPr>
      <w:numPr>
        <w:numId w:val="1"/>
      </w:numPr>
      <w:spacing w:after="120"/>
      <w:jc w:val="both"/>
    </w:pPr>
    <w:rPr>
      <w:sz w:val="25"/>
      <w:szCs w:val="25"/>
      <w:lang w:val="en-AU"/>
    </w:rPr>
  </w:style>
  <w:style w:type="paragraph" w:customStyle="1" w:styleId="Bullet2">
    <w:name w:val="Bullet 2"/>
    <w:basedOn w:val="Normal"/>
    <w:rsid w:val="003A3EDE"/>
    <w:pPr>
      <w:numPr>
        <w:numId w:val="2"/>
      </w:numPr>
      <w:spacing w:after="120"/>
      <w:jc w:val="both"/>
    </w:pPr>
    <w:rPr>
      <w:sz w:val="25"/>
      <w:szCs w:val="25"/>
      <w:lang w:val="en-AU"/>
    </w:rPr>
  </w:style>
  <w:style w:type="paragraph" w:styleId="List">
    <w:name w:val="List"/>
    <w:basedOn w:val="Normal"/>
    <w:rsid w:val="003A3EDE"/>
    <w:pPr>
      <w:ind w:left="360" w:hanging="360"/>
    </w:pPr>
  </w:style>
  <w:style w:type="paragraph" w:styleId="BodyText">
    <w:name w:val="Body Text"/>
    <w:basedOn w:val="Normal"/>
    <w:rsid w:val="003A3EDE"/>
    <w:pPr>
      <w:spacing w:after="120"/>
    </w:pPr>
  </w:style>
  <w:style w:type="character" w:styleId="CommentReference">
    <w:name w:val="annotation reference"/>
    <w:basedOn w:val="DefaultParagraphFont"/>
    <w:semiHidden/>
    <w:rsid w:val="003A3EDE"/>
    <w:rPr>
      <w:sz w:val="16"/>
      <w:szCs w:val="16"/>
    </w:rPr>
  </w:style>
  <w:style w:type="paragraph" w:customStyle="1" w:styleId="MultiChoiceQLine">
    <w:name w:val="MultiChoiceQLine"/>
    <w:basedOn w:val="Normal"/>
    <w:autoRedefine/>
    <w:rsid w:val="003A3EDE"/>
    <w:pPr>
      <w:keepNext/>
      <w:numPr>
        <w:numId w:val="3"/>
      </w:numPr>
      <w:spacing w:before="240"/>
    </w:pPr>
    <w:rPr>
      <w:lang w:val="en-AU"/>
    </w:rPr>
  </w:style>
  <w:style w:type="paragraph" w:styleId="CommentText">
    <w:name w:val="annotation text"/>
    <w:basedOn w:val="Normal"/>
    <w:semiHidden/>
    <w:rsid w:val="003A3EDE"/>
  </w:style>
  <w:style w:type="table" w:styleId="TableGrid">
    <w:name w:val="Table Grid"/>
    <w:basedOn w:val="TableNormal"/>
    <w:rsid w:val="00CC5AD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2C20BA"/>
    <w:pPr>
      <w:spacing w:after="120"/>
    </w:pPr>
    <w:rPr>
      <w:rFonts w:ascii="New York" w:hAnsi="New York"/>
      <w:sz w:val="16"/>
      <w:szCs w:val="16"/>
    </w:rPr>
  </w:style>
  <w:style w:type="paragraph" w:styleId="NormalWeb">
    <w:name w:val="Normal (Web)"/>
    <w:basedOn w:val="Normal"/>
    <w:rsid w:val="00526128"/>
    <w:pPr>
      <w:spacing w:before="100" w:beforeAutospacing="1" w:after="100" w:afterAutospacing="1"/>
    </w:pPr>
    <w:rPr>
      <w:rFonts w:eastAsia="SimSun"/>
      <w:sz w:val="24"/>
      <w:szCs w:val="24"/>
    </w:rPr>
  </w:style>
  <w:style w:type="character" w:styleId="Hyperlink">
    <w:name w:val="Hyperlink"/>
    <w:basedOn w:val="DefaultParagraphFont"/>
    <w:rsid w:val="0035142C"/>
    <w:rPr>
      <w:color w:val="0000FF"/>
      <w:u w:val="single"/>
    </w:rPr>
  </w:style>
  <w:style w:type="paragraph" w:styleId="HTMLPreformatted">
    <w:name w:val="HTML Preformatted"/>
    <w:basedOn w:val="Normal"/>
    <w:rsid w:val="00FC4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rPr>
  </w:style>
  <w:style w:type="paragraph" w:styleId="BalloonText">
    <w:name w:val="Balloon Text"/>
    <w:basedOn w:val="Normal"/>
    <w:semiHidden/>
    <w:rsid w:val="0013611F"/>
    <w:rPr>
      <w:rFonts w:ascii="Tahoma" w:hAnsi="Tahoma" w:cs="Tahoma"/>
      <w:sz w:val="16"/>
      <w:szCs w:val="16"/>
    </w:rPr>
  </w:style>
  <w:style w:type="paragraph" w:styleId="CommentSubject">
    <w:name w:val="annotation subject"/>
    <w:basedOn w:val="CommentText"/>
    <w:next w:val="CommentText"/>
    <w:semiHidden/>
    <w:rsid w:val="0046003F"/>
    <w:rPr>
      <w:b/>
      <w:bCs/>
    </w:rPr>
  </w:style>
  <w:style w:type="character" w:styleId="Strong">
    <w:name w:val="Strong"/>
    <w:basedOn w:val="DefaultParagraphFont"/>
    <w:qFormat/>
    <w:rsid w:val="00F82A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5164">
      <w:bodyDiv w:val="1"/>
      <w:marLeft w:val="0"/>
      <w:marRight w:val="0"/>
      <w:marTop w:val="0"/>
      <w:marBottom w:val="0"/>
      <w:divBdr>
        <w:top w:val="none" w:sz="0" w:space="0" w:color="auto"/>
        <w:left w:val="none" w:sz="0" w:space="0" w:color="auto"/>
        <w:bottom w:val="none" w:sz="0" w:space="0" w:color="auto"/>
        <w:right w:val="none" w:sz="0" w:space="0" w:color="auto"/>
      </w:divBdr>
    </w:div>
    <w:div w:id="598830966">
      <w:bodyDiv w:val="1"/>
      <w:marLeft w:val="0"/>
      <w:marRight w:val="0"/>
      <w:marTop w:val="0"/>
      <w:marBottom w:val="0"/>
      <w:divBdr>
        <w:top w:val="none" w:sz="0" w:space="0" w:color="auto"/>
        <w:left w:val="none" w:sz="0" w:space="0" w:color="auto"/>
        <w:bottom w:val="none" w:sz="0" w:space="0" w:color="auto"/>
        <w:right w:val="none" w:sz="0" w:space="0" w:color="auto"/>
      </w:divBdr>
    </w:div>
    <w:div w:id="680861751">
      <w:bodyDiv w:val="1"/>
      <w:marLeft w:val="0"/>
      <w:marRight w:val="0"/>
      <w:marTop w:val="0"/>
      <w:marBottom w:val="0"/>
      <w:divBdr>
        <w:top w:val="none" w:sz="0" w:space="0" w:color="auto"/>
        <w:left w:val="none" w:sz="0" w:space="0" w:color="auto"/>
        <w:bottom w:val="none" w:sz="0" w:space="0" w:color="auto"/>
        <w:right w:val="none" w:sz="0" w:space="0" w:color="auto"/>
      </w:divBdr>
    </w:div>
    <w:div w:id="859512258">
      <w:bodyDiv w:val="1"/>
      <w:marLeft w:val="0"/>
      <w:marRight w:val="0"/>
      <w:marTop w:val="0"/>
      <w:marBottom w:val="0"/>
      <w:divBdr>
        <w:top w:val="none" w:sz="0" w:space="0" w:color="auto"/>
        <w:left w:val="none" w:sz="0" w:space="0" w:color="auto"/>
        <w:bottom w:val="none" w:sz="0" w:space="0" w:color="auto"/>
        <w:right w:val="none" w:sz="0" w:space="0" w:color="auto"/>
      </w:divBdr>
    </w:div>
    <w:div w:id="928151817">
      <w:bodyDiv w:val="1"/>
      <w:marLeft w:val="0"/>
      <w:marRight w:val="0"/>
      <w:marTop w:val="0"/>
      <w:marBottom w:val="0"/>
      <w:divBdr>
        <w:top w:val="none" w:sz="0" w:space="0" w:color="auto"/>
        <w:left w:val="none" w:sz="0" w:space="0" w:color="auto"/>
        <w:bottom w:val="none" w:sz="0" w:space="0" w:color="auto"/>
        <w:right w:val="none" w:sz="0" w:space="0" w:color="auto"/>
      </w:divBdr>
    </w:div>
    <w:div w:id="955061412">
      <w:bodyDiv w:val="1"/>
      <w:marLeft w:val="0"/>
      <w:marRight w:val="0"/>
      <w:marTop w:val="0"/>
      <w:marBottom w:val="0"/>
      <w:divBdr>
        <w:top w:val="none" w:sz="0" w:space="0" w:color="auto"/>
        <w:left w:val="none" w:sz="0" w:space="0" w:color="auto"/>
        <w:bottom w:val="none" w:sz="0" w:space="0" w:color="auto"/>
        <w:right w:val="none" w:sz="0" w:space="0" w:color="auto"/>
      </w:divBdr>
    </w:div>
    <w:div w:id="998001136">
      <w:bodyDiv w:val="1"/>
      <w:marLeft w:val="0"/>
      <w:marRight w:val="0"/>
      <w:marTop w:val="0"/>
      <w:marBottom w:val="0"/>
      <w:divBdr>
        <w:top w:val="none" w:sz="0" w:space="0" w:color="auto"/>
        <w:left w:val="none" w:sz="0" w:space="0" w:color="auto"/>
        <w:bottom w:val="none" w:sz="0" w:space="0" w:color="auto"/>
        <w:right w:val="none" w:sz="0" w:space="0" w:color="auto"/>
      </w:divBdr>
    </w:div>
    <w:div w:id="1194349160">
      <w:bodyDiv w:val="1"/>
      <w:marLeft w:val="0"/>
      <w:marRight w:val="0"/>
      <w:marTop w:val="0"/>
      <w:marBottom w:val="0"/>
      <w:divBdr>
        <w:top w:val="none" w:sz="0" w:space="0" w:color="auto"/>
        <w:left w:val="none" w:sz="0" w:space="0" w:color="auto"/>
        <w:bottom w:val="none" w:sz="0" w:space="0" w:color="auto"/>
        <w:right w:val="none" w:sz="0" w:space="0" w:color="auto"/>
      </w:divBdr>
    </w:div>
    <w:div w:id="1210992441">
      <w:bodyDiv w:val="1"/>
      <w:marLeft w:val="0"/>
      <w:marRight w:val="0"/>
      <w:marTop w:val="0"/>
      <w:marBottom w:val="0"/>
      <w:divBdr>
        <w:top w:val="none" w:sz="0" w:space="0" w:color="auto"/>
        <w:left w:val="none" w:sz="0" w:space="0" w:color="auto"/>
        <w:bottom w:val="none" w:sz="0" w:space="0" w:color="auto"/>
        <w:right w:val="none" w:sz="0" w:space="0" w:color="auto"/>
      </w:divBdr>
    </w:div>
    <w:div w:id="1261836040">
      <w:bodyDiv w:val="1"/>
      <w:marLeft w:val="0"/>
      <w:marRight w:val="0"/>
      <w:marTop w:val="0"/>
      <w:marBottom w:val="0"/>
      <w:divBdr>
        <w:top w:val="none" w:sz="0" w:space="0" w:color="auto"/>
        <w:left w:val="none" w:sz="0" w:space="0" w:color="auto"/>
        <w:bottom w:val="none" w:sz="0" w:space="0" w:color="auto"/>
        <w:right w:val="none" w:sz="0" w:space="0" w:color="auto"/>
      </w:divBdr>
    </w:div>
    <w:div w:id="159458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9D29F63789BE4BAE6AD9473E5DBD43" ma:contentTypeVersion="14" ma:contentTypeDescription="Create a new document." ma:contentTypeScope="" ma:versionID="db2c3e5b592a053529fd14a5b06e9729">
  <xsd:schema xmlns:xsd="http://www.w3.org/2001/XMLSchema" xmlns:xs="http://www.w3.org/2001/XMLSchema" xmlns:p="http://schemas.microsoft.com/office/2006/metadata/properties" xmlns:ns3="b87dfbdf-65fc-4b16-b132-3436c9e9ed42" xmlns:ns4="11f176b0-f8a0-49ff-9b4f-0335b85fcd29" targetNamespace="http://schemas.microsoft.com/office/2006/metadata/properties" ma:root="true" ma:fieldsID="c8f7ff6592668d90f5042a91dca841de" ns3:_="" ns4:_="">
    <xsd:import namespace="b87dfbdf-65fc-4b16-b132-3436c9e9ed42"/>
    <xsd:import namespace="11f176b0-f8a0-49ff-9b4f-0335b85fcd2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dfbdf-65fc-4b16-b132-3436c9e9ed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f176b0-f8a0-49ff-9b4f-0335b85fcd2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53F789-1C6B-4564-9FBF-67641A35C4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BBC6DE-1416-4D69-8A87-4F08F9D0B00A}">
  <ds:schemaRefs>
    <ds:schemaRef ds:uri="http://schemas.microsoft.com/sharepoint/v3/contenttype/forms"/>
  </ds:schemaRefs>
</ds:datastoreItem>
</file>

<file path=customXml/itemProps3.xml><?xml version="1.0" encoding="utf-8"?>
<ds:datastoreItem xmlns:ds="http://schemas.openxmlformats.org/officeDocument/2006/customXml" ds:itemID="{F3D61539-2BC1-4FD5-BFEF-D54FD36BE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dfbdf-65fc-4b16-b132-3436c9e9ed42"/>
    <ds:schemaRef ds:uri="11f176b0-f8a0-49ff-9b4f-0335b85fcd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Subject No: __________Page __/__</vt:lpstr>
    </vt:vector>
  </TitlesOfParts>
  <Company>UWS-Hawkesbury</Company>
  <LinksUpToDate>false</LinksUpToDate>
  <CharactersWithSpaces>13935</CharactersWithSpaces>
  <SharedDoc>false</SharedDoc>
  <HLinks>
    <vt:vector size="12" baseType="variant">
      <vt:variant>
        <vt:i4>5374075</vt:i4>
      </vt:variant>
      <vt:variant>
        <vt:i4>3</vt:i4>
      </vt:variant>
      <vt:variant>
        <vt:i4>0</vt:i4>
      </vt:variant>
      <vt:variant>
        <vt:i4>5</vt:i4>
      </vt:variant>
      <vt:variant>
        <vt:lpwstr>http://online.uts.edu.au/bin/common/msg_list.pl?pk1=44855&amp;sos_id_pk2=1&amp;mode=forum&amp;context=default&amp;nav=discussion_board_entry</vt:lpwstr>
      </vt:variant>
      <vt:variant>
        <vt:lpwstr/>
      </vt:variant>
      <vt:variant>
        <vt:i4>5374074</vt:i4>
      </vt:variant>
      <vt:variant>
        <vt:i4>0</vt:i4>
      </vt:variant>
      <vt:variant>
        <vt:i4>0</vt:i4>
      </vt:variant>
      <vt:variant>
        <vt:i4>5</vt:i4>
      </vt:variant>
      <vt:variant>
        <vt:lpwstr>http://online.uts.edu.au/bin/common/msg_list.pl?pk1=34259&amp;sos_id_pk2=1&amp;mode=forum&amp;context=default&amp;nav=discussion_board_entry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No: __________Page __/__</dc:title>
  <dc:subject/>
  <dc:creator>Staff Member</dc:creator>
  <cp:keywords/>
  <cp:lastModifiedBy>Nguyen Bich Ha Thach</cp:lastModifiedBy>
  <cp:revision>3</cp:revision>
  <cp:lastPrinted>2011-10-19T06:02:00Z</cp:lastPrinted>
  <dcterms:created xsi:type="dcterms:W3CDTF">2024-03-14T23:17:00Z</dcterms:created>
  <dcterms:modified xsi:type="dcterms:W3CDTF">2024-04-21T14:21:00Z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0x010100679D29F63789BE4BAE6AD9473E5DBD43</vt:lpwstr>
  </property>
  <property fmtid="{D5CDD505-2E9C-101B-9397-08002B2CF9AE}" pid="3" name="MSIP_Label_51a6c3db-1667-4f49-995a-8b9973972958_Enabled">
    <vt:lpwstr>true</vt:lpwstr>
  </property>
  <property fmtid="{D5CDD505-2E9C-101B-9397-08002B2CF9AE}" pid="4" name="MSIP_Label_51a6c3db-1667-4f49-995a-8b9973972958_SetDate">
    <vt:lpwstr>2021-03-12T01:45:59Z</vt:lpwstr>
  </property>
  <property fmtid="{D5CDD505-2E9C-101B-9397-08002B2CF9AE}" pid="5" name="MSIP_Label_51a6c3db-1667-4f49-995a-8b9973972958_Method">
    <vt:lpwstr>Standard</vt:lpwstr>
  </property>
  <property fmtid="{D5CDD505-2E9C-101B-9397-08002B2CF9AE}" pid="6" name="MSIP_Label_51a6c3db-1667-4f49-995a-8b9973972958_Name">
    <vt:lpwstr>UTS-Internal</vt:lpwstr>
  </property>
  <property fmtid="{D5CDD505-2E9C-101B-9397-08002B2CF9AE}" pid="7" name="MSIP_Label_51a6c3db-1667-4f49-995a-8b9973972958_SiteId">
    <vt:lpwstr>e8911c26-cf9f-4a9c-878e-527807be8791</vt:lpwstr>
  </property>
  <property fmtid="{D5CDD505-2E9C-101B-9397-08002B2CF9AE}" pid="8" name="MSIP_Label_51a6c3db-1667-4f49-995a-8b9973972958_ActionId">
    <vt:lpwstr>88837332-4ef5-4ded-a56b-880c5684aea4</vt:lpwstr>
  </property>
  <property fmtid="{D5CDD505-2E9C-101B-9397-08002B2CF9AE}" pid="9" name="MSIP_Label_51a6c3db-1667-4f49-995a-8b9973972958_ContentBits">
    <vt:lpwstr>0</vt:lpwstr>
  </property>
  <property fmtid="{D5CDD505-2E9C-101B-9397-08002B2CF9AE}" pid="10" name="GrammarlyDocumentId">
    <vt:lpwstr>6b4ae0371979b9aa733e177f36b6a02e2bcfcd2f6b4d25a6e23d8e9a894219b9</vt:lpwstr>
  </property>
</Properties>
</file>