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EBDC46" w14:textId="77777777" w:rsidR="00B73DBE" w:rsidRDefault="00AA4A9D">
      <w:pPr>
        <w:pStyle w:val="NoSpacing"/>
      </w:pPr>
      <w:r>
        <w:t>Behnam Khabazan</w:t>
      </w:r>
    </w:p>
    <w:p w14:paraId="7D6E33D4" w14:textId="77777777" w:rsidR="00B73DBE" w:rsidRDefault="00AA4A9D">
      <w:pPr>
        <w:pStyle w:val="NoSpacing"/>
      </w:pPr>
      <w:r>
        <w:t>Professor Dimpsey</w:t>
      </w:r>
    </w:p>
    <w:p w14:paraId="05E31994" w14:textId="6CE2B0A3" w:rsidR="00B73DBE" w:rsidRDefault="00AA4A9D" w:rsidP="00DA581E">
      <w:pPr>
        <w:pStyle w:val="NoSpacing"/>
      </w:pPr>
      <w:r>
        <w:t xml:space="preserve">CSS </w:t>
      </w:r>
      <w:r w:rsidR="00DA581E">
        <w:t>342</w:t>
      </w:r>
    </w:p>
    <w:p w14:paraId="7458EA2D" w14:textId="7F57E48C" w:rsidR="00B73DBE" w:rsidRDefault="002A4C17">
      <w:pPr>
        <w:pStyle w:val="Title"/>
      </w:pPr>
      <w:r>
        <w:t>Project 6</w:t>
      </w:r>
      <w:r w:rsidR="00C843B5">
        <w:t>:</w:t>
      </w:r>
      <w:r w:rsidR="00D96A20">
        <w:t xml:space="preserve"> </w:t>
      </w:r>
      <w:r w:rsidR="00F30A72">
        <w:t>Documentations and UML</w:t>
      </w:r>
    </w:p>
    <w:p w14:paraId="222A3280" w14:textId="532C21BC" w:rsidR="00B73DBE" w:rsidRDefault="00B73DBE"/>
    <w:p w14:paraId="41C68EA8" w14:textId="0F55AE77" w:rsidR="008B5DBA" w:rsidRDefault="00F30A72" w:rsidP="002A1970">
      <w:r>
        <w:t xml:space="preserve">Project </w:t>
      </w:r>
      <w:r w:rsidR="00E77327">
        <w:t>5</w:t>
      </w:r>
      <w:r>
        <w:t xml:space="preserve"> concludes of </w:t>
      </w:r>
      <w:r w:rsidR="00E77327">
        <w:t>5</w:t>
      </w:r>
      <w:r>
        <w:t xml:space="preserve"> working classes: </w:t>
      </w:r>
      <w:r w:rsidR="00E77327">
        <w:t xml:space="preserve">Transaction class, </w:t>
      </w:r>
      <w:r>
        <w:t xml:space="preserve">Fund class, </w:t>
      </w:r>
      <w:r w:rsidR="00B37C37">
        <w:t xml:space="preserve">Account class, Binary Search Tree class, and finally the driver. Each class has different </w:t>
      </w:r>
      <w:r w:rsidR="002B6125">
        <w:t xml:space="preserve">tasks and variants that they must hold which then gets used as a function in another class. </w:t>
      </w:r>
      <w:r w:rsidR="002A1970">
        <w:t xml:space="preserve">In this specific method, the driver starts off the function by location and opening the specified file that holds the </w:t>
      </w:r>
      <w:r w:rsidR="005B3797">
        <w:t xml:space="preserve">excitable codes, translates them to a list so that python can hold on to it, and adds it to a queue waiting to be executed. </w:t>
      </w:r>
      <w:r w:rsidR="0071011E">
        <w:t xml:space="preserve">Then, the driver will go through the queue and </w:t>
      </w:r>
      <w:r w:rsidR="004839CD">
        <w:t>its</w:t>
      </w:r>
      <w:r w:rsidR="0071011E">
        <w:t xml:space="preserve"> commands using the </w:t>
      </w:r>
      <w:r w:rsidR="004839CD">
        <w:t>BinarySearchTree(BST)</w:t>
      </w:r>
      <w:r w:rsidR="00323297">
        <w:t xml:space="preserve"> class to open accounts if they don’t exist, or complete the action specified. </w:t>
      </w:r>
      <w:r w:rsidR="00C76A54">
        <w:t xml:space="preserve">The </w:t>
      </w:r>
      <w:r w:rsidR="00786CF4">
        <w:t>BST</w:t>
      </w:r>
      <w:r w:rsidR="00C76A54">
        <w:t xml:space="preserve"> class will have functions to open </w:t>
      </w:r>
      <w:r w:rsidR="002B0162">
        <w:t>new nodes (Accounts) and call actions to those nodes</w:t>
      </w:r>
      <w:r w:rsidR="00786CF4">
        <w:t xml:space="preserve"> if needed</w:t>
      </w:r>
      <w:r w:rsidR="002B0162">
        <w:t>. Then</w:t>
      </w:r>
      <w:r w:rsidR="00786CF4">
        <w:t>, it wi</w:t>
      </w:r>
      <w:r w:rsidR="007C1B78">
        <w:t>l</w:t>
      </w:r>
      <w:r w:rsidR="00786CF4">
        <w:t xml:space="preserve">l be able to </w:t>
      </w:r>
      <w:r w:rsidR="002B0162">
        <w:t xml:space="preserve">store </w:t>
      </w:r>
      <w:r w:rsidR="00786CF4">
        <w:t xml:space="preserve">each account </w:t>
      </w:r>
      <w:r w:rsidR="002B0162">
        <w:t xml:space="preserve">in a specific order </w:t>
      </w:r>
      <w:r w:rsidR="00C94486">
        <w:t>accurately</w:t>
      </w:r>
      <w:r w:rsidR="00786CF4">
        <w:t xml:space="preserve"> to be found later</w:t>
      </w:r>
      <w:r w:rsidR="00C94486">
        <w:t xml:space="preserve">. The Account class is the main holder of funds and </w:t>
      </w:r>
      <w:r w:rsidR="00247E61">
        <w:t xml:space="preserve">represents a </w:t>
      </w:r>
      <w:r w:rsidR="00786CF4">
        <w:t xml:space="preserve">client’s </w:t>
      </w:r>
      <w:r w:rsidR="00247E61">
        <w:t>normal bank account. It will be where the client can withdraw, deposit, or print their history</w:t>
      </w:r>
      <w:r w:rsidR="00B73DDF">
        <w:t xml:space="preserve"> for 10 funds named differently</w:t>
      </w:r>
      <w:r w:rsidR="00247E61">
        <w:t xml:space="preserve">. </w:t>
      </w:r>
      <w:r w:rsidR="00F63276">
        <w:t xml:space="preserve">The funds in the account are </w:t>
      </w:r>
      <w:r w:rsidR="009D0FFF">
        <w:t xml:space="preserve">instances of the Fund class where </w:t>
      </w:r>
      <w:r w:rsidR="00C764C2">
        <w:t>the money aspect is held privately</w:t>
      </w:r>
      <w:r w:rsidR="00B73DDF">
        <w:t xml:space="preserve"> with actions such as addition, set, or getters</w:t>
      </w:r>
      <w:r w:rsidR="00C843B5">
        <w:t>.</w:t>
      </w:r>
    </w:p>
    <w:p w14:paraId="4930B8D3" w14:textId="77777777" w:rsidR="00D56954" w:rsidRDefault="00D56954" w:rsidP="00A77AC2">
      <w:pPr>
        <w:ind w:firstLine="0"/>
        <w:rPr>
          <w:b/>
        </w:rPr>
      </w:pPr>
    </w:p>
    <w:p w14:paraId="4C38378C" w14:textId="2CBB2625" w:rsidR="00D56954" w:rsidRDefault="00C51554" w:rsidP="00A77AC2">
      <w:pPr>
        <w:ind w:firstLine="0"/>
        <w:rPr>
          <w:b/>
        </w:rPr>
      </w:pPr>
      <w:r>
        <w:rPr>
          <w:b/>
        </w:rPr>
        <w:t>Transaction:</w:t>
      </w:r>
    </w:p>
    <w:p w14:paraId="22B32B6A" w14:textId="2F835036" w:rsidR="00C51554" w:rsidRPr="00C51554" w:rsidRDefault="00C51554" w:rsidP="00A77AC2">
      <w:pPr>
        <w:ind w:firstLine="0"/>
        <w:rPr>
          <w:bCs/>
        </w:rPr>
      </w:pPr>
      <w:r>
        <w:rPr>
          <w:bCs/>
        </w:rPr>
        <w:t>There should be one but idk what it does lol</w:t>
      </w:r>
      <w:bookmarkStart w:id="0" w:name="_GoBack"/>
      <w:bookmarkEnd w:id="0"/>
    </w:p>
    <w:p w14:paraId="5E48D075" w14:textId="77777777" w:rsidR="00D56954" w:rsidRDefault="00D56954" w:rsidP="00A77AC2">
      <w:pPr>
        <w:ind w:firstLine="0"/>
        <w:rPr>
          <w:b/>
        </w:rPr>
      </w:pPr>
    </w:p>
    <w:p w14:paraId="7042AD73" w14:textId="77777777" w:rsidR="00D56954" w:rsidRDefault="00D56954" w:rsidP="00A77AC2">
      <w:pPr>
        <w:ind w:firstLine="0"/>
        <w:rPr>
          <w:b/>
        </w:rPr>
      </w:pPr>
    </w:p>
    <w:p w14:paraId="1CC604EF" w14:textId="77777777" w:rsidR="00E77327" w:rsidRDefault="00E77327" w:rsidP="00A81427">
      <w:pPr>
        <w:spacing w:line="276" w:lineRule="auto"/>
        <w:ind w:firstLine="0"/>
        <w:rPr>
          <w:b/>
        </w:rPr>
      </w:pPr>
    </w:p>
    <w:p w14:paraId="77582A21" w14:textId="77777777" w:rsidR="00E77327" w:rsidRDefault="00E77327" w:rsidP="00A81427">
      <w:pPr>
        <w:spacing w:line="276" w:lineRule="auto"/>
        <w:ind w:firstLine="0"/>
        <w:rPr>
          <w:b/>
        </w:rPr>
      </w:pPr>
    </w:p>
    <w:p w14:paraId="2F515692" w14:textId="73B81059" w:rsidR="002A1970" w:rsidRDefault="00A77AC2" w:rsidP="00A81427">
      <w:pPr>
        <w:spacing w:line="276" w:lineRule="auto"/>
        <w:ind w:firstLine="0"/>
      </w:pPr>
      <w:r w:rsidRPr="00A77AC2">
        <w:rPr>
          <w:b/>
        </w:rPr>
        <w:t>Fund</w:t>
      </w:r>
      <w:r>
        <w:t>:</w:t>
      </w:r>
    </w:p>
    <w:p w14:paraId="7391EEA3" w14:textId="2C071F0E" w:rsidR="00A77AC2" w:rsidRDefault="00A77AC2" w:rsidP="00A81427">
      <w:pPr>
        <w:spacing w:line="276" w:lineRule="auto"/>
        <w:ind w:firstLine="0"/>
      </w:pPr>
      <w:r>
        <w:t>The fund class is the main basis of the project as it holds money within it. 10 instances of it will be made in account within the account class, and to keep them distinguished, the fund class will also have a variable that holds its name, and history of purchases:</w:t>
      </w:r>
    </w:p>
    <w:p w14:paraId="283F345A" w14:textId="635FF4C2" w:rsidR="00A77AC2" w:rsidRDefault="00A77AC2" w:rsidP="00A81427">
      <w:pPr>
        <w:spacing w:line="276" w:lineRule="auto"/>
        <w:ind w:firstLine="0"/>
      </w:pPr>
      <w:r>
        <w:t>Variables:</w:t>
      </w:r>
    </w:p>
    <w:p w14:paraId="733D96C2" w14:textId="1CB000C1" w:rsidR="00A77AC2" w:rsidRDefault="00A77AC2" w:rsidP="00A81427">
      <w:pPr>
        <w:pStyle w:val="ListParagraph"/>
        <w:numPr>
          <w:ilvl w:val="0"/>
          <w:numId w:val="15"/>
        </w:numPr>
        <w:spacing w:line="276" w:lineRule="auto"/>
      </w:pPr>
      <w:r>
        <w:t>money</w:t>
      </w:r>
      <w:r w:rsidR="00887FEE">
        <w:t xml:space="preserve"> – represents the money instance</w:t>
      </w:r>
    </w:p>
    <w:p w14:paraId="6A071033" w14:textId="65FCC95B" w:rsidR="00A77AC2" w:rsidRDefault="00A77AC2" w:rsidP="00A81427">
      <w:pPr>
        <w:pStyle w:val="ListParagraph"/>
        <w:numPr>
          <w:ilvl w:val="0"/>
          <w:numId w:val="15"/>
        </w:numPr>
        <w:spacing w:line="276" w:lineRule="auto"/>
      </w:pPr>
      <w:r>
        <w:t>history</w:t>
      </w:r>
      <w:r w:rsidR="00887FEE">
        <w:t xml:space="preserve"> – a list of strings that represent the history of transactions</w:t>
      </w:r>
    </w:p>
    <w:p w14:paraId="6762780B" w14:textId="2A33F98D" w:rsidR="00A77AC2" w:rsidRDefault="00A77AC2" w:rsidP="00A81427">
      <w:pPr>
        <w:pStyle w:val="ListParagraph"/>
        <w:numPr>
          <w:ilvl w:val="0"/>
          <w:numId w:val="15"/>
        </w:numPr>
        <w:spacing w:line="276" w:lineRule="auto"/>
      </w:pPr>
      <w:r>
        <w:t>name</w:t>
      </w:r>
      <w:r w:rsidR="00887FEE">
        <w:t xml:space="preserve"> – a name to differentiate between the funds</w:t>
      </w:r>
    </w:p>
    <w:p w14:paraId="24E56D41" w14:textId="02F961E8" w:rsidR="00A77AC2" w:rsidRDefault="000D6780" w:rsidP="00A81427">
      <w:pPr>
        <w:spacing w:line="276" w:lineRule="auto"/>
        <w:ind w:firstLine="0"/>
      </w:pPr>
      <w:r>
        <w:t>Methods</w:t>
      </w:r>
      <w:r w:rsidR="00A77AC2">
        <w:t xml:space="preserve">: </w:t>
      </w:r>
    </w:p>
    <w:p w14:paraId="782B7826" w14:textId="3D4B64B0" w:rsidR="00A77AC2" w:rsidRDefault="00A77AC2" w:rsidP="00A81427">
      <w:pPr>
        <w:pStyle w:val="ListParagraph"/>
        <w:numPr>
          <w:ilvl w:val="0"/>
          <w:numId w:val="14"/>
        </w:numPr>
        <w:spacing w:line="276" w:lineRule="auto"/>
      </w:pPr>
      <w:r>
        <w:t>add() and remove() which will add/reduce from the money instance</w:t>
      </w:r>
    </w:p>
    <w:p w14:paraId="5B6E1BE8" w14:textId="2EE6087A" w:rsidR="00A77AC2" w:rsidRDefault="00A77AC2" w:rsidP="00A81427">
      <w:pPr>
        <w:pStyle w:val="ListParagraph"/>
        <w:numPr>
          <w:ilvl w:val="0"/>
          <w:numId w:val="14"/>
        </w:numPr>
        <w:spacing w:line="276" w:lineRule="auto"/>
      </w:pPr>
      <w:r>
        <w:t>getMoney() which will return the money</w:t>
      </w:r>
    </w:p>
    <w:p w14:paraId="5AD3671A" w14:textId="305A9671" w:rsidR="00A77AC2" w:rsidRDefault="00A77AC2" w:rsidP="00A81427">
      <w:pPr>
        <w:pStyle w:val="ListParagraph"/>
        <w:numPr>
          <w:ilvl w:val="0"/>
          <w:numId w:val="14"/>
        </w:numPr>
        <w:spacing w:line="276" w:lineRule="auto"/>
      </w:pPr>
      <w:r>
        <w:t>getName() which will return the name</w:t>
      </w:r>
    </w:p>
    <w:p w14:paraId="655D8A28" w14:textId="216C1790" w:rsidR="00A77AC2" w:rsidRDefault="00A77AC2" w:rsidP="00A81427">
      <w:pPr>
        <w:pStyle w:val="ListParagraph"/>
        <w:numPr>
          <w:ilvl w:val="0"/>
          <w:numId w:val="14"/>
        </w:numPr>
        <w:spacing w:line="276" w:lineRule="auto"/>
      </w:pPr>
      <w:r>
        <w:t>set() that will set the money instance</w:t>
      </w:r>
    </w:p>
    <w:p w14:paraId="16CE1EDF" w14:textId="45D31993" w:rsidR="00A77AC2" w:rsidRDefault="00A77AC2" w:rsidP="00A81427">
      <w:pPr>
        <w:pStyle w:val="ListParagraph"/>
        <w:numPr>
          <w:ilvl w:val="0"/>
          <w:numId w:val="14"/>
        </w:numPr>
        <w:spacing w:line="276" w:lineRule="auto"/>
      </w:pPr>
      <w:r>
        <w:t>appendHistory() that will add to the history of that fund</w:t>
      </w:r>
    </w:p>
    <w:p w14:paraId="62D046EF" w14:textId="427003AE" w:rsidR="00D56954" w:rsidRDefault="00A77AC2" w:rsidP="00A81427">
      <w:pPr>
        <w:pStyle w:val="ListParagraph"/>
        <w:numPr>
          <w:ilvl w:val="0"/>
          <w:numId w:val="14"/>
        </w:numPr>
        <w:spacing w:line="276" w:lineRule="auto"/>
      </w:pPr>
      <w:r>
        <w:t>display() which will return the history of the function as a string</w:t>
      </w:r>
    </w:p>
    <w:p w14:paraId="5E4A0339" w14:textId="3134BBD1" w:rsidR="00172CF7" w:rsidRDefault="00172CF7" w:rsidP="00172CF7">
      <w:pPr>
        <w:spacing w:line="276" w:lineRule="auto"/>
      </w:pPr>
    </w:p>
    <w:p w14:paraId="4F161778" w14:textId="1D8F2891" w:rsidR="00172CF7" w:rsidRDefault="00172CF7" w:rsidP="00172CF7">
      <w:pPr>
        <w:spacing w:line="276" w:lineRule="auto"/>
      </w:pPr>
    </w:p>
    <w:p w14:paraId="18141194" w14:textId="54F31881" w:rsidR="00172CF7" w:rsidRDefault="00172CF7" w:rsidP="00172CF7">
      <w:pPr>
        <w:spacing w:line="276" w:lineRule="auto"/>
      </w:pPr>
    </w:p>
    <w:p w14:paraId="0D00007B" w14:textId="77777777" w:rsidR="00172CF7" w:rsidRDefault="00172CF7" w:rsidP="00172CF7">
      <w:pPr>
        <w:spacing w:line="276" w:lineRule="auto"/>
      </w:pPr>
    </w:p>
    <w:tbl>
      <w:tblPr>
        <w:tblStyle w:val="TableGrid"/>
        <w:tblW w:w="0" w:type="auto"/>
        <w:tblLook w:val="04A0" w:firstRow="1" w:lastRow="0" w:firstColumn="1" w:lastColumn="0" w:noHBand="0" w:noVBand="1"/>
      </w:tblPr>
      <w:tblGrid>
        <w:gridCol w:w="9350"/>
      </w:tblGrid>
      <w:tr w:rsidR="006314C8" w14:paraId="102C6ABC" w14:textId="77777777" w:rsidTr="006314C8">
        <w:tc>
          <w:tcPr>
            <w:tcW w:w="9350" w:type="dxa"/>
          </w:tcPr>
          <w:p w14:paraId="73E76C23" w14:textId="25AA6074" w:rsidR="006314C8" w:rsidRDefault="008A2BB9" w:rsidP="008A2BB9">
            <w:pPr>
              <w:ind w:firstLine="0"/>
              <w:jc w:val="center"/>
            </w:pPr>
            <w:r>
              <w:t xml:space="preserve">Class: </w:t>
            </w:r>
            <w:r w:rsidR="00322F92">
              <w:t>Fund</w:t>
            </w:r>
          </w:p>
        </w:tc>
      </w:tr>
      <w:tr w:rsidR="006314C8" w14:paraId="206F15E0" w14:textId="77777777" w:rsidTr="00E5321C">
        <w:trPr>
          <w:trHeight w:val="422"/>
        </w:trPr>
        <w:tc>
          <w:tcPr>
            <w:tcW w:w="9350" w:type="dxa"/>
          </w:tcPr>
          <w:p w14:paraId="1307770E" w14:textId="16B30701" w:rsidR="006314C8" w:rsidRDefault="008D32AF" w:rsidP="008A2BB9">
            <w:pPr>
              <w:ind w:firstLine="0"/>
              <w:jc w:val="center"/>
            </w:pPr>
            <w:r>
              <w:t>name: str</w:t>
            </w:r>
          </w:p>
        </w:tc>
      </w:tr>
      <w:tr w:rsidR="006314C8" w14:paraId="008FCE0F" w14:textId="77777777" w:rsidTr="00E5321C">
        <w:trPr>
          <w:trHeight w:val="404"/>
        </w:trPr>
        <w:tc>
          <w:tcPr>
            <w:tcW w:w="9350" w:type="dxa"/>
          </w:tcPr>
          <w:p w14:paraId="60A6F848" w14:textId="0E8D007F" w:rsidR="006314C8" w:rsidRDefault="00EB3A20" w:rsidP="008A2BB9">
            <w:pPr>
              <w:ind w:firstLine="0"/>
              <w:jc w:val="center"/>
            </w:pPr>
            <w:r>
              <w:t>money: str</w:t>
            </w:r>
          </w:p>
        </w:tc>
      </w:tr>
      <w:tr w:rsidR="006314C8" w14:paraId="73051ABD" w14:textId="77777777" w:rsidTr="00E5321C">
        <w:trPr>
          <w:trHeight w:val="386"/>
        </w:trPr>
        <w:tc>
          <w:tcPr>
            <w:tcW w:w="9350" w:type="dxa"/>
          </w:tcPr>
          <w:p w14:paraId="27E0B825" w14:textId="328C776A" w:rsidR="006314C8" w:rsidRDefault="00B072BF" w:rsidP="00B072BF">
            <w:pPr>
              <w:ind w:firstLine="0"/>
              <w:jc w:val="center"/>
            </w:pPr>
            <w:r>
              <w:t>history: list</w:t>
            </w:r>
          </w:p>
        </w:tc>
      </w:tr>
      <w:tr w:rsidR="006314C8" w14:paraId="10D45F13" w14:textId="77777777" w:rsidTr="00E5321C">
        <w:trPr>
          <w:trHeight w:val="350"/>
        </w:trPr>
        <w:tc>
          <w:tcPr>
            <w:tcW w:w="9350" w:type="dxa"/>
          </w:tcPr>
          <w:p w14:paraId="25DFABF3" w14:textId="58BD36AE" w:rsidR="006314C8" w:rsidRDefault="005242B9" w:rsidP="008A2BB9">
            <w:pPr>
              <w:ind w:firstLine="0"/>
              <w:jc w:val="center"/>
            </w:pPr>
            <w:r>
              <w:t>Fu</w:t>
            </w:r>
            <w:r w:rsidR="004B7E55">
              <w:t>nd(name): None</w:t>
            </w:r>
          </w:p>
        </w:tc>
      </w:tr>
      <w:tr w:rsidR="006314C8" w14:paraId="204B2F56" w14:textId="77777777" w:rsidTr="00E5321C">
        <w:trPr>
          <w:trHeight w:val="350"/>
        </w:trPr>
        <w:tc>
          <w:tcPr>
            <w:tcW w:w="9350" w:type="dxa"/>
          </w:tcPr>
          <w:p w14:paraId="3E500E8E" w14:textId="33EDDC75" w:rsidR="006314C8" w:rsidRDefault="004B7E55" w:rsidP="008A2BB9">
            <w:pPr>
              <w:ind w:firstLine="0"/>
              <w:jc w:val="center"/>
            </w:pPr>
            <w:r>
              <w:t>add(</w:t>
            </w:r>
            <w:r w:rsidR="00461FDE">
              <w:t>money:</w:t>
            </w:r>
            <w:r w:rsidR="00654F5D">
              <w:t xml:space="preserve"> </w:t>
            </w:r>
            <w:r w:rsidR="00461FDE">
              <w:t>int):</w:t>
            </w:r>
            <w:r w:rsidR="00386189">
              <w:t xml:space="preserve"> </w:t>
            </w:r>
            <w:r w:rsidR="00461FDE">
              <w:t>None</w:t>
            </w:r>
          </w:p>
        </w:tc>
      </w:tr>
      <w:tr w:rsidR="006314C8" w14:paraId="2E6CDE44" w14:textId="77777777" w:rsidTr="00E5321C">
        <w:trPr>
          <w:trHeight w:val="350"/>
        </w:trPr>
        <w:tc>
          <w:tcPr>
            <w:tcW w:w="9350" w:type="dxa"/>
          </w:tcPr>
          <w:p w14:paraId="7F63B03C" w14:textId="472F323F" w:rsidR="006314C8" w:rsidRDefault="00461FDE" w:rsidP="008A2BB9">
            <w:pPr>
              <w:ind w:firstLine="0"/>
              <w:jc w:val="center"/>
            </w:pPr>
            <w:r>
              <w:t>remove(money:</w:t>
            </w:r>
            <w:r w:rsidR="00654F5D">
              <w:t xml:space="preserve"> </w:t>
            </w:r>
            <w:r>
              <w:t>int):</w:t>
            </w:r>
            <w:r w:rsidR="00386189">
              <w:t xml:space="preserve"> </w:t>
            </w:r>
            <w:r>
              <w:t>None</w:t>
            </w:r>
          </w:p>
        </w:tc>
      </w:tr>
      <w:tr w:rsidR="006314C8" w14:paraId="51516DB4" w14:textId="77777777" w:rsidTr="00E5321C">
        <w:trPr>
          <w:trHeight w:val="359"/>
        </w:trPr>
        <w:tc>
          <w:tcPr>
            <w:tcW w:w="9350" w:type="dxa"/>
          </w:tcPr>
          <w:p w14:paraId="2197A2E8" w14:textId="00311000" w:rsidR="00386189" w:rsidRDefault="00386189" w:rsidP="00386189">
            <w:pPr>
              <w:ind w:firstLine="0"/>
              <w:jc w:val="center"/>
            </w:pPr>
            <w:r>
              <w:t>getMoney(): int</w:t>
            </w:r>
          </w:p>
        </w:tc>
      </w:tr>
      <w:tr w:rsidR="00386189" w14:paraId="105FCC52" w14:textId="77777777" w:rsidTr="00386189">
        <w:trPr>
          <w:trHeight w:val="350"/>
        </w:trPr>
        <w:tc>
          <w:tcPr>
            <w:tcW w:w="9350" w:type="dxa"/>
          </w:tcPr>
          <w:p w14:paraId="1A0D6EC9" w14:textId="7E68DAFC" w:rsidR="00386189" w:rsidRDefault="006819B4" w:rsidP="003B1ADC">
            <w:pPr>
              <w:ind w:firstLine="0"/>
              <w:jc w:val="center"/>
            </w:pPr>
            <w:r>
              <w:t>getName(): str</w:t>
            </w:r>
          </w:p>
        </w:tc>
      </w:tr>
      <w:tr w:rsidR="00386189" w14:paraId="71D6D403" w14:textId="77777777" w:rsidTr="00386189">
        <w:trPr>
          <w:trHeight w:val="359"/>
        </w:trPr>
        <w:tc>
          <w:tcPr>
            <w:tcW w:w="9350" w:type="dxa"/>
          </w:tcPr>
          <w:p w14:paraId="462E1B36" w14:textId="78A76822" w:rsidR="00386189" w:rsidRDefault="006819B4" w:rsidP="003B1ADC">
            <w:pPr>
              <w:ind w:firstLine="0"/>
              <w:jc w:val="center"/>
            </w:pPr>
            <w:r>
              <w:t>Set(money:</w:t>
            </w:r>
            <w:r w:rsidR="00654F5D">
              <w:t xml:space="preserve"> </w:t>
            </w:r>
            <w:r>
              <w:t>int): None</w:t>
            </w:r>
          </w:p>
        </w:tc>
      </w:tr>
      <w:tr w:rsidR="00F34A35" w14:paraId="328CD61C" w14:textId="77777777" w:rsidTr="00F34A35">
        <w:trPr>
          <w:trHeight w:val="350"/>
        </w:trPr>
        <w:tc>
          <w:tcPr>
            <w:tcW w:w="9350" w:type="dxa"/>
          </w:tcPr>
          <w:p w14:paraId="190D6949" w14:textId="4952EAF8" w:rsidR="00F34A35" w:rsidRDefault="00F34A35" w:rsidP="003B1ADC">
            <w:pPr>
              <w:ind w:firstLine="0"/>
              <w:jc w:val="center"/>
            </w:pPr>
            <w:r>
              <w:t>appendHistory(input:</w:t>
            </w:r>
            <w:r w:rsidR="00654F5D">
              <w:t xml:space="preserve"> </w:t>
            </w:r>
            <w:r>
              <w:t>str): None</w:t>
            </w:r>
          </w:p>
        </w:tc>
      </w:tr>
    </w:tbl>
    <w:p w14:paraId="6B528722" w14:textId="7B24A94F" w:rsidR="00A77AC2" w:rsidRPr="00A81427" w:rsidRDefault="00A77AC2" w:rsidP="00A81427">
      <w:pPr>
        <w:spacing w:line="276" w:lineRule="auto"/>
        <w:ind w:firstLine="0"/>
        <w:rPr>
          <w:sz w:val="22"/>
        </w:rPr>
      </w:pPr>
    </w:p>
    <w:p w14:paraId="2A092021" w14:textId="77777777" w:rsidR="00A81427" w:rsidRDefault="00A81427">
      <w:pPr>
        <w:suppressAutoHyphens w:val="0"/>
        <w:rPr>
          <w:b/>
          <w:sz w:val="22"/>
        </w:rPr>
      </w:pPr>
      <w:r>
        <w:rPr>
          <w:b/>
          <w:sz w:val="22"/>
        </w:rPr>
        <w:br w:type="page"/>
      </w:r>
    </w:p>
    <w:p w14:paraId="4880353C" w14:textId="388038A0" w:rsidR="006F4ED2" w:rsidRPr="00A81427" w:rsidRDefault="006F4ED2" w:rsidP="00A81427">
      <w:pPr>
        <w:spacing w:line="276" w:lineRule="auto"/>
        <w:ind w:firstLine="0"/>
        <w:rPr>
          <w:b/>
          <w:sz w:val="22"/>
        </w:rPr>
      </w:pPr>
      <w:r w:rsidRPr="00A81427">
        <w:rPr>
          <w:b/>
          <w:sz w:val="22"/>
        </w:rPr>
        <w:lastRenderedPageBreak/>
        <w:t>Account:</w:t>
      </w:r>
    </w:p>
    <w:p w14:paraId="6452634F" w14:textId="2B0EA1D4" w:rsidR="00117ED8" w:rsidRPr="00A81427" w:rsidRDefault="00244F40" w:rsidP="00A81427">
      <w:pPr>
        <w:spacing w:line="276" w:lineRule="auto"/>
        <w:ind w:firstLine="0"/>
        <w:rPr>
          <w:sz w:val="22"/>
        </w:rPr>
      </w:pPr>
      <w:r w:rsidRPr="00A81427">
        <w:rPr>
          <w:sz w:val="22"/>
        </w:rPr>
        <w:t xml:space="preserve">Account is the controller for funds, it holds a 4-digit ID, a list of funds, and the name of the holder. </w:t>
      </w:r>
      <w:r w:rsidR="00117ED8" w:rsidRPr="00A81427">
        <w:rPr>
          <w:sz w:val="22"/>
        </w:rPr>
        <w:t xml:space="preserve">The funds are all named and held in the funds list in the constructor and initialized to 0. </w:t>
      </w:r>
    </w:p>
    <w:p w14:paraId="7FF9C465" w14:textId="08747DA2" w:rsidR="00244F40" w:rsidRPr="00A81427" w:rsidRDefault="00244F40" w:rsidP="00A81427">
      <w:pPr>
        <w:spacing w:line="276" w:lineRule="auto"/>
        <w:ind w:firstLine="0"/>
        <w:rPr>
          <w:sz w:val="22"/>
        </w:rPr>
      </w:pPr>
      <w:r w:rsidRPr="00A81427">
        <w:rPr>
          <w:sz w:val="22"/>
        </w:rPr>
        <w:t>Variables:</w:t>
      </w:r>
    </w:p>
    <w:p w14:paraId="780467BF" w14:textId="564F8024" w:rsidR="00244F40" w:rsidRPr="00A81427" w:rsidRDefault="00244F40" w:rsidP="00A81427">
      <w:pPr>
        <w:pStyle w:val="ListParagraph"/>
        <w:numPr>
          <w:ilvl w:val="0"/>
          <w:numId w:val="16"/>
        </w:numPr>
        <w:spacing w:line="276" w:lineRule="auto"/>
        <w:rPr>
          <w:sz w:val="22"/>
        </w:rPr>
      </w:pPr>
      <w:r w:rsidRPr="00A81427">
        <w:rPr>
          <w:sz w:val="22"/>
        </w:rPr>
        <w:t>ID – the 4-digit unique ID set for each account</w:t>
      </w:r>
    </w:p>
    <w:p w14:paraId="5E227F1D" w14:textId="48C50B55" w:rsidR="00244F40" w:rsidRPr="00A81427" w:rsidRDefault="00244F40" w:rsidP="00A81427">
      <w:pPr>
        <w:pStyle w:val="ListParagraph"/>
        <w:numPr>
          <w:ilvl w:val="0"/>
          <w:numId w:val="16"/>
        </w:numPr>
        <w:spacing w:line="276" w:lineRule="auto"/>
        <w:rPr>
          <w:sz w:val="22"/>
        </w:rPr>
      </w:pPr>
      <w:r w:rsidRPr="00A81427">
        <w:rPr>
          <w:sz w:val="22"/>
        </w:rPr>
        <w:t>funds – the list of Funds that hold money</w:t>
      </w:r>
    </w:p>
    <w:p w14:paraId="4CB205F2" w14:textId="3526E88C" w:rsidR="00244F40" w:rsidRPr="00A81427" w:rsidRDefault="00244F40" w:rsidP="00A81427">
      <w:pPr>
        <w:pStyle w:val="ListParagraph"/>
        <w:numPr>
          <w:ilvl w:val="0"/>
          <w:numId w:val="16"/>
        </w:numPr>
        <w:spacing w:line="276" w:lineRule="auto"/>
        <w:rPr>
          <w:sz w:val="22"/>
        </w:rPr>
      </w:pPr>
      <w:r w:rsidRPr="00A81427">
        <w:rPr>
          <w:sz w:val="22"/>
        </w:rPr>
        <w:t>firstName – first name of account holder</w:t>
      </w:r>
    </w:p>
    <w:p w14:paraId="6E85648B" w14:textId="1C6904F1" w:rsidR="00244F40" w:rsidRPr="00A81427" w:rsidRDefault="00244F40" w:rsidP="00A81427">
      <w:pPr>
        <w:pStyle w:val="ListParagraph"/>
        <w:numPr>
          <w:ilvl w:val="0"/>
          <w:numId w:val="16"/>
        </w:numPr>
        <w:spacing w:line="276" w:lineRule="auto"/>
        <w:rPr>
          <w:sz w:val="22"/>
        </w:rPr>
      </w:pPr>
      <w:r w:rsidRPr="00A81427">
        <w:rPr>
          <w:sz w:val="22"/>
        </w:rPr>
        <w:t>lastName – last name of account holder</w:t>
      </w:r>
    </w:p>
    <w:p w14:paraId="5FAB4769" w14:textId="0C8AE601" w:rsidR="00244F40" w:rsidRPr="00A81427" w:rsidRDefault="00244F40" w:rsidP="00A81427">
      <w:pPr>
        <w:spacing w:line="276" w:lineRule="auto"/>
        <w:ind w:firstLine="0"/>
        <w:rPr>
          <w:sz w:val="22"/>
        </w:rPr>
      </w:pPr>
      <w:r w:rsidRPr="00A81427">
        <w:rPr>
          <w:sz w:val="22"/>
        </w:rPr>
        <w:t>Methods:</w:t>
      </w:r>
    </w:p>
    <w:p w14:paraId="7C446817" w14:textId="40E12ED6" w:rsidR="00244F40" w:rsidRPr="00A81427" w:rsidRDefault="00244F40" w:rsidP="00A81427">
      <w:pPr>
        <w:pStyle w:val="ListParagraph"/>
        <w:numPr>
          <w:ilvl w:val="0"/>
          <w:numId w:val="17"/>
        </w:numPr>
        <w:spacing w:line="276" w:lineRule="auto"/>
        <w:rPr>
          <w:sz w:val="22"/>
        </w:rPr>
      </w:pPr>
      <w:r w:rsidRPr="00A81427">
        <w:rPr>
          <w:sz w:val="22"/>
        </w:rPr>
        <w:t>deposit(index, total) – must check invariants for index and total</w:t>
      </w:r>
    </w:p>
    <w:p w14:paraId="19CEB105" w14:textId="2A70ED56" w:rsidR="00244F40" w:rsidRPr="00A81427" w:rsidRDefault="00244F40" w:rsidP="00A81427">
      <w:pPr>
        <w:pStyle w:val="ListParagraph"/>
        <w:numPr>
          <w:ilvl w:val="0"/>
          <w:numId w:val="17"/>
        </w:numPr>
        <w:spacing w:line="276" w:lineRule="auto"/>
        <w:rPr>
          <w:sz w:val="22"/>
        </w:rPr>
      </w:pPr>
      <w:r w:rsidRPr="00A81427">
        <w:rPr>
          <w:sz w:val="22"/>
        </w:rPr>
        <w:t>withdraw(index, total) – must check invariants for index and total</w:t>
      </w:r>
      <w:r w:rsidR="00117ED8" w:rsidRPr="00A81427">
        <w:rPr>
          <w:sz w:val="22"/>
        </w:rPr>
        <w:t>, 0 and 1 are linked to one another, so are 2 and 3</w:t>
      </w:r>
    </w:p>
    <w:p w14:paraId="0B61083F" w14:textId="3F647D9C" w:rsidR="00244F40" w:rsidRPr="00A81427" w:rsidRDefault="00594249" w:rsidP="00A81427">
      <w:pPr>
        <w:pStyle w:val="ListParagraph"/>
        <w:numPr>
          <w:ilvl w:val="0"/>
          <w:numId w:val="17"/>
        </w:numPr>
        <w:spacing w:line="276" w:lineRule="auto"/>
        <w:rPr>
          <w:sz w:val="22"/>
        </w:rPr>
      </w:pPr>
      <w:r w:rsidRPr="00A81427">
        <w:rPr>
          <w:sz w:val="22"/>
        </w:rPr>
        <w:t>transfer(index, total, account, index2) – transfers money from indexed fund, to the new given account and its index</w:t>
      </w:r>
      <w:r w:rsidR="00117ED8" w:rsidRPr="00A81427">
        <w:rPr>
          <w:sz w:val="22"/>
        </w:rPr>
        <w:t xml:space="preserve"> after checking to see if index and total are correct numbers</w:t>
      </w:r>
    </w:p>
    <w:p w14:paraId="30B88A4E" w14:textId="08024610" w:rsidR="00594249" w:rsidRPr="00A81427" w:rsidRDefault="00594249" w:rsidP="00A81427">
      <w:pPr>
        <w:pStyle w:val="ListParagraph"/>
        <w:numPr>
          <w:ilvl w:val="0"/>
          <w:numId w:val="17"/>
        </w:numPr>
        <w:spacing w:line="276" w:lineRule="auto"/>
        <w:rPr>
          <w:sz w:val="22"/>
        </w:rPr>
      </w:pPr>
      <w:r w:rsidRPr="00A81427">
        <w:rPr>
          <w:sz w:val="22"/>
        </w:rPr>
        <w:t>getId() – returns the ID set above</w:t>
      </w:r>
    </w:p>
    <w:p w14:paraId="515EF8A9" w14:textId="301C61E2" w:rsidR="00594249" w:rsidRPr="00A81427" w:rsidRDefault="00594249" w:rsidP="00A81427">
      <w:pPr>
        <w:pStyle w:val="ListParagraph"/>
        <w:numPr>
          <w:ilvl w:val="0"/>
          <w:numId w:val="17"/>
        </w:numPr>
        <w:spacing w:line="276" w:lineRule="auto"/>
        <w:rPr>
          <w:sz w:val="22"/>
        </w:rPr>
      </w:pPr>
      <w:r w:rsidRPr="00A81427">
        <w:rPr>
          <w:sz w:val="22"/>
        </w:rPr>
        <w:t>getBalance() – prints the balance for all funds in the account</w:t>
      </w:r>
    </w:p>
    <w:p w14:paraId="4BE3E654" w14:textId="2B352192" w:rsidR="00594249" w:rsidRPr="00A81427" w:rsidRDefault="00594249" w:rsidP="00A81427">
      <w:pPr>
        <w:pStyle w:val="ListParagraph"/>
        <w:numPr>
          <w:ilvl w:val="0"/>
          <w:numId w:val="17"/>
        </w:numPr>
        <w:spacing w:line="276" w:lineRule="auto"/>
        <w:rPr>
          <w:sz w:val="22"/>
        </w:rPr>
      </w:pPr>
      <w:r w:rsidRPr="00A81427">
        <w:rPr>
          <w:sz w:val="22"/>
        </w:rPr>
        <w:t>printHistory() – prints the history for the accounts funds (all of them)</w:t>
      </w:r>
    </w:p>
    <w:p w14:paraId="7006FD04" w14:textId="6E30F462" w:rsidR="00594249" w:rsidRDefault="00594249" w:rsidP="00A81427">
      <w:pPr>
        <w:pStyle w:val="ListParagraph"/>
        <w:numPr>
          <w:ilvl w:val="0"/>
          <w:numId w:val="17"/>
        </w:numPr>
        <w:spacing w:line="276" w:lineRule="auto"/>
        <w:rPr>
          <w:sz w:val="22"/>
        </w:rPr>
      </w:pPr>
      <w:r w:rsidRPr="00A81427">
        <w:rPr>
          <w:sz w:val="22"/>
        </w:rPr>
        <w:t>printFundHistory() – prints the history for one fund</w:t>
      </w:r>
    </w:p>
    <w:p w14:paraId="671C5740" w14:textId="59D5615F" w:rsidR="00A81427" w:rsidRDefault="00A81427" w:rsidP="00A81427">
      <w:pPr>
        <w:spacing w:line="276" w:lineRule="auto"/>
        <w:rPr>
          <w:sz w:val="22"/>
        </w:rPr>
      </w:pPr>
    </w:p>
    <w:p w14:paraId="6A0571EB" w14:textId="6DF0409A" w:rsidR="00A81427" w:rsidRDefault="00A81427" w:rsidP="00A81427">
      <w:pPr>
        <w:spacing w:line="276" w:lineRule="auto"/>
        <w:rPr>
          <w:sz w:val="22"/>
        </w:rPr>
      </w:pPr>
    </w:p>
    <w:p w14:paraId="34EB33EE" w14:textId="3E33FF29" w:rsidR="00A81427" w:rsidRDefault="00A81427" w:rsidP="00A81427">
      <w:pPr>
        <w:spacing w:line="276" w:lineRule="auto"/>
        <w:rPr>
          <w:sz w:val="22"/>
        </w:rPr>
      </w:pPr>
    </w:p>
    <w:p w14:paraId="6BD0AF98" w14:textId="3FED430B" w:rsidR="00A81427" w:rsidRDefault="00A81427" w:rsidP="00A81427">
      <w:pPr>
        <w:spacing w:line="276" w:lineRule="auto"/>
        <w:rPr>
          <w:sz w:val="22"/>
        </w:rPr>
      </w:pPr>
    </w:p>
    <w:p w14:paraId="0C31DB56" w14:textId="77777777" w:rsidR="00A81427" w:rsidRPr="00A81427" w:rsidRDefault="00A81427" w:rsidP="00A81427">
      <w:pPr>
        <w:spacing w:line="276" w:lineRule="auto"/>
        <w:rPr>
          <w:sz w:val="22"/>
        </w:rPr>
      </w:pPr>
    </w:p>
    <w:tbl>
      <w:tblPr>
        <w:tblStyle w:val="TableGrid"/>
        <w:tblW w:w="9387" w:type="dxa"/>
        <w:tblLook w:val="04A0" w:firstRow="1" w:lastRow="0" w:firstColumn="1" w:lastColumn="0" w:noHBand="0" w:noVBand="1"/>
      </w:tblPr>
      <w:tblGrid>
        <w:gridCol w:w="9387"/>
      </w:tblGrid>
      <w:tr w:rsidR="00661893" w14:paraId="7F002B88" w14:textId="77777777" w:rsidTr="00661893">
        <w:trPr>
          <w:trHeight w:val="350"/>
        </w:trPr>
        <w:tc>
          <w:tcPr>
            <w:tcW w:w="9387" w:type="dxa"/>
          </w:tcPr>
          <w:p w14:paraId="6FB49D37" w14:textId="578F2E85" w:rsidR="004722A2" w:rsidRDefault="004722A2" w:rsidP="004722A2">
            <w:pPr>
              <w:ind w:firstLine="0"/>
              <w:jc w:val="center"/>
            </w:pPr>
            <w:r>
              <w:t>Class: Account</w:t>
            </w:r>
          </w:p>
        </w:tc>
      </w:tr>
      <w:tr w:rsidR="00661893" w14:paraId="553241F0" w14:textId="77777777" w:rsidTr="00661893">
        <w:trPr>
          <w:trHeight w:val="350"/>
        </w:trPr>
        <w:tc>
          <w:tcPr>
            <w:tcW w:w="9387" w:type="dxa"/>
          </w:tcPr>
          <w:p w14:paraId="4492F79E" w14:textId="62720737" w:rsidR="00661893" w:rsidRDefault="00CB0332" w:rsidP="008A2BB9">
            <w:pPr>
              <w:ind w:firstLine="0"/>
              <w:jc w:val="center"/>
            </w:pPr>
            <w:r>
              <w:t>id: int</w:t>
            </w:r>
          </w:p>
        </w:tc>
      </w:tr>
      <w:tr w:rsidR="00661893" w14:paraId="389AF035" w14:textId="77777777" w:rsidTr="00661893">
        <w:trPr>
          <w:trHeight w:val="350"/>
        </w:trPr>
        <w:tc>
          <w:tcPr>
            <w:tcW w:w="9387" w:type="dxa"/>
          </w:tcPr>
          <w:p w14:paraId="0418705A" w14:textId="4753DF90" w:rsidR="00661893" w:rsidRDefault="00CB0332" w:rsidP="008A2BB9">
            <w:pPr>
              <w:ind w:firstLine="0"/>
              <w:jc w:val="center"/>
            </w:pPr>
            <w:r>
              <w:t>funds: list</w:t>
            </w:r>
          </w:p>
        </w:tc>
      </w:tr>
      <w:tr w:rsidR="00661893" w14:paraId="6A9F9005" w14:textId="77777777" w:rsidTr="00661893">
        <w:trPr>
          <w:trHeight w:val="334"/>
        </w:trPr>
        <w:tc>
          <w:tcPr>
            <w:tcW w:w="9387" w:type="dxa"/>
          </w:tcPr>
          <w:p w14:paraId="2AFDEDFB" w14:textId="62542098" w:rsidR="00661893" w:rsidRDefault="00CB0332" w:rsidP="008A2BB9">
            <w:pPr>
              <w:ind w:firstLine="0"/>
              <w:jc w:val="center"/>
            </w:pPr>
            <w:r>
              <w:t>firstName: str</w:t>
            </w:r>
          </w:p>
        </w:tc>
      </w:tr>
      <w:tr w:rsidR="00661893" w14:paraId="6CEB0F95" w14:textId="77777777" w:rsidTr="00661893">
        <w:trPr>
          <w:trHeight w:val="350"/>
        </w:trPr>
        <w:tc>
          <w:tcPr>
            <w:tcW w:w="9387" w:type="dxa"/>
          </w:tcPr>
          <w:p w14:paraId="066507DB" w14:textId="738A8BFA" w:rsidR="00661893" w:rsidRDefault="00CB0332" w:rsidP="008A2BB9">
            <w:pPr>
              <w:ind w:firstLine="0"/>
              <w:jc w:val="center"/>
            </w:pPr>
            <w:r>
              <w:t>lastName: str</w:t>
            </w:r>
          </w:p>
        </w:tc>
      </w:tr>
      <w:tr w:rsidR="00661893" w14:paraId="734B4D98" w14:textId="77777777" w:rsidTr="00661893">
        <w:trPr>
          <w:trHeight w:val="350"/>
        </w:trPr>
        <w:tc>
          <w:tcPr>
            <w:tcW w:w="9387" w:type="dxa"/>
          </w:tcPr>
          <w:p w14:paraId="10C1BBB8" w14:textId="79E6988A" w:rsidR="00661893" w:rsidRDefault="00654F5D" w:rsidP="008A2BB9">
            <w:pPr>
              <w:ind w:firstLine="0"/>
              <w:jc w:val="center"/>
            </w:pPr>
            <w:r>
              <w:t>Account(id: int, firstName: str, lastName: str)</w:t>
            </w:r>
            <w:r w:rsidR="00110520">
              <w:t>: None</w:t>
            </w:r>
          </w:p>
        </w:tc>
      </w:tr>
      <w:tr w:rsidR="00661893" w14:paraId="558AF8FB" w14:textId="77777777" w:rsidTr="00661893">
        <w:trPr>
          <w:trHeight w:val="350"/>
        </w:trPr>
        <w:tc>
          <w:tcPr>
            <w:tcW w:w="9387" w:type="dxa"/>
          </w:tcPr>
          <w:p w14:paraId="2AECB290" w14:textId="7DE83520" w:rsidR="00661893" w:rsidRDefault="00654F5D" w:rsidP="008A2BB9">
            <w:pPr>
              <w:ind w:firstLine="0"/>
              <w:jc w:val="center"/>
            </w:pPr>
            <w:r>
              <w:t>deposit(</w:t>
            </w:r>
            <w:r w:rsidR="00110520">
              <w:t>index: int, total: int): bool</w:t>
            </w:r>
          </w:p>
        </w:tc>
      </w:tr>
      <w:tr w:rsidR="00661893" w14:paraId="468C3BFB" w14:textId="77777777" w:rsidTr="00661893">
        <w:trPr>
          <w:trHeight w:val="350"/>
        </w:trPr>
        <w:tc>
          <w:tcPr>
            <w:tcW w:w="9387" w:type="dxa"/>
          </w:tcPr>
          <w:p w14:paraId="4F7E97A4" w14:textId="70EF27DB" w:rsidR="00FD5F63" w:rsidRDefault="00FD5F63" w:rsidP="00FD5F63">
            <w:pPr>
              <w:ind w:firstLine="0"/>
              <w:jc w:val="center"/>
            </w:pPr>
            <w:r>
              <w:t>Transfer(index</w:t>
            </w:r>
            <w:r w:rsidR="00594249">
              <w:t>: int</w:t>
            </w:r>
            <w:r>
              <w:t>, total</w:t>
            </w:r>
            <w:r w:rsidR="00594249">
              <w:t>: int</w:t>
            </w:r>
            <w:r>
              <w:t xml:space="preserve">, </w:t>
            </w:r>
            <w:r w:rsidR="00594249">
              <w:t>a</w:t>
            </w:r>
            <w:r>
              <w:t>ccount</w:t>
            </w:r>
            <w:r w:rsidR="00594249">
              <w:t>: Account</w:t>
            </w:r>
            <w:r>
              <w:t>, index</w:t>
            </w:r>
            <w:r w:rsidR="00594249">
              <w:t>2: int</w:t>
            </w:r>
            <w:r>
              <w:t>): bool</w:t>
            </w:r>
          </w:p>
        </w:tc>
      </w:tr>
      <w:tr w:rsidR="00FD5F63" w14:paraId="1E65818B" w14:textId="77777777" w:rsidTr="00FD5F63">
        <w:trPr>
          <w:trHeight w:val="350"/>
        </w:trPr>
        <w:tc>
          <w:tcPr>
            <w:tcW w:w="9387" w:type="dxa"/>
          </w:tcPr>
          <w:p w14:paraId="0384F2DC" w14:textId="5E421909" w:rsidR="00594249" w:rsidRDefault="00FD5F63" w:rsidP="00594249">
            <w:pPr>
              <w:ind w:firstLine="0"/>
              <w:jc w:val="center"/>
            </w:pPr>
            <w:r>
              <w:t>Withdraw(index:int, total: int): bool</w:t>
            </w:r>
          </w:p>
        </w:tc>
      </w:tr>
      <w:tr w:rsidR="00FD5F63" w14:paraId="01198AF0" w14:textId="77777777" w:rsidTr="00FD5F63">
        <w:trPr>
          <w:trHeight w:val="350"/>
        </w:trPr>
        <w:tc>
          <w:tcPr>
            <w:tcW w:w="9387" w:type="dxa"/>
          </w:tcPr>
          <w:p w14:paraId="37277E00" w14:textId="1C541208" w:rsidR="00117ED8" w:rsidRDefault="00FD5F63" w:rsidP="00117ED8">
            <w:pPr>
              <w:ind w:firstLine="0"/>
              <w:jc w:val="center"/>
            </w:pPr>
            <w:r>
              <w:t>getBalance(): None</w:t>
            </w:r>
          </w:p>
        </w:tc>
      </w:tr>
      <w:tr w:rsidR="00FD5F63" w14:paraId="63A06030" w14:textId="77777777" w:rsidTr="00FD5F63">
        <w:trPr>
          <w:trHeight w:val="350"/>
        </w:trPr>
        <w:tc>
          <w:tcPr>
            <w:tcW w:w="9387" w:type="dxa"/>
          </w:tcPr>
          <w:p w14:paraId="4BF3D0DC" w14:textId="76352077" w:rsidR="00117ED8" w:rsidRDefault="00117ED8" w:rsidP="003B1ADC">
            <w:pPr>
              <w:ind w:firstLine="0"/>
              <w:jc w:val="center"/>
            </w:pPr>
            <w:r>
              <w:t>getId(): int</w:t>
            </w:r>
          </w:p>
        </w:tc>
      </w:tr>
      <w:tr w:rsidR="00594249" w14:paraId="1B727D80" w14:textId="77777777" w:rsidTr="00594249">
        <w:trPr>
          <w:trHeight w:val="350"/>
        </w:trPr>
        <w:tc>
          <w:tcPr>
            <w:tcW w:w="9387" w:type="dxa"/>
          </w:tcPr>
          <w:p w14:paraId="5A521EBF" w14:textId="73B216FA" w:rsidR="00594249" w:rsidRDefault="00117ED8" w:rsidP="00117ED8">
            <w:pPr>
              <w:ind w:firstLine="0"/>
              <w:jc w:val="center"/>
            </w:pPr>
            <w:r>
              <w:t>printHistory(): None</w:t>
            </w:r>
          </w:p>
        </w:tc>
      </w:tr>
      <w:tr w:rsidR="00594249" w14:paraId="25C3F8F7" w14:textId="77777777" w:rsidTr="00594249">
        <w:trPr>
          <w:trHeight w:val="350"/>
        </w:trPr>
        <w:tc>
          <w:tcPr>
            <w:tcW w:w="9387" w:type="dxa"/>
          </w:tcPr>
          <w:p w14:paraId="21CBE2AE" w14:textId="01F01D2E" w:rsidR="00594249" w:rsidRDefault="00594249" w:rsidP="003B1ADC">
            <w:pPr>
              <w:ind w:firstLine="0"/>
              <w:jc w:val="center"/>
            </w:pPr>
            <w:r>
              <w:t>printFundHistory(): None</w:t>
            </w:r>
          </w:p>
        </w:tc>
      </w:tr>
    </w:tbl>
    <w:p w14:paraId="2F050AA4" w14:textId="0F253912" w:rsidR="004215D2" w:rsidRDefault="004215D2" w:rsidP="00594249">
      <w:pPr>
        <w:ind w:firstLine="0"/>
        <w:jc w:val="center"/>
      </w:pPr>
    </w:p>
    <w:p w14:paraId="1D06E6E5" w14:textId="56A8B471" w:rsidR="004215D2" w:rsidRDefault="004215D2" w:rsidP="008A2BB9">
      <w:pPr>
        <w:jc w:val="center"/>
      </w:pPr>
    </w:p>
    <w:p w14:paraId="211F28B2" w14:textId="4368FFBE" w:rsidR="00F96EE7" w:rsidRDefault="00F96EE7" w:rsidP="003166C9">
      <w:pPr>
        <w:spacing w:line="276" w:lineRule="auto"/>
        <w:jc w:val="center"/>
      </w:pPr>
    </w:p>
    <w:p w14:paraId="57E9510E" w14:textId="4F38C915" w:rsidR="006E6242" w:rsidRPr="006E6242" w:rsidRDefault="006E6242" w:rsidP="003166C9">
      <w:pPr>
        <w:spacing w:line="276" w:lineRule="auto"/>
        <w:ind w:firstLine="0"/>
        <w:rPr>
          <w:b/>
        </w:rPr>
      </w:pPr>
      <w:r>
        <w:rPr>
          <w:b/>
        </w:rPr>
        <w:lastRenderedPageBreak/>
        <w:t>Node:</w:t>
      </w:r>
    </w:p>
    <w:p w14:paraId="7FA9D56C" w14:textId="33DA472D" w:rsidR="00F96EE7" w:rsidRDefault="00A81427" w:rsidP="003166C9">
      <w:pPr>
        <w:spacing w:line="276" w:lineRule="auto"/>
        <w:ind w:firstLine="0"/>
      </w:pPr>
      <w:r>
        <w:t>The Node class is the inner class for the BinarySearchTree. It consists of a key, value, and the links to its child nodes.</w:t>
      </w:r>
    </w:p>
    <w:p w14:paraId="6D200C1F" w14:textId="298FA18B" w:rsidR="00A81427" w:rsidRDefault="00A81427" w:rsidP="003166C9">
      <w:pPr>
        <w:spacing w:line="276" w:lineRule="auto"/>
        <w:ind w:firstLine="0"/>
      </w:pPr>
      <w:r>
        <w:t>Variables:</w:t>
      </w:r>
    </w:p>
    <w:p w14:paraId="725078B0" w14:textId="22A2AA60" w:rsidR="004215D2" w:rsidRDefault="00A81427" w:rsidP="003166C9">
      <w:pPr>
        <w:pStyle w:val="ListParagraph"/>
        <w:numPr>
          <w:ilvl w:val="0"/>
          <w:numId w:val="18"/>
        </w:numPr>
        <w:spacing w:line="276" w:lineRule="auto"/>
      </w:pPr>
      <w:r>
        <w:t>key</w:t>
      </w:r>
      <w:r w:rsidR="003D3117">
        <w:t xml:space="preserve"> – a unique key that will allow the tree to sort and hold the nodes (account ID)</w:t>
      </w:r>
    </w:p>
    <w:p w14:paraId="124AC1CC" w14:textId="057414B5" w:rsidR="00A81427" w:rsidRDefault="00A81427" w:rsidP="003166C9">
      <w:pPr>
        <w:pStyle w:val="ListParagraph"/>
        <w:numPr>
          <w:ilvl w:val="0"/>
          <w:numId w:val="18"/>
        </w:numPr>
        <w:spacing w:line="276" w:lineRule="auto"/>
      </w:pPr>
      <w:r>
        <w:t>value</w:t>
      </w:r>
      <w:r w:rsidR="003D3117">
        <w:t xml:space="preserve"> – the value is the correlating Account to the key</w:t>
      </w:r>
    </w:p>
    <w:p w14:paraId="7DA5E248" w14:textId="6B8A54C8" w:rsidR="00A81427" w:rsidRDefault="00A81427" w:rsidP="003166C9">
      <w:pPr>
        <w:pStyle w:val="ListParagraph"/>
        <w:numPr>
          <w:ilvl w:val="0"/>
          <w:numId w:val="18"/>
        </w:numPr>
        <w:spacing w:line="276" w:lineRule="auto"/>
      </w:pPr>
      <w:r>
        <w:t>leftChild</w:t>
      </w:r>
      <w:r w:rsidR="003D3117">
        <w:t xml:space="preserve"> – initialized at None, but will turn to the reference to the lower child</w:t>
      </w:r>
    </w:p>
    <w:p w14:paraId="72EF203D" w14:textId="3BA775C7" w:rsidR="00A81427" w:rsidRDefault="00A81427" w:rsidP="003166C9">
      <w:pPr>
        <w:pStyle w:val="ListParagraph"/>
        <w:numPr>
          <w:ilvl w:val="0"/>
          <w:numId w:val="18"/>
        </w:numPr>
        <w:spacing w:line="276" w:lineRule="auto"/>
      </w:pPr>
      <w:r>
        <w:t>rightChild</w:t>
      </w:r>
      <w:r w:rsidR="003D3117">
        <w:t xml:space="preserve"> – initialized at None, but will turn to the reference to the bigger than child</w:t>
      </w:r>
    </w:p>
    <w:p w14:paraId="6D13D4D9" w14:textId="1D27883B" w:rsidR="00A81427" w:rsidRDefault="00A81427" w:rsidP="003166C9">
      <w:pPr>
        <w:spacing w:line="276" w:lineRule="auto"/>
        <w:ind w:firstLine="0"/>
      </w:pPr>
      <w:r>
        <w:t>Methods:</w:t>
      </w:r>
    </w:p>
    <w:p w14:paraId="3410B1EB" w14:textId="597F39A8" w:rsidR="00A81427" w:rsidRDefault="00A81427" w:rsidP="003166C9">
      <w:pPr>
        <w:pStyle w:val="ListParagraph"/>
        <w:numPr>
          <w:ilvl w:val="0"/>
          <w:numId w:val="20"/>
        </w:numPr>
        <w:spacing w:line="276" w:lineRule="auto"/>
      </w:pPr>
      <w:r>
        <w:t>getLeftChild()</w:t>
      </w:r>
      <w:r w:rsidR="003D3117">
        <w:t xml:space="preserve"> – returns the none child if any exist</w:t>
      </w:r>
    </w:p>
    <w:p w14:paraId="1C0733A0" w14:textId="17F7FF43" w:rsidR="00A81427" w:rsidRDefault="00A81427" w:rsidP="003166C9">
      <w:pPr>
        <w:pStyle w:val="ListParagraph"/>
        <w:numPr>
          <w:ilvl w:val="0"/>
          <w:numId w:val="20"/>
        </w:numPr>
        <w:spacing w:line="276" w:lineRule="auto"/>
      </w:pPr>
      <w:r>
        <w:t>getRightChild()</w:t>
      </w:r>
      <w:r w:rsidR="003D3117">
        <w:t xml:space="preserve"> – returns the right child if any exist</w:t>
      </w:r>
    </w:p>
    <w:p w14:paraId="4EED967D" w14:textId="44E3E5DD" w:rsidR="00A81427" w:rsidRDefault="00A81427" w:rsidP="003166C9">
      <w:pPr>
        <w:pStyle w:val="ListParagraph"/>
        <w:numPr>
          <w:ilvl w:val="0"/>
          <w:numId w:val="20"/>
        </w:numPr>
        <w:spacing w:line="276" w:lineRule="auto"/>
      </w:pPr>
      <w:r>
        <w:t>setLeftChild(</w:t>
      </w:r>
      <w:r w:rsidR="00311A52">
        <w:t>Node</w:t>
      </w:r>
      <w:r>
        <w:t>)</w:t>
      </w:r>
      <w:r w:rsidR="003D3117">
        <w:t xml:space="preserve"> – sets the left child (id or key have to be smaller than the current)</w:t>
      </w:r>
    </w:p>
    <w:p w14:paraId="797393BE" w14:textId="5A202101" w:rsidR="00A81427" w:rsidRDefault="00A81427" w:rsidP="003166C9">
      <w:pPr>
        <w:pStyle w:val="ListParagraph"/>
        <w:numPr>
          <w:ilvl w:val="0"/>
          <w:numId w:val="20"/>
        </w:numPr>
        <w:spacing w:line="276" w:lineRule="auto"/>
      </w:pPr>
      <w:r>
        <w:t>setRightChild(</w:t>
      </w:r>
      <w:r w:rsidR="00311A52">
        <w:t>Node</w:t>
      </w:r>
      <w:r>
        <w:t>)</w:t>
      </w:r>
      <w:r w:rsidR="003D3117">
        <w:t xml:space="preserve"> – sets the right child (id or key have to be bigger than the current)</w:t>
      </w:r>
    </w:p>
    <w:p w14:paraId="6EDB8559" w14:textId="340904D8" w:rsidR="00A81427" w:rsidRDefault="00A81427" w:rsidP="003166C9">
      <w:pPr>
        <w:pStyle w:val="ListParagraph"/>
        <w:numPr>
          <w:ilvl w:val="0"/>
          <w:numId w:val="20"/>
        </w:numPr>
        <w:spacing w:line="276" w:lineRule="auto"/>
      </w:pPr>
      <w:r>
        <w:t>getValue()</w:t>
      </w:r>
      <w:r w:rsidR="003D3117">
        <w:t xml:space="preserve"> – returns the value set </w:t>
      </w:r>
    </w:p>
    <w:p w14:paraId="5D8EF8CA" w14:textId="1C1A6A3E" w:rsidR="00A81427" w:rsidRDefault="00A81427" w:rsidP="003166C9">
      <w:pPr>
        <w:pStyle w:val="ListParagraph"/>
        <w:numPr>
          <w:ilvl w:val="0"/>
          <w:numId w:val="20"/>
        </w:numPr>
        <w:spacing w:line="276" w:lineRule="auto"/>
      </w:pPr>
      <w:r>
        <w:t>setValue(</w:t>
      </w:r>
      <w:r w:rsidR="00311A52">
        <w:t>Object</w:t>
      </w:r>
      <w:r>
        <w:t>)</w:t>
      </w:r>
      <w:r w:rsidR="003D3117">
        <w:t xml:space="preserve"> – changes the value (not practical but can be useful)</w:t>
      </w:r>
    </w:p>
    <w:p w14:paraId="66711715" w14:textId="5700B583" w:rsidR="00A81427" w:rsidRDefault="00A81427" w:rsidP="003166C9">
      <w:pPr>
        <w:pStyle w:val="ListParagraph"/>
        <w:numPr>
          <w:ilvl w:val="0"/>
          <w:numId w:val="20"/>
        </w:numPr>
        <w:spacing w:line="276" w:lineRule="auto"/>
      </w:pPr>
      <w:r>
        <w:t>getKey()</w:t>
      </w:r>
      <w:r w:rsidR="003D3117">
        <w:t xml:space="preserve"> – returns the key or ID set for the Node</w:t>
      </w:r>
    </w:p>
    <w:p w14:paraId="0600A8EE" w14:textId="1F55057D" w:rsidR="00A81427" w:rsidRDefault="00A81427" w:rsidP="003166C9">
      <w:pPr>
        <w:pStyle w:val="ListParagraph"/>
        <w:numPr>
          <w:ilvl w:val="0"/>
          <w:numId w:val="20"/>
        </w:numPr>
        <w:spacing w:line="276" w:lineRule="auto"/>
      </w:pPr>
      <w:r>
        <w:t>setKey(</w:t>
      </w:r>
      <w:r w:rsidR="00C55CD0">
        <w:t>Object</w:t>
      </w:r>
      <w:r>
        <w:t>)</w:t>
      </w:r>
      <w:r w:rsidR="003D3117">
        <w:t xml:space="preserve"> – changes the key or ID set for the Node</w:t>
      </w:r>
    </w:p>
    <w:p w14:paraId="3367C219" w14:textId="3EC435E6" w:rsidR="00A81427" w:rsidRDefault="00A81427" w:rsidP="003166C9">
      <w:pPr>
        <w:pStyle w:val="ListParagraph"/>
        <w:numPr>
          <w:ilvl w:val="0"/>
          <w:numId w:val="20"/>
        </w:numPr>
        <w:spacing w:line="276" w:lineRule="auto"/>
      </w:pPr>
      <w:r>
        <w:t>isLeaf()</w:t>
      </w:r>
      <w:r w:rsidR="003166C9">
        <w:t xml:space="preserve"> – if no child nodes/references exist then it is a leaf</w:t>
      </w:r>
    </w:p>
    <w:p w14:paraId="08548177" w14:textId="152EC134" w:rsidR="00172CF7" w:rsidRDefault="00172CF7" w:rsidP="00172CF7">
      <w:pPr>
        <w:spacing w:line="276" w:lineRule="auto"/>
      </w:pPr>
    </w:p>
    <w:p w14:paraId="3DB6B212" w14:textId="24DA2FA3" w:rsidR="00172CF7" w:rsidRDefault="00172CF7" w:rsidP="00172CF7">
      <w:pPr>
        <w:spacing w:line="276" w:lineRule="auto"/>
      </w:pPr>
    </w:p>
    <w:p w14:paraId="6162448C" w14:textId="11ECA1E1" w:rsidR="00172CF7" w:rsidRDefault="00172CF7" w:rsidP="00172CF7">
      <w:pPr>
        <w:spacing w:line="276" w:lineRule="auto"/>
      </w:pPr>
    </w:p>
    <w:p w14:paraId="3E0AE13F" w14:textId="77777777" w:rsidR="00172CF7" w:rsidRDefault="00172CF7" w:rsidP="00172CF7">
      <w:pPr>
        <w:spacing w:line="276" w:lineRule="auto"/>
      </w:pPr>
    </w:p>
    <w:tbl>
      <w:tblPr>
        <w:tblStyle w:val="TableGrid"/>
        <w:tblW w:w="9399" w:type="dxa"/>
        <w:tblLook w:val="04A0" w:firstRow="1" w:lastRow="0" w:firstColumn="1" w:lastColumn="0" w:noHBand="0" w:noVBand="1"/>
      </w:tblPr>
      <w:tblGrid>
        <w:gridCol w:w="9399"/>
      </w:tblGrid>
      <w:tr w:rsidR="009C32C1" w14:paraId="20D8AC38" w14:textId="77777777" w:rsidTr="004664CF">
        <w:trPr>
          <w:trHeight w:val="336"/>
        </w:trPr>
        <w:tc>
          <w:tcPr>
            <w:tcW w:w="9399" w:type="dxa"/>
          </w:tcPr>
          <w:p w14:paraId="105B7D0A" w14:textId="4AFE1657" w:rsidR="009C32C1" w:rsidRDefault="009C32C1" w:rsidP="008A2BB9">
            <w:pPr>
              <w:ind w:firstLine="0"/>
              <w:jc w:val="center"/>
            </w:pPr>
            <w:r>
              <w:t xml:space="preserve">Class: </w:t>
            </w:r>
            <w:r w:rsidR="004664CF">
              <w:t>Node</w:t>
            </w:r>
          </w:p>
        </w:tc>
      </w:tr>
      <w:tr w:rsidR="009C32C1" w14:paraId="2D2EB95A" w14:textId="77777777" w:rsidTr="004664CF">
        <w:trPr>
          <w:trHeight w:val="336"/>
        </w:trPr>
        <w:tc>
          <w:tcPr>
            <w:tcW w:w="9399" w:type="dxa"/>
          </w:tcPr>
          <w:p w14:paraId="3353B40A" w14:textId="2D50EE80" w:rsidR="009C32C1" w:rsidRDefault="004664CF" w:rsidP="008A2BB9">
            <w:pPr>
              <w:ind w:firstLine="0"/>
              <w:jc w:val="center"/>
            </w:pPr>
            <w:r>
              <w:t xml:space="preserve">key: </w:t>
            </w:r>
            <w:r w:rsidR="00311A52">
              <w:t>Object</w:t>
            </w:r>
          </w:p>
        </w:tc>
      </w:tr>
      <w:tr w:rsidR="009C32C1" w14:paraId="5A8FE5E4" w14:textId="77777777" w:rsidTr="004664CF">
        <w:trPr>
          <w:trHeight w:val="336"/>
        </w:trPr>
        <w:tc>
          <w:tcPr>
            <w:tcW w:w="9399" w:type="dxa"/>
          </w:tcPr>
          <w:p w14:paraId="748983BD" w14:textId="1AC39D16" w:rsidR="009C32C1" w:rsidRDefault="004664CF" w:rsidP="008A2BB9">
            <w:pPr>
              <w:ind w:firstLine="0"/>
              <w:jc w:val="center"/>
            </w:pPr>
            <w:r>
              <w:t xml:space="preserve">value: </w:t>
            </w:r>
            <w:r w:rsidR="00512226">
              <w:t>Account</w:t>
            </w:r>
          </w:p>
        </w:tc>
      </w:tr>
      <w:tr w:rsidR="009C32C1" w14:paraId="28D027EE" w14:textId="77777777" w:rsidTr="004664CF">
        <w:trPr>
          <w:trHeight w:val="321"/>
        </w:trPr>
        <w:tc>
          <w:tcPr>
            <w:tcW w:w="9399" w:type="dxa"/>
          </w:tcPr>
          <w:p w14:paraId="5D733BF6" w14:textId="61C34FB4" w:rsidR="009C32C1" w:rsidRDefault="00512226" w:rsidP="008A2BB9">
            <w:pPr>
              <w:ind w:firstLine="0"/>
              <w:jc w:val="center"/>
            </w:pPr>
            <w:r>
              <w:t>left</w:t>
            </w:r>
            <w:r w:rsidR="00A81427">
              <w:t>Child</w:t>
            </w:r>
            <w:r>
              <w:t>: Node</w:t>
            </w:r>
          </w:p>
        </w:tc>
      </w:tr>
      <w:tr w:rsidR="009C32C1" w14:paraId="005630FA" w14:textId="77777777" w:rsidTr="004664CF">
        <w:trPr>
          <w:trHeight w:val="336"/>
        </w:trPr>
        <w:tc>
          <w:tcPr>
            <w:tcW w:w="9399" w:type="dxa"/>
          </w:tcPr>
          <w:p w14:paraId="5498ADF3" w14:textId="48AA9EAA" w:rsidR="009C32C1" w:rsidRDefault="00512226" w:rsidP="008A2BB9">
            <w:pPr>
              <w:ind w:firstLine="0"/>
              <w:jc w:val="center"/>
            </w:pPr>
            <w:r>
              <w:t>right</w:t>
            </w:r>
            <w:r w:rsidR="00A81427">
              <w:t>Child</w:t>
            </w:r>
            <w:r>
              <w:t>: Node</w:t>
            </w:r>
          </w:p>
        </w:tc>
      </w:tr>
      <w:tr w:rsidR="009C32C1" w14:paraId="23362C75" w14:textId="77777777" w:rsidTr="004664CF">
        <w:trPr>
          <w:trHeight w:val="336"/>
        </w:trPr>
        <w:tc>
          <w:tcPr>
            <w:tcW w:w="9399" w:type="dxa"/>
          </w:tcPr>
          <w:p w14:paraId="05A1974E" w14:textId="4D92A494" w:rsidR="009C32C1" w:rsidRDefault="00B4771A" w:rsidP="008A2BB9">
            <w:pPr>
              <w:ind w:firstLine="0"/>
              <w:jc w:val="center"/>
            </w:pPr>
            <w:r>
              <w:t>Node(key: int, value: Account): None</w:t>
            </w:r>
          </w:p>
        </w:tc>
      </w:tr>
      <w:tr w:rsidR="009C32C1" w14:paraId="6DBF7429" w14:textId="77777777" w:rsidTr="004664CF">
        <w:trPr>
          <w:trHeight w:val="336"/>
        </w:trPr>
        <w:tc>
          <w:tcPr>
            <w:tcW w:w="9399" w:type="dxa"/>
          </w:tcPr>
          <w:p w14:paraId="7054514A" w14:textId="49FFF9A8" w:rsidR="009C32C1" w:rsidRDefault="00521BE9" w:rsidP="008A2BB9">
            <w:pPr>
              <w:ind w:firstLine="0"/>
              <w:jc w:val="center"/>
            </w:pPr>
            <w:r>
              <w:t>getLeft</w:t>
            </w:r>
            <w:r w:rsidR="00A81427">
              <w:t>Child</w:t>
            </w:r>
            <w:r>
              <w:t>(): Node</w:t>
            </w:r>
          </w:p>
        </w:tc>
      </w:tr>
      <w:tr w:rsidR="009C32C1" w14:paraId="56B2EA43" w14:textId="77777777" w:rsidTr="004664CF">
        <w:trPr>
          <w:trHeight w:val="336"/>
        </w:trPr>
        <w:tc>
          <w:tcPr>
            <w:tcW w:w="9399" w:type="dxa"/>
          </w:tcPr>
          <w:p w14:paraId="64D83D42" w14:textId="608F461F" w:rsidR="009C32C1" w:rsidRDefault="00521BE9" w:rsidP="008A2BB9">
            <w:pPr>
              <w:ind w:firstLine="0"/>
              <w:jc w:val="center"/>
            </w:pPr>
            <w:r>
              <w:t>getRight</w:t>
            </w:r>
            <w:r w:rsidR="00A81427">
              <w:t>Child</w:t>
            </w:r>
            <w:r>
              <w:t>(): Node</w:t>
            </w:r>
          </w:p>
        </w:tc>
      </w:tr>
      <w:tr w:rsidR="00521BE9" w14:paraId="6AA8913B" w14:textId="77777777" w:rsidTr="00521BE9">
        <w:trPr>
          <w:trHeight w:val="336"/>
        </w:trPr>
        <w:tc>
          <w:tcPr>
            <w:tcW w:w="9399" w:type="dxa"/>
          </w:tcPr>
          <w:p w14:paraId="6939D4E0" w14:textId="1D41C253" w:rsidR="00521BE9" w:rsidRDefault="003E4455" w:rsidP="003B1ADC">
            <w:pPr>
              <w:ind w:firstLine="0"/>
              <w:jc w:val="center"/>
            </w:pPr>
            <w:r>
              <w:t>setLeft</w:t>
            </w:r>
            <w:r w:rsidR="00A81427">
              <w:t>Child</w:t>
            </w:r>
            <w:r>
              <w:t>(Node): None</w:t>
            </w:r>
          </w:p>
        </w:tc>
      </w:tr>
      <w:tr w:rsidR="00521BE9" w14:paraId="0C18446C" w14:textId="77777777" w:rsidTr="00521BE9">
        <w:trPr>
          <w:trHeight w:val="336"/>
        </w:trPr>
        <w:tc>
          <w:tcPr>
            <w:tcW w:w="9399" w:type="dxa"/>
          </w:tcPr>
          <w:p w14:paraId="5FD867F0" w14:textId="6DE934FA" w:rsidR="00521BE9" w:rsidRDefault="003E4455" w:rsidP="003B1ADC">
            <w:pPr>
              <w:ind w:firstLine="0"/>
              <w:jc w:val="center"/>
            </w:pPr>
            <w:r>
              <w:t>setRight</w:t>
            </w:r>
            <w:r w:rsidR="00A81427">
              <w:t>Child</w:t>
            </w:r>
            <w:r>
              <w:t>(Node): None</w:t>
            </w:r>
          </w:p>
        </w:tc>
      </w:tr>
      <w:tr w:rsidR="00521BE9" w14:paraId="64342D1F" w14:textId="77777777" w:rsidTr="00521BE9">
        <w:trPr>
          <w:trHeight w:val="336"/>
        </w:trPr>
        <w:tc>
          <w:tcPr>
            <w:tcW w:w="9399" w:type="dxa"/>
          </w:tcPr>
          <w:p w14:paraId="1A059BBC" w14:textId="0D392864" w:rsidR="00521BE9" w:rsidRDefault="00947019" w:rsidP="003B1ADC">
            <w:pPr>
              <w:ind w:firstLine="0"/>
              <w:jc w:val="center"/>
            </w:pPr>
            <w:r>
              <w:t>getValue(): Account</w:t>
            </w:r>
          </w:p>
        </w:tc>
      </w:tr>
      <w:tr w:rsidR="00521BE9" w14:paraId="53025ABD" w14:textId="77777777" w:rsidTr="00521BE9">
        <w:trPr>
          <w:trHeight w:val="336"/>
        </w:trPr>
        <w:tc>
          <w:tcPr>
            <w:tcW w:w="9399" w:type="dxa"/>
          </w:tcPr>
          <w:p w14:paraId="40B3F672" w14:textId="4BA28B4D" w:rsidR="00885D1A" w:rsidRDefault="00947019" w:rsidP="004215D2">
            <w:pPr>
              <w:ind w:firstLine="0"/>
              <w:jc w:val="center"/>
            </w:pPr>
            <w:r>
              <w:t>setValue(account</w:t>
            </w:r>
            <w:r w:rsidR="0007786D">
              <w:t>: Account</w:t>
            </w:r>
            <w:r>
              <w:t>)</w:t>
            </w:r>
            <w:r w:rsidR="00885D1A">
              <w:t>: None</w:t>
            </w:r>
          </w:p>
        </w:tc>
      </w:tr>
      <w:tr w:rsidR="0007786D" w14:paraId="2BFD993C" w14:textId="77777777" w:rsidTr="0007786D">
        <w:trPr>
          <w:trHeight w:val="336"/>
        </w:trPr>
        <w:tc>
          <w:tcPr>
            <w:tcW w:w="9399" w:type="dxa"/>
          </w:tcPr>
          <w:p w14:paraId="59D06D4A" w14:textId="082ABD77" w:rsidR="0007786D" w:rsidRDefault="00CC1DA5" w:rsidP="003B1ADC">
            <w:pPr>
              <w:ind w:firstLine="0"/>
              <w:jc w:val="center"/>
            </w:pPr>
            <w:r>
              <w:t xml:space="preserve">getKey(): </w:t>
            </w:r>
            <w:r w:rsidR="00311A52">
              <w:t>Object</w:t>
            </w:r>
          </w:p>
        </w:tc>
      </w:tr>
      <w:tr w:rsidR="00CC1DA5" w14:paraId="1789E37F" w14:textId="77777777" w:rsidTr="0007786D">
        <w:trPr>
          <w:trHeight w:val="336"/>
        </w:trPr>
        <w:tc>
          <w:tcPr>
            <w:tcW w:w="9399" w:type="dxa"/>
          </w:tcPr>
          <w:p w14:paraId="3AEC551C" w14:textId="248D83CB" w:rsidR="00CC1DA5" w:rsidRDefault="00CC1DA5" w:rsidP="00CC1DA5">
            <w:pPr>
              <w:ind w:firstLine="0"/>
              <w:jc w:val="center"/>
            </w:pPr>
            <w:r>
              <w:t>setKey(input:</w:t>
            </w:r>
            <w:r w:rsidR="00F928D4">
              <w:t xml:space="preserve"> </w:t>
            </w:r>
            <w:r w:rsidR="00311A52">
              <w:t>Object</w:t>
            </w:r>
            <w:r>
              <w:t>): None</w:t>
            </w:r>
          </w:p>
        </w:tc>
      </w:tr>
      <w:tr w:rsidR="00A05AD2" w14:paraId="4F17B83B" w14:textId="77777777" w:rsidTr="00A05AD2">
        <w:trPr>
          <w:trHeight w:val="336"/>
        </w:trPr>
        <w:tc>
          <w:tcPr>
            <w:tcW w:w="9399" w:type="dxa"/>
          </w:tcPr>
          <w:p w14:paraId="63D074A5" w14:textId="77777777" w:rsidR="00A05AD2" w:rsidRDefault="00A05AD2" w:rsidP="003B1ADC">
            <w:pPr>
              <w:ind w:firstLine="0"/>
              <w:jc w:val="center"/>
            </w:pPr>
            <w:r>
              <w:t>isLeaf(): bool</w:t>
            </w:r>
          </w:p>
        </w:tc>
      </w:tr>
    </w:tbl>
    <w:p w14:paraId="4E5DDE92" w14:textId="78BE40B1" w:rsidR="009C32C1" w:rsidRDefault="009C32C1" w:rsidP="008A2BB9">
      <w:pPr>
        <w:jc w:val="center"/>
      </w:pPr>
    </w:p>
    <w:p w14:paraId="1F3216DA" w14:textId="3C7C1045" w:rsidR="006E6242" w:rsidRPr="006E6242" w:rsidRDefault="006E6242" w:rsidP="006E6242">
      <w:pPr>
        <w:ind w:firstLine="0"/>
        <w:rPr>
          <w:b/>
        </w:rPr>
      </w:pPr>
      <w:r>
        <w:rPr>
          <w:b/>
        </w:rPr>
        <w:lastRenderedPageBreak/>
        <w:t>BinarySearchTree:</w:t>
      </w:r>
    </w:p>
    <w:p w14:paraId="35FDDB20" w14:textId="0CDAEB0D" w:rsidR="003166C9" w:rsidRDefault="00311A52" w:rsidP="003B1ADC">
      <w:pPr>
        <w:spacing w:line="276" w:lineRule="auto"/>
        <w:ind w:firstLine="0"/>
      </w:pPr>
      <w:r>
        <w:t xml:space="preserve">The BinarySearchTree is a holder of the Account instances, it will keep them sorted by their IDs and keep track of whether they exist or not. </w:t>
      </w:r>
    </w:p>
    <w:p w14:paraId="4578177B" w14:textId="73181CD0" w:rsidR="00311A52" w:rsidRDefault="00311A52" w:rsidP="003B1ADC">
      <w:pPr>
        <w:spacing w:line="276" w:lineRule="auto"/>
        <w:ind w:firstLine="0"/>
      </w:pPr>
      <w:r>
        <w:t>Variables:</w:t>
      </w:r>
    </w:p>
    <w:p w14:paraId="7F16591C" w14:textId="0D2F2914" w:rsidR="00311A52" w:rsidRDefault="00311A52" w:rsidP="003B1ADC">
      <w:pPr>
        <w:pStyle w:val="ListParagraph"/>
        <w:numPr>
          <w:ilvl w:val="0"/>
          <w:numId w:val="21"/>
        </w:numPr>
        <w:spacing w:line="276" w:lineRule="auto"/>
      </w:pPr>
      <w:r>
        <w:t>root: Node</w:t>
      </w:r>
    </w:p>
    <w:p w14:paraId="70C6FAE3" w14:textId="0835F2F2" w:rsidR="00311A52" w:rsidRDefault="00311A52" w:rsidP="003B1ADC">
      <w:pPr>
        <w:pStyle w:val="ListParagraph"/>
        <w:numPr>
          <w:ilvl w:val="0"/>
          <w:numId w:val="21"/>
        </w:numPr>
        <w:spacing w:line="276" w:lineRule="auto"/>
      </w:pPr>
      <w:r>
        <w:t>size: int</w:t>
      </w:r>
    </w:p>
    <w:p w14:paraId="2B7BB595" w14:textId="5ECA48EB" w:rsidR="00311A52" w:rsidRDefault="00311A52" w:rsidP="003B1ADC">
      <w:pPr>
        <w:spacing w:line="276" w:lineRule="auto"/>
        <w:ind w:firstLine="0"/>
      </w:pPr>
      <w:r>
        <w:t>Methods:</w:t>
      </w:r>
    </w:p>
    <w:p w14:paraId="115C419B" w14:textId="6EDA5B15" w:rsidR="00311A52" w:rsidRDefault="00311A52" w:rsidP="003B1ADC">
      <w:pPr>
        <w:pStyle w:val="ListParagraph"/>
        <w:numPr>
          <w:ilvl w:val="0"/>
          <w:numId w:val="22"/>
        </w:numPr>
        <w:spacing w:line="276" w:lineRule="auto"/>
      </w:pPr>
      <w:r>
        <w:t>size() – returns the size of the tree</w:t>
      </w:r>
    </w:p>
    <w:p w14:paraId="451C69AD" w14:textId="6F6C2313" w:rsidR="00311A52" w:rsidRDefault="00311A52" w:rsidP="003B1ADC">
      <w:pPr>
        <w:pStyle w:val="ListParagraph"/>
        <w:numPr>
          <w:ilvl w:val="0"/>
          <w:numId w:val="22"/>
        </w:numPr>
        <w:spacing w:line="276" w:lineRule="auto"/>
      </w:pPr>
      <w:r>
        <w:t>isEmpty() – checks to see if the size is 0</w:t>
      </w:r>
    </w:p>
    <w:p w14:paraId="0607B678" w14:textId="5DCA6184" w:rsidR="00311A52" w:rsidRDefault="00311A52" w:rsidP="003B1ADC">
      <w:pPr>
        <w:pStyle w:val="ListParagraph"/>
        <w:numPr>
          <w:ilvl w:val="0"/>
          <w:numId w:val="22"/>
        </w:numPr>
        <w:spacing w:line="276" w:lineRule="auto"/>
      </w:pPr>
      <w:r>
        <w:t>put(</w:t>
      </w:r>
      <w:r w:rsidR="00C55CD0">
        <w:t>object</w:t>
      </w:r>
      <w:r>
        <w:t xml:space="preserve">) – places a </w:t>
      </w:r>
      <w:r w:rsidR="003B1ADC">
        <w:t>node</w:t>
      </w:r>
      <w:r>
        <w:t xml:space="preserve"> in the correct spot</w:t>
      </w:r>
      <w:r w:rsidR="003B1ADC">
        <w:t xml:space="preserve"> by traversing to that position</w:t>
      </w:r>
      <w:r>
        <w:t xml:space="preserve"> (checking IDs)</w:t>
      </w:r>
    </w:p>
    <w:p w14:paraId="401E6C21" w14:textId="79195DD1" w:rsidR="00311A52" w:rsidRDefault="00311A52" w:rsidP="003B1ADC">
      <w:pPr>
        <w:pStyle w:val="ListParagraph"/>
        <w:numPr>
          <w:ilvl w:val="0"/>
          <w:numId w:val="22"/>
        </w:numPr>
        <w:spacing w:line="276" w:lineRule="auto"/>
      </w:pPr>
      <w:r>
        <w:t>get(</w:t>
      </w:r>
      <w:r w:rsidR="00C55CD0">
        <w:t>key</w:t>
      </w:r>
      <w:r>
        <w:t xml:space="preserve">) – gets the </w:t>
      </w:r>
      <w:r w:rsidR="00C55CD0">
        <w:t>value that the tree contains and returns it</w:t>
      </w:r>
    </w:p>
    <w:p w14:paraId="648D9025" w14:textId="5FC541A0" w:rsidR="00311A52" w:rsidRDefault="00311A52" w:rsidP="003B1ADC">
      <w:pPr>
        <w:pStyle w:val="ListParagraph"/>
        <w:numPr>
          <w:ilvl w:val="0"/>
          <w:numId w:val="22"/>
        </w:numPr>
        <w:spacing w:line="276" w:lineRule="auto"/>
      </w:pPr>
      <w:r>
        <w:t>remove(</w:t>
      </w:r>
      <w:r w:rsidR="00C55CD0">
        <w:t>key</w:t>
      </w:r>
      <w:r>
        <w:t>)</w:t>
      </w:r>
      <w:r w:rsidR="00C55CD0">
        <w:t xml:space="preserve"> – removes the node from the tree</w:t>
      </w:r>
    </w:p>
    <w:p w14:paraId="44DCA0AE" w14:textId="256B165A" w:rsidR="00311A52" w:rsidRDefault="00311A52" w:rsidP="003B1ADC">
      <w:pPr>
        <w:pStyle w:val="ListParagraph"/>
        <w:numPr>
          <w:ilvl w:val="0"/>
          <w:numId w:val="22"/>
        </w:numPr>
        <w:spacing w:line="276" w:lineRule="auto"/>
      </w:pPr>
      <w:r>
        <w:t>contains</w:t>
      </w:r>
      <w:r w:rsidR="00C55CD0">
        <w:t>(key)</w:t>
      </w:r>
      <w:r w:rsidR="003B1ADC">
        <w:t xml:space="preserve"> – checks to see if the specified key exists within the tree</w:t>
      </w:r>
    </w:p>
    <w:p w14:paraId="7DECABF7" w14:textId="77777777" w:rsidR="000E35F8" w:rsidRDefault="000E35F8" w:rsidP="006E6242">
      <w:pPr>
        <w:ind w:firstLine="0"/>
      </w:pPr>
    </w:p>
    <w:tbl>
      <w:tblPr>
        <w:tblStyle w:val="TableGrid"/>
        <w:tblW w:w="9424" w:type="dxa"/>
        <w:tblLook w:val="04A0" w:firstRow="1" w:lastRow="0" w:firstColumn="1" w:lastColumn="0" w:noHBand="0" w:noVBand="1"/>
      </w:tblPr>
      <w:tblGrid>
        <w:gridCol w:w="9424"/>
      </w:tblGrid>
      <w:tr w:rsidR="004215D2" w14:paraId="23B87DAA" w14:textId="77777777" w:rsidTr="004215D2">
        <w:trPr>
          <w:trHeight w:val="359"/>
        </w:trPr>
        <w:tc>
          <w:tcPr>
            <w:tcW w:w="9424" w:type="dxa"/>
          </w:tcPr>
          <w:p w14:paraId="32A94B3F" w14:textId="47059794" w:rsidR="004215D2" w:rsidRDefault="00F928D4" w:rsidP="008A2BB9">
            <w:pPr>
              <w:ind w:firstLine="0"/>
              <w:jc w:val="center"/>
            </w:pPr>
            <w:r>
              <w:t>Class: BinarySearchTree</w:t>
            </w:r>
          </w:p>
        </w:tc>
      </w:tr>
      <w:tr w:rsidR="004215D2" w14:paraId="28E46985" w14:textId="77777777" w:rsidTr="004215D2">
        <w:trPr>
          <w:trHeight w:val="359"/>
        </w:trPr>
        <w:tc>
          <w:tcPr>
            <w:tcW w:w="9424" w:type="dxa"/>
          </w:tcPr>
          <w:p w14:paraId="77B9AB0F" w14:textId="38EBAE23" w:rsidR="004215D2" w:rsidRDefault="00A43883" w:rsidP="008A2BB9">
            <w:pPr>
              <w:ind w:firstLine="0"/>
              <w:jc w:val="center"/>
            </w:pPr>
            <w:r>
              <w:t>root:</w:t>
            </w:r>
            <w:r w:rsidR="00BB2995">
              <w:t xml:space="preserve"> </w:t>
            </w:r>
            <w:r w:rsidR="0035589B">
              <w:t>Node</w:t>
            </w:r>
          </w:p>
        </w:tc>
      </w:tr>
      <w:tr w:rsidR="004215D2" w14:paraId="627F2324" w14:textId="77777777" w:rsidTr="004215D2">
        <w:trPr>
          <w:trHeight w:val="359"/>
        </w:trPr>
        <w:tc>
          <w:tcPr>
            <w:tcW w:w="9424" w:type="dxa"/>
          </w:tcPr>
          <w:p w14:paraId="5DB0CB96" w14:textId="7750671C" w:rsidR="004215D2" w:rsidRDefault="00A43883" w:rsidP="008A2BB9">
            <w:pPr>
              <w:ind w:firstLine="0"/>
              <w:jc w:val="center"/>
            </w:pPr>
            <w:r>
              <w:t>size: int</w:t>
            </w:r>
          </w:p>
        </w:tc>
      </w:tr>
      <w:tr w:rsidR="004215D2" w14:paraId="7654C28A" w14:textId="77777777" w:rsidTr="004215D2">
        <w:trPr>
          <w:trHeight w:val="343"/>
        </w:trPr>
        <w:tc>
          <w:tcPr>
            <w:tcW w:w="9424" w:type="dxa"/>
          </w:tcPr>
          <w:p w14:paraId="4273FA43" w14:textId="33F5E080" w:rsidR="004215D2" w:rsidRDefault="00F8705B" w:rsidP="008A2BB9">
            <w:pPr>
              <w:ind w:firstLine="0"/>
              <w:jc w:val="center"/>
            </w:pPr>
            <w:r>
              <w:t>BinarySearchTree(): None</w:t>
            </w:r>
          </w:p>
        </w:tc>
      </w:tr>
      <w:tr w:rsidR="004215D2" w14:paraId="2E8BCD07" w14:textId="77777777" w:rsidTr="004215D2">
        <w:trPr>
          <w:trHeight w:val="359"/>
        </w:trPr>
        <w:tc>
          <w:tcPr>
            <w:tcW w:w="9424" w:type="dxa"/>
          </w:tcPr>
          <w:p w14:paraId="2CB81F0C" w14:textId="0B308DEC" w:rsidR="004215D2" w:rsidRDefault="00311A52" w:rsidP="001C51C0">
            <w:pPr>
              <w:ind w:left="720" w:hanging="720"/>
              <w:jc w:val="center"/>
            </w:pPr>
            <w:r>
              <w:t>size</w:t>
            </w:r>
            <w:r w:rsidR="001C51C0">
              <w:t>(): int</w:t>
            </w:r>
          </w:p>
        </w:tc>
      </w:tr>
      <w:tr w:rsidR="004215D2" w14:paraId="317AC607" w14:textId="77777777" w:rsidTr="004215D2">
        <w:trPr>
          <w:trHeight w:val="359"/>
        </w:trPr>
        <w:tc>
          <w:tcPr>
            <w:tcW w:w="9424" w:type="dxa"/>
          </w:tcPr>
          <w:p w14:paraId="44454BD3" w14:textId="45FB49E2" w:rsidR="004215D2" w:rsidRDefault="001C51C0" w:rsidP="008A2BB9">
            <w:pPr>
              <w:ind w:firstLine="0"/>
              <w:jc w:val="center"/>
            </w:pPr>
            <w:r>
              <w:t>isEmpty(): bool</w:t>
            </w:r>
          </w:p>
        </w:tc>
      </w:tr>
      <w:tr w:rsidR="004215D2" w14:paraId="3704E398" w14:textId="77777777" w:rsidTr="004215D2">
        <w:trPr>
          <w:trHeight w:val="359"/>
        </w:trPr>
        <w:tc>
          <w:tcPr>
            <w:tcW w:w="9424" w:type="dxa"/>
          </w:tcPr>
          <w:p w14:paraId="4E0BD55B" w14:textId="39BE9944" w:rsidR="004215D2" w:rsidRDefault="00F0056B" w:rsidP="008A2BB9">
            <w:pPr>
              <w:ind w:firstLine="0"/>
              <w:jc w:val="center"/>
            </w:pPr>
            <w:r>
              <w:t>put</w:t>
            </w:r>
            <w:r w:rsidR="00875B2F">
              <w:t>(</w:t>
            </w:r>
            <w:r w:rsidR="0085737F">
              <w:t>input</w:t>
            </w:r>
            <w:r w:rsidR="00875B2F">
              <w:t xml:space="preserve">: </w:t>
            </w:r>
            <w:r w:rsidR="00BB2995">
              <w:t>object</w:t>
            </w:r>
            <w:r w:rsidR="00875B2F">
              <w:t xml:space="preserve">, key: </w:t>
            </w:r>
            <w:r w:rsidR="00AC4F4D">
              <w:t>object</w:t>
            </w:r>
            <w:r w:rsidR="00875B2F">
              <w:t>)</w:t>
            </w:r>
            <w:r w:rsidR="0085737F">
              <w:t>: None</w:t>
            </w:r>
          </w:p>
        </w:tc>
      </w:tr>
      <w:tr w:rsidR="004215D2" w14:paraId="69FB0426" w14:textId="77777777" w:rsidTr="004215D2">
        <w:trPr>
          <w:trHeight w:val="359"/>
        </w:trPr>
        <w:tc>
          <w:tcPr>
            <w:tcW w:w="9424" w:type="dxa"/>
          </w:tcPr>
          <w:p w14:paraId="519C0866" w14:textId="78234BBC" w:rsidR="004215D2" w:rsidRDefault="0085737F" w:rsidP="008A2BB9">
            <w:pPr>
              <w:ind w:firstLine="0"/>
              <w:jc w:val="center"/>
            </w:pPr>
            <w:r>
              <w:t>get(key</w:t>
            </w:r>
            <w:r w:rsidR="00F0056B">
              <w:t xml:space="preserve">: </w:t>
            </w:r>
            <w:r w:rsidR="00BB2995">
              <w:t>object</w:t>
            </w:r>
            <w:r>
              <w:t xml:space="preserve">): </w:t>
            </w:r>
            <w:r w:rsidR="00651A7E">
              <w:t>Node</w:t>
            </w:r>
          </w:p>
        </w:tc>
      </w:tr>
      <w:tr w:rsidR="00651A7E" w14:paraId="0F76CD50" w14:textId="77777777" w:rsidTr="00651A7E">
        <w:trPr>
          <w:trHeight w:val="359"/>
        </w:trPr>
        <w:tc>
          <w:tcPr>
            <w:tcW w:w="9424" w:type="dxa"/>
          </w:tcPr>
          <w:p w14:paraId="10B51F19" w14:textId="73E4D671" w:rsidR="00651A7E" w:rsidRDefault="00311A52" w:rsidP="003B1ADC">
            <w:pPr>
              <w:ind w:firstLine="0"/>
              <w:jc w:val="center"/>
            </w:pPr>
            <w:r>
              <w:t>r</w:t>
            </w:r>
            <w:r w:rsidR="00F0056B">
              <w:t xml:space="preserve">emove(key: </w:t>
            </w:r>
            <w:r w:rsidR="00BB2995">
              <w:t>object</w:t>
            </w:r>
            <w:r w:rsidR="00F0056B">
              <w:t xml:space="preserve">): </w:t>
            </w:r>
            <w:r w:rsidR="00213472">
              <w:t>None</w:t>
            </w:r>
          </w:p>
        </w:tc>
      </w:tr>
      <w:tr w:rsidR="00BF70DF" w14:paraId="4D13A9A7" w14:textId="77777777" w:rsidTr="00BF70DF">
        <w:trPr>
          <w:trHeight w:val="359"/>
        </w:trPr>
        <w:tc>
          <w:tcPr>
            <w:tcW w:w="9424" w:type="dxa"/>
          </w:tcPr>
          <w:p w14:paraId="51C35152" w14:textId="2ED9EDB7" w:rsidR="00BF70DF" w:rsidRDefault="00311A52" w:rsidP="003B1ADC">
            <w:pPr>
              <w:ind w:firstLine="0"/>
              <w:jc w:val="center"/>
            </w:pPr>
            <w:r>
              <w:t>c</w:t>
            </w:r>
            <w:r w:rsidR="00BF70DF">
              <w:t>ontains</w:t>
            </w:r>
            <w:r w:rsidR="00401028">
              <w:t>(key: object): bool</w:t>
            </w:r>
          </w:p>
        </w:tc>
      </w:tr>
      <w:tr w:rsidR="00BF70DF" w14:paraId="38F51FC4" w14:textId="77777777" w:rsidTr="00BF70DF">
        <w:trPr>
          <w:trHeight w:val="359"/>
        </w:trPr>
        <w:tc>
          <w:tcPr>
            <w:tcW w:w="9424" w:type="dxa"/>
          </w:tcPr>
          <w:p w14:paraId="066056F8" w14:textId="427809B6" w:rsidR="00BF70DF" w:rsidRDefault="00E77327" w:rsidP="003B1ADC">
            <w:pPr>
              <w:ind w:firstLine="0"/>
              <w:jc w:val="center"/>
            </w:pPr>
            <w:r>
              <w:t>print</w:t>
            </w:r>
            <w:r w:rsidR="00BB4658">
              <w:t>(): str</w:t>
            </w:r>
          </w:p>
        </w:tc>
      </w:tr>
    </w:tbl>
    <w:p w14:paraId="37C8F7DB" w14:textId="77777777" w:rsidR="00953189" w:rsidRDefault="00953189" w:rsidP="00953189">
      <w:pPr>
        <w:ind w:firstLine="0"/>
        <w:rPr>
          <w:b/>
        </w:rPr>
      </w:pPr>
    </w:p>
    <w:p w14:paraId="2774C2AE" w14:textId="33D951F1" w:rsidR="006E6242" w:rsidRPr="00953189" w:rsidRDefault="00953189" w:rsidP="00953189">
      <w:pPr>
        <w:ind w:firstLine="0"/>
        <w:rPr>
          <w:b/>
        </w:rPr>
      </w:pPr>
      <w:r>
        <w:rPr>
          <w:b/>
        </w:rPr>
        <w:t>Driver:</w:t>
      </w:r>
    </w:p>
    <w:p w14:paraId="61016512" w14:textId="5BC0C023" w:rsidR="000E35F8" w:rsidRDefault="009E3EAC" w:rsidP="000E35F8">
      <w:pPr>
        <w:spacing w:line="276" w:lineRule="auto"/>
        <w:ind w:firstLine="0"/>
      </w:pPr>
      <w:r>
        <w:t xml:space="preserve">Driver basically inputs the file that it reads from, into the queue, and then uses the queue and an instance of the BinarySearchTree to create and organize the Accounts. </w:t>
      </w:r>
    </w:p>
    <w:p w14:paraId="4B80206B" w14:textId="77777777" w:rsidR="000E35F8" w:rsidRDefault="000E35F8" w:rsidP="000E35F8">
      <w:pPr>
        <w:spacing w:line="276" w:lineRule="auto"/>
        <w:ind w:firstLine="0"/>
      </w:pPr>
    </w:p>
    <w:tbl>
      <w:tblPr>
        <w:tblStyle w:val="TableGrid"/>
        <w:tblW w:w="9424" w:type="dxa"/>
        <w:tblLook w:val="04A0" w:firstRow="1" w:lastRow="0" w:firstColumn="1" w:lastColumn="0" w:noHBand="0" w:noVBand="1"/>
      </w:tblPr>
      <w:tblGrid>
        <w:gridCol w:w="9424"/>
      </w:tblGrid>
      <w:tr w:rsidR="004009E3" w14:paraId="2B4027AB" w14:textId="77777777" w:rsidTr="004009E3">
        <w:trPr>
          <w:trHeight w:val="371"/>
        </w:trPr>
        <w:tc>
          <w:tcPr>
            <w:tcW w:w="9424" w:type="dxa"/>
          </w:tcPr>
          <w:p w14:paraId="6BB8CA92" w14:textId="7DC62FAF" w:rsidR="004009E3" w:rsidRDefault="00582FAC" w:rsidP="008A2BB9">
            <w:pPr>
              <w:ind w:firstLine="0"/>
              <w:jc w:val="center"/>
            </w:pPr>
            <w:r>
              <w:t>Class: Driver</w:t>
            </w:r>
          </w:p>
        </w:tc>
      </w:tr>
      <w:tr w:rsidR="004009E3" w14:paraId="18FAC6AA" w14:textId="77777777" w:rsidTr="004009E3">
        <w:trPr>
          <w:trHeight w:val="371"/>
        </w:trPr>
        <w:tc>
          <w:tcPr>
            <w:tcW w:w="9424" w:type="dxa"/>
          </w:tcPr>
          <w:p w14:paraId="573EA2DC" w14:textId="16F30FB7" w:rsidR="004009E3" w:rsidRDefault="00582FAC" w:rsidP="008A2BB9">
            <w:pPr>
              <w:ind w:firstLine="0"/>
              <w:jc w:val="center"/>
            </w:pPr>
            <w:r>
              <w:t xml:space="preserve">order: </w:t>
            </w:r>
            <w:r w:rsidR="006F4ED2">
              <w:t>Q</w:t>
            </w:r>
            <w:r>
              <w:t>ueue</w:t>
            </w:r>
          </w:p>
        </w:tc>
      </w:tr>
    </w:tbl>
    <w:p w14:paraId="46439BD6" w14:textId="21241D63" w:rsidR="00AB2317" w:rsidRDefault="00311A52" w:rsidP="00953189">
      <w:pPr>
        <w:ind w:firstLine="0"/>
      </w:pPr>
      <w:r>
        <w:rPr>
          <w:noProof/>
        </w:rPr>
        <w:lastRenderedPageBreak/>
        <w:drawing>
          <wp:anchor distT="0" distB="0" distL="114300" distR="114300" simplePos="0" relativeHeight="251658240" behindDoc="0" locked="0" layoutInCell="1" allowOverlap="1" wp14:anchorId="7845D19B" wp14:editId="4214BBB1">
            <wp:simplePos x="0" y="0"/>
            <wp:positionH relativeFrom="margin">
              <wp:posOffset>-318135</wp:posOffset>
            </wp:positionH>
            <wp:positionV relativeFrom="paragraph">
              <wp:posOffset>349885</wp:posOffset>
            </wp:positionV>
            <wp:extent cx="6578600" cy="3460115"/>
            <wp:effectExtent l="0" t="0" r="0" b="6985"/>
            <wp:wrapThrough wrapText="bothSides">
              <wp:wrapPolygon edited="0">
                <wp:start x="0" y="0"/>
                <wp:lineTo x="0" y="21525"/>
                <wp:lineTo x="21517" y="21525"/>
                <wp:lineTo x="2151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78600" cy="3460115"/>
                    </a:xfrm>
                    <a:prstGeom prst="rect">
                      <a:avLst/>
                    </a:prstGeom>
                  </pic:spPr>
                </pic:pic>
              </a:graphicData>
            </a:graphic>
            <wp14:sizeRelV relativeFrom="margin">
              <wp14:pctHeight>0</wp14:pctHeight>
            </wp14:sizeRelV>
          </wp:anchor>
        </w:drawing>
      </w:r>
    </w:p>
    <w:p w14:paraId="3EE83CAC" w14:textId="038BB644" w:rsidR="00953189" w:rsidRDefault="00953189" w:rsidP="00953189">
      <w:pPr>
        <w:ind w:firstLine="0"/>
      </w:pPr>
      <w:r>
        <w:t>File input example:</w:t>
      </w:r>
    </w:p>
    <w:p w14:paraId="21DBFCF0" w14:textId="023A99DA" w:rsidR="00953189" w:rsidRDefault="00953189" w:rsidP="00953189">
      <w:pPr>
        <w:ind w:firstLine="0"/>
      </w:pPr>
      <w:r>
        <w:tab/>
        <w:t xml:space="preserve">The file will be inputted by its name using File IO within the driver, </w:t>
      </w:r>
      <w:r w:rsidR="00E152F4">
        <w:t xml:space="preserve">and will be read line by line and the strings will be held within the queue named order. Then within the main </w:t>
      </w:r>
      <w:r w:rsidR="003B086A">
        <w:t xml:space="preserve">method, the strings will be parsed, and passed through to an instance of the account class. Then the </w:t>
      </w:r>
      <w:r w:rsidR="004122FB">
        <w:t>account class will be placed in the correct slot using the binary search tree (in order).</w:t>
      </w:r>
      <w:r w:rsidR="001D70AF">
        <w:t xml:space="preserve"> If a withdraw comes through, the binary search tree will look for the intended account, and if found, it will complete the action. </w:t>
      </w:r>
    </w:p>
    <w:p w14:paraId="1D2D01D6" w14:textId="7CCC46EC" w:rsidR="001D70AF" w:rsidRDefault="0019518D" w:rsidP="00953189">
      <w:pPr>
        <w:ind w:firstLine="0"/>
      </w:pPr>
      <w:r>
        <w:t>Example:</w:t>
      </w:r>
    </w:p>
    <w:p w14:paraId="43C9D1EE" w14:textId="42B5EE24" w:rsidR="00EF4867" w:rsidRDefault="00EF4867" w:rsidP="00953189">
      <w:pPr>
        <w:ind w:firstLine="0"/>
      </w:pPr>
      <w:r>
        <w:t>File name BankTranIn.txt inputted, separated line by line, and placed in a queue.</w:t>
      </w:r>
    </w:p>
    <w:p w14:paraId="2F62B1CD" w14:textId="70536155" w:rsidR="003D2C1D" w:rsidRDefault="00EF4867" w:rsidP="00953189">
      <w:pPr>
        <w:ind w:firstLine="0"/>
      </w:pPr>
      <w:r>
        <w:t>The queue gets read</w:t>
      </w:r>
      <w:r w:rsidR="003D2C1D">
        <w:t xml:space="preserve"> one by one as the string bellow:</w:t>
      </w:r>
    </w:p>
    <w:p w14:paraId="3A3BF95F" w14:textId="2E4FC7AF" w:rsidR="0019518D" w:rsidRDefault="0019518D" w:rsidP="00953189">
      <w:pPr>
        <w:ind w:firstLine="0"/>
      </w:pPr>
      <w:r>
        <w:t xml:space="preserve">O </w:t>
      </w:r>
      <w:r w:rsidR="00FD30DB">
        <w:t xml:space="preserve">Guy Ellies </w:t>
      </w:r>
      <w:r w:rsidR="00EF4867">
        <w:t>6648</w:t>
      </w:r>
    </w:p>
    <w:p w14:paraId="45AC447D" w14:textId="62AA8139" w:rsidR="00EF4867" w:rsidRDefault="003D2C1D" w:rsidP="00953189">
      <w:pPr>
        <w:ind w:firstLine="0"/>
      </w:pPr>
      <w:r>
        <w:lastRenderedPageBreak/>
        <w:t xml:space="preserve">It will be parsed by each space, the first will determine the </w:t>
      </w:r>
      <w:r w:rsidR="00B232DF">
        <w:t xml:space="preserve">type of action, and from there it will vary. </w:t>
      </w:r>
    </w:p>
    <w:p w14:paraId="422C45BE" w14:textId="2CA14490" w:rsidR="00B232DF" w:rsidRDefault="00B232DF" w:rsidP="00953189">
      <w:pPr>
        <w:ind w:firstLine="0"/>
      </w:pPr>
      <w:r>
        <w:t>If the first is an O, the 2</w:t>
      </w:r>
      <w:r w:rsidRPr="00B232DF">
        <w:rPr>
          <w:vertAlign w:val="superscript"/>
        </w:rPr>
        <w:t>nd</w:t>
      </w:r>
      <w:r>
        <w:t xml:space="preserve"> and 3</w:t>
      </w:r>
      <w:r w:rsidRPr="00B232DF">
        <w:rPr>
          <w:vertAlign w:val="superscript"/>
        </w:rPr>
        <w:t>rd</w:t>
      </w:r>
      <w:r>
        <w:t xml:space="preserve"> will complete the name and the 4</w:t>
      </w:r>
      <w:r w:rsidRPr="00B232DF">
        <w:rPr>
          <w:vertAlign w:val="superscript"/>
        </w:rPr>
        <w:t>th</w:t>
      </w:r>
      <w:r>
        <w:t xml:space="preserve"> index will be the </w:t>
      </w:r>
      <w:r w:rsidR="0065646A">
        <w:t xml:space="preserve">ID. </w:t>
      </w:r>
    </w:p>
    <w:p w14:paraId="41D02260" w14:textId="717D7DD5" w:rsidR="0065646A" w:rsidRDefault="0065646A" w:rsidP="00953189">
      <w:pPr>
        <w:ind w:firstLine="0"/>
      </w:pPr>
      <w:r>
        <w:t>If its W or D the 2</w:t>
      </w:r>
      <w:r w:rsidRPr="0065646A">
        <w:rPr>
          <w:vertAlign w:val="superscript"/>
        </w:rPr>
        <w:t>nd</w:t>
      </w:r>
      <w:r>
        <w:t xml:space="preserve"> will be account ID and fund number and the 3</w:t>
      </w:r>
      <w:r w:rsidRPr="0065646A">
        <w:rPr>
          <w:vertAlign w:val="superscript"/>
        </w:rPr>
        <w:t>rd</w:t>
      </w:r>
      <w:r>
        <w:t xml:space="preserve"> will be amount.</w:t>
      </w:r>
    </w:p>
    <w:p w14:paraId="7BB874B9" w14:textId="4F85A491" w:rsidR="00A40519" w:rsidRDefault="0065646A" w:rsidP="00953189">
      <w:pPr>
        <w:ind w:firstLine="0"/>
      </w:pPr>
      <w:r>
        <w:t xml:space="preserve">If it’s </w:t>
      </w:r>
      <w:r w:rsidR="003D2464">
        <w:t>T the 2</w:t>
      </w:r>
      <w:r w:rsidR="003D2464" w:rsidRPr="003D2464">
        <w:rPr>
          <w:vertAlign w:val="superscript"/>
        </w:rPr>
        <w:t>nd</w:t>
      </w:r>
      <w:r w:rsidR="003D2464">
        <w:t xml:space="preserve"> will be account ID and fund number and the 3</w:t>
      </w:r>
      <w:r w:rsidR="003D2464" w:rsidRPr="003D2464">
        <w:rPr>
          <w:vertAlign w:val="superscript"/>
        </w:rPr>
        <w:t>rd</w:t>
      </w:r>
      <w:r w:rsidR="003D2464">
        <w:t xml:space="preserve"> will be the amount and the 4</w:t>
      </w:r>
      <w:r w:rsidR="003D2464" w:rsidRPr="003D2464">
        <w:rPr>
          <w:vertAlign w:val="superscript"/>
        </w:rPr>
        <w:t>th</w:t>
      </w:r>
      <w:r w:rsidR="003D2464">
        <w:t xml:space="preserve"> will be the second ID and fund number</w:t>
      </w:r>
      <w:r w:rsidR="00A40519">
        <w:t>.</w:t>
      </w:r>
    </w:p>
    <w:p w14:paraId="55072764" w14:textId="7C4E91B2" w:rsidR="00A40519" w:rsidRPr="00953189" w:rsidRDefault="00A40519" w:rsidP="00953189">
      <w:pPr>
        <w:ind w:firstLine="0"/>
      </w:pPr>
      <w:r>
        <w:t xml:space="preserve">According the to the first index, the correct method will be called within the account, and will create a chain reaction to the Fund class. </w:t>
      </w:r>
      <w:r w:rsidR="001639C3">
        <w:t>If needed, the binary search tree class will be used to see if account exists in the tree and will cause an error if needed.</w:t>
      </w:r>
    </w:p>
    <w:p w14:paraId="4FA447E9" w14:textId="6C679D91" w:rsidR="00953189" w:rsidRPr="00953189" w:rsidRDefault="00953189" w:rsidP="00953189"/>
    <w:p w14:paraId="5E14C167" w14:textId="5D4C84D4" w:rsidR="00953189" w:rsidRPr="00953189" w:rsidRDefault="00953189" w:rsidP="00953189"/>
    <w:p w14:paraId="5B908EE2" w14:textId="53C65415" w:rsidR="00953189" w:rsidRPr="00953189" w:rsidRDefault="00953189" w:rsidP="00953189"/>
    <w:p w14:paraId="7A949D9D" w14:textId="326F9722" w:rsidR="00953189" w:rsidRPr="00953189" w:rsidRDefault="00953189" w:rsidP="00953189"/>
    <w:p w14:paraId="7E05BA01" w14:textId="3CBDC395" w:rsidR="00953189" w:rsidRPr="00953189" w:rsidRDefault="00953189" w:rsidP="00953189"/>
    <w:p w14:paraId="5704F17C" w14:textId="73B11163" w:rsidR="00953189" w:rsidRPr="00953189" w:rsidRDefault="00953189" w:rsidP="00953189"/>
    <w:p w14:paraId="6AF50005" w14:textId="540E9FCC" w:rsidR="00953189" w:rsidRPr="00953189" w:rsidRDefault="00953189" w:rsidP="00953189"/>
    <w:p w14:paraId="5015492C" w14:textId="5BA504AF" w:rsidR="00953189" w:rsidRPr="00953189" w:rsidRDefault="00953189" w:rsidP="00953189"/>
    <w:p w14:paraId="64B19666" w14:textId="0BE3A551" w:rsidR="00953189" w:rsidRPr="00953189" w:rsidRDefault="00953189" w:rsidP="00953189"/>
    <w:p w14:paraId="3749DB3C" w14:textId="77777777" w:rsidR="00953189" w:rsidRPr="00953189" w:rsidRDefault="00953189" w:rsidP="00953189"/>
    <w:sectPr w:rsidR="00953189" w:rsidRPr="00953189">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F0F11F" w14:textId="77777777" w:rsidR="00FF71A7" w:rsidRDefault="00FF71A7">
      <w:pPr>
        <w:spacing w:line="240" w:lineRule="auto"/>
      </w:pPr>
      <w:r>
        <w:separator/>
      </w:r>
    </w:p>
  </w:endnote>
  <w:endnote w:type="continuationSeparator" w:id="0">
    <w:p w14:paraId="1F546820" w14:textId="77777777" w:rsidR="00FF71A7" w:rsidRDefault="00FF71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02118D" w14:textId="77777777" w:rsidR="00FF71A7" w:rsidRDefault="00FF71A7">
      <w:pPr>
        <w:spacing w:line="240" w:lineRule="auto"/>
      </w:pPr>
      <w:r>
        <w:separator/>
      </w:r>
    </w:p>
  </w:footnote>
  <w:footnote w:type="continuationSeparator" w:id="0">
    <w:p w14:paraId="089014A0" w14:textId="77777777" w:rsidR="00FF71A7" w:rsidRDefault="00FF71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91764" w14:textId="131AA458" w:rsidR="003B1ADC" w:rsidRDefault="00C51554">
    <w:pPr>
      <w:pStyle w:val="Header"/>
    </w:pPr>
    <w:sdt>
      <w:sdtPr>
        <w:id w:val="1568531701"/>
        <w:placeholder>
          <w:docPart w:val="A86107D0BD4D0E4CA2227488743A3CB2"/>
        </w:placeholder>
        <w:dataBinding w:prefixMappings="xmlns:ns0='http://schemas.microsoft.com/office/2006/coverPageProps' " w:xpath="/ns0:CoverPageProperties[1]/ns0:Abstract[1]" w:storeItemID="{55AF091B-3C7A-41E3-B477-F2FDAA23CFDA}"/>
        <w15:appearance w15:val="hidden"/>
        <w:text/>
      </w:sdtPr>
      <w:sdtEndPr/>
      <w:sdtContent>
        <w:r w:rsidR="003B1ADC">
          <w:t>Khabazan</w:t>
        </w:r>
      </w:sdtContent>
    </w:sdt>
    <w:r w:rsidR="003B1ADC">
      <w:t xml:space="preserve"> </w:t>
    </w:r>
    <w:r w:rsidR="003B1ADC">
      <w:fldChar w:fldCharType="begin"/>
    </w:r>
    <w:r w:rsidR="003B1ADC">
      <w:instrText xml:space="preserve"> PAGE   \* MERGEFORMAT </w:instrText>
    </w:r>
    <w:r w:rsidR="003B1ADC">
      <w:fldChar w:fldCharType="separate"/>
    </w:r>
    <w:r w:rsidR="003B1ADC">
      <w:rPr>
        <w:noProof/>
      </w:rPr>
      <w:t>2</w:t>
    </w:r>
    <w:r w:rsidR="003B1ADC">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B3BB59" w14:textId="5568B398" w:rsidR="003B1ADC" w:rsidRDefault="00C51554">
    <w:pPr>
      <w:pStyle w:val="Header"/>
    </w:pPr>
    <w:sdt>
      <w:sdtPr>
        <w:id w:val="-348181431"/>
        <w:placeholder>
          <w:docPart w:val="F0F9ACDC1B4B474EB4A415A50FB22E0E"/>
        </w:placeholder>
        <w:dataBinding w:prefixMappings="xmlns:ns0='http://schemas.microsoft.com/office/2006/coverPageProps' " w:xpath="/ns0:CoverPageProperties[1]/ns0:Abstract[1]" w:storeItemID="{55AF091B-3C7A-41E3-B477-F2FDAA23CFDA}"/>
        <w15:appearance w15:val="hidden"/>
        <w:text/>
      </w:sdtPr>
      <w:sdtEndPr/>
      <w:sdtContent>
        <w:r w:rsidR="003B1ADC">
          <w:t>Khabazan</w:t>
        </w:r>
      </w:sdtContent>
    </w:sdt>
    <w:r w:rsidR="003B1ADC">
      <w:t xml:space="preserve"> </w:t>
    </w:r>
    <w:r w:rsidR="003B1ADC">
      <w:fldChar w:fldCharType="begin"/>
    </w:r>
    <w:r w:rsidR="003B1ADC">
      <w:instrText xml:space="preserve"> PAGE   \* MERGEFORMAT </w:instrText>
    </w:r>
    <w:r w:rsidR="003B1ADC">
      <w:fldChar w:fldCharType="separate"/>
    </w:r>
    <w:r w:rsidR="003B1ADC">
      <w:rPr>
        <w:noProof/>
      </w:rPr>
      <w:t>1</w:t>
    </w:r>
    <w:r w:rsidR="003B1AD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43BF2"/>
    <w:multiLevelType w:val="hybridMultilevel"/>
    <w:tmpl w:val="C5D05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C769D"/>
    <w:multiLevelType w:val="hybridMultilevel"/>
    <w:tmpl w:val="57746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652D5D"/>
    <w:multiLevelType w:val="hybridMultilevel"/>
    <w:tmpl w:val="ECC00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D0992"/>
    <w:multiLevelType w:val="hybridMultilevel"/>
    <w:tmpl w:val="B5203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CD11CD"/>
    <w:multiLevelType w:val="hybridMultilevel"/>
    <w:tmpl w:val="130CF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5B54687"/>
    <w:multiLevelType w:val="hybridMultilevel"/>
    <w:tmpl w:val="BB3C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45EFA"/>
    <w:multiLevelType w:val="hybridMultilevel"/>
    <w:tmpl w:val="B42A4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DE3C6F"/>
    <w:multiLevelType w:val="hybridMultilevel"/>
    <w:tmpl w:val="6FF6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5B1B5787"/>
    <w:multiLevelType w:val="multilevel"/>
    <w:tmpl w:val="4572ABF8"/>
    <w:numStyleLink w:val="MLAOutline"/>
  </w:abstractNum>
  <w:abstractNum w:abstractNumId="21" w15:restartNumberingAfterBreak="0">
    <w:nsid w:val="7F856082"/>
    <w:multiLevelType w:val="hybridMultilevel"/>
    <w:tmpl w:val="32BCA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9"/>
  </w:num>
  <w:num w:numId="13">
    <w:abstractNumId w:val="20"/>
  </w:num>
  <w:num w:numId="14">
    <w:abstractNumId w:val="11"/>
  </w:num>
  <w:num w:numId="15">
    <w:abstractNumId w:val="14"/>
  </w:num>
  <w:num w:numId="16">
    <w:abstractNumId w:val="18"/>
  </w:num>
  <w:num w:numId="17">
    <w:abstractNumId w:val="16"/>
  </w:num>
  <w:num w:numId="18">
    <w:abstractNumId w:val="10"/>
  </w:num>
  <w:num w:numId="19">
    <w:abstractNumId w:val="17"/>
  </w:num>
  <w:num w:numId="20">
    <w:abstractNumId w:val="21"/>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A9D"/>
    <w:rsid w:val="0007786D"/>
    <w:rsid w:val="000D6780"/>
    <w:rsid w:val="000E35F8"/>
    <w:rsid w:val="00110520"/>
    <w:rsid w:val="00117ED8"/>
    <w:rsid w:val="001639C3"/>
    <w:rsid w:val="00172CF7"/>
    <w:rsid w:val="00183E29"/>
    <w:rsid w:val="0019518D"/>
    <w:rsid w:val="001C51C0"/>
    <w:rsid w:val="001D70AF"/>
    <w:rsid w:val="00213472"/>
    <w:rsid w:val="00244F40"/>
    <w:rsid w:val="00247E61"/>
    <w:rsid w:val="002A1970"/>
    <w:rsid w:val="002A4C17"/>
    <w:rsid w:val="002B0162"/>
    <w:rsid w:val="002B6125"/>
    <w:rsid w:val="002C47AF"/>
    <w:rsid w:val="00311A52"/>
    <w:rsid w:val="003166C9"/>
    <w:rsid w:val="00322F92"/>
    <w:rsid w:val="00323297"/>
    <w:rsid w:val="00353A95"/>
    <w:rsid w:val="0035589B"/>
    <w:rsid w:val="00386189"/>
    <w:rsid w:val="003B086A"/>
    <w:rsid w:val="003B1ADC"/>
    <w:rsid w:val="003D2464"/>
    <w:rsid w:val="003D2C1D"/>
    <w:rsid w:val="003D3117"/>
    <w:rsid w:val="003E115F"/>
    <w:rsid w:val="003E4455"/>
    <w:rsid w:val="004009E3"/>
    <w:rsid w:val="00401028"/>
    <w:rsid w:val="004122FB"/>
    <w:rsid w:val="004215D2"/>
    <w:rsid w:val="00461FDE"/>
    <w:rsid w:val="004664CF"/>
    <w:rsid w:val="004722A2"/>
    <w:rsid w:val="004839CD"/>
    <w:rsid w:val="004B7E55"/>
    <w:rsid w:val="00501767"/>
    <w:rsid w:val="00512226"/>
    <w:rsid w:val="00521BE9"/>
    <w:rsid w:val="005242B9"/>
    <w:rsid w:val="00582FAC"/>
    <w:rsid w:val="00594249"/>
    <w:rsid w:val="005B3797"/>
    <w:rsid w:val="006314C8"/>
    <w:rsid w:val="00651A7E"/>
    <w:rsid w:val="00654F5D"/>
    <w:rsid w:val="0065646A"/>
    <w:rsid w:val="00661893"/>
    <w:rsid w:val="006819B4"/>
    <w:rsid w:val="006E3E86"/>
    <w:rsid w:val="006E6242"/>
    <w:rsid w:val="006F4ED2"/>
    <w:rsid w:val="0071011E"/>
    <w:rsid w:val="00786CF4"/>
    <w:rsid w:val="007A31F4"/>
    <w:rsid w:val="007C1B78"/>
    <w:rsid w:val="00805F8B"/>
    <w:rsid w:val="0085737F"/>
    <w:rsid w:val="00875B2F"/>
    <w:rsid w:val="00885D1A"/>
    <w:rsid w:val="00887FEE"/>
    <w:rsid w:val="008A2BB9"/>
    <w:rsid w:val="008B5DBA"/>
    <w:rsid w:val="008D32AF"/>
    <w:rsid w:val="00917520"/>
    <w:rsid w:val="00947019"/>
    <w:rsid w:val="00953189"/>
    <w:rsid w:val="009A19C5"/>
    <w:rsid w:val="009C32C1"/>
    <w:rsid w:val="009D0FFF"/>
    <w:rsid w:val="009E3EAC"/>
    <w:rsid w:val="00A05AD2"/>
    <w:rsid w:val="00A40519"/>
    <w:rsid w:val="00A43883"/>
    <w:rsid w:val="00A46473"/>
    <w:rsid w:val="00A77AC2"/>
    <w:rsid w:val="00A81427"/>
    <w:rsid w:val="00AA4A9D"/>
    <w:rsid w:val="00AB2317"/>
    <w:rsid w:val="00AC4F4D"/>
    <w:rsid w:val="00B072BF"/>
    <w:rsid w:val="00B12B60"/>
    <w:rsid w:val="00B232DF"/>
    <w:rsid w:val="00B257ED"/>
    <w:rsid w:val="00B37C37"/>
    <w:rsid w:val="00B4771A"/>
    <w:rsid w:val="00B73DBE"/>
    <w:rsid w:val="00B73DDF"/>
    <w:rsid w:val="00B87807"/>
    <w:rsid w:val="00BB2995"/>
    <w:rsid w:val="00BB4658"/>
    <w:rsid w:val="00BF70DF"/>
    <w:rsid w:val="00C30F69"/>
    <w:rsid w:val="00C51554"/>
    <w:rsid w:val="00C55CD0"/>
    <w:rsid w:val="00C718FB"/>
    <w:rsid w:val="00C764C2"/>
    <w:rsid w:val="00C76A54"/>
    <w:rsid w:val="00C843B5"/>
    <w:rsid w:val="00C94486"/>
    <w:rsid w:val="00CB0332"/>
    <w:rsid w:val="00CC1DA5"/>
    <w:rsid w:val="00CE2D92"/>
    <w:rsid w:val="00D36968"/>
    <w:rsid w:val="00D56954"/>
    <w:rsid w:val="00D617E4"/>
    <w:rsid w:val="00D96A20"/>
    <w:rsid w:val="00DA581E"/>
    <w:rsid w:val="00DB2E91"/>
    <w:rsid w:val="00E152F4"/>
    <w:rsid w:val="00E5321C"/>
    <w:rsid w:val="00E77327"/>
    <w:rsid w:val="00E8125D"/>
    <w:rsid w:val="00EB3A20"/>
    <w:rsid w:val="00EE2B14"/>
    <w:rsid w:val="00EF4867"/>
    <w:rsid w:val="00F0056B"/>
    <w:rsid w:val="00F30A72"/>
    <w:rsid w:val="00F34A35"/>
    <w:rsid w:val="00F53915"/>
    <w:rsid w:val="00F63276"/>
    <w:rsid w:val="00F8705B"/>
    <w:rsid w:val="00F928D4"/>
    <w:rsid w:val="00F96EE7"/>
    <w:rsid w:val="00FD30DB"/>
    <w:rsid w:val="00FD549D"/>
    <w:rsid w:val="00FD5F63"/>
    <w:rsid w:val="00FF6513"/>
    <w:rsid w:val="00FF7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CBC64A7"/>
  <w15:chartTrackingRefBased/>
  <w15:docId w15:val="{67A7A80E-0C42-C94C-A51B-8D5767E9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link w:val="Heading1Char"/>
    <w:uiPriority w:val="9"/>
    <w:qFormat/>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qFormat/>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Bibliography">
    <w:name w:val="Bibliography"/>
    <w:basedOn w:val="Normal"/>
    <w:next w:val="Normal"/>
    <w:uiPriority w:val="37"/>
    <w:unhideWhenUsed/>
    <w:qFormat/>
    <w:pPr>
      <w:ind w:firstLine="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customStyle="1" w:styleId="TableTitle">
    <w:name w:val="Table Title"/>
    <w:basedOn w:val="Normal"/>
    <w:next w:val="Normal"/>
    <w:uiPriority w:val="3"/>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0"/>
      <w:szCs w:val="20"/>
    </w:rPr>
  </w:style>
  <w:style w:type="character" w:customStyle="1" w:styleId="MacroTextChar">
    <w:name w:val="Macro Text Char"/>
    <w:basedOn w:val="DefaultParagraphFont"/>
    <w:link w:val="MacroText"/>
    <w:uiPriority w:val="99"/>
    <w:semiHidden/>
    <w:rPr>
      <w:rFonts w:ascii="Consolas" w:hAnsi="Consolas" w:cs="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sz w:val="21"/>
      <w:szCs w:val="21"/>
    </w:rPr>
  </w:style>
  <w:style w:type="paragraph" w:styleId="Quote">
    <w:name w:val="Quote"/>
    <w:basedOn w:val="Normal"/>
    <w:next w:val="Normal"/>
    <w:link w:val="QuoteChar"/>
    <w:uiPriority w:val="5"/>
    <w:qFormat/>
    <w:pPr>
      <w:ind w:left="1440" w:firstLine="0"/>
    </w:pPr>
  </w:style>
  <w:style w:type="character" w:customStyle="1" w:styleId="QuoteChar">
    <w:name w:val="Quote Char"/>
    <w:basedOn w:val="DefaultParagraphFont"/>
    <w:link w:val="Quote"/>
    <w:uiPriority w:val="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Pr>
      <w:color w:val="808080"/>
    </w:rPr>
  </w:style>
  <w:style w:type="character" w:styleId="Emphasis">
    <w:name w:val="Emphasis"/>
    <w:basedOn w:val="DefaultParagraphFont"/>
    <w:uiPriority w:val="2"/>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4"/>
    <w:qFormat/>
    <w:pPr>
      <w:spacing w:before="240"/>
    </w:pPr>
  </w:style>
  <w:style w:type="paragraph" w:customStyle="1" w:styleId="TableNote">
    <w:name w:val="Table Note"/>
    <w:basedOn w:val="Normal"/>
    <w:uiPriority w:val="4"/>
    <w:qFormat/>
    <w:pPr>
      <w:numPr>
        <w:numId w:val="11"/>
      </w:numPr>
    </w:pPr>
  </w:style>
  <w:style w:type="paragraph" w:customStyle="1" w:styleId="SectionTitle">
    <w:name w:val="Section Title"/>
    <w:basedOn w:val="Normal"/>
    <w:next w:val="Normal"/>
    <w:uiPriority w:val="3"/>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unhideWhenUsed/>
    <w:qFormat/>
    <w:rsid w:val="00A77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7bF2C24943-448B-3E49-A366-95FE8BAABC0E%7dtf5000206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86107D0BD4D0E4CA2227488743A3CB2"/>
        <w:category>
          <w:name w:val="General"/>
          <w:gallery w:val="placeholder"/>
        </w:category>
        <w:types>
          <w:type w:val="bbPlcHdr"/>
        </w:types>
        <w:behaviors>
          <w:behavior w:val="content"/>
        </w:behaviors>
        <w:guid w:val="{9D1E244C-2533-384F-9D35-7C1912110BFA}"/>
      </w:docPartPr>
      <w:docPartBody>
        <w:p w:rsidR="00D86A49" w:rsidRDefault="00BE170D">
          <w:pPr>
            <w:pStyle w:val="A86107D0BD4D0E4CA2227488743A3CB2"/>
          </w:pPr>
          <w:r>
            <w:t>Row Heading</w:t>
          </w:r>
        </w:p>
      </w:docPartBody>
    </w:docPart>
    <w:docPart>
      <w:docPartPr>
        <w:name w:val="F0F9ACDC1B4B474EB4A415A50FB22E0E"/>
        <w:category>
          <w:name w:val="General"/>
          <w:gallery w:val="placeholder"/>
        </w:category>
        <w:types>
          <w:type w:val="bbPlcHdr"/>
        </w:types>
        <w:behaviors>
          <w:behavior w:val="content"/>
        </w:behaviors>
        <w:guid w:val="{D3C7B198-07F1-454C-B62D-5BE9905AD75D}"/>
      </w:docPartPr>
      <w:docPartBody>
        <w:p w:rsidR="00D86A49" w:rsidRDefault="00BE170D">
          <w:pPr>
            <w:pStyle w:val="F0F9ACDC1B4B474EB4A415A50FB22E0E"/>
          </w:pPr>
          <w:r>
            <w:t>Row Heading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A49"/>
    <w:rsid w:val="003B2AA4"/>
    <w:rsid w:val="00510CC0"/>
    <w:rsid w:val="00BE170D"/>
    <w:rsid w:val="00D86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84E5DFB9292847BBF8FB0060757D63">
    <w:name w:val="E584E5DFB9292847BBF8FB0060757D63"/>
  </w:style>
  <w:style w:type="paragraph" w:customStyle="1" w:styleId="4D3281AA50F35247A6884D29DBBC052D">
    <w:name w:val="4D3281AA50F35247A6884D29DBBC052D"/>
  </w:style>
  <w:style w:type="paragraph" w:customStyle="1" w:styleId="03F6F7F023EA484FB2571CC1B73DA244">
    <w:name w:val="03F6F7F023EA484FB2571CC1B73DA244"/>
  </w:style>
  <w:style w:type="paragraph" w:customStyle="1" w:styleId="276B0BC00A32D544B019AF394054AD0E">
    <w:name w:val="276B0BC00A32D544B019AF394054AD0E"/>
  </w:style>
  <w:style w:type="paragraph" w:customStyle="1" w:styleId="D2512B5C13D5FD428856E03673B283FC">
    <w:name w:val="D2512B5C13D5FD428856E03673B283FC"/>
  </w:style>
  <w:style w:type="paragraph" w:customStyle="1" w:styleId="F0C3F504536FCE45AB8059AFE8ACCD8C">
    <w:name w:val="F0C3F504536FCE45AB8059AFE8ACCD8C"/>
  </w:style>
  <w:style w:type="character" w:styleId="Emphasis">
    <w:name w:val="Emphasis"/>
    <w:basedOn w:val="DefaultParagraphFont"/>
    <w:uiPriority w:val="2"/>
    <w:qFormat/>
    <w:rPr>
      <w:i/>
      <w:iCs/>
    </w:rPr>
  </w:style>
  <w:style w:type="paragraph" w:customStyle="1" w:styleId="C54B21EE5E5A4F4B82D2A6C0201099A9">
    <w:name w:val="C54B21EE5E5A4F4B82D2A6C0201099A9"/>
  </w:style>
  <w:style w:type="paragraph" w:customStyle="1" w:styleId="C6C6A4E3AA2ED243B781D219F029BE78">
    <w:name w:val="C6C6A4E3AA2ED243B781D219F029BE78"/>
  </w:style>
  <w:style w:type="paragraph" w:customStyle="1" w:styleId="C84E7953A0F6A84C90EFCBBF8FDA6E57">
    <w:name w:val="C84E7953A0F6A84C90EFCBBF8FDA6E57"/>
  </w:style>
  <w:style w:type="paragraph" w:customStyle="1" w:styleId="855680C61C4F7A4FB343F6755F48A5CC">
    <w:name w:val="855680C61C4F7A4FB343F6755F48A5CC"/>
  </w:style>
  <w:style w:type="paragraph" w:customStyle="1" w:styleId="701568CA74972D40919B39F457EF06E1">
    <w:name w:val="701568CA74972D40919B39F457EF06E1"/>
  </w:style>
  <w:style w:type="paragraph" w:customStyle="1" w:styleId="879A8B08F18E8847BE123BC095F599EB">
    <w:name w:val="879A8B08F18E8847BE123BC095F599EB"/>
  </w:style>
  <w:style w:type="paragraph" w:customStyle="1" w:styleId="A86107D0BD4D0E4CA2227488743A3CB2">
    <w:name w:val="A86107D0BD4D0E4CA2227488743A3CB2"/>
  </w:style>
  <w:style w:type="paragraph" w:customStyle="1" w:styleId="F0F9ACDC1B4B474EB4A415A50FB22E0E">
    <w:name w:val="F0F9ACDC1B4B474EB4A415A50FB22E0E"/>
  </w:style>
  <w:style w:type="paragraph" w:customStyle="1" w:styleId="F1173F28151D4E4ABB8A701FF1CBD87C">
    <w:name w:val="F1173F28151D4E4ABB8A701FF1CBD87C"/>
  </w:style>
  <w:style w:type="paragraph" w:customStyle="1" w:styleId="7D8280D3C161B94582D73AAC7F5832E4">
    <w:name w:val="7D8280D3C161B94582D73AAC7F5832E4"/>
  </w:style>
  <w:style w:type="paragraph" w:customStyle="1" w:styleId="8BEFF5692F5A9E4C8999B66F8FD539DC">
    <w:name w:val="8BEFF5692F5A9E4C8999B66F8FD539DC"/>
  </w:style>
  <w:style w:type="paragraph" w:customStyle="1" w:styleId="2A7EC924CC113347B0070AD94FFDDCCE">
    <w:name w:val="2A7EC924CC113347B0070AD94FFDDCCE"/>
  </w:style>
  <w:style w:type="paragraph" w:customStyle="1" w:styleId="0B3CEB0A47DAE148A4998A87548A71B8">
    <w:name w:val="0B3CEB0A47DAE148A4998A87548A71B8"/>
  </w:style>
  <w:style w:type="paragraph" w:customStyle="1" w:styleId="99E6F557EBAEAA4A9516BA9D3F596562">
    <w:name w:val="99E6F557EBAEAA4A9516BA9D3F596562"/>
  </w:style>
  <w:style w:type="paragraph" w:customStyle="1" w:styleId="DA4E9D34E237C347A9F4A7B5355DF8DD">
    <w:name w:val="DA4E9D34E237C347A9F4A7B5355DF8DD"/>
  </w:style>
  <w:style w:type="paragraph" w:styleId="Bibliography">
    <w:name w:val="Bibliography"/>
    <w:basedOn w:val="Normal"/>
    <w:next w:val="Normal"/>
    <w:uiPriority w:val="37"/>
    <w:semiHidden/>
    <w:unhideWhenUsed/>
  </w:style>
  <w:style w:type="paragraph" w:customStyle="1" w:styleId="0CAA8E452F81C94EBEB5B635BC14E63B">
    <w:name w:val="0CAA8E452F81C94EBEB5B635BC14E6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Khabazan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CEB4B1-040D-4D56-9FC4-41B81E2C2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{F2C24943-448B-3E49-A366-95FE8BAABC0E}tf50002068</Template>
  <TotalTime>212</TotalTime>
  <Pages>7</Pages>
  <Words>1108</Words>
  <Characters>6318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 Khabazan</dc:creator>
  <cp:keywords/>
  <cp:lastModifiedBy>Behnam Khabazan</cp:lastModifiedBy>
  <cp:revision>42</cp:revision>
  <cp:lastPrinted>2019-05-29T05:36:00Z</cp:lastPrinted>
  <dcterms:created xsi:type="dcterms:W3CDTF">2019-05-29T16:31:00Z</dcterms:created>
  <dcterms:modified xsi:type="dcterms:W3CDTF">2019-11-27T01:37:00Z</dcterms:modified>
</cp:coreProperties>
</file>