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BF58E2" w:rsidRPr="000A3997" w14:paraId="0047E91F" w14:textId="77777777" w:rsidTr="00B81349">
        <w:trPr>
          <w:cantSplit/>
          <w:trHeight w:val="184"/>
        </w:trPr>
        <w:tc>
          <w:tcPr>
            <w:tcW w:w="2599" w:type="dxa"/>
          </w:tcPr>
          <w:p w14:paraId="0EC905FE" w14:textId="77777777" w:rsidR="00BF58E2" w:rsidRPr="000A3997" w:rsidRDefault="00BF58E2" w:rsidP="00B8134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caps/>
                <w:sz w:val="24"/>
              </w:rPr>
            </w:pPr>
            <w:bookmarkStart w:id="0" w:name="_Toc117021696"/>
            <w:r w:rsidRPr="000A3997"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0F788C3" w14:textId="77777777" w:rsidR="00BF58E2" w:rsidRPr="000A3997" w:rsidRDefault="00BF58E2" w:rsidP="00B81349">
            <w:pPr>
              <w:autoSpaceDE w:val="0"/>
              <w:autoSpaceDN w:val="0"/>
              <w:adjustRightInd w:val="0"/>
              <w:spacing w:line="240" w:lineRule="atLeast"/>
              <w:rPr>
                <w:sz w:val="24"/>
              </w:rPr>
            </w:pPr>
            <w:r w:rsidRPr="000A3997">
              <w:rPr>
                <w:noProof/>
                <w:sz w:val="24"/>
              </w:rPr>
              <w:t xml:space="preserve">                       </w:t>
            </w:r>
            <w:r w:rsidRPr="000A3997">
              <w:rPr>
                <w:noProof/>
                <w:sz w:val="24"/>
              </w:rPr>
              <w:drawing>
                <wp:inline distT="0" distB="0" distL="0" distR="0" wp14:anchorId="32A5C689" wp14:editId="1CBE3131">
                  <wp:extent cx="890693" cy="1009227"/>
                  <wp:effectExtent l="0" t="0" r="5080" b="6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346701D" w14:textId="77777777" w:rsidR="00BF58E2" w:rsidRPr="000A3997" w:rsidRDefault="00BF58E2" w:rsidP="00B8134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caps/>
                <w:sz w:val="24"/>
              </w:rPr>
            </w:pPr>
          </w:p>
        </w:tc>
        <w:bookmarkStart w:id="1" w:name="_GoBack"/>
        <w:bookmarkEnd w:id="1"/>
      </w:tr>
      <w:tr w:rsidR="00BF58E2" w:rsidRPr="000A3997" w14:paraId="2AC76469" w14:textId="77777777" w:rsidTr="00B81349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1C702E8" w14:textId="77777777" w:rsidR="00BF58E2" w:rsidRPr="000A3997" w:rsidRDefault="00BF58E2" w:rsidP="00B8134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caps/>
              </w:rPr>
            </w:pPr>
            <w:r w:rsidRPr="000A3997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BF58E2" w:rsidRPr="000A3997" w14:paraId="7AD5B134" w14:textId="77777777" w:rsidTr="00B81349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E63E81C" w14:textId="77777777" w:rsidR="00BF58E2" w:rsidRPr="000A3997" w:rsidRDefault="00BF58E2" w:rsidP="00B81349">
            <w:pPr>
              <w:autoSpaceDE w:val="0"/>
              <w:autoSpaceDN w:val="0"/>
              <w:adjustRightInd w:val="0"/>
              <w:spacing w:line="240" w:lineRule="exact"/>
              <w:jc w:val="center"/>
              <w:rPr>
                <w:sz w:val="24"/>
              </w:rPr>
            </w:pPr>
            <w:r w:rsidRPr="000A3997"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19CC5D74" w14:textId="77777777" w:rsidR="00BF58E2" w:rsidRPr="000A3997" w:rsidRDefault="00BF58E2" w:rsidP="00B81349">
            <w:pPr>
              <w:autoSpaceDE w:val="0"/>
              <w:autoSpaceDN w:val="0"/>
              <w:adjustRightInd w:val="0"/>
              <w:spacing w:line="240" w:lineRule="exact"/>
              <w:jc w:val="center"/>
              <w:rPr>
                <w:sz w:val="24"/>
              </w:rPr>
            </w:pPr>
            <w:r w:rsidRPr="000A3997">
              <w:rPr>
                <w:sz w:val="24"/>
              </w:rPr>
              <w:t xml:space="preserve"> высшего образования</w:t>
            </w:r>
          </w:p>
          <w:p w14:paraId="5029F877" w14:textId="77777777" w:rsidR="00BF58E2" w:rsidRPr="000A3997" w:rsidRDefault="00BF58E2" w:rsidP="00B81349">
            <w:pPr>
              <w:autoSpaceDE w:val="0"/>
              <w:autoSpaceDN w:val="0"/>
              <w:adjustRightInd w:val="0"/>
              <w:spacing w:line="240" w:lineRule="exact"/>
              <w:jc w:val="center"/>
              <w:rPr>
                <w:b/>
              </w:rPr>
            </w:pPr>
            <w:r w:rsidRPr="000A3997">
              <w:rPr>
                <w:b/>
                <w:sz w:val="24"/>
              </w:rPr>
              <w:t>«</w:t>
            </w:r>
            <w:r w:rsidRPr="000A3997">
              <w:rPr>
                <w:b/>
                <w:sz w:val="24"/>
                <w:szCs w:val="24"/>
              </w:rPr>
              <w:t>МИРЭА</w:t>
            </w:r>
            <w:r w:rsidRPr="000A3997">
              <w:rPr>
                <w:b/>
                <w:sz w:val="24"/>
              </w:rPr>
              <w:t xml:space="preserve"> </w:t>
            </w:r>
            <w:r w:rsidRPr="000A3997">
              <w:rPr>
                <w:b/>
                <w:sz w:val="24"/>
                <w:szCs w:val="24"/>
              </w:rPr>
              <w:t xml:space="preserve">– </w:t>
            </w:r>
            <w:r w:rsidRPr="000A3997">
              <w:rPr>
                <w:b/>
                <w:sz w:val="24"/>
              </w:rPr>
              <w:t>Российский технологический университет»</w:t>
            </w:r>
          </w:p>
          <w:p w14:paraId="752DD873" w14:textId="77777777" w:rsidR="00BF58E2" w:rsidRPr="00BF58E2" w:rsidRDefault="00BF58E2" w:rsidP="00BF58E2">
            <w:pPr>
              <w:pStyle w:val="TNR14p"/>
              <w:ind w:firstLine="0"/>
              <w:jc w:val="center"/>
              <w:rPr>
                <w:b/>
                <w:bCs/>
              </w:rPr>
            </w:pPr>
            <w:bookmarkStart w:id="2" w:name="_Toc96107787"/>
            <w:bookmarkStart w:id="3" w:name="_Toc96108024"/>
            <w:bookmarkStart w:id="4" w:name="_Toc96109094"/>
            <w:r w:rsidRPr="00BF58E2">
              <w:rPr>
                <w:b/>
                <w:bCs/>
                <w:sz w:val="32"/>
                <w:szCs w:val="32"/>
              </w:rPr>
              <w:t>РТУ МИРЭА</w:t>
            </w:r>
            <w:bookmarkEnd w:id="2"/>
            <w:bookmarkEnd w:id="3"/>
            <w:bookmarkEnd w:id="4"/>
          </w:p>
        </w:tc>
      </w:tr>
    </w:tbl>
    <w:p w14:paraId="72FC1ACA" w14:textId="77777777" w:rsidR="00BF58E2" w:rsidRPr="000A3997" w:rsidRDefault="00BF58E2" w:rsidP="00BF58E2">
      <w:pPr>
        <w:spacing w:before="120"/>
        <w:ind w:right="-6"/>
        <w:jc w:val="center"/>
        <w:rPr>
          <w:noProof/>
          <w:snapToGrid w:val="0"/>
        </w:rPr>
      </w:pPr>
      <w:r w:rsidRPr="000A3997">
        <w:rPr>
          <w:noProof/>
          <w:snapToGrid w:val="0"/>
        </w:rPr>
        <w:t>Институт Информационных технологий</w:t>
      </w:r>
    </w:p>
    <w:p w14:paraId="4C9C9DCF" w14:textId="77777777" w:rsidR="00BF58E2" w:rsidRPr="000A3997" w:rsidRDefault="00BF58E2" w:rsidP="00BF58E2">
      <w:pPr>
        <w:ind w:right="-7"/>
        <w:jc w:val="center"/>
        <w:rPr>
          <w:noProof/>
          <w:snapToGrid w:val="0"/>
        </w:rPr>
      </w:pPr>
    </w:p>
    <w:p w14:paraId="2F5EF3BA" w14:textId="77777777" w:rsidR="00BF58E2" w:rsidRPr="000A3997" w:rsidRDefault="00BF58E2" w:rsidP="00BF58E2">
      <w:pPr>
        <w:ind w:right="-7"/>
        <w:jc w:val="center"/>
        <w:rPr>
          <w:noProof/>
          <w:snapToGrid w:val="0"/>
        </w:rPr>
      </w:pPr>
      <w:r w:rsidRPr="000A3997">
        <w:rPr>
          <w:noProof/>
          <w:snapToGrid w:val="0"/>
        </w:rPr>
        <w:t>Кафедра Математического обеспечения и стандартизации информационных технологий</w:t>
      </w:r>
    </w:p>
    <w:p w14:paraId="68B90521" w14:textId="77777777" w:rsidR="00BF58E2" w:rsidRPr="000A3997" w:rsidRDefault="00BF58E2" w:rsidP="00BF58E2">
      <w:pPr>
        <w:jc w:val="both"/>
        <w:rPr>
          <w:noProof/>
          <w:snapToGrid w:val="0"/>
        </w:rPr>
      </w:pPr>
    </w:p>
    <w:p w14:paraId="1D06A5AC" w14:textId="77777777" w:rsidR="00BF58E2" w:rsidRPr="000A3997" w:rsidRDefault="00BF58E2" w:rsidP="00BF58E2">
      <w:pPr>
        <w:jc w:val="both"/>
        <w:rPr>
          <w:snapToGrid w:val="0"/>
        </w:rPr>
      </w:pPr>
    </w:p>
    <w:p w14:paraId="230E736E" w14:textId="77777777" w:rsidR="00BF58E2" w:rsidRPr="000A3997" w:rsidRDefault="00BF58E2" w:rsidP="00BF58E2">
      <w:pPr>
        <w:jc w:val="both"/>
        <w:rPr>
          <w:snapToGrid w:val="0"/>
        </w:rPr>
      </w:pPr>
    </w:p>
    <w:p w14:paraId="7C6F026C" w14:textId="35DA3AD4" w:rsidR="00BF58E2" w:rsidRPr="0045025B" w:rsidRDefault="00BF58E2" w:rsidP="00BF58E2">
      <w:pPr>
        <w:jc w:val="center"/>
        <w:rPr>
          <w:b/>
          <w:snapToGrid w:val="0"/>
          <w:sz w:val="32"/>
          <w:szCs w:val="32"/>
        </w:rPr>
      </w:pPr>
      <w:r w:rsidRPr="00B2000F">
        <w:rPr>
          <w:b/>
          <w:snapToGrid w:val="0"/>
          <w:sz w:val="32"/>
          <w:szCs w:val="32"/>
        </w:rPr>
        <w:t xml:space="preserve">Отчет по практической работе </w:t>
      </w:r>
      <w:r w:rsidRPr="00FF7D0A">
        <w:rPr>
          <w:b/>
          <w:snapToGrid w:val="0"/>
          <w:sz w:val="32"/>
          <w:szCs w:val="32"/>
        </w:rPr>
        <w:t>№</w:t>
      </w:r>
      <w:r>
        <w:rPr>
          <w:b/>
          <w:snapToGrid w:val="0"/>
          <w:sz w:val="32"/>
          <w:szCs w:val="32"/>
        </w:rPr>
        <w:t>2</w:t>
      </w:r>
    </w:p>
    <w:p w14:paraId="49BCE3AB" w14:textId="77777777" w:rsidR="00BF58E2" w:rsidRPr="0045025B" w:rsidRDefault="00BF58E2" w:rsidP="00BF58E2">
      <w:pPr>
        <w:jc w:val="center"/>
        <w:rPr>
          <w:snapToGrid w:val="0"/>
        </w:rPr>
      </w:pPr>
      <w:r w:rsidRPr="00B2000F">
        <w:rPr>
          <w:snapToGrid w:val="0"/>
        </w:rPr>
        <w:t>по дисциплине «</w:t>
      </w:r>
      <w:r>
        <w:rPr>
          <w:snapToGrid w:val="0"/>
        </w:rPr>
        <w:t>Разработка мобильных приложений</w:t>
      </w:r>
      <w:r w:rsidRPr="00B2000F">
        <w:rPr>
          <w:snapToGrid w:val="0"/>
        </w:rPr>
        <w:t>»</w:t>
      </w:r>
    </w:p>
    <w:p w14:paraId="6E76E977" w14:textId="77777777" w:rsidR="00BF58E2" w:rsidRPr="000A3997" w:rsidRDefault="00BF58E2" w:rsidP="00BF58E2">
      <w:pPr>
        <w:jc w:val="center"/>
        <w:rPr>
          <w:snapToGrid w:val="0"/>
          <w:szCs w:val="28"/>
        </w:rPr>
      </w:pPr>
    </w:p>
    <w:p w14:paraId="62E76BF8" w14:textId="77777777" w:rsidR="00BF58E2" w:rsidRPr="000A3997" w:rsidRDefault="00BF58E2" w:rsidP="00BF58E2">
      <w:pPr>
        <w:jc w:val="center"/>
        <w:rPr>
          <w:snapToGrid w:val="0"/>
          <w:szCs w:val="28"/>
        </w:rPr>
      </w:pPr>
    </w:p>
    <w:p w14:paraId="6325FF1B" w14:textId="77777777" w:rsidR="00BF58E2" w:rsidRPr="000A3997" w:rsidRDefault="00BF58E2" w:rsidP="00BF58E2">
      <w:pPr>
        <w:jc w:val="center"/>
        <w:rPr>
          <w:snapToGrid w:val="0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BF58E2" w:rsidRPr="000A3997" w14:paraId="18DFF0FE" w14:textId="77777777" w:rsidTr="00B81349">
        <w:trPr>
          <w:trHeight w:val="1109"/>
        </w:trPr>
        <w:tc>
          <w:tcPr>
            <w:tcW w:w="4672" w:type="dxa"/>
          </w:tcPr>
          <w:p w14:paraId="43B88BDF" w14:textId="77777777" w:rsidR="00BF58E2" w:rsidRPr="000A3997" w:rsidRDefault="00BF58E2" w:rsidP="00B81349">
            <w:pPr>
              <w:jc w:val="both"/>
              <w:rPr>
                <w:b/>
                <w:snapToGrid w:val="0"/>
              </w:rPr>
            </w:pPr>
            <w:r w:rsidRPr="000A3997">
              <w:rPr>
                <w:b/>
                <w:snapToGrid w:val="0"/>
              </w:rPr>
              <w:t>Выполнил:</w:t>
            </w:r>
          </w:p>
          <w:p w14:paraId="19DAB46B" w14:textId="77777777" w:rsidR="00BF58E2" w:rsidRPr="000A3997" w:rsidRDefault="00BF58E2" w:rsidP="00B81349">
            <w:pPr>
              <w:jc w:val="both"/>
              <w:rPr>
                <w:snapToGrid w:val="0"/>
              </w:rPr>
            </w:pPr>
            <w:r w:rsidRPr="00F72D25">
              <w:rPr>
                <w:bCs/>
                <w:snapToGrid w:val="0"/>
              </w:rPr>
              <w:t>Студент группы</w:t>
            </w:r>
            <w:r w:rsidRPr="00F72D25">
              <w:rPr>
                <w:b/>
                <w:snapToGrid w:val="0"/>
              </w:rPr>
              <w:t xml:space="preserve"> </w:t>
            </w:r>
            <w:r w:rsidRPr="00F72D25">
              <w:rPr>
                <w:snapToGrid w:val="0"/>
              </w:rPr>
              <w:t>ИКБО-06-21</w:t>
            </w:r>
          </w:p>
        </w:tc>
        <w:tc>
          <w:tcPr>
            <w:tcW w:w="4673" w:type="dxa"/>
          </w:tcPr>
          <w:p w14:paraId="76482E81" w14:textId="77777777" w:rsidR="00BF58E2" w:rsidRPr="000A3997" w:rsidRDefault="00BF58E2" w:rsidP="00B81349">
            <w:pPr>
              <w:jc w:val="right"/>
              <w:rPr>
                <w:snapToGrid w:val="0"/>
                <w:highlight w:val="yellow"/>
              </w:rPr>
            </w:pPr>
          </w:p>
          <w:p w14:paraId="3DBAD52A" w14:textId="32084EB7" w:rsidR="00BF58E2" w:rsidRPr="000A3997" w:rsidRDefault="00D5103D" w:rsidP="00B81349">
            <w:pPr>
              <w:jc w:val="right"/>
              <w:rPr>
                <w:snapToGrid w:val="0"/>
              </w:rPr>
            </w:pPr>
            <w:r>
              <w:rPr>
                <w:snapToGrid w:val="0"/>
              </w:rPr>
              <w:t>Гейдаров Э. З</w:t>
            </w:r>
            <w:r w:rsidR="00AA1C39">
              <w:rPr>
                <w:snapToGrid w:val="0"/>
              </w:rPr>
              <w:t>.</w:t>
            </w:r>
          </w:p>
          <w:p w14:paraId="43907B88" w14:textId="77777777" w:rsidR="00BF58E2" w:rsidRPr="000A3997" w:rsidRDefault="00BF58E2" w:rsidP="00B81349">
            <w:pPr>
              <w:jc w:val="right"/>
              <w:rPr>
                <w:snapToGrid w:val="0"/>
              </w:rPr>
            </w:pPr>
          </w:p>
        </w:tc>
      </w:tr>
      <w:tr w:rsidR="00BF58E2" w:rsidRPr="000A3997" w14:paraId="704F3914" w14:textId="77777777" w:rsidTr="00B81349">
        <w:trPr>
          <w:trHeight w:val="698"/>
        </w:trPr>
        <w:tc>
          <w:tcPr>
            <w:tcW w:w="4672" w:type="dxa"/>
          </w:tcPr>
          <w:p w14:paraId="622CF8EB" w14:textId="1996C34E" w:rsidR="00BF58E2" w:rsidRPr="000A3997" w:rsidRDefault="00B30929" w:rsidP="00B81349">
            <w:pPr>
              <w:jc w:val="both"/>
              <w:rPr>
                <w:snapToGrid w:val="0"/>
              </w:rPr>
            </w:pPr>
            <w:r>
              <w:rPr>
                <w:b/>
                <w:snapToGrid w:val="0"/>
              </w:rPr>
              <w:t>Принял</w:t>
            </w:r>
            <w:r w:rsidR="00BF58E2" w:rsidRPr="000A3997">
              <w:rPr>
                <w:b/>
                <w:snapToGrid w:val="0"/>
              </w:rPr>
              <w:t>:</w:t>
            </w:r>
            <w:r w:rsidR="00BF58E2" w:rsidRPr="000A3997">
              <w:rPr>
                <w:b/>
                <w:snapToGrid w:val="0"/>
              </w:rPr>
              <w:tab/>
            </w:r>
          </w:p>
        </w:tc>
        <w:tc>
          <w:tcPr>
            <w:tcW w:w="4673" w:type="dxa"/>
          </w:tcPr>
          <w:p w14:paraId="7256357F" w14:textId="77777777" w:rsidR="00BF58E2" w:rsidRPr="000A3997" w:rsidRDefault="00BF58E2" w:rsidP="00B81349">
            <w:pPr>
              <w:jc w:val="right"/>
              <w:rPr>
                <w:snapToGrid w:val="0"/>
                <w:highlight w:val="yellow"/>
              </w:rPr>
            </w:pPr>
            <w:r>
              <w:rPr>
                <w:snapToGrid w:val="0"/>
              </w:rPr>
              <w:t>д</w:t>
            </w:r>
            <w:r w:rsidRPr="00686509">
              <w:rPr>
                <w:snapToGrid w:val="0"/>
              </w:rPr>
              <w:t>оцент Синицин И.В.</w:t>
            </w:r>
          </w:p>
        </w:tc>
      </w:tr>
    </w:tbl>
    <w:p w14:paraId="2A4D9C7E" w14:textId="77777777" w:rsidR="00BF58E2" w:rsidRDefault="00BF58E2" w:rsidP="00BF58E2">
      <w:pPr>
        <w:jc w:val="both"/>
        <w:rPr>
          <w:snapToGrid w:val="0"/>
        </w:rPr>
      </w:pPr>
    </w:p>
    <w:p w14:paraId="7E795AB9" w14:textId="77777777" w:rsidR="00BF58E2" w:rsidRDefault="00BF58E2" w:rsidP="00BF58E2">
      <w:pPr>
        <w:tabs>
          <w:tab w:val="left" w:pos="6775"/>
        </w:tabs>
        <w:rPr>
          <w:snapToGrid w:val="0"/>
        </w:rPr>
      </w:pPr>
    </w:p>
    <w:p w14:paraId="109A59F4" w14:textId="6086C6D5" w:rsidR="00BF58E2" w:rsidRDefault="00BF58E2" w:rsidP="00BF58E2">
      <w:pPr>
        <w:tabs>
          <w:tab w:val="left" w:pos="6775"/>
        </w:tabs>
        <w:rPr>
          <w:snapToGrid w:val="0"/>
        </w:rPr>
      </w:pPr>
    </w:p>
    <w:p w14:paraId="2D86BA1D" w14:textId="77777777" w:rsidR="00BF58E2" w:rsidRDefault="00BF58E2" w:rsidP="00BF58E2">
      <w:pPr>
        <w:tabs>
          <w:tab w:val="left" w:pos="6775"/>
        </w:tabs>
        <w:rPr>
          <w:snapToGrid w:val="0"/>
        </w:rPr>
      </w:pPr>
    </w:p>
    <w:p w14:paraId="0C79AB1A" w14:textId="3F3F1FF6" w:rsidR="00BF58E2" w:rsidRPr="0096778C" w:rsidRDefault="005C302D" w:rsidP="00BF58E2">
      <w:pPr>
        <w:pStyle w:val="a5"/>
        <w:jc w:val="center"/>
        <w:rPr>
          <w:lang w:val="en-US"/>
        </w:rPr>
      </w:pPr>
      <w:r>
        <w:t>Москва 2023</w:t>
      </w:r>
    </w:p>
    <w:sdt>
      <w:sdtPr>
        <w:rPr>
          <w:rFonts w:cstheme="minorBidi"/>
          <w:b/>
          <w:bCs/>
          <w:color w:val="auto"/>
          <w:sz w:val="32"/>
          <w:szCs w:val="24"/>
        </w:rPr>
        <w:id w:val="580411526"/>
        <w:docPartObj>
          <w:docPartGallery w:val="Table of Contents"/>
          <w:docPartUnique/>
        </w:docPartObj>
      </w:sdtPr>
      <w:sdtEndPr>
        <w:rPr>
          <w:sz w:val="28"/>
          <w:szCs w:val="22"/>
        </w:rPr>
      </w:sdtEndPr>
      <w:sdtContent>
        <w:p w14:paraId="29553F97" w14:textId="35DE371C" w:rsidR="00BF58E2" w:rsidRPr="002955AC" w:rsidRDefault="002955AC" w:rsidP="002955AC">
          <w:pPr>
            <w:pStyle w:val="TNR14p"/>
            <w:jc w:val="center"/>
            <w:rPr>
              <w:b/>
              <w:bCs/>
              <w:sz w:val="32"/>
              <w:szCs w:val="32"/>
            </w:rPr>
          </w:pPr>
          <w:r w:rsidRPr="002955AC">
            <w:rPr>
              <w:b/>
              <w:bCs/>
              <w:sz w:val="32"/>
              <w:szCs w:val="32"/>
            </w:rPr>
            <w:t>Содер</w:t>
          </w:r>
          <w:r w:rsidR="00E913FC">
            <w:rPr>
              <w:b/>
              <w:bCs/>
              <w:sz w:val="32"/>
              <w:szCs w:val="32"/>
            </w:rPr>
            <w:t>ж</w:t>
          </w:r>
          <w:r w:rsidRPr="002955AC">
            <w:rPr>
              <w:b/>
              <w:bCs/>
              <w:sz w:val="32"/>
              <w:szCs w:val="32"/>
            </w:rPr>
            <w:t>ание</w:t>
          </w:r>
        </w:p>
        <w:p w14:paraId="3A6AE739" w14:textId="146BB351" w:rsidR="002955AC" w:rsidRDefault="00BF58E2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684636" w:history="1">
            <w:r w:rsidR="002955AC" w:rsidRPr="000038C5">
              <w:rPr>
                <w:rStyle w:val="ab"/>
                <w:noProof/>
              </w:rPr>
              <w:t>Ход работы</w:t>
            </w:r>
            <w:r w:rsidR="002955AC">
              <w:rPr>
                <w:noProof/>
                <w:webHidden/>
              </w:rPr>
              <w:tab/>
            </w:r>
            <w:r w:rsidR="002955AC">
              <w:rPr>
                <w:noProof/>
                <w:webHidden/>
              </w:rPr>
              <w:fldChar w:fldCharType="begin"/>
            </w:r>
            <w:r w:rsidR="002955AC">
              <w:rPr>
                <w:noProof/>
                <w:webHidden/>
              </w:rPr>
              <w:instrText xml:space="preserve"> PAGEREF _Toc128684636 \h </w:instrText>
            </w:r>
            <w:r w:rsidR="002955AC">
              <w:rPr>
                <w:noProof/>
                <w:webHidden/>
              </w:rPr>
            </w:r>
            <w:r w:rsidR="002955AC">
              <w:rPr>
                <w:noProof/>
                <w:webHidden/>
              </w:rPr>
              <w:fldChar w:fldCharType="separate"/>
            </w:r>
            <w:r w:rsidR="002955AC">
              <w:rPr>
                <w:noProof/>
                <w:webHidden/>
              </w:rPr>
              <w:t>3</w:t>
            </w:r>
            <w:r w:rsidR="002955AC">
              <w:rPr>
                <w:noProof/>
                <w:webHidden/>
              </w:rPr>
              <w:fldChar w:fldCharType="end"/>
            </w:r>
          </w:hyperlink>
        </w:p>
        <w:p w14:paraId="323542A9" w14:textId="419CD65C" w:rsidR="002955AC" w:rsidRDefault="00F76C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28684637" w:history="1">
            <w:r w:rsidR="002955AC" w:rsidRPr="000038C5">
              <w:rPr>
                <w:rStyle w:val="ab"/>
                <w:noProof/>
              </w:rPr>
              <w:t>1.</w:t>
            </w:r>
            <w:r w:rsidR="002955AC">
              <w:rPr>
                <w:rFonts w:asciiTheme="minorHAnsi" w:hAnsiTheme="minorHAnsi"/>
                <w:noProof/>
                <w:sz w:val="22"/>
              </w:rPr>
              <w:tab/>
            </w:r>
            <w:r w:rsidR="002955AC" w:rsidRPr="000038C5">
              <w:rPr>
                <w:rStyle w:val="ab"/>
                <w:noProof/>
              </w:rPr>
              <w:t>Поддержка различных языков</w:t>
            </w:r>
            <w:r w:rsidR="002955AC">
              <w:rPr>
                <w:noProof/>
                <w:webHidden/>
              </w:rPr>
              <w:tab/>
            </w:r>
            <w:r w:rsidR="002955AC">
              <w:rPr>
                <w:noProof/>
                <w:webHidden/>
              </w:rPr>
              <w:fldChar w:fldCharType="begin"/>
            </w:r>
            <w:r w:rsidR="002955AC">
              <w:rPr>
                <w:noProof/>
                <w:webHidden/>
              </w:rPr>
              <w:instrText xml:space="preserve"> PAGEREF _Toc128684637 \h </w:instrText>
            </w:r>
            <w:r w:rsidR="002955AC">
              <w:rPr>
                <w:noProof/>
                <w:webHidden/>
              </w:rPr>
            </w:r>
            <w:r w:rsidR="002955AC">
              <w:rPr>
                <w:noProof/>
                <w:webHidden/>
              </w:rPr>
              <w:fldChar w:fldCharType="separate"/>
            </w:r>
            <w:r w:rsidR="002955AC">
              <w:rPr>
                <w:noProof/>
                <w:webHidden/>
              </w:rPr>
              <w:t>3</w:t>
            </w:r>
            <w:r w:rsidR="002955AC">
              <w:rPr>
                <w:noProof/>
                <w:webHidden/>
              </w:rPr>
              <w:fldChar w:fldCharType="end"/>
            </w:r>
          </w:hyperlink>
        </w:p>
        <w:p w14:paraId="404B15C7" w14:textId="7333C2D6" w:rsidR="002955AC" w:rsidRDefault="00F76C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28684638" w:history="1">
            <w:r w:rsidR="002955AC" w:rsidRPr="000038C5">
              <w:rPr>
                <w:rStyle w:val="ab"/>
                <w:noProof/>
              </w:rPr>
              <w:t>2.</w:t>
            </w:r>
            <w:r w:rsidR="002955AC">
              <w:rPr>
                <w:rFonts w:asciiTheme="minorHAnsi" w:hAnsiTheme="minorHAnsi"/>
                <w:noProof/>
                <w:sz w:val="22"/>
              </w:rPr>
              <w:tab/>
            </w:r>
            <w:r w:rsidR="002955AC" w:rsidRPr="000038C5">
              <w:rPr>
                <w:rStyle w:val="ab"/>
                <w:noProof/>
              </w:rPr>
              <w:t>Поддержка устройств с различными экранами</w:t>
            </w:r>
            <w:r w:rsidR="002955AC">
              <w:rPr>
                <w:noProof/>
                <w:webHidden/>
              </w:rPr>
              <w:tab/>
            </w:r>
            <w:r w:rsidR="002955AC">
              <w:rPr>
                <w:noProof/>
                <w:webHidden/>
              </w:rPr>
              <w:fldChar w:fldCharType="begin"/>
            </w:r>
            <w:r w:rsidR="002955AC">
              <w:rPr>
                <w:noProof/>
                <w:webHidden/>
              </w:rPr>
              <w:instrText xml:space="preserve"> PAGEREF _Toc128684638 \h </w:instrText>
            </w:r>
            <w:r w:rsidR="002955AC">
              <w:rPr>
                <w:noProof/>
                <w:webHidden/>
              </w:rPr>
            </w:r>
            <w:r w:rsidR="002955AC">
              <w:rPr>
                <w:noProof/>
                <w:webHidden/>
              </w:rPr>
              <w:fldChar w:fldCharType="separate"/>
            </w:r>
            <w:r w:rsidR="002955AC">
              <w:rPr>
                <w:noProof/>
                <w:webHidden/>
              </w:rPr>
              <w:t>5</w:t>
            </w:r>
            <w:r w:rsidR="002955AC">
              <w:rPr>
                <w:noProof/>
                <w:webHidden/>
              </w:rPr>
              <w:fldChar w:fldCharType="end"/>
            </w:r>
          </w:hyperlink>
        </w:p>
        <w:p w14:paraId="1B8F389B" w14:textId="5D2F88B2" w:rsidR="002955AC" w:rsidRDefault="00F76C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28684639" w:history="1">
            <w:r w:rsidR="002955AC" w:rsidRPr="000038C5">
              <w:rPr>
                <w:rStyle w:val="ab"/>
                <w:noProof/>
                <w:lang w:val="en-US"/>
              </w:rPr>
              <w:t>3.</w:t>
            </w:r>
            <w:r w:rsidR="002955AC">
              <w:rPr>
                <w:rFonts w:asciiTheme="minorHAnsi" w:hAnsiTheme="minorHAnsi"/>
                <w:noProof/>
                <w:sz w:val="22"/>
              </w:rPr>
              <w:tab/>
            </w:r>
            <w:r w:rsidR="002955AC" w:rsidRPr="000038C5">
              <w:rPr>
                <w:rStyle w:val="ab"/>
                <w:noProof/>
              </w:rPr>
              <w:t>Поддержка</w:t>
            </w:r>
            <w:r w:rsidR="002955AC" w:rsidRPr="000038C5">
              <w:rPr>
                <w:rStyle w:val="ab"/>
                <w:noProof/>
                <w:lang w:val="en-US"/>
              </w:rPr>
              <w:t xml:space="preserve"> </w:t>
            </w:r>
            <w:r w:rsidR="002955AC" w:rsidRPr="000038C5">
              <w:rPr>
                <w:rStyle w:val="ab"/>
                <w:noProof/>
              </w:rPr>
              <w:t xml:space="preserve">различных версий </w:t>
            </w:r>
            <w:r w:rsidR="002955AC" w:rsidRPr="000038C5">
              <w:rPr>
                <w:rStyle w:val="ab"/>
                <w:noProof/>
                <w:lang w:val="en-US"/>
              </w:rPr>
              <w:t>Android</w:t>
            </w:r>
            <w:r w:rsidR="002955AC">
              <w:rPr>
                <w:noProof/>
                <w:webHidden/>
              </w:rPr>
              <w:tab/>
            </w:r>
            <w:r w:rsidR="002955AC">
              <w:rPr>
                <w:noProof/>
                <w:webHidden/>
              </w:rPr>
              <w:fldChar w:fldCharType="begin"/>
            </w:r>
            <w:r w:rsidR="002955AC">
              <w:rPr>
                <w:noProof/>
                <w:webHidden/>
              </w:rPr>
              <w:instrText xml:space="preserve"> PAGEREF _Toc128684639 \h </w:instrText>
            </w:r>
            <w:r w:rsidR="002955AC">
              <w:rPr>
                <w:noProof/>
                <w:webHidden/>
              </w:rPr>
            </w:r>
            <w:r w:rsidR="002955AC">
              <w:rPr>
                <w:noProof/>
                <w:webHidden/>
              </w:rPr>
              <w:fldChar w:fldCharType="separate"/>
            </w:r>
            <w:r w:rsidR="002955AC">
              <w:rPr>
                <w:noProof/>
                <w:webHidden/>
              </w:rPr>
              <w:t>7</w:t>
            </w:r>
            <w:r w:rsidR="002955AC">
              <w:rPr>
                <w:noProof/>
                <w:webHidden/>
              </w:rPr>
              <w:fldChar w:fldCharType="end"/>
            </w:r>
          </w:hyperlink>
        </w:p>
        <w:p w14:paraId="607B4675" w14:textId="71BB0AAA" w:rsidR="002955AC" w:rsidRDefault="00F76C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28684640" w:history="1">
            <w:r w:rsidR="002955AC" w:rsidRPr="000038C5">
              <w:rPr>
                <w:rStyle w:val="ab"/>
                <w:noProof/>
              </w:rPr>
              <w:t>4.</w:t>
            </w:r>
            <w:r w:rsidR="002955AC">
              <w:rPr>
                <w:rFonts w:asciiTheme="minorHAnsi" w:hAnsiTheme="minorHAnsi"/>
                <w:noProof/>
                <w:sz w:val="22"/>
              </w:rPr>
              <w:tab/>
            </w:r>
            <w:r w:rsidR="002955AC" w:rsidRPr="000038C5">
              <w:rPr>
                <w:rStyle w:val="ab"/>
                <w:noProof/>
              </w:rPr>
              <w:t>Использование внутренних тем и стилей</w:t>
            </w:r>
            <w:r w:rsidR="002955AC">
              <w:rPr>
                <w:noProof/>
                <w:webHidden/>
              </w:rPr>
              <w:tab/>
            </w:r>
            <w:r w:rsidR="002955AC">
              <w:rPr>
                <w:noProof/>
                <w:webHidden/>
              </w:rPr>
              <w:fldChar w:fldCharType="begin"/>
            </w:r>
            <w:r w:rsidR="002955AC">
              <w:rPr>
                <w:noProof/>
                <w:webHidden/>
              </w:rPr>
              <w:instrText xml:space="preserve"> PAGEREF _Toc128684640 \h </w:instrText>
            </w:r>
            <w:r w:rsidR="002955AC">
              <w:rPr>
                <w:noProof/>
                <w:webHidden/>
              </w:rPr>
            </w:r>
            <w:r w:rsidR="002955AC">
              <w:rPr>
                <w:noProof/>
                <w:webHidden/>
              </w:rPr>
              <w:fldChar w:fldCharType="separate"/>
            </w:r>
            <w:r w:rsidR="002955AC">
              <w:rPr>
                <w:noProof/>
                <w:webHidden/>
              </w:rPr>
              <w:t>8</w:t>
            </w:r>
            <w:r w:rsidR="002955AC">
              <w:rPr>
                <w:noProof/>
                <w:webHidden/>
              </w:rPr>
              <w:fldChar w:fldCharType="end"/>
            </w:r>
          </w:hyperlink>
        </w:p>
        <w:p w14:paraId="744AE086" w14:textId="0B341B81" w:rsidR="002955AC" w:rsidRDefault="00F76C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28684641" w:history="1">
            <w:r w:rsidR="002955AC" w:rsidRPr="000038C5">
              <w:rPr>
                <w:rStyle w:val="ab"/>
                <w:noProof/>
              </w:rPr>
              <w:t>5.</w:t>
            </w:r>
            <w:r w:rsidR="002955AC">
              <w:rPr>
                <w:rFonts w:asciiTheme="minorHAnsi" w:hAnsiTheme="minorHAnsi"/>
                <w:noProof/>
                <w:sz w:val="22"/>
              </w:rPr>
              <w:tab/>
            </w:r>
            <w:r w:rsidR="002955AC" w:rsidRPr="000038C5">
              <w:rPr>
                <w:rStyle w:val="ab"/>
                <w:noProof/>
              </w:rPr>
              <w:t>Жизненный цикл явлений</w:t>
            </w:r>
            <w:r w:rsidR="002955AC">
              <w:rPr>
                <w:noProof/>
                <w:webHidden/>
              </w:rPr>
              <w:tab/>
            </w:r>
            <w:r w:rsidR="002955AC">
              <w:rPr>
                <w:noProof/>
                <w:webHidden/>
              </w:rPr>
              <w:fldChar w:fldCharType="begin"/>
            </w:r>
            <w:r w:rsidR="002955AC">
              <w:rPr>
                <w:noProof/>
                <w:webHidden/>
              </w:rPr>
              <w:instrText xml:space="preserve"> PAGEREF _Toc128684641 \h </w:instrText>
            </w:r>
            <w:r w:rsidR="002955AC">
              <w:rPr>
                <w:noProof/>
                <w:webHidden/>
              </w:rPr>
            </w:r>
            <w:r w:rsidR="002955AC">
              <w:rPr>
                <w:noProof/>
                <w:webHidden/>
              </w:rPr>
              <w:fldChar w:fldCharType="separate"/>
            </w:r>
            <w:r w:rsidR="002955AC">
              <w:rPr>
                <w:noProof/>
                <w:webHidden/>
              </w:rPr>
              <w:t>9</w:t>
            </w:r>
            <w:r w:rsidR="002955AC">
              <w:rPr>
                <w:noProof/>
                <w:webHidden/>
              </w:rPr>
              <w:fldChar w:fldCharType="end"/>
            </w:r>
          </w:hyperlink>
        </w:p>
        <w:p w14:paraId="779475B4" w14:textId="33DB6E7F" w:rsidR="002955AC" w:rsidRDefault="00F76CE1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28684642" w:history="1">
            <w:r w:rsidR="002955AC" w:rsidRPr="000038C5">
              <w:rPr>
                <w:rStyle w:val="ab"/>
                <w:noProof/>
              </w:rPr>
              <w:t>Тестирование приложения</w:t>
            </w:r>
            <w:r w:rsidR="002955AC">
              <w:rPr>
                <w:noProof/>
                <w:webHidden/>
              </w:rPr>
              <w:tab/>
            </w:r>
            <w:r w:rsidR="002955AC">
              <w:rPr>
                <w:noProof/>
                <w:webHidden/>
              </w:rPr>
              <w:fldChar w:fldCharType="begin"/>
            </w:r>
            <w:r w:rsidR="002955AC">
              <w:rPr>
                <w:noProof/>
                <w:webHidden/>
              </w:rPr>
              <w:instrText xml:space="preserve"> PAGEREF _Toc128684642 \h </w:instrText>
            </w:r>
            <w:r w:rsidR="002955AC">
              <w:rPr>
                <w:noProof/>
                <w:webHidden/>
              </w:rPr>
            </w:r>
            <w:r w:rsidR="002955AC">
              <w:rPr>
                <w:noProof/>
                <w:webHidden/>
              </w:rPr>
              <w:fldChar w:fldCharType="separate"/>
            </w:r>
            <w:r w:rsidR="002955AC">
              <w:rPr>
                <w:noProof/>
                <w:webHidden/>
              </w:rPr>
              <w:t>13</w:t>
            </w:r>
            <w:r w:rsidR="002955AC">
              <w:rPr>
                <w:noProof/>
                <w:webHidden/>
              </w:rPr>
              <w:fldChar w:fldCharType="end"/>
            </w:r>
          </w:hyperlink>
        </w:p>
        <w:p w14:paraId="15747281" w14:textId="15CCE562" w:rsidR="002955AC" w:rsidRDefault="00F76CE1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28684643" w:history="1">
            <w:r w:rsidR="002955AC" w:rsidRPr="000038C5">
              <w:rPr>
                <w:rStyle w:val="ab"/>
                <w:noProof/>
              </w:rPr>
              <w:t>Вывод</w:t>
            </w:r>
            <w:r w:rsidR="002955AC">
              <w:rPr>
                <w:noProof/>
                <w:webHidden/>
              </w:rPr>
              <w:tab/>
            </w:r>
            <w:r w:rsidR="002955AC">
              <w:rPr>
                <w:noProof/>
                <w:webHidden/>
              </w:rPr>
              <w:fldChar w:fldCharType="begin"/>
            </w:r>
            <w:r w:rsidR="002955AC">
              <w:rPr>
                <w:noProof/>
                <w:webHidden/>
              </w:rPr>
              <w:instrText xml:space="preserve"> PAGEREF _Toc128684643 \h </w:instrText>
            </w:r>
            <w:r w:rsidR="002955AC">
              <w:rPr>
                <w:noProof/>
                <w:webHidden/>
              </w:rPr>
            </w:r>
            <w:r w:rsidR="002955AC">
              <w:rPr>
                <w:noProof/>
                <w:webHidden/>
              </w:rPr>
              <w:fldChar w:fldCharType="separate"/>
            </w:r>
            <w:r w:rsidR="002955AC">
              <w:rPr>
                <w:noProof/>
                <w:webHidden/>
              </w:rPr>
              <w:t>15</w:t>
            </w:r>
            <w:r w:rsidR="002955AC">
              <w:rPr>
                <w:noProof/>
                <w:webHidden/>
              </w:rPr>
              <w:fldChar w:fldCharType="end"/>
            </w:r>
          </w:hyperlink>
        </w:p>
        <w:p w14:paraId="467552FB" w14:textId="2F5978EF" w:rsidR="00BF58E2" w:rsidRDefault="00BF58E2">
          <w:r>
            <w:rPr>
              <w:b/>
              <w:bCs/>
            </w:rPr>
            <w:fldChar w:fldCharType="end"/>
          </w:r>
        </w:p>
      </w:sdtContent>
    </w:sdt>
    <w:p w14:paraId="6941A405" w14:textId="46C6838E" w:rsidR="00BF58E2" w:rsidRDefault="00BF58E2">
      <w:r>
        <w:br w:type="page"/>
      </w:r>
    </w:p>
    <w:p w14:paraId="48B1B427" w14:textId="01E647F8" w:rsidR="00BF58E2" w:rsidRPr="0096778C" w:rsidRDefault="00BF58E2" w:rsidP="00BF58E2">
      <w:pPr>
        <w:pStyle w:val="1"/>
        <w:rPr>
          <w:lang w:val="en-US"/>
        </w:rPr>
      </w:pPr>
      <w:bookmarkStart w:id="5" w:name="_Toc128684636"/>
      <w:r>
        <w:lastRenderedPageBreak/>
        <w:t>Ход работы</w:t>
      </w:r>
      <w:bookmarkEnd w:id="5"/>
    </w:p>
    <w:p w14:paraId="7A63A472" w14:textId="1616BD6B" w:rsidR="00BF58E2" w:rsidRDefault="00BF58E2" w:rsidP="00BF58E2">
      <w:pPr>
        <w:pStyle w:val="2"/>
        <w:numPr>
          <w:ilvl w:val="0"/>
          <w:numId w:val="1"/>
        </w:numPr>
        <w:ind w:left="0" w:firstLine="709"/>
      </w:pPr>
      <w:bookmarkStart w:id="6" w:name="_Toc128684637"/>
      <w:bookmarkEnd w:id="0"/>
      <w:r>
        <w:t>Поддержка различных языков</w:t>
      </w:r>
      <w:bookmarkEnd w:id="6"/>
    </w:p>
    <w:p w14:paraId="016D7CA7" w14:textId="420A42C6" w:rsidR="00BF58E2" w:rsidRPr="00E810FC" w:rsidRDefault="00E810FC" w:rsidP="00BF58E2">
      <w:pPr>
        <w:pStyle w:val="TNR14p"/>
      </w:pPr>
      <w:r>
        <w:t>В новом проекте создадим директори</w:t>
      </w:r>
      <w:r w:rsidR="003F7B49">
        <w:t>ю</w:t>
      </w:r>
      <w:r>
        <w:t xml:space="preserve"> и в н</w:t>
      </w:r>
      <w:r w:rsidR="003F7B49">
        <w:t>ей</w:t>
      </w:r>
      <w:r>
        <w:t xml:space="preserve"> файл со строковыми ресурсами для</w:t>
      </w:r>
      <w:r w:rsidR="0096778C">
        <w:t xml:space="preserve"> английского</w:t>
      </w:r>
      <w:r>
        <w:t xml:space="preserve"> язык</w:t>
      </w:r>
      <w:r w:rsidR="0096778C">
        <w:t>а</w:t>
      </w:r>
      <w:r w:rsidRPr="00E810FC">
        <w:t>:</w:t>
      </w:r>
    </w:p>
    <w:p w14:paraId="329756B0" w14:textId="72E781B7" w:rsidR="00E810FC" w:rsidRDefault="0096778C" w:rsidP="00E810FC">
      <w:pPr>
        <w:pStyle w:val="TNR14p"/>
        <w:ind w:firstLine="0"/>
        <w:jc w:val="center"/>
      </w:pPr>
      <w:r w:rsidRPr="0096778C">
        <w:drawing>
          <wp:inline distT="0" distB="0" distL="0" distR="0" wp14:anchorId="36683228" wp14:editId="0F2976C4">
            <wp:extent cx="5940425" cy="7002332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E6EC" w14:textId="37A2CA74" w:rsidR="00E810FC" w:rsidRDefault="00E810FC" w:rsidP="00E810FC">
      <w:pPr>
        <w:pStyle w:val="TNR14p"/>
        <w:ind w:firstLine="0"/>
        <w:jc w:val="center"/>
      </w:pPr>
      <w:r>
        <w:t>Рисунок 1</w:t>
      </w:r>
      <w:r w:rsidR="003F7B49">
        <w:t>.</w:t>
      </w:r>
      <w:r>
        <w:t xml:space="preserve"> Создание директории </w:t>
      </w:r>
      <w:r w:rsidR="00AA1C39">
        <w:t>английского</w:t>
      </w:r>
      <w:r>
        <w:t xml:space="preserve"> языка</w:t>
      </w:r>
    </w:p>
    <w:p w14:paraId="0A577FA1" w14:textId="67CE47D1" w:rsidR="001F0303" w:rsidRDefault="00733772" w:rsidP="00E810FC">
      <w:pPr>
        <w:pStyle w:val="TNR14p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A6042D" wp14:editId="05E04FF9">
            <wp:extent cx="5883330" cy="34683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3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E5BA" w14:textId="5943578D" w:rsidR="00733772" w:rsidRDefault="001F0303" w:rsidP="00E810FC">
      <w:pPr>
        <w:pStyle w:val="TNR14p"/>
        <w:ind w:firstLine="0"/>
        <w:jc w:val="center"/>
      </w:pPr>
      <w:r>
        <w:t>Рисунок 2</w:t>
      </w:r>
      <w:r w:rsidR="003F7B49">
        <w:t>.</w:t>
      </w:r>
      <w:r>
        <w:t xml:space="preserve"> Создание файла со строковыми ресурсами для </w:t>
      </w:r>
      <w:r w:rsidR="0096778C">
        <w:t xml:space="preserve">английского </w:t>
      </w:r>
      <w:r>
        <w:t>языка</w:t>
      </w:r>
    </w:p>
    <w:p w14:paraId="16CA3186" w14:textId="53239D00" w:rsidR="00733772" w:rsidRPr="00A13C6B" w:rsidRDefault="00A13C6B" w:rsidP="00104956">
      <w:pPr>
        <w:pStyle w:val="TNR14p"/>
        <w:ind w:firstLine="0"/>
        <w:jc w:val="center"/>
        <w:rPr>
          <w:b/>
          <w:bCs/>
          <w:lang w:val="en-US"/>
        </w:rPr>
      </w:pPr>
      <w:r w:rsidRPr="00A13C6B">
        <w:rPr>
          <w:b/>
          <w:bCs/>
          <w:lang w:val="en-US"/>
        </w:rPr>
        <w:drawing>
          <wp:inline distT="0" distB="0" distL="0" distR="0" wp14:anchorId="184AEF6E" wp14:editId="2183D953">
            <wp:extent cx="5940425" cy="308762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1155" w14:textId="4F2EF350" w:rsidR="00953A45" w:rsidRPr="00A13C6B" w:rsidRDefault="00733772" w:rsidP="00A13C6B">
      <w:pPr>
        <w:pStyle w:val="TNR14p"/>
        <w:ind w:firstLine="0"/>
        <w:jc w:val="center"/>
        <w:rPr>
          <w:lang w:val="en-US"/>
        </w:rPr>
      </w:pPr>
      <w:r>
        <w:t>Рисунок 3. Строковые ресурсы</w:t>
      </w:r>
    </w:p>
    <w:p w14:paraId="496CEE2F" w14:textId="580DEAFF" w:rsidR="00953A45" w:rsidRDefault="00A13C6B" w:rsidP="00953A45">
      <w:pPr>
        <w:pStyle w:val="TNR14p"/>
        <w:ind w:firstLine="0"/>
        <w:jc w:val="center"/>
      </w:pPr>
      <w:r w:rsidRPr="00A13C6B">
        <w:drawing>
          <wp:inline distT="0" distB="0" distL="0" distR="0" wp14:anchorId="28FD2AD4" wp14:editId="39955C03">
            <wp:extent cx="5087829" cy="14131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141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8EF9" w14:textId="7217ED5B" w:rsidR="00953A45" w:rsidRDefault="00953A45" w:rsidP="00953A45">
      <w:pPr>
        <w:pStyle w:val="TNR14p"/>
        <w:ind w:firstLine="0"/>
        <w:jc w:val="center"/>
      </w:pPr>
      <w:r>
        <w:t xml:space="preserve">Рисунок </w:t>
      </w:r>
      <w:r w:rsidR="003F7B49">
        <w:t>5.</w:t>
      </w:r>
      <w:r>
        <w:t xml:space="preserve"> Использование строковых ресурсов</w:t>
      </w:r>
    </w:p>
    <w:p w14:paraId="5FDCBE9B" w14:textId="019978B3" w:rsidR="00953A45" w:rsidRPr="00F479C0" w:rsidRDefault="00953A45" w:rsidP="00F479C0">
      <w:pPr>
        <w:pStyle w:val="ae"/>
        <w:numPr>
          <w:ilvl w:val="1"/>
          <w:numId w:val="1"/>
        </w:numPr>
        <w:ind w:left="0" w:firstLine="709"/>
        <w:rPr>
          <w:b/>
        </w:rPr>
      </w:pPr>
      <w:bookmarkStart w:id="7" w:name="_Toc128684638"/>
      <w:r w:rsidRPr="00F479C0">
        <w:rPr>
          <w:b/>
        </w:rPr>
        <w:lastRenderedPageBreak/>
        <w:t>Поддержка устройств с различными экранами</w:t>
      </w:r>
      <w:bookmarkEnd w:id="7"/>
    </w:p>
    <w:p w14:paraId="0382463E" w14:textId="781D8E19" w:rsidR="00953A45" w:rsidRDefault="00953A45" w:rsidP="00953A45">
      <w:pPr>
        <w:pStyle w:val="TNR14p"/>
      </w:pPr>
      <w:r>
        <w:t>В качестве примера использования различной разметки возьмём разметк</w:t>
      </w:r>
      <w:r w:rsidR="00413E1A">
        <w:t>и</w:t>
      </w:r>
      <w:r>
        <w:t xml:space="preserve"> для </w:t>
      </w:r>
      <w:r>
        <w:rPr>
          <w:lang w:val="en-US"/>
        </w:rPr>
        <w:t>landscape</w:t>
      </w:r>
      <w:r w:rsidRPr="00953A45">
        <w:t xml:space="preserve"> </w:t>
      </w:r>
      <w:r>
        <w:t>ориентации</w:t>
      </w:r>
      <w:r w:rsidR="00B92CF1">
        <w:t xml:space="preserve"> и больших экранов</w:t>
      </w:r>
      <w:r>
        <w:t xml:space="preserve">. </w:t>
      </w:r>
    </w:p>
    <w:p w14:paraId="4CC0F8F0" w14:textId="7989676F" w:rsidR="00B92CF1" w:rsidRDefault="00733772" w:rsidP="00B92CF1">
      <w:pPr>
        <w:pStyle w:val="TNR14p"/>
        <w:ind w:firstLine="0"/>
        <w:jc w:val="center"/>
      </w:pPr>
      <w:r w:rsidRPr="00733772">
        <w:rPr>
          <w:noProof/>
        </w:rPr>
        <w:drawing>
          <wp:inline distT="0" distB="0" distL="0" distR="0" wp14:anchorId="27520E21" wp14:editId="4CFB800A">
            <wp:extent cx="3745692" cy="725475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72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D7E4" w14:textId="1965157B" w:rsidR="00367CFD" w:rsidRDefault="00B92CF1" w:rsidP="00367CFD">
      <w:pPr>
        <w:pStyle w:val="TNR14p"/>
        <w:ind w:firstLine="0"/>
        <w:jc w:val="center"/>
      </w:pPr>
      <w:r>
        <w:t xml:space="preserve">Рисунок </w:t>
      </w:r>
      <w:r w:rsidR="003F7B49">
        <w:t>6.</w:t>
      </w:r>
      <w:r>
        <w:t xml:space="preserve"> Разметк</w:t>
      </w:r>
      <w:r w:rsidR="00413E1A">
        <w:t>и</w:t>
      </w:r>
      <w:r>
        <w:t xml:space="preserve"> </w:t>
      </w:r>
      <w:r w:rsidR="00413E1A">
        <w:t xml:space="preserve">для </w:t>
      </w:r>
      <w:r>
        <w:rPr>
          <w:lang w:val="en-US"/>
        </w:rPr>
        <w:t>landscape</w:t>
      </w:r>
      <w:r w:rsidRPr="00413E1A">
        <w:t xml:space="preserve"> </w:t>
      </w:r>
      <w:r>
        <w:t>ориентации</w:t>
      </w:r>
      <w:r w:rsidR="00413E1A" w:rsidRPr="00413E1A">
        <w:t xml:space="preserve"> </w:t>
      </w:r>
      <w:r w:rsidR="00413E1A">
        <w:t>и больших экранов</w:t>
      </w:r>
    </w:p>
    <w:p w14:paraId="0DF37C0C" w14:textId="1BA09B6C" w:rsidR="00B92CF1" w:rsidRPr="00232970" w:rsidRDefault="00F23998" w:rsidP="00037716">
      <w:pPr>
        <w:pStyle w:val="TNR14p"/>
      </w:pPr>
      <w:r>
        <w:t>Далее добавим в проект изображение с различным</w:t>
      </w:r>
      <w:r w:rsidR="00037716">
        <w:t>и</w:t>
      </w:r>
      <w:r>
        <w:t xml:space="preserve"> </w:t>
      </w:r>
      <w:r w:rsidR="00037716" w:rsidRPr="00037716">
        <w:t>разрешени</w:t>
      </w:r>
      <w:r w:rsidR="00037716">
        <w:t>ями</w:t>
      </w:r>
      <w:r w:rsidR="00232970">
        <w:t xml:space="preserve">, для этого выберем создание </w:t>
      </w:r>
      <w:r w:rsidR="00232970">
        <w:rPr>
          <w:lang w:val="en-US"/>
        </w:rPr>
        <w:t>Image</w:t>
      </w:r>
      <w:r w:rsidR="00232970" w:rsidRPr="00232970">
        <w:t xml:space="preserve"> </w:t>
      </w:r>
      <w:r w:rsidR="00232970">
        <w:rPr>
          <w:lang w:val="en-US"/>
        </w:rPr>
        <w:t>Asset</w:t>
      </w:r>
      <w:r w:rsidR="00232970">
        <w:t>. В нём выберем изображение и добавим, как показано ниже</w:t>
      </w:r>
      <w:r w:rsidR="00232970" w:rsidRPr="00232970">
        <w:t>:</w:t>
      </w:r>
    </w:p>
    <w:p w14:paraId="046B411D" w14:textId="1E6CD051" w:rsidR="00037716" w:rsidRDefault="005A5981" w:rsidP="00B92CF1">
      <w:pPr>
        <w:pStyle w:val="TNR14p"/>
        <w:ind w:firstLine="0"/>
        <w:jc w:val="center"/>
      </w:pPr>
      <w:r w:rsidRPr="005A5981">
        <w:drawing>
          <wp:inline distT="0" distB="0" distL="0" distR="0" wp14:anchorId="4F807C08" wp14:editId="24697E45">
            <wp:extent cx="5623677" cy="33779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3064" cy="33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66FF" w14:textId="7FFBAD2E" w:rsidR="00232970" w:rsidRDefault="00232970" w:rsidP="00B92CF1">
      <w:pPr>
        <w:pStyle w:val="TNR14p"/>
        <w:ind w:firstLine="0"/>
        <w:jc w:val="center"/>
      </w:pPr>
      <w:r>
        <w:t xml:space="preserve">Рисунок </w:t>
      </w:r>
      <w:r w:rsidR="003F7B49">
        <w:t>7.</w:t>
      </w:r>
      <w:r>
        <w:t xml:space="preserve"> Добавление изображения</w:t>
      </w:r>
    </w:p>
    <w:p w14:paraId="6029ED0A" w14:textId="70F295E2" w:rsidR="00232970" w:rsidRPr="003A3CAF" w:rsidRDefault="00232970" w:rsidP="00232970">
      <w:pPr>
        <w:pStyle w:val="TNR14p"/>
      </w:pPr>
      <w:r>
        <w:t>После</w:t>
      </w:r>
      <w:r w:rsidRPr="003A3CAF">
        <w:t xml:space="preserve"> </w:t>
      </w:r>
      <w:r>
        <w:t>в</w:t>
      </w:r>
      <w:r w:rsidRPr="003A3CAF">
        <w:t xml:space="preserve"> </w:t>
      </w:r>
      <w:r w:rsidR="003A3CAF">
        <w:t>файле</w:t>
      </w:r>
      <w:r w:rsidR="003A3CAF" w:rsidRPr="003A3CAF">
        <w:t xml:space="preserve"> </w:t>
      </w:r>
      <w:r>
        <w:rPr>
          <w:lang w:val="en-US"/>
        </w:rPr>
        <w:t>activity</w:t>
      </w:r>
      <w:r w:rsidRPr="003A3CAF">
        <w:t>_</w:t>
      </w:r>
      <w:r>
        <w:rPr>
          <w:lang w:val="en-US"/>
        </w:rPr>
        <w:t>main</w:t>
      </w:r>
      <w:r w:rsidRPr="003A3CAF">
        <w:t>.</w:t>
      </w:r>
      <w:r>
        <w:rPr>
          <w:lang w:val="en-US"/>
        </w:rPr>
        <w:t>xml</w:t>
      </w:r>
      <w:r w:rsidR="003A3CAF" w:rsidRPr="003A3CAF">
        <w:t xml:space="preserve"> </w:t>
      </w:r>
      <w:r w:rsidR="003A3CAF">
        <w:t xml:space="preserve">добавим </w:t>
      </w:r>
      <w:proofErr w:type="spellStart"/>
      <w:r w:rsidR="003A3CAF">
        <w:t>виджет</w:t>
      </w:r>
      <w:proofErr w:type="spellEnd"/>
      <w:r w:rsidR="003A3CAF">
        <w:t xml:space="preserve"> </w:t>
      </w:r>
      <w:proofErr w:type="spellStart"/>
      <w:r w:rsidR="003A3CAF">
        <w:rPr>
          <w:lang w:val="en-US"/>
        </w:rPr>
        <w:t>ImageView</w:t>
      </w:r>
      <w:proofErr w:type="spellEnd"/>
      <w:r w:rsidR="003A3CAF">
        <w:t>, в котором укажем наше изображение</w:t>
      </w:r>
      <w:r w:rsidR="003A3CAF" w:rsidRPr="003A3CAF">
        <w:t>.</w:t>
      </w:r>
    </w:p>
    <w:p w14:paraId="41B8EB25" w14:textId="0ADCB621" w:rsidR="00232970" w:rsidRDefault="00712627" w:rsidP="00B92CF1">
      <w:pPr>
        <w:pStyle w:val="TNR14p"/>
        <w:ind w:firstLine="0"/>
        <w:jc w:val="center"/>
      </w:pPr>
      <w:r w:rsidRPr="00712627">
        <w:drawing>
          <wp:inline distT="0" distB="0" distL="0" distR="0" wp14:anchorId="5043B501" wp14:editId="5083B6DD">
            <wp:extent cx="4410691" cy="1352739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7981" w14:textId="7E55D150" w:rsidR="004C436D" w:rsidRPr="00712627" w:rsidRDefault="003A3CAF" w:rsidP="00712627">
      <w:pPr>
        <w:pStyle w:val="TNR14p"/>
        <w:ind w:firstLine="0"/>
        <w:jc w:val="center"/>
        <w:rPr>
          <w:lang w:val="en-US"/>
        </w:rPr>
      </w:pPr>
      <w:r>
        <w:t xml:space="preserve">Рисунок </w:t>
      </w:r>
      <w:r w:rsidR="003F7B49">
        <w:t>8.</w:t>
      </w:r>
      <w:r>
        <w:t xml:space="preserve"> Добавление изображения в разметке</w:t>
      </w:r>
    </w:p>
    <w:p w14:paraId="2B32A301" w14:textId="7C1400A6" w:rsidR="004C436D" w:rsidRDefault="004C436D" w:rsidP="004C436D">
      <w:pPr>
        <w:pStyle w:val="2"/>
        <w:numPr>
          <w:ilvl w:val="0"/>
          <w:numId w:val="1"/>
        </w:numPr>
        <w:ind w:left="0" w:firstLine="709"/>
        <w:rPr>
          <w:lang w:val="en-US"/>
        </w:rPr>
      </w:pPr>
      <w:bookmarkStart w:id="8" w:name="_Toc128684639"/>
      <w:r>
        <w:lastRenderedPageBreak/>
        <w:t>Поддержка</w:t>
      </w:r>
      <w:r w:rsidRPr="004C436D">
        <w:rPr>
          <w:lang w:val="en-US"/>
        </w:rPr>
        <w:t xml:space="preserve"> </w:t>
      </w:r>
      <w:r>
        <w:t xml:space="preserve">различных версий </w:t>
      </w:r>
      <w:r w:rsidRPr="004C436D">
        <w:rPr>
          <w:lang w:val="en-US"/>
        </w:rPr>
        <w:t>Android</w:t>
      </w:r>
      <w:bookmarkEnd w:id="8"/>
    </w:p>
    <w:p w14:paraId="2669DF16" w14:textId="46A3DDF0" w:rsidR="004C436D" w:rsidRPr="00B16647" w:rsidRDefault="004C436D" w:rsidP="004C436D">
      <w:pPr>
        <w:pStyle w:val="TNR14p"/>
      </w:pPr>
      <w:r>
        <w:t>Установим минимальн</w:t>
      </w:r>
      <w:r w:rsidR="00B16647">
        <w:t>ый</w:t>
      </w:r>
      <w:r>
        <w:t xml:space="preserve"> и целев</w:t>
      </w:r>
      <w:r w:rsidR="00B16647">
        <w:t>ой</w:t>
      </w:r>
      <w:r>
        <w:t xml:space="preserve"> уровень </w:t>
      </w:r>
      <w:r>
        <w:rPr>
          <w:lang w:val="en-US"/>
        </w:rPr>
        <w:t>API</w:t>
      </w:r>
      <w:r>
        <w:t xml:space="preserve">, на котором приложение будет использоваться. Для этого изменим файл </w:t>
      </w:r>
      <w:proofErr w:type="spellStart"/>
      <w:r>
        <w:rPr>
          <w:lang w:val="en-US"/>
        </w:rPr>
        <w:t>AndroidManifest</w:t>
      </w:r>
      <w:proofErr w:type="spellEnd"/>
      <w:r w:rsidRPr="00B16647">
        <w:t>.</w:t>
      </w:r>
      <w:r>
        <w:rPr>
          <w:lang w:val="en-US"/>
        </w:rPr>
        <w:t>xml</w:t>
      </w:r>
      <w:r w:rsidRPr="00B16647">
        <w:t>:</w:t>
      </w:r>
    </w:p>
    <w:p w14:paraId="52712593" w14:textId="11F59286" w:rsidR="004C436D" w:rsidRDefault="00962605" w:rsidP="004C436D">
      <w:pPr>
        <w:pStyle w:val="TNR14p"/>
        <w:ind w:firstLine="0"/>
        <w:jc w:val="center"/>
        <w:rPr>
          <w:lang w:val="en-US"/>
        </w:rPr>
      </w:pPr>
      <w:r w:rsidRPr="00962605">
        <w:rPr>
          <w:lang w:val="en-US"/>
        </w:rPr>
        <w:drawing>
          <wp:inline distT="0" distB="0" distL="0" distR="0" wp14:anchorId="1502E45E" wp14:editId="1B8F664E">
            <wp:extent cx="5940425" cy="1462268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969B" w14:textId="43C42C27" w:rsidR="00B16647" w:rsidRPr="00B16647" w:rsidRDefault="00B16647" w:rsidP="004C436D">
      <w:pPr>
        <w:pStyle w:val="TNR14p"/>
        <w:ind w:firstLine="0"/>
        <w:jc w:val="center"/>
      </w:pPr>
      <w:r>
        <w:t xml:space="preserve">Рисунок </w:t>
      </w:r>
      <w:r w:rsidR="003F7B49">
        <w:t>9.</w:t>
      </w:r>
      <w:r>
        <w:t xml:space="preserve"> Установка минимального и целевого уровня </w:t>
      </w:r>
      <w:r>
        <w:rPr>
          <w:lang w:val="en-US"/>
        </w:rPr>
        <w:t>API</w:t>
      </w:r>
    </w:p>
    <w:p w14:paraId="44D2B318" w14:textId="798035FB" w:rsidR="00B16647" w:rsidRDefault="00E95F40" w:rsidP="00B16647">
      <w:pPr>
        <w:pStyle w:val="TNR14p"/>
      </w:pPr>
      <w:r>
        <w:t xml:space="preserve">Так же проведём проверку уровня </w:t>
      </w:r>
      <w:r>
        <w:rPr>
          <w:lang w:val="en-US"/>
        </w:rPr>
        <w:t>API</w:t>
      </w:r>
      <w:r w:rsidRPr="00E95F40">
        <w:t xml:space="preserve"> </w:t>
      </w:r>
      <w:r>
        <w:t>в коде</w:t>
      </w:r>
      <w:r w:rsidRPr="00E95F40">
        <w:t>:</w:t>
      </w:r>
    </w:p>
    <w:p w14:paraId="3676B64F" w14:textId="5838E357" w:rsidR="00E95F40" w:rsidRDefault="00C94C16" w:rsidP="00E95F40">
      <w:pPr>
        <w:pStyle w:val="TNR14p"/>
        <w:ind w:firstLine="0"/>
        <w:jc w:val="center"/>
      </w:pPr>
      <w:r w:rsidRPr="00C94C16">
        <w:drawing>
          <wp:inline distT="0" distB="0" distL="0" distR="0" wp14:anchorId="1976544E" wp14:editId="035A641C">
            <wp:extent cx="5940425" cy="1942946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A7A2" w14:textId="52CED328" w:rsidR="00E95F40" w:rsidRDefault="00E95F40" w:rsidP="00E95F40">
      <w:pPr>
        <w:pStyle w:val="TNR14p"/>
        <w:ind w:firstLine="0"/>
        <w:jc w:val="center"/>
        <w:rPr>
          <w:lang w:val="en-US"/>
        </w:rPr>
      </w:pPr>
      <w:r>
        <w:t xml:space="preserve">Рисунок </w:t>
      </w:r>
      <w:r w:rsidR="003F7B49">
        <w:t>10.</w:t>
      </w:r>
      <w:r>
        <w:t xml:space="preserve"> Проверка уровня </w:t>
      </w:r>
      <w:r>
        <w:rPr>
          <w:lang w:val="en-US"/>
        </w:rPr>
        <w:t>API</w:t>
      </w:r>
    </w:p>
    <w:p w14:paraId="4B3B40CB" w14:textId="77777777" w:rsidR="00E95F40" w:rsidRDefault="00E95F40">
      <w:pPr>
        <w:rPr>
          <w:rFonts w:cs="Times New Roman"/>
          <w:color w:val="000000" w:themeColor="text1"/>
          <w:szCs w:val="28"/>
          <w:lang w:val="en-US"/>
        </w:rPr>
      </w:pPr>
      <w:r>
        <w:rPr>
          <w:lang w:val="en-US"/>
        </w:rPr>
        <w:br w:type="page"/>
      </w:r>
    </w:p>
    <w:p w14:paraId="54F06AFD" w14:textId="742A4152" w:rsidR="00E95F40" w:rsidRDefault="00E95F40" w:rsidP="00E95F40">
      <w:pPr>
        <w:pStyle w:val="2"/>
        <w:numPr>
          <w:ilvl w:val="0"/>
          <w:numId w:val="1"/>
        </w:numPr>
        <w:ind w:left="0" w:firstLine="709"/>
      </w:pPr>
      <w:bookmarkStart w:id="9" w:name="_Toc128684640"/>
      <w:r>
        <w:lastRenderedPageBreak/>
        <w:t>Использование внутренних тем и стилей</w:t>
      </w:r>
      <w:bookmarkEnd w:id="9"/>
    </w:p>
    <w:p w14:paraId="1418D9E2" w14:textId="3A5C1533" w:rsidR="00E95F40" w:rsidRDefault="00E95F40" w:rsidP="00E95F40">
      <w:pPr>
        <w:pStyle w:val="TNR14p"/>
      </w:pPr>
      <w:r>
        <w:t xml:space="preserve">Изначально приложение использует </w:t>
      </w:r>
      <w:proofErr w:type="gramStart"/>
      <w:r>
        <w:t>стиль</w:t>
      </w:r>
      <w:proofErr w:type="gramEnd"/>
      <w:r>
        <w:t xml:space="preserve"> созданный автоматически, который можно редактировать</w:t>
      </w:r>
      <w:r w:rsidR="00E1530C">
        <w:t xml:space="preserve">. </w:t>
      </w:r>
      <w:r>
        <w:t>Его применение прописано в манифесте.</w:t>
      </w:r>
    </w:p>
    <w:p w14:paraId="211758BA" w14:textId="4C90492F" w:rsidR="00733772" w:rsidRDefault="00962605" w:rsidP="00733772">
      <w:pPr>
        <w:pStyle w:val="TNR14p"/>
        <w:ind w:firstLine="0"/>
        <w:jc w:val="center"/>
      </w:pPr>
      <w:r w:rsidRPr="00962605">
        <w:drawing>
          <wp:inline distT="0" distB="0" distL="0" distR="0" wp14:anchorId="56545F1F" wp14:editId="6316B063">
            <wp:extent cx="5940425" cy="1873052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9A5F" w14:textId="21203FC6" w:rsidR="00665182" w:rsidRDefault="00665182" w:rsidP="00733772">
      <w:pPr>
        <w:pStyle w:val="TNR14p"/>
        <w:ind w:firstLine="0"/>
        <w:jc w:val="center"/>
      </w:pPr>
      <w:r>
        <w:t>Рисунок 11</w:t>
      </w:r>
      <w:r w:rsidR="00E1530C">
        <w:t>.</w:t>
      </w:r>
      <w:r>
        <w:t xml:space="preserve"> Применение стиля</w:t>
      </w:r>
    </w:p>
    <w:p w14:paraId="3CCA4D8D" w14:textId="76186D47" w:rsidR="00665182" w:rsidRDefault="00665182" w:rsidP="00665182">
      <w:pPr>
        <w:pStyle w:val="TNR14p"/>
      </w:pPr>
      <w:r>
        <w:t xml:space="preserve">Попробуем поменять стиль </w:t>
      </w:r>
      <w:proofErr w:type="gramStart"/>
      <w:r>
        <w:t>на</w:t>
      </w:r>
      <w:proofErr w:type="gramEnd"/>
      <w:r>
        <w:t xml:space="preserve"> какой-нибудь из стандартных</w:t>
      </w:r>
      <w:r w:rsidR="007B6912" w:rsidRPr="007B6912">
        <w:t xml:space="preserve"> </w:t>
      </w:r>
      <w:r w:rsidR="007B6912">
        <w:t>стилей</w:t>
      </w:r>
      <w:r>
        <w:t>, как показано ниже</w:t>
      </w:r>
      <w:r w:rsidRPr="00665182">
        <w:t>:</w:t>
      </w:r>
    </w:p>
    <w:p w14:paraId="29EA1D3F" w14:textId="5B883104" w:rsidR="00665182" w:rsidRDefault="007B6912" w:rsidP="00665182">
      <w:pPr>
        <w:pStyle w:val="TNR14p"/>
        <w:ind w:firstLine="0"/>
        <w:jc w:val="center"/>
      </w:pPr>
      <w:r w:rsidRPr="007B6912">
        <w:drawing>
          <wp:inline distT="0" distB="0" distL="0" distR="0" wp14:anchorId="12CD42B1" wp14:editId="4B59EB85">
            <wp:extent cx="5940425" cy="30318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CB89" w14:textId="656B77BE" w:rsidR="00E1530C" w:rsidRDefault="00665182" w:rsidP="00665182">
      <w:pPr>
        <w:pStyle w:val="TNR14p"/>
        <w:ind w:firstLine="0"/>
        <w:jc w:val="center"/>
      </w:pPr>
      <w:r>
        <w:t>Рисунок 12</w:t>
      </w:r>
      <w:r w:rsidR="00E1530C">
        <w:t>.</w:t>
      </w:r>
      <w:r>
        <w:t xml:space="preserve"> Применение встроенного стиля</w:t>
      </w:r>
    </w:p>
    <w:p w14:paraId="0A832D3F" w14:textId="5D899E18" w:rsidR="00665182" w:rsidRPr="00E1530C" w:rsidRDefault="00E1530C" w:rsidP="00E1530C">
      <w:pPr>
        <w:rPr>
          <w:rFonts w:cs="Times New Roman"/>
          <w:color w:val="000000" w:themeColor="text1"/>
          <w:szCs w:val="28"/>
        </w:rPr>
      </w:pPr>
      <w:r>
        <w:br w:type="page"/>
      </w:r>
    </w:p>
    <w:p w14:paraId="0D1FE476" w14:textId="66777225" w:rsidR="00665182" w:rsidRDefault="008E428A" w:rsidP="008E428A">
      <w:pPr>
        <w:pStyle w:val="2"/>
        <w:numPr>
          <w:ilvl w:val="0"/>
          <w:numId w:val="1"/>
        </w:numPr>
        <w:ind w:left="0" w:firstLine="709"/>
      </w:pPr>
      <w:bookmarkStart w:id="10" w:name="_Toc128684641"/>
      <w:r>
        <w:lastRenderedPageBreak/>
        <w:t>Жизненный цикл явлений</w:t>
      </w:r>
      <w:bookmarkEnd w:id="10"/>
    </w:p>
    <w:p w14:paraId="4D86F9F3" w14:textId="77777777" w:rsidR="00E1530C" w:rsidRDefault="002B730D" w:rsidP="008E428A">
      <w:pPr>
        <w:pStyle w:val="TNR14p"/>
      </w:pPr>
      <w:r>
        <w:t xml:space="preserve">Убедимся, что наше явление является главным при запуске, для этого проверим файл </w:t>
      </w:r>
      <w:proofErr w:type="spellStart"/>
      <w:r>
        <w:rPr>
          <w:lang w:val="en-US"/>
        </w:rPr>
        <w:t>AndroidManifest</w:t>
      </w:r>
      <w:proofErr w:type="spellEnd"/>
      <w:r w:rsidRPr="002B730D">
        <w:t>.</w:t>
      </w:r>
      <w:r>
        <w:rPr>
          <w:lang w:val="en-US"/>
        </w:rPr>
        <w:t>xml</w:t>
      </w:r>
      <w:r w:rsidRPr="002B730D">
        <w:t xml:space="preserve"> </w:t>
      </w:r>
      <w:r>
        <w:t xml:space="preserve">и найдём строки </w:t>
      </w:r>
    </w:p>
    <w:p w14:paraId="0F62D14F" w14:textId="0D92F336" w:rsidR="008E428A" w:rsidRPr="00E1530C" w:rsidRDefault="002B730D" w:rsidP="00E1530C">
      <w:pPr>
        <w:pStyle w:val="TNR14p"/>
        <w:ind w:firstLine="0"/>
        <w:rPr>
          <w:lang w:val="en-AU"/>
        </w:rPr>
      </w:pPr>
      <w:r w:rsidRPr="00E1530C">
        <w:rPr>
          <w:rFonts w:ascii="Courier New" w:hAnsi="Courier New" w:cs="Courier New"/>
          <w:sz w:val="24"/>
          <w:szCs w:val="24"/>
          <w:lang w:val="en-AU"/>
        </w:rPr>
        <w:t xml:space="preserve">&lt;action </w:t>
      </w:r>
      <w:proofErr w:type="spellStart"/>
      <w:r w:rsidRPr="00E1530C">
        <w:rPr>
          <w:rFonts w:ascii="Courier New" w:hAnsi="Courier New" w:cs="Courier New"/>
          <w:sz w:val="24"/>
          <w:szCs w:val="24"/>
          <w:lang w:val="en-AU"/>
        </w:rPr>
        <w:t>android</w:t>
      </w:r>
      <w:proofErr w:type="gramStart"/>
      <w:r w:rsidRPr="00E1530C">
        <w:rPr>
          <w:rFonts w:ascii="Courier New" w:hAnsi="Courier New" w:cs="Courier New"/>
          <w:sz w:val="24"/>
          <w:szCs w:val="24"/>
          <w:lang w:val="en-AU"/>
        </w:rPr>
        <w:t>:name</w:t>
      </w:r>
      <w:proofErr w:type="spellEnd"/>
      <w:proofErr w:type="gramEnd"/>
      <w:r w:rsidRPr="00E1530C">
        <w:rPr>
          <w:rFonts w:ascii="Courier New" w:hAnsi="Courier New" w:cs="Courier New"/>
          <w:sz w:val="24"/>
          <w:szCs w:val="24"/>
          <w:lang w:val="en-AU"/>
        </w:rPr>
        <w:t>="</w:t>
      </w:r>
      <w:proofErr w:type="spellStart"/>
      <w:r w:rsidRPr="00E1530C">
        <w:rPr>
          <w:rFonts w:ascii="Courier New" w:hAnsi="Courier New" w:cs="Courier New"/>
          <w:sz w:val="24"/>
          <w:szCs w:val="24"/>
          <w:lang w:val="en-AU"/>
        </w:rPr>
        <w:t>android.intent.action.MAIN</w:t>
      </w:r>
      <w:proofErr w:type="spellEnd"/>
      <w:r w:rsidRPr="00E1530C">
        <w:rPr>
          <w:rFonts w:ascii="Courier New" w:hAnsi="Courier New" w:cs="Courier New"/>
          <w:sz w:val="24"/>
          <w:szCs w:val="24"/>
          <w:lang w:val="en-AU"/>
        </w:rPr>
        <w:t>" /&gt;</w:t>
      </w:r>
      <w:r w:rsidRPr="00E1530C">
        <w:rPr>
          <w:sz w:val="24"/>
          <w:szCs w:val="24"/>
          <w:lang w:val="en-AU"/>
        </w:rPr>
        <w:t xml:space="preserve"> </w:t>
      </w:r>
      <w:r w:rsidRPr="00E1530C">
        <w:rPr>
          <w:rFonts w:ascii="Courier New" w:hAnsi="Courier New" w:cs="Courier New"/>
          <w:sz w:val="24"/>
          <w:szCs w:val="24"/>
          <w:lang w:val="en-AU"/>
        </w:rPr>
        <w:t>&lt;</w:t>
      </w:r>
      <w:proofErr w:type="spellStart"/>
      <w:r w:rsidRPr="00E1530C">
        <w:rPr>
          <w:rFonts w:ascii="Courier New" w:hAnsi="Courier New" w:cs="Courier New"/>
          <w:sz w:val="24"/>
          <w:szCs w:val="24"/>
          <w:lang w:val="en-AU"/>
        </w:rPr>
        <w:t>categoryandroid:name</w:t>
      </w:r>
      <w:proofErr w:type="spellEnd"/>
      <w:r w:rsidRPr="00E1530C">
        <w:rPr>
          <w:rFonts w:ascii="Courier New" w:hAnsi="Courier New" w:cs="Courier New"/>
          <w:sz w:val="24"/>
          <w:szCs w:val="24"/>
          <w:lang w:val="en-AU"/>
        </w:rPr>
        <w:t>="</w:t>
      </w:r>
      <w:proofErr w:type="spellStart"/>
      <w:r w:rsidRPr="00E1530C">
        <w:rPr>
          <w:rFonts w:ascii="Courier New" w:hAnsi="Courier New" w:cs="Courier New"/>
          <w:sz w:val="24"/>
          <w:szCs w:val="24"/>
          <w:lang w:val="en-AU"/>
        </w:rPr>
        <w:t>android.intent.category.LAUNCHER</w:t>
      </w:r>
      <w:proofErr w:type="spellEnd"/>
      <w:r w:rsidRPr="00E1530C">
        <w:rPr>
          <w:rFonts w:ascii="Courier New" w:hAnsi="Courier New" w:cs="Courier New"/>
          <w:sz w:val="24"/>
          <w:szCs w:val="24"/>
          <w:lang w:val="en-AU"/>
        </w:rPr>
        <w:t>" /&gt;</w:t>
      </w:r>
    </w:p>
    <w:p w14:paraId="569C6BDC" w14:textId="206215A3" w:rsidR="002B730D" w:rsidRDefault="007B6912" w:rsidP="002B730D">
      <w:pPr>
        <w:pStyle w:val="TNR14p"/>
        <w:ind w:firstLine="0"/>
        <w:jc w:val="center"/>
      </w:pPr>
      <w:r w:rsidRPr="007B6912">
        <w:drawing>
          <wp:inline distT="0" distB="0" distL="0" distR="0" wp14:anchorId="6DE4BFE4" wp14:editId="5AF80669">
            <wp:extent cx="5940425" cy="2865064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D781" w14:textId="66FADFDA" w:rsidR="002B730D" w:rsidRDefault="002B730D" w:rsidP="002B730D">
      <w:pPr>
        <w:pStyle w:val="TNR14p"/>
        <w:ind w:firstLine="0"/>
        <w:jc w:val="center"/>
      </w:pPr>
      <w:r>
        <w:t>Рисунок 13</w:t>
      </w:r>
      <w:r w:rsidR="00E1530C">
        <w:t xml:space="preserve">. </w:t>
      </w:r>
      <w:r>
        <w:t>Проверка явления</w:t>
      </w:r>
    </w:p>
    <w:p w14:paraId="1A838996" w14:textId="79A61519" w:rsidR="002B730D" w:rsidRDefault="008E1555" w:rsidP="008E1555">
      <w:pPr>
        <w:pStyle w:val="TNR14p"/>
      </w:pPr>
      <w:r>
        <w:t xml:space="preserve">В коде явления </w:t>
      </w:r>
      <w:proofErr w:type="gramStart"/>
      <w:r>
        <w:t xml:space="preserve">добавим проверку метода </w:t>
      </w:r>
      <w:proofErr w:type="spellStart"/>
      <w:r>
        <w:rPr>
          <w:lang w:val="en-US"/>
        </w:rPr>
        <w:t>onCreate</w:t>
      </w:r>
      <w:proofErr w:type="spellEnd"/>
      <w:r>
        <w:t xml:space="preserve"> для этого изменим</w:t>
      </w:r>
      <w:proofErr w:type="gramEnd"/>
      <w:r>
        <w:t xml:space="preserve"> значение текстового поля</w:t>
      </w:r>
      <w:r w:rsidRPr="008E1555">
        <w:t>:</w:t>
      </w:r>
    </w:p>
    <w:p w14:paraId="030B2759" w14:textId="38488C95" w:rsidR="008E1555" w:rsidRDefault="00FE0DBD" w:rsidP="008E1555">
      <w:pPr>
        <w:pStyle w:val="TNR14p"/>
        <w:ind w:firstLine="0"/>
        <w:jc w:val="center"/>
      </w:pPr>
      <w:r w:rsidRPr="00FE0DBD">
        <w:drawing>
          <wp:inline distT="0" distB="0" distL="0" distR="0" wp14:anchorId="52461475" wp14:editId="4E01E680">
            <wp:extent cx="5940425" cy="1124444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0E8A" w14:textId="430FFD60" w:rsidR="008E1555" w:rsidRDefault="008E1555" w:rsidP="008E1555">
      <w:pPr>
        <w:pStyle w:val="TNR14p"/>
        <w:ind w:firstLine="0"/>
        <w:jc w:val="center"/>
      </w:pPr>
      <w:r>
        <w:t>Рисунок 14</w:t>
      </w:r>
      <w:r w:rsidR="00E1530C">
        <w:t>.</w:t>
      </w:r>
      <w:r>
        <w:t xml:space="preserve"> Изменение текстового поля</w:t>
      </w:r>
    </w:p>
    <w:p w14:paraId="2BB70781" w14:textId="73845C89" w:rsidR="008E1555" w:rsidRPr="008E1555" w:rsidRDefault="008E1555" w:rsidP="008E1555">
      <w:pPr>
        <w:pStyle w:val="TNR14p"/>
      </w:pPr>
      <w:r>
        <w:t xml:space="preserve">Так же добавим обработку метода </w:t>
      </w:r>
      <w:proofErr w:type="spellStart"/>
      <w:r>
        <w:rPr>
          <w:lang w:val="en-US"/>
        </w:rPr>
        <w:t>onDestroy</w:t>
      </w:r>
      <w:proofErr w:type="spellEnd"/>
      <w:r>
        <w:t>, который выполняется при уничтожении приложения</w:t>
      </w:r>
      <w:r w:rsidRPr="008E1555">
        <w:t>:</w:t>
      </w:r>
    </w:p>
    <w:p w14:paraId="6DF8CB16" w14:textId="05812265" w:rsidR="008E1555" w:rsidRDefault="00C94C16" w:rsidP="008E1555">
      <w:pPr>
        <w:pStyle w:val="TNR14p"/>
        <w:ind w:firstLine="0"/>
        <w:jc w:val="center"/>
      </w:pPr>
      <w:r w:rsidRPr="00C94C16">
        <w:drawing>
          <wp:inline distT="0" distB="0" distL="0" distR="0" wp14:anchorId="46113ABB" wp14:editId="1E07010F">
            <wp:extent cx="5430008" cy="105742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DAF8" w14:textId="3AA2BD9D" w:rsidR="00AF5A3C" w:rsidRPr="00733772" w:rsidRDefault="008E1555" w:rsidP="00E1530C">
      <w:pPr>
        <w:pStyle w:val="TNR14p"/>
        <w:ind w:firstLine="0"/>
        <w:jc w:val="center"/>
      </w:pPr>
      <w:r>
        <w:t>Рисунок 15</w:t>
      </w:r>
      <w:r w:rsidR="00E1530C">
        <w:t>.</w:t>
      </w:r>
      <w:r>
        <w:t xml:space="preserve"> </w:t>
      </w:r>
      <w:r w:rsidR="004E6ED5">
        <w:t xml:space="preserve">Метод </w:t>
      </w:r>
      <w:proofErr w:type="spellStart"/>
      <w:r w:rsidR="004E6ED5">
        <w:rPr>
          <w:lang w:val="en-US"/>
        </w:rPr>
        <w:t>onDestroy</w:t>
      </w:r>
      <w:proofErr w:type="spellEnd"/>
    </w:p>
    <w:p w14:paraId="14D087B1" w14:textId="37DEE8BC" w:rsidR="004E6ED5" w:rsidRDefault="00AF5A3C" w:rsidP="00AF5A3C">
      <w:pPr>
        <w:pStyle w:val="TNR14p"/>
      </w:pPr>
      <w:r>
        <w:lastRenderedPageBreak/>
        <w:t xml:space="preserve">Далее добавим обработку метода </w:t>
      </w:r>
      <w:proofErr w:type="spellStart"/>
      <w:r>
        <w:rPr>
          <w:lang w:val="en-US"/>
        </w:rPr>
        <w:t>onPause</w:t>
      </w:r>
      <w:proofErr w:type="spellEnd"/>
      <w:r>
        <w:t xml:space="preserve">, который вызывается, когда пользователь только закрыл </w:t>
      </w:r>
      <w:proofErr w:type="gramStart"/>
      <w:r>
        <w:t>приложение</w:t>
      </w:r>
      <w:proofErr w:type="gramEnd"/>
      <w:r>
        <w:t xml:space="preserve"> и оно ещё может быть частично видимо</w:t>
      </w:r>
      <w:r w:rsidRPr="00AF5A3C">
        <w:t>:</w:t>
      </w:r>
    </w:p>
    <w:p w14:paraId="1350594C" w14:textId="48FCF606" w:rsidR="00AF5A3C" w:rsidRDefault="00FE0DBD" w:rsidP="00AF5A3C">
      <w:pPr>
        <w:pStyle w:val="TNR14p"/>
        <w:ind w:firstLine="0"/>
        <w:jc w:val="center"/>
      </w:pPr>
      <w:r w:rsidRPr="00FE0DBD">
        <w:drawing>
          <wp:inline distT="0" distB="0" distL="0" distR="0" wp14:anchorId="2B772211" wp14:editId="06A688A9">
            <wp:extent cx="5940425" cy="977298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84C3" w14:textId="0E5A7E05" w:rsidR="00AF5A3C" w:rsidRPr="00733772" w:rsidRDefault="00AF5A3C" w:rsidP="00AF5A3C">
      <w:pPr>
        <w:pStyle w:val="TNR14p"/>
        <w:ind w:firstLine="0"/>
        <w:jc w:val="center"/>
      </w:pPr>
      <w:r>
        <w:t>Рисунок 16</w:t>
      </w:r>
      <w:r w:rsidR="00E1530C">
        <w:t>.</w:t>
      </w:r>
      <w:r>
        <w:t xml:space="preserve"> Метод </w:t>
      </w:r>
      <w:proofErr w:type="spellStart"/>
      <w:r>
        <w:rPr>
          <w:lang w:val="en-US"/>
        </w:rPr>
        <w:t>onPause</w:t>
      </w:r>
      <w:proofErr w:type="spellEnd"/>
    </w:p>
    <w:p w14:paraId="79F9A19B" w14:textId="6E96448F" w:rsidR="00AF5A3C" w:rsidRDefault="00AF5A3C" w:rsidP="00AF5A3C">
      <w:pPr>
        <w:pStyle w:val="TNR14p"/>
      </w:pPr>
      <w:r>
        <w:t xml:space="preserve">Теперь добавим обработку метода </w:t>
      </w:r>
      <w:proofErr w:type="spellStart"/>
      <w:r>
        <w:rPr>
          <w:lang w:val="en-US"/>
        </w:rPr>
        <w:t>onResume</w:t>
      </w:r>
      <w:proofErr w:type="spellEnd"/>
      <w:r>
        <w:t>, который вызывается</w:t>
      </w:r>
      <w:r w:rsidR="000F42BA" w:rsidRPr="000F42BA">
        <w:t xml:space="preserve"> </w:t>
      </w:r>
      <w:r w:rsidR="000F42BA">
        <w:t>при возвращении фокуса явлению</w:t>
      </w:r>
      <w:r>
        <w:t>, как показано ниже</w:t>
      </w:r>
      <w:r w:rsidRPr="00AF5A3C">
        <w:t>:</w:t>
      </w:r>
    </w:p>
    <w:p w14:paraId="78B9B7F5" w14:textId="78283231" w:rsidR="00AF5A3C" w:rsidRDefault="00410B02" w:rsidP="00AF5A3C">
      <w:pPr>
        <w:pStyle w:val="TNR14p"/>
        <w:ind w:firstLine="0"/>
        <w:jc w:val="center"/>
      </w:pPr>
      <w:r w:rsidRPr="00410B02">
        <w:drawing>
          <wp:inline distT="0" distB="0" distL="0" distR="0" wp14:anchorId="391A8B25" wp14:editId="5769C5E2">
            <wp:extent cx="5940425" cy="855902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3B34" w14:textId="3D6FDC0E" w:rsidR="00AF5A3C" w:rsidRPr="00733772" w:rsidRDefault="00AF5A3C" w:rsidP="00AF5A3C">
      <w:pPr>
        <w:pStyle w:val="TNR14p"/>
        <w:ind w:firstLine="0"/>
        <w:jc w:val="center"/>
      </w:pPr>
      <w:r>
        <w:t>Рисунок 1</w:t>
      </w:r>
      <w:r w:rsidR="000F42BA" w:rsidRPr="00733772">
        <w:t>7</w:t>
      </w:r>
      <w:r w:rsidR="00E1530C">
        <w:t>.</w:t>
      </w:r>
      <w:r>
        <w:t xml:space="preserve"> Метод </w:t>
      </w:r>
      <w:proofErr w:type="spellStart"/>
      <w:r>
        <w:rPr>
          <w:lang w:val="en-US"/>
        </w:rPr>
        <w:t>onResume</w:t>
      </w:r>
      <w:proofErr w:type="spellEnd"/>
    </w:p>
    <w:p w14:paraId="36F33003" w14:textId="6A01E420" w:rsidR="00957A65" w:rsidRPr="00957A65" w:rsidRDefault="00957A65" w:rsidP="00957A65">
      <w:pPr>
        <w:pStyle w:val="TNR14p"/>
      </w:pPr>
      <w:r>
        <w:t xml:space="preserve">Когда вызывается метод </w:t>
      </w:r>
      <w:proofErr w:type="spellStart"/>
      <w:r>
        <w:rPr>
          <w:lang w:val="en-US"/>
        </w:rPr>
        <w:t>onStop</w:t>
      </w:r>
      <w:proofErr w:type="spellEnd"/>
      <w:r>
        <w:t>,</w:t>
      </w:r>
      <w:r w:rsidRPr="00957A65">
        <w:t xml:space="preserve"> </w:t>
      </w:r>
      <w:r>
        <w:t xml:space="preserve">оно уже невидимо </w:t>
      </w:r>
      <w:r w:rsidR="009F36D5">
        <w:t>пользователю,</w:t>
      </w:r>
      <w:r>
        <w:t xml:space="preserve"> и вы должны освободить все неиспользуемые ресурсы</w:t>
      </w:r>
      <w:r w:rsidR="00885614">
        <w:t>.</w:t>
      </w:r>
    </w:p>
    <w:p w14:paraId="49EF3081" w14:textId="2AC0EE57" w:rsidR="00957A65" w:rsidRDefault="00410B02" w:rsidP="00AF5A3C">
      <w:pPr>
        <w:pStyle w:val="TNR14p"/>
        <w:ind w:firstLine="0"/>
        <w:jc w:val="center"/>
        <w:rPr>
          <w:lang w:val="en-US"/>
        </w:rPr>
      </w:pPr>
      <w:r w:rsidRPr="00410B02">
        <w:rPr>
          <w:lang w:val="en-US"/>
        </w:rPr>
        <w:drawing>
          <wp:inline distT="0" distB="0" distL="0" distR="0" wp14:anchorId="46844151" wp14:editId="5ACAA5BA">
            <wp:extent cx="4486902" cy="523948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E121" w14:textId="1882DE4F" w:rsidR="009F36D5" w:rsidRPr="00733772" w:rsidRDefault="00957A65" w:rsidP="00AF5A3C">
      <w:pPr>
        <w:pStyle w:val="TNR14p"/>
        <w:ind w:firstLine="0"/>
        <w:jc w:val="center"/>
      </w:pPr>
      <w:r>
        <w:t>Рисунок 18</w:t>
      </w:r>
      <w:r w:rsidR="00E1530C">
        <w:t>.</w:t>
      </w:r>
      <w:r>
        <w:t xml:space="preserve"> Метод </w:t>
      </w:r>
      <w:proofErr w:type="spellStart"/>
      <w:r>
        <w:rPr>
          <w:lang w:val="en-US"/>
        </w:rPr>
        <w:t>onStop</w:t>
      </w:r>
      <w:proofErr w:type="spellEnd"/>
    </w:p>
    <w:p w14:paraId="72B8D205" w14:textId="3F055C35" w:rsidR="009F36D5" w:rsidRPr="00E1530C" w:rsidRDefault="009F36D5" w:rsidP="00E1530C">
      <w:pPr>
        <w:spacing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9F36D5">
        <w:t xml:space="preserve">Метод </w:t>
      </w:r>
      <w:proofErr w:type="spellStart"/>
      <w:r w:rsidRPr="009F36D5">
        <w:t>onStart</w:t>
      </w:r>
      <w:proofErr w:type="spellEnd"/>
      <w:r w:rsidRPr="009F36D5">
        <w:t xml:space="preserve"> </w:t>
      </w:r>
      <w:proofErr w:type="gramStart"/>
      <w:r w:rsidRPr="009F36D5">
        <w:t>вызывается всегда приложение становится</w:t>
      </w:r>
      <w:proofErr w:type="gramEnd"/>
      <w:r w:rsidRPr="009F36D5">
        <w:t xml:space="preserve"> видимым</w:t>
      </w:r>
      <w:r>
        <w:t xml:space="preserve">, а метод </w:t>
      </w:r>
      <w:proofErr w:type="spellStart"/>
      <w:r w:rsidRPr="009F36D5">
        <w:t>onRestart</w:t>
      </w:r>
      <w:proofErr w:type="spellEnd"/>
      <w:r w:rsidRPr="009F36D5">
        <w:t xml:space="preserve"> </w:t>
      </w:r>
      <w:r>
        <w:t>вызывается,</w:t>
      </w:r>
      <w:r w:rsidRPr="009F36D5">
        <w:t xml:space="preserve"> </w:t>
      </w:r>
      <w:r>
        <w:t>когда приложение возвращается из</w:t>
      </w:r>
      <w:r w:rsidR="00E1530C">
        <w:t xml:space="preserve"> </w:t>
      </w:r>
      <w:r>
        <w:t>остановленного состояния. Добавим реализацию методов, как показано ниже</w:t>
      </w:r>
      <w:r w:rsidRPr="00E1530C">
        <w:t>:</w:t>
      </w:r>
    </w:p>
    <w:p w14:paraId="44C77BD0" w14:textId="34ED3C9E" w:rsidR="009F36D5" w:rsidRDefault="00410B02" w:rsidP="00AF5A3C">
      <w:pPr>
        <w:pStyle w:val="TNR14p"/>
        <w:ind w:firstLine="0"/>
        <w:jc w:val="center"/>
      </w:pPr>
      <w:r w:rsidRPr="00410B02">
        <w:drawing>
          <wp:inline distT="0" distB="0" distL="0" distR="0" wp14:anchorId="0C3B4EAC" wp14:editId="1180DF30">
            <wp:extent cx="5940425" cy="714273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29AC" w14:textId="3516661D" w:rsidR="009F36D5" w:rsidRPr="00733772" w:rsidRDefault="009F36D5" w:rsidP="00AF5A3C">
      <w:pPr>
        <w:pStyle w:val="TNR14p"/>
        <w:ind w:firstLine="0"/>
        <w:jc w:val="center"/>
      </w:pPr>
      <w:r>
        <w:t>Рисунок 19</w:t>
      </w:r>
      <w:r w:rsidR="00E1530C">
        <w:t>.</w:t>
      </w:r>
      <w:r>
        <w:t xml:space="preserve"> Методы </w:t>
      </w:r>
      <w:proofErr w:type="spellStart"/>
      <w:r>
        <w:rPr>
          <w:lang w:val="en-US"/>
        </w:rPr>
        <w:t>onStart</w:t>
      </w:r>
      <w:proofErr w:type="spellEnd"/>
      <w:r w:rsidRPr="00733772">
        <w:t xml:space="preserve"> </w:t>
      </w:r>
      <w:r>
        <w:t xml:space="preserve">и </w:t>
      </w:r>
      <w:proofErr w:type="spellStart"/>
      <w:r>
        <w:rPr>
          <w:lang w:val="en-US"/>
        </w:rPr>
        <w:t>onRestart</w:t>
      </w:r>
      <w:proofErr w:type="spellEnd"/>
    </w:p>
    <w:p w14:paraId="469D0566" w14:textId="749BDB77" w:rsidR="009F36D5" w:rsidRDefault="00D16420" w:rsidP="009F36D5">
      <w:pPr>
        <w:pStyle w:val="TNR14p"/>
      </w:pPr>
      <w:r>
        <w:t xml:space="preserve">Реализуем так же метод </w:t>
      </w:r>
      <w:proofErr w:type="spellStart"/>
      <w:r>
        <w:rPr>
          <w:lang w:val="en-US"/>
        </w:rPr>
        <w:t>onSaveInstanceState</w:t>
      </w:r>
      <w:proofErr w:type="spellEnd"/>
      <w:r>
        <w:t>, который помогает сохранить состояние явление при его пересоздании, как показано ниже</w:t>
      </w:r>
      <w:r w:rsidRPr="00D16420">
        <w:t>:</w:t>
      </w:r>
    </w:p>
    <w:p w14:paraId="1A3F5407" w14:textId="0D7C4F5D" w:rsidR="00D16420" w:rsidRDefault="00410B02" w:rsidP="00D16420">
      <w:pPr>
        <w:pStyle w:val="TNR14p"/>
        <w:ind w:firstLine="0"/>
        <w:jc w:val="center"/>
      </w:pPr>
      <w:r w:rsidRPr="00410B02">
        <w:lastRenderedPageBreak/>
        <w:drawing>
          <wp:inline distT="0" distB="0" distL="0" distR="0" wp14:anchorId="74FD5FD9" wp14:editId="1582198A">
            <wp:extent cx="5940425" cy="142916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6291" w14:textId="32FFAAAC" w:rsidR="009F36D5" w:rsidRPr="00733772" w:rsidRDefault="00D16420" w:rsidP="00AF5A3C">
      <w:pPr>
        <w:pStyle w:val="TNR14p"/>
        <w:ind w:firstLine="0"/>
        <w:jc w:val="center"/>
      </w:pPr>
      <w:r>
        <w:t>Рисунок 20</w:t>
      </w:r>
      <w:r w:rsidR="00367CFD">
        <w:t>.</w:t>
      </w:r>
      <w:r>
        <w:t xml:space="preserve"> Метод </w:t>
      </w:r>
      <w:proofErr w:type="spellStart"/>
      <w:r>
        <w:rPr>
          <w:lang w:val="en-US"/>
        </w:rPr>
        <w:t>onSaveInstanceState</w:t>
      </w:r>
      <w:proofErr w:type="spellEnd"/>
    </w:p>
    <w:p w14:paraId="0646F374" w14:textId="720AB5D1" w:rsidR="00D63D04" w:rsidRDefault="00D63D04" w:rsidP="00D63D04">
      <w:pPr>
        <w:pStyle w:val="TNR14p"/>
      </w:pPr>
      <w:r>
        <w:t xml:space="preserve">Теперь добавим в методе </w:t>
      </w:r>
      <w:proofErr w:type="spellStart"/>
      <w:r>
        <w:rPr>
          <w:lang w:val="en-US"/>
        </w:rPr>
        <w:t>onCreate</w:t>
      </w:r>
      <w:proofErr w:type="spellEnd"/>
      <w:r w:rsidRPr="00D63D04">
        <w:t xml:space="preserve"> </w:t>
      </w:r>
      <w:r>
        <w:t>обработку восстановления состояния</w:t>
      </w:r>
      <w:r w:rsidRPr="00D63D04">
        <w:t>:</w:t>
      </w:r>
    </w:p>
    <w:p w14:paraId="17CF5A57" w14:textId="45E6A18A" w:rsidR="00D63D04" w:rsidRDefault="00410B02" w:rsidP="00D63D04">
      <w:pPr>
        <w:pStyle w:val="TNR14p"/>
        <w:ind w:firstLine="0"/>
        <w:jc w:val="center"/>
      </w:pPr>
      <w:r w:rsidRPr="00410B02">
        <w:drawing>
          <wp:inline distT="0" distB="0" distL="0" distR="0" wp14:anchorId="3BCFF264" wp14:editId="77C49AB9">
            <wp:extent cx="5940425" cy="1113128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F82E" w14:textId="7B98E8D1" w:rsidR="00D63D04" w:rsidRDefault="00D63D04" w:rsidP="00E1530C">
      <w:pPr>
        <w:pStyle w:val="TNR14p"/>
        <w:ind w:firstLine="0"/>
        <w:jc w:val="center"/>
      </w:pPr>
      <w:r>
        <w:t>Рисунок 21</w:t>
      </w:r>
      <w:r w:rsidR="00367CFD">
        <w:t>.</w:t>
      </w:r>
      <w:r>
        <w:t xml:space="preserve"> Восстановление состояния</w:t>
      </w:r>
    </w:p>
    <w:p w14:paraId="01ED3F41" w14:textId="6DA8A77E" w:rsidR="00D63D04" w:rsidRPr="006173B3" w:rsidRDefault="00D63D04" w:rsidP="006173B3">
      <w:pPr>
        <w:pStyle w:val="TNR14p"/>
      </w:pPr>
      <w:r>
        <w:t xml:space="preserve">Так же для восстановления состояния можно использовать метод </w:t>
      </w:r>
      <w:proofErr w:type="spellStart"/>
      <w:r w:rsidRPr="00D63D04">
        <w:t>onRestoreInstanceState</w:t>
      </w:r>
      <w:proofErr w:type="spellEnd"/>
      <w:r>
        <w:t xml:space="preserve">, который вызывается после метода </w:t>
      </w:r>
      <w:proofErr w:type="spellStart"/>
      <w:r>
        <w:rPr>
          <w:lang w:val="en-US"/>
        </w:rPr>
        <w:t>onStart</w:t>
      </w:r>
      <w:proofErr w:type="spellEnd"/>
      <w:r>
        <w:t xml:space="preserve">, </w:t>
      </w:r>
      <w:r w:rsidRPr="00D63D04">
        <w:t xml:space="preserve">если </w:t>
      </w:r>
      <w:proofErr w:type="gramStart"/>
      <w:r w:rsidRPr="00D63D04">
        <w:t>есть данные о предыдущем состоянии явления и нет</w:t>
      </w:r>
      <w:proofErr w:type="gramEnd"/>
      <w:r w:rsidR="006173B3">
        <w:t xml:space="preserve"> </w:t>
      </w:r>
      <w:r w:rsidRPr="00D63D04">
        <w:t>необходимости проверять их наличие внутри метода</w:t>
      </w:r>
      <w:r w:rsidR="006173B3">
        <w:t>, как показано ниже</w:t>
      </w:r>
      <w:r w:rsidR="006173B3" w:rsidRPr="006173B3">
        <w:t>:</w:t>
      </w:r>
    </w:p>
    <w:p w14:paraId="032FCE06" w14:textId="2B74D560" w:rsidR="00D63D04" w:rsidRDefault="00A9074F" w:rsidP="00D63D04">
      <w:pPr>
        <w:pStyle w:val="TNR14p"/>
        <w:ind w:firstLine="0"/>
        <w:jc w:val="center"/>
        <w:rPr>
          <w:lang w:val="en-US"/>
        </w:rPr>
      </w:pPr>
      <w:r w:rsidRPr="00A9074F">
        <w:rPr>
          <w:lang w:val="en-US"/>
        </w:rPr>
        <w:drawing>
          <wp:inline distT="0" distB="0" distL="0" distR="0" wp14:anchorId="3C2A994B" wp14:editId="5672EFF1">
            <wp:extent cx="5940425" cy="917826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EAA" w14:textId="4E0DC160" w:rsidR="006173B3" w:rsidRPr="00367CFD" w:rsidRDefault="006173B3" w:rsidP="006173B3">
      <w:pPr>
        <w:pStyle w:val="TNR14p"/>
        <w:ind w:firstLine="0"/>
        <w:jc w:val="center"/>
      </w:pPr>
      <w:r>
        <w:t>Рисунок 22</w:t>
      </w:r>
      <w:r w:rsidR="00367CFD">
        <w:t>.</w:t>
      </w:r>
      <w:r>
        <w:t xml:space="preserve"> Метод </w:t>
      </w:r>
      <w:proofErr w:type="spellStart"/>
      <w:r>
        <w:rPr>
          <w:lang w:val="en-US"/>
        </w:rPr>
        <w:t>onRestoreInstanceState</w:t>
      </w:r>
      <w:proofErr w:type="spellEnd"/>
    </w:p>
    <w:p w14:paraId="4DB71C97" w14:textId="762474D2" w:rsidR="006D54A9" w:rsidRDefault="006D54A9">
      <w:pPr>
        <w:rPr>
          <w:rFonts w:cs="Times New Roman"/>
          <w:color w:val="000000" w:themeColor="text1"/>
          <w:szCs w:val="28"/>
        </w:rPr>
      </w:pPr>
      <w:r>
        <w:br w:type="page"/>
      </w:r>
    </w:p>
    <w:p w14:paraId="1DE13B4C" w14:textId="24C1D74C" w:rsidR="006D54A9" w:rsidRDefault="006D54A9" w:rsidP="006E363E">
      <w:pPr>
        <w:pStyle w:val="1"/>
        <w:ind w:firstLine="0"/>
        <w:jc w:val="center"/>
      </w:pPr>
      <w:bookmarkStart w:id="11" w:name="_Toc128684643"/>
      <w:r>
        <w:lastRenderedPageBreak/>
        <w:t>Вывод</w:t>
      </w:r>
      <w:bookmarkEnd w:id="11"/>
    </w:p>
    <w:p w14:paraId="3B6D468B" w14:textId="356047EC" w:rsidR="006D54A9" w:rsidRPr="002955AC" w:rsidRDefault="006D54A9" w:rsidP="002955A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ходе работы были получены навыки разработки </w:t>
      </w:r>
      <w:r>
        <w:rPr>
          <w:szCs w:val="28"/>
          <w:lang w:val="en-US"/>
        </w:rPr>
        <w:t>Android</w:t>
      </w:r>
      <w:r w:rsidRPr="006D54A9">
        <w:rPr>
          <w:szCs w:val="28"/>
        </w:rPr>
        <w:t xml:space="preserve"> </w:t>
      </w:r>
      <w:r>
        <w:rPr>
          <w:szCs w:val="28"/>
        </w:rPr>
        <w:t>приложения, поддержка различных языков,</w:t>
      </w:r>
      <w:r w:rsidR="00367CFD">
        <w:rPr>
          <w:szCs w:val="28"/>
        </w:rPr>
        <w:t xml:space="preserve"> </w:t>
      </w:r>
      <w:r>
        <w:rPr>
          <w:szCs w:val="28"/>
        </w:rPr>
        <w:t>устройств с различными экранами,</w:t>
      </w:r>
      <w:r w:rsidR="002955AC">
        <w:rPr>
          <w:szCs w:val="28"/>
        </w:rPr>
        <w:t xml:space="preserve"> различных версий </w:t>
      </w:r>
      <w:r w:rsidR="002955AC">
        <w:rPr>
          <w:szCs w:val="28"/>
          <w:lang w:val="en-US"/>
        </w:rPr>
        <w:t>Android</w:t>
      </w:r>
      <w:r w:rsidR="002955AC">
        <w:rPr>
          <w:szCs w:val="28"/>
        </w:rPr>
        <w:t>, использование внутренних тем и стилей, жизненный цикл явлений</w:t>
      </w:r>
      <w:r>
        <w:rPr>
          <w:szCs w:val="28"/>
        </w:rPr>
        <w:t xml:space="preserve">. </w:t>
      </w:r>
      <w:r w:rsidR="00367CFD">
        <w:rPr>
          <w:szCs w:val="28"/>
        </w:rPr>
        <w:t>Был составлен отчёт со скриншотами полученных результатов.</w:t>
      </w:r>
    </w:p>
    <w:sectPr w:rsidR="006D54A9" w:rsidRPr="002955AC" w:rsidSect="00BF58E2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B9D402" w14:textId="77777777" w:rsidR="00F76CE1" w:rsidRDefault="00F76CE1" w:rsidP="00BF58E2">
      <w:pPr>
        <w:spacing w:after="0" w:line="240" w:lineRule="auto"/>
      </w:pPr>
      <w:r>
        <w:separator/>
      </w:r>
    </w:p>
  </w:endnote>
  <w:endnote w:type="continuationSeparator" w:id="0">
    <w:p w14:paraId="20694053" w14:textId="77777777" w:rsidR="00F76CE1" w:rsidRDefault="00F76CE1" w:rsidP="00BF5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06065137"/>
      <w:docPartObj>
        <w:docPartGallery w:val="Page Numbers (Bottom of Page)"/>
        <w:docPartUnique/>
      </w:docPartObj>
    </w:sdtPr>
    <w:sdtEndPr/>
    <w:sdtContent>
      <w:p w14:paraId="511D025D" w14:textId="06695DA1" w:rsidR="00BF58E2" w:rsidRDefault="00BF58E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5EE6">
          <w:rPr>
            <w:noProof/>
          </w:rPr>
          <w:t>11</w:t>
        </w:r>
        <w:r>
          <w:fldChar w:fldCharType="end"/>
        </w:r>
      </w:p>
    </w:sdtContent>
  </w:sdt>
  <w:p w14:paraId="4D03A733" w14:textId="77777777" w:rsidR="00BF58E2" w:rsidRDefault="00BF58E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B2AE88" w14:textId="77777777" w:rsidR="00F76CE1" w:rsidRDefault="00F76CE1" w:rsidP="00BF58E2">
      <w:pPr>
        <w:spacing w:after="0" w:line="240" w:lineRule="auto"/>
      </w:pPr>
      <w:r>
        <w:separator/>
      </w:r>
    </w:p>
  </w:footnote>
  <w:footnote w:type="continuationSeparator" w:id="0">
    <w:p w14:paraId="7E74DD86" w14:textId="77777777" w:rsidR="00F76CE1" w:rsidRDefault="00F76CE1" w:rsidP="00BF58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62559"/>
    <w:multiLevelType w:val="multilevel"/>
    <w:tmpl w:val="EF6ED8A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>
    <w:nsid w:val="7D0F6961"/>
    <w:multiLevelType w:val="multilevel"/>
    <w:tmpl w:val="1D4A23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6AD1"/>
    <w:rsid w:val="00035EE6"/>
    <w:rsid w:val="00037716"/>
    <w:rsid w:val="0005623C"/>
    <w:rsid w:val="00066275"/>
    <w:rsid w:val="000E700A"/>
    <w:rsid w:val="000F2906"/>
    <w:rsid w:val="000F42BA"/>
    <w:rsid w:val="00104956"/>
    <w:rsid w:val="0011407D"/>
    <w:rsid w:val="00143D8D"/>
    <w:rsid w:val="001F0303"/>
    <w:rsid w:val="00232970"/>
    <w:rsid w:val="002620C1"/>
    <w:rsid w:val="002955AC"/>
    <w:rsid w:val="002B730D"/>
    <w:rsid w:val="00367CFD"/>
    <w:rsid w:val="003820E4"/>
    <w:rsid w:val="00383A5D"/>
    <w:rsid w:val="00391897"/>
    <w:rsid w:val="003A3CAF"/>
    <w:rsid w:val="003F7B49"/>
    <w:rsid w:val="00410B02"/>
    <w:rsid w:val="00413E1A"/>
    <w:rsid w:val="00456AD1"/>
    <w:rsid w:val="004C436D"/>
    <w:rsid w:val="004E6ED5"/>
    <w:rsid w:val="00542758"/>
    <w:rsid w:val="00543B39"/>
    <w:rsid w:val="005750F1"/>
    <w:rsid w:val="005A5981"/>
    <w:rsid w:val="005C302D"/>
    <w:rsid w:val="006173B3"/>
    <w:rsid w:val="00665182"/>
    <w:rsid w:val="006D54A9"/>
    <w:rsid w:val="006E363E"/>
    <w:rsid w:val="00712627"/>
    <w:rsid w:val="00733772"/>
    <w:rsid w:val="007B6912"/>
    <w:rsid w:val="007E37E8"/>
    <w:rsid w:val="00885614"/>
    <w:rsid w:val="00890919"/>
    <w:rsid w:val="0089250A"/>
    <w:rsid w:val="008C78B3"/>
    <w:rsid w:val="008D51C6"/>
    <w:rsid w:val="008E0664"/>
    <w:rsid w:val="008E1555"/>
    <w:rsid w:val="008E428A"/>
    <w:rsid w:val="00937D18"/>
    <w:rsid w:val="00953A45"/>
    <w:rsid w:val="00957A65"/>
    <w:rsid w:val="00962605"/>
    <w:rsid w:val="0096778C"/>
    <w:rsid w:val="009F36D5"/>
    <w:rsid w:val="00A13C6B"/>
    <w:rsid w:val="00A9074F"/>
    <w:rsid w:val="00A93C39"/>
    <w:rsid w:val="00AA1C39"/>
    <w:rsid w:val="00AA5721"/>
    <w:rsid w:val="00AF5A3C"/>
    <w:rsid w:val="00B16647"/>
    <w:rsid w:val="00B16A28"/>
    <w:rsid w:val="00B30929"/>
    <w:rsid w:val="00B364AB"/>
    <w:rsid w:val="00B92CF1"/>
    <w:rsid w:val="00BD0D2E"/>
    <w:rsid w:val="00BF58E2"/>
    <w:rsid w:val="00C94C16"/>
    <w:rsid w:val="00D16420"/>
    <w:rsid w:val="00D5103D"/>
    <w:rsid w:val="00D63D04"/>
    <w:rsid w:val="00DA5BF7"/>
    <w:rsid w:val="00DB19B9"/>
    <w:rsid w:val="00DF33D5"/>
    <w:rsid w:val="00E1530C"/>
    <w:rsid w:val="00E40788"/>
    <w:rsid w:val="00E810FC"/>
    <w:rsid w:val="00E913FC"/>
    <w:rsid w:val="00E95F40"/>
    <w:rsid w:val="00F23998"/>
    <w:rsid w:val="00F31909"/>
    <w:rsid w:val="00F479C0"/>
    <w:rsid w:val="00F76CE1"/>
    <w:rsid w:val="00FE0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1DC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58E2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TNR14p"/>
    <w:next w:val="TNR14p"/>
    <w:link w:val="10"/>
    <w:uiPriority w:val="9"/>
    <w:qFormat/>
    <w:rsid w:val="003820E4"/>
    <w:pPr>
      <w:keepNext/>
      <w:keepLines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TNR14p"/>
    <w:next w:val="TNR14p"/>
    <w:link w:val="20"/>
    <w:uiPriority w:val="9"/>
    <w:unhideWhenUsed/>
    <w:qFormat/>
    <w:rsid w:val="003820E4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TNR14p"/>
    <w:next w:val="TNR14p"/>
    <w:link w:val="30"/>
    <w:uiPriority w:val="9"/>
    <w:unhideWhenUsed/>
    <w:qFormat/>
    <w:rsid w:val="003820E4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20E4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3">
    <w:name w:val="Информатика"/>
    <w:basedOn w:val="a"/>
    <w:link w:val="a4"/>
    <w:rsid w:val="00143D8D"/>
    <w:pPr>
      <w:spacing w:after="0" w:line="360" w:lineRule="auto"/>
      <w:ind w:firstLine="709"/>
      <w:jc w:val="both"/>
    </w:pPr>
    <w:rPr>
      <w:rFonts w:eastAsia="Calibri" w:cs="Calibri"/>
      <w:color w:val="000000"/>
    </w:rPr>
  </w:style>
  <w:style w:type="character" w:customStyle="1" w:styleId="a4">
    <w:name w:val="Информатика Знак"/>
    <w:basedOn w:val="a0"/>
    <w:link w:val="a3"/>
    <w:rsid w:val="00143D8D"/>
    <w:rPr>
      <w:rFonts w:ascii="Times New Roman" w:eastAsia="Calibri" w:hAnsi="Times New Roman" w:cs="Calibri"/>
      <w:color w:val="000000"/>
      <w:sz w:val="28"/>
    </w:rPr>
  </w:style>
  <w:style w:type="paragraph" w:customStyle="1" w:styleId="TNR14p">
    <w:name w:val="TNR 14p."/>
    <w:basedOn w:val="a"/>
    <w:link w:val="TNR14p0"/>
    <w:qFormat/>
    <w:rsid w:val="003820E4"/>
    <w:pPr>
      <w:spacing w:after="0" w:line="360" w:lineRule="auto"/>
      <w:ind w:firstLine="709"/>
      <w:jc w:val="both"/>
    </w:pPr>
    <w:rPr>
      <w:rFonts w:cs="Times New Roman"/>
      <w:color w:val="000000" w:themeColor="text1"/>
      <w:szCs w:val="28"/>
    </w:rPr>
  </w:style>
  <w:style w:type="character" w:customStyle="1" w:styleId="TNR14p0">
    <w:name w:val="TNR 14p. Знак"/>
    <w:basedOn w:val="a0"/>
    <w:link w:val="TNR14p"/>
    <w:rsid w:val="003820E4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820E4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820E4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F58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F58E2"/>
    <w:rPr>
      <w:rFonts w:ascii="Times New Roman" w:eastAsiaTheme="minorEastAsia" w:hAnsi="Times New Roman"/>
      <w:sz w:val="28"/>
      <w:lang w:eastAsia="ru-RU"/>
    </w:rPr>
  </w:style>
  <w:style w:type="table" w:styleId="a7">
    <w:name w:val="Table Grid"/>
    <w:basedOn w:val="a1"/>
    <w:uiPriority w:val="59"/>
    <w:rsid w:val="00BF58E2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BF58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F58E2"/>
    <w:rPr>
      <w:rFonts w:ascii="Times New Roman" w:eastAsiaTheme="minorEastAsia" w:hAnsi="Times New Roman"/>
      <w:sz w:val="2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BF58E2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BF58E2"/>
    <w:pPr>
      <w:spacing w:after="100"/>
    </w:pPr>
  </w:style>
  <w:style w:type="character" w:styleId="ab">
    <w:name w:val="Hyperlink"/>
    <w:basedOn w:val="a0"/>
    <w:uiPriority w:val="99"/>
    <w:unhideWhenUsed/>
    <w:rsid w:val="00BF58E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32970"/>
    <w:pPr>
      <w:spacing w:after="100"/>
      <w:ind w:left="280"/>
    </w:pPr>
  </w:style>
  <w:style w:type="paragraph" w:styleId="ac">
    <w:name w:val="Balloon Text"/>
    <w:basedOn w:val="a"/>
    <w:link w:val="ad"/>
    <w:uiPriority w:val="99"/>
    <w:semiHidden/>
    <w:unhideWhenUsed/>
    <w:rsid w:val="00DB19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DB19B9"/>
    <w:rPr>
      <w:rFonts w:ascii="Tahoma" w:eastAsiaTheme="minorEastAsia" w:hAnsi="Tahoma" w:cs="Tahoma"/>
      <w:sz w:val="16"/>
      <w:szCs w:val="16"/>
      <w:lang w:eastAsia="ru-RU"/>
    </w:rPr>
  </w:style>
  <w:style w:type="paragraph" w:styleId="ae">
    <w:name w:val="List Paragraph"/>
    <w:basedOn w:val="a"/>
    <w:uiPriority w:val="34"/>
    <w:qFormat/>
    <w:rsid w:val="00DF33D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58E2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TNR14p"/>
    <w:next w:val="TNR14p"/>
    <w:link w:val="10"/>
    <w:uiPriority w:val="9"/>
    <w:qFormat/>
    <w:rsid w:val="003820E4"/>
    <w:pPr>
      <w:keepNext/>
      <w:keepLines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TNR14p"/>
    <w:next w:val="TNR14p"/>
    <w:link w:val="20"/>
    <w:uiPriority w:val="9"/>
    <w:unhideWhenUsed/>
    <w:qFormat/>
    <w:rsid w:val="003820E4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TNR14p"/>
    <w:next w:val="TNR14p"/>
    <w:link w:val="30"/>
    <w:uiPriority w:val="9"/>
    <w:unhideWhenUsed/>
    <w:qFormat/>
    <w:rsid w:val="003820E4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20E4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3">
    <w:name w:val="Информатика"/>
    <w:basedOn w:val="a"/>
    <w:link w:val="a4"/>
    <w:rsid w:val="00143D8D"/>
    <w:pPr>
      <w:spacing w:after="0" w:line="360" w:lineRule="auto"/>
      <w:ind w:firstLine="709"/>
      <w:jc w:val="both"/>
    </w:pPr>
    <w:rPr>
      <w:rFonts w:eastAsia="Calibri" w:cs="Calibri"/>
      <w:color w:val="000000"/>
    </w:rPr>
  </w:style>
  <w:style w:type="character" w:customStyle="1" w:styleId="a4">
    <w:name w:val="Информатика Знак"/>
    <w:basedOn w:val="a0"/>
    <w:link w:val="a3"/>
    <w:rsid w:val="00143D8D"/>
    <w:rPr>
      <w:rFonts w:ascii="Times New Roman" w:eastAsia="Calibri" w:hAnsi="Times New Roman" w:cs="Calibri"/>
      <w:color w:val="000000"/>
      <w:sz w:val="28"/>
    </w:rPr>
  </w:style>
  <w:style w:type="paragraph" w:customStyle="1" w:styleId="TNR14p">
    <w:name w:val="TNR 14p."/>
    <w:basedOn w:val="a"/>
    <w:link w:val="TNR14p0"/>
    <w:qFormat/>
    <w:rsid w:val="003820E4"/>
    <w:pPr>
      <w:spacing w:after="0" w:line="360" w:lineRule="auto"/>
      <w:ind w:firstLine="709"/>
      <w:jc w:val="both"/>
    </w:pPr>
    <w:rPr>
      <w:rFonts w:cs="Times New Roman"/>
      <w:color w:val="000000" w:themeColor="text1"/>
      <w:szCs w:val="28"/>
    </w:rPr>
  </w:style>
  <w:style w:type="character" w:customStyle="1" w:styleId="TNR14p0">
    <w:name w:val="TNR 14p. Знак"/>
    <w:basedOn w:val="a0"/>
    <w:link w:val="TNR14p"/>
    <w:rsid w:val="003820E4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820E4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820E4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F58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F58E2"/>
    <w:rPr>
      <w:rFonts w:ascii="Times New Roman" w:eastAsiaTheme="minorEastAsia" w:hAnsi="Times New Roman"/>
      <w:sz w:val="28"/>
      <w:lang w:eastAsia="ru-RU"/>
    </w:rPr>
  </w:style>
  <w:style w:type="table" w:styleId="a7">
    <w:name w:val="Table Grid"/>
    <w:basedOn w:val="a1"/>
    <w:uiPriority w:val="59"/>
    <w:rsid w:val="00BF58E2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BF58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F58E2"/>
    <w:rPr>
      <w:rFonts w:ascii="Times New Roman" w:eastAsiaTheme="minorEastAsia" w:hAnsi="Times New Roman"/>
      <w:sz w:val="2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BF58E2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BF58E2"/>
    <w:pPr>
      <w:spacing w:after="100"/>
    </w:pPr>
  </w:style>
  <w:style w:type="character" w:styleId="ab">
    <w:name w:val="Hyperlink"/>
    <w:basedOn w:val="a0"/>
    <w:uiPriority w:val="99"/>
    <w:unhideWhenUsed/>
    <w:rsid w:val="00BF58E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32970"/>
    <w:pPr>
      <w:spacing w:after="100"/>
      <w:ind w:left="280"/>
    </w:pPr>
  </w:style>
  <w:style w:type="paragraph" w:styleId="ac">
    <w:name w:val="Balloon Text"/>
    <w:basedOn w:val="a"/>
    <w:link w:val="ad"/>
    <w:uiPriority w:val="99"/>
    <w:semiHidden/>
    <w:unhideWhenUsed/>
    <w:rsid w:val="00DB19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DB19B9"/>
    <w:rPr>
      <w:rFonts w:ascii="Tahoma" w:eastAsiaTheme="minorEastAsia" w:hAnsi="Tahoma" w:cs="Tahoma"/>
      <w:sz w:val="16"/>
      <w:szCs w:val="16"/>
      <w:lang w:eastAsia="ru-RU"/>
    </w:rPr>
  </w:style>
  <w:style w:type="paragraph" w:styleId="ae">
    <w:name w:val="List Paragraph"/>
    <w:basedOn w:val="a"/>
    <w:uiPriority w:val="34"/>
    <w:qFormat/>
    <w:rsid w:val="00DF33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47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34ABE-243A-4EE3-9143-18760DC23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11</Pages>
  <Words>729</Words>
  <Characters>4160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Эльчин</dc:creator>
  <cp:lastModifiedBy>Эльчин</cp:lastModifiedBy>
  <cp:revision>8</cp:revision>
  <dcterms:created xsi:type="dcterms:W3CDTF">2023-03-29T15:20:00Z</dcterms:created>
  <dcterms:modified xsi:type="dcterms:W3CDTF">2023-03-29T18:35:00Z</dcterms:modified>
</cp:coreProperties>
</file>