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26" w:rsidRDefault="0086033D" w:rsidP="00E04C7E">
      <w:pPr>
        <w:pStyle w:val="Heading1"/>
        <w:spacing w:line="240" w:lineRule="auto"/>
      </w:pPr>
      <w:r>
        <w:t>Visa bureau automation test plan</w:t>
      </w:r>
    </w:p>
    <w:p w:rsidR="0025058B" w:rsidRDefault="0025058B" w:rsidP="00E04C7E">
      <w:pPr>
        <w:pStyle w:val="Heading2"/>
        <w:spacing w:line="240" w:lineRule="auto"/>
      </w:pPr>
      <w:r>
        <w:t>Description</w:t>
      </w:r>
    </w:p>
    <w:p w:rsidR="009620C0" w:rsidRPr="0025058B" w:rsidRDefault="0025058B" w:rsidP="00E04C7E">
      <w:pPr>
        <w:spacing w:line="240" w:lineRule="auto"/>
      </w:pPr>
      <w:r>
        <w:t>This document is to define the scope, strategy, deliverables, time and constraints of GUI automation testing for</w:t>
      </w:r>
      <w:r w:rsidR="00187B13">
        <w:t xml:space="preserve"> ETA visa online assessment</w:t>
      </w:r>
      <w:r>
        <w:t xml:space="preserve"> </w:t>
      </w:r>
      <w:r w:rsidR="00187B13">
        <w:t xml:space="preserve">function of </w:t>
      </w:r>
      <w:r>
        <w:t>website Visa bureau</w:t>
      </w:r>
      <w:r w:rsidR="00801240">
        <w:t xml:space="preserve"> (</w:t>
      </w:r>
      <w:hyperlink r:id="rId5" w:history="1">
        <w:r w:rsidR="00801240" w:rsidRPr="0025058B">
          <w:t>http://www.visabureau.com/</w:t>
        </w:r>
      </w:hyperlink>
      <w:r w:rsidR="00801240">
        <w:t>)</w:t>
      </w:r>
      <w:r w:rsidR="009620C0">
        <w:t xml:space="preserve">. </w:t>
      </w:r>
      <w:r w:rsidRPr="0025058B">
        <w:t xml:space="preserve">Visa Bureau is an independent immigration consultancy providing a wide variety of global immigration and visa services </w:t>
      </w:r>
    </w:p>
    <w:p w:rsidR="00732A9D" w:rsidRDefault="00732A9D" w:rsidP="00E04C7E">
      <w:pPr>
        <w:pStyle w:val="Heading2"/>
        <w:spacing w:line="240" w:lineRule="auto"/>
      </w:pPr>
      <w:r>
        <w:t>Scope</w:t>
      </w:r>
    </w:p>
    <w:p w:rsidR="0086033D" w:rsidRDefault="0086033D" w:rsidP="00E04C7E">
      <w:pPr>
        <w:spacing w:line="240" w:lineRule="auto"/>
      </w:pPr>
      <w:r w:rsidRPr="0086033D">
        <w:t xml:space="preserve">Develop the </w:t>
      </w:r>
      <w:r>
        <w:t xml:space="preserve">GUI </w:t>
      </w:r>
      <w:r w:rsidRPr="0086033D">
        <w:t>automated functional test scripts</w:t>
      </w:r>
      <w:r>
        <w:t xml:space="preserve"> which modeling visa online assessment flow and evaluate EA pass/fail rule of ETA visa </w:t>
      </w:r>
      <w:r w:rsidRPr="0086033D">
        <w:t xml:space="preserve">on </w:t>
      </w:r>
      <w:r>
        <w:t>Visa bureau site</w:t>
      </w:r>
      <w:r w:rsidR="00DA32B0">
        <w:t xml:space="preserve"> (Register/login &gt; Enter applicant info &gt; Verify pass/fail condition)</w:t>
      </w:r>
      <w:r>
        <w:t>.</w:t>
      </w:r>
    </w:p>
    <w:p w:rsidR="005E13D0" w:rsidRDefault="005E13D0" w:rsidP="00E04C7E">
      <w:pPr>
        <w:spacing w:line="240" w:lineRule="auto"/>
      </w:pPr>
      <w:r>
        <w:t xml:space="preserve">Link: </w:t>
      </w:r>
      <w:hyperlink r:id="rId6" w:history="1">
        <w:r w:rsidRPr="00A509B0">
          <w:rPr>
            <w:rStyle w:val="Hyperlink"/>
          </w:rPr>
          <w:t>https://assessments.visabureau.com/australia/assessment/eta/default.aspx</w:t>
        </w:r>
      </w:hyperlink>
    </w:p>
    <w:p w:rsidR="00B60BE4" w:rsidRDefault="006F53B3" w:rsidP="00B60BE4">
      <w:pPr>
        <w:pStyle w:val="Heading2"/>
        <w:spacing w:line="240" w:lineRule="auto"/>
      </w:pPr>
      <w:r>
        <w:t>D</w:t>
      </w:r>
      <w:r w:rsidR="00B60BE4">
        <w:t>eliverables</w:t>
      </w:r>
    </w:p>
    <w:p w:rsidR="00B60BE4" w:rsidRDefault="00B60BE4" w:rsidP="00B60BE4">
      <w:pPr>
        <w:pStyle w:val="ListParagraph"/>
        <w:numPr>
          <w:ilvl w:val="0"/>
          <w:numId w:val="2"/>
        </w:numPr>
        <w:spacing w:line="240" w:lineRule="auto"/>
      </w:pPr>
      <w:r>
        <w:t>Test plan</w:t>
      </w:r>
    </w:p>
    <w:p w:rsidR="00B60BE4" w:rsidRDefault="00B60BE4" w:rsidP="00B60BE4">
      <w:pPr>
        <w:pStyle w:val="ListParagraph"/>
        <w:numPr>
          <w:ilvl w:val="0"/>
          <w:numId w:val="2"/>
        </w:numPr>
        <w:spacing w:line="240" w:lineRule="auto"/>
      </w:pPr>
      <w:r>
        <w:t>Test design</w:t>
      </w:r>
    </w:p>
    <w:p w:rsidR="00B60BE4" w:rsidRDefault="00B60BE4" w:rsidP="00B60BE4">
      <w:pPr>
        <w:pStyle w:val="ListParagraph"/>
        <w:numPr>
          <w:ilvl w:val="0"/>
          <w:numId w:val="2"/>
        </w:numPr>
        <w:spacing w:line="240" w:lineRule="auto"/>
      </w:pPr>
      <w:r>
        <w:t>Test script</w:t>
      </w:r>
    </w:p>
    <w:p w:rsidR="00B60BE4" w:rsidRDefault="00B60BE4" w:rsidP="00B60BE4">
      <w:pPr>
        <w:pStyle w:val="ListParagraph"/>
        <w:numPr>
          <w:ilvl w:val="0"/>
          <w:numId w:val="2"/>
        </w:numPr>
        <w:spacing w:line="240" w:lineRule="auto"/>
      </w:pPr>
      <w:r>
        <w:t>Test report</w:t>
      </w:r>
    </w:p>
    <w:p w:rsidR="00B60BE4" w:rsidRDefault="00B60BE4" w:rsidP="006D5DCF">
      <w:pPr>
        <w:pStyle w:val="ListParagraph"/>
        <w:numPr>
          <w:ilvl w:val="0"/>
          <w:numId w:val="2"/>
        </w:numPr>
        <w:spacing w:line="240" w:lineRule="auto"/>
      </w:pPr>
      <w:r>
        <w:t>Bug report (if any)</w:t>
      </w:r>
    </w:p>
    <w:p w:rsidR="00732A9D" w:rsidRDefault="006F53B3" w:rsidP="006D5DCF">
      <w:pPr>
        <w:pStyle w:val="Heading2"/>
      </w:pPr>
      <w:r>
        <w:t>Automation t</w:t>
      </w:r>
      <w:r w:rsidR="001B6753" w:rsidRPr="001B6753">
        <w:t xml:space="preserve">est </w:t>
      </w:r>
      <w:r>
        <w:t>approach</w:t>
      </w:r>
    </w:p>
    <w:p w:rsidR="00AD5CA3" w:rsidRDefault="00AD5CA3" w:rsidP="006D5DCF">
      <w:pPr>
        <w:pStyle w:val="Heading3"/>
      </w:pPr>
      <w:r>
        <w:t>Test tool</w:t>
      </w:r>
      <w:r w:rsidR="00EE6DBF">
        <w:t xml:space="preserve"> and environment</w:t>
      </w:r>
    </w:p>
    <w:p w:rsidR="00EE6DBF" w:rsidRDefault="00EE6DBF" w:rsidP="0014397E">
      <w:pPr>
        <w:jc w:val="center"/>
      </w:pPr>
      <w:r>
        <w:rPr>
          <w:noProof/>
        </w:rPr>
        <w:drawing>
          <wp:inline distT="0" distB="0" distL="0" distR="0">
            <wp:extent cx="43053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7E" w:rsidRPr="0014397E" w:rsidRDefault="0014397E" w:rsidP="0014397E">
      <w:pPr>
        <w:jc w:val="center"/>
        <w:rPr>
          <w:rStyle w:val="IntenseEmphasis"/>
        </w:rPr>
      </w:pPr>
      <w:r w:rsidRPr="0014397E">
        <w:rPr>
          <w:rStyle w:val="IntenseEmphasis"/>
        </w:rPr>
        <w:t>Figure 1: Robot - High level framework</w:t>
      </w:r>
    </w:p>
    <w:p w:rsidR="00EE6DBF" w:rsidRDefault="00EE6DBF" w:rsidP="00EE6DBF">
      <w:pPr>
        <w:pStyle w:val="ListParagraph"/>
        <w:numPr>
          <w:ilvl w:val="0"/>
          <w:numId w:val="1"/>
        </w:numPr>
        <w:spacing w:line="240" w:lineRule="auto"/>
      </w:pPr>
      <w:r>
        <w:t>Test tool: Robot-framework</w:t>
      </w:r>
    </w:p>
    <w:p w:rsidR="00EE6DBF" w:rsidRDefault="00EE6DBF" w:rsidP="00EE6DBF">
      <w:pPr>
        <w:pStyle w:val="ListParagraph"/>
        <w:numPr>
          <w:ilvl w:val="0"/>
          <w:numId w:val="1"/>
        </w:numPr>
        <w:spacing w:line="240" w:lineRule="auto"/>
      </w:pPr>
      <w:r>
        <w:t>Library: Selenium2Library</w:t>
      </w:r>
    </w:p>
    <w:p w:rsidR="00EE6DBF" w:rsidRPr="00EE6DBF" w:rsidRDefault="00EE6DBF" w:rsidP="00EE6DBF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 w:rsidRPr="00EE6DBF">
        <w:rPr>
          <w:lang w:val="fr-FR"/>
        </w:rPr>
        <w:t xml:space="preserve">Source code management: SVN &lt;SVN </w:t>
      </w:r>
      <w:proofErr w:type="spellStart"/>
      <w:r w:rsidRPr="00EE6DBF">
        <w:rPr>
          <w:lang w:val="fr-FR"/>
        </w:rPr>
        <w:t>link</w:t>
      </w:r>
      <w:proofErr w:type="spellEnd"/>
      <w:r w:rsidRPr="00EE6DBF">
        <w:rPr>
          <w:lang w:val="fr-FR"/>
        </w:rPr>
        <w:t>&gt;</w:t>
      </w:r>
    </w:p>
    <w:p w:rsidR="00EE6DBF" w:rsidRDefault="00EE6DBF" w:rsidP="00EE6DBF">
      <w:pPr>
        <w:pStyle w:val="ListParagraph"/>
        <w:numPr>
          <w:ilvl w:val="0"/>
          <w:numId w:val="1"/>
        </w:numPr>
        <w:spacing w:line="240" w:lineRule="auto"/>
      </w:pPr>
      <w:r>
        <w:t>CI: Jenkins &lt;link&gt;</w:t>
      </w:r>
    </w:p>
    <w:p w:rsidR="00EE6DBF" w:rsidRDefault="00EE6DBF" w:rsidP="00EE6DBF">
      <w:pPr>
        <w:pStyle w:val="ListParagraph"/>
        <w:numPr>
          <w:ilvl w:val="0"/>
          <w:numId w:val="1"/>
        </w:numPr>
        <w:spacing w:line="240" w:lineRule="auto"/>
      </w:pPr>
      <w:r>
        <w:t>Client PC: Win7, 64 bit</w:t>
      </w:r>
    </w:p>
    <w:p w:rsidR="00EE6DBF" w:rsidRDefault="00EE6DBF" w:rsidP="00EE6DBF">
      <w:pPr>
        <w:pStyle w:val="ListParagraph"/>
        <w:numPr>
          <w:ilvl w:val="0"/>
          <w:numId w:val="1"/>
        </w:numPr>
        <w:spacing w:line="240" w:lineRule="auto"/>
      </w:pPr>
      <w:r>
        <w:t>Browser: FF, IE, Chrome</w:t>
      </w:r>
    </w:p>
    <w:p w:rsidR="006D5DCF" w:rsidRDefault="006F53B3" w:rsidP="006D5DCF">
      <w:pPr>
        <w:pStyle w:val="Heading3"/>
      </w:pPr>
      <w:r>
        <w:lastRenderedPageBreak/>
        <w:t>P</w:t>
      </w:r>
      <w:bookmarkStart w:id="0" w:name="_GoBack"/>
      <w:bookmarkEnd w:id="0"/>
      <w:r w:rsidR="006D5DCF" w:rsidRPr="006D5DCF">
        <w:t>rocess</w:t>
      </w:r>
    </w:p>
    <w:p w:rsidR="00942427" w:rsidRDefault="00942427" w:rsidP="0014397E">
      <w:pPr>
        <w:jc w:val="center"/>
      </w:pPr>
      <w:r>
        <w:rPr>
          <w:noProof/>
        </w:rPr>
        <w:drawing>
          <wp:inline distT="0" distB="0" distL="0" distR="0" wp14:anchorId="756554F1" wp14:editId="3C46F839">
            <wp:extent cx="3691720" cy="25428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809" cy="25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7E" w:rsidRPr="0014397E" w:rsidRDefault="0014397E" w:rsidP="0014397E">
      <w:pPr>
        <w:jc w:val="center"/>
        <w:rPr>
          <w:i/>
          <w:iCs/>
          <w:color w:val="4F81BD" w:themeColor="accent1"/>
        </w:rPr>
      </w:pPr>
      <w:r>
        <w:rPr>
          <w:rStyle w:val="IntenseEmphasis"/>
        </w:rPr>
        <w:t>Figure 2</w:t>
      </w:r>
      <w:r w:rsidRPr="0014397E">
        <w:rPr>
          <w:rStyle w:val="IntenseEmphasis"/>
        </w:rPr>
        <w:t xml:space="preserve">: </w:t>
      </w:r>
      <w:r>
        <w:rPr>
          <w:rStyle w:val="IntenseEmphasis"/>
        </w:rPr>
        <w:t>Automation process</w:t>
      </w:r>
    </w:p>
    <w:p w:rsidR="00ED384B" w:rsidRPr="00ED384B" w:rsidRDefault="00ED384B" w:rsidP="00ED384B">
      <w:pPr>
        <w:pStyle w:val="ListParagraph"/>
        <w:numPr>
          <w:ilvl w:val="0"/>
          <w:numId w:val="1"/>
        </w:numPr>
        <w:spacing w:line="240" w:lineRule="auto"/>
      </w:pPr>
      <w:r w:rsidRPr="009B1781">
        <w:rPr>
          <w:u w:val="single"/>
        </w:rPr>
        <w:t>Planning</w:t>
      </w:r>
      <w:r w:rsidRPr="00ED384B">
        <w:t>: Select requirements to be automated, determine risks, and create schedule.</w:t>
      </w:r>
    </w:p>
    <w:p w:rsidR="00ED384B" w:rsidRPr="00ED384B" w:rsidRDefault="00ED384B" w:rsidP="00ED384B">
      <w:pPr>
        <w:pStyle w:val="ListParagraph"/>
        <w:numPr>
          <w:ilvl w:val="0"/>
          <w:numId w:val="1"/>
        </w:numPr>
        <w:spacing w:line="240" w:lineRule="auto"/>
      </w:pPr>
      <w:r w:rsidRPr="009B1781">
        <w:rPr>
          <w:u w:val="single"/>
        </w:rPr>
        <w:t>Design</w:t>
      </w:r>
      <w:r w:rsidRPr="00ED384B">
        <w:t>: Create test data against pass/fail condition (data driven) or define test scenario (keyword driven), and peer review</w:t>
      </w:r>
    </w:p>
    <w:p w:rsidR="00ED384B" w:rsidRPr="00ED384B" w:rsidRDefault="00ED384B" w:rsidP="00ED384B">
      <w:pPr>
        <w:pStyle w:val="ListParagraph"/>
        <w:numPr>
          <w:ilvl w:val="0"/>
          <w:numId w:val="1"/>
        </w:numPr>
        <w:spacing w:line="240" w:lineRule="auto"/>
      </w:pPr>
      <w:r w:rsidRPr="009B1781">
        <w:rPr>
          <w:u w:val="single"/>
        </w:rPr>
        <w:t>Scripting</w:t>
      </w:r>
      <w:r w:rsidRPr="00ED384B">
        <w:t>: develop keywords, and peer review</w:t>
      </w:r>
    </w:p>
    <w:p w:rsidR="00ED384B" w:rsidRPr="00ED384B" w:rsidRDefault="00ED384B" w:rsidP="00ED384B">
      <w:pPr>
        <w:pStyle w:val="ListParagraph"/>
        <w:numPr>
          <w:ilvl w:val="0"/>
          <w:numId w:val="1"/>
        </w:numPr>
        <w:spacing w:line="240" w:lineRule="auto"/>
      </w:pPr>
      <w:r w:rsidRPr="009B1781">
        <w:rPr>
          <w:u w:val="single"/>
        </w:rPr>
        <w:t>Deploy</w:t>
      </w:r>
      <w:r w:rsidRPr="00ED384B">
        <w:t xml:space="preserve"> job on Jenkins to run schedule</w:t>
      </w:r>
    </w:p>
    <w:p w:rsidR="00ED384B" w:rsidRPr="00ED384B" w:rsidRDefault="00ED384B" w:rsidP="00ED384B">
      <w:pPr>
        <w:pStyle w:val="ListParagraph"/>
        <w:numPr>
          <w:ilvl w:val="0"/>
          <w:numId w:val="1"/>
        </w:numPr>
        <w:spacing w:line="240" w:lineRule="auto"/>
      </w:pPr>
      <w:r w:rsidRPr="009B1781">
        <w:rPr>
          <w:u w:val="single"/>
        </w:rPr>
        <w:t>Evaluate test result</w:t>
      </w:r>
      <w:r w:rsidRPr="00ED384B">
        <w:t>: Verify test report and do the corresponding actions</w:t>
      </w:r>
    </w:p>
    <w:p w:rsidR="00ED384B" w:rsidRPr="00ED384B" w:rsidRDefault="00ED384B" w:rsidP="00B61163">
      <w:pPr>
        <w:pStyle w:val="ListParagraph"/>
        <w:numPr>
          <w:ilvl w:val="1"/>
          <w:numId w:val="1"/>
        </w:numPr>
        <w:spacing w:line="240" w:lineRule="auto"/>
      </w:pPr>
      <w:r w:rsidRPr="00ED384B">
        <w:t xml:space="preserve">Log bugs if the script failed due to application errors. </w:t>
      </w:r>
    </w:p>
    <w:p w:rsidR="00ED384B" w:rsidRPr="00ED384B" w:rsidRDefault="00ED384B" w:rsidP="00B61163">
      <w:pPr>
        <w:pStyle w:val="ListParagraph"/>
        <w:numPr>
          <w:ilvl w:val="1"/>
          <w:numId w:val="1"/>
        </w:numPr>
        <w:spacing w:line="240" w:lineRule="auto"/>
      </w:pPr>
      <w:r w:rsidRPr="00ED384B">
        <w:t>Revise test script, or test data if bugs are from automation artifacts.</w:t>
      </w:r>
    </w:p>
    <w:p w:rsidR="006D5DCF" w:rsidRPr="00ED384B" w:rsidRDefault="00ED384B" w:rsidP="00B61163">
      <w:pPr>
        <w:pStyle w:val="ListParagraph"/>
        <w:numPr>
          <w:ilvl w:val="1"/>
          <w:numId w:val="1"/>
        </w:numPr>
        <w:spacing w:line="240" w:lineRule="auto"/>
      </w:pPr>
      <w:r w:rsidRPr="00ED384B">
        <w:t>Review and update test-case if no bug found</w:t>
      </w:r>
    </w:p>
    <w:p w:rsidR="006D5DCF" w:rsidRPr="00ED0028" w:rsidRDefault="006D5DCF" w:rsidP="006D5DCF">
      <w:pPr>
        <w:pStyle w:val="Heading3"/>
      </w:pPr>
      <w:r w:rsidRPr="00ED0028">
        <w:t>Naming convention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>Suite name: use the "</w:t>
      </w:r>
      <w:proofErr w:type="spellStart"/>
      <w:r w:rsidRPr="00ED384B">
        <w:t>lower_case_with_underscores</w:t>
      </w:r>
      <w:proofErr w:type="spellEnd"/>
      <w:r w:rsidRPr="00ED384B">
        <w:t>".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>Keyword Names: use the "Cap Words" style.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>Global General Variable Names: use the "${CAP_WORDS}".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>UI Control Variable Names: use the "${</w:t>
      </w:r>
      <w:proofErr w:type="spellStart"/>
      <w:r w:rsidRPr="00ED384B">
        <w:t>capWord</w:t>
      </w:r>
      <w:proofErr w:type="spellEnd"/>
      <w:r w:rsidRPr="00ED384B">
        <w:t>}”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>Keyword argument names: use the “${</w:t>
      </w:r>
      <w:proofErr w:type="spellStart"/>
      <w:r w:rsidRPr="00ED384B">
        <w:t>camWord</w:t>
      </w:r>
      <w:proofErr w:type="spellEnd"/>
      <w:r w:rsidRPr="00ED384B">
        <w:t>}”</w:t>
      </w:r>
    </w:p>
    <w:p w:rsidR="006D5DCF" w:rsidRPr="004F31DE" w:rsidRDefault="006D5DCF" w:rsidP="006D5DCF">
      <w:pPr>
        <w:pStyle w:val="ListParagraph"/>
        <w:spacing w:line="360" w:lineRule="auto"/>
        <w:ind w:left="1440" w:hanging="360"/>
        <w:rPr>
          <w:rFonts w:cstheme="minorHAnsi"/>
          <w:b/>
        </w:rPr>
      </w:pPr>
      <w:r w:rsidRPr="004F31DE">
        <w:rPr>
          <w:rFonts w:eastAsia="Times New Roman" w:cstheme="minorHAnsi"/>
          <w:b/>
        </w:rPr>
        <w:t>Example</w:t>
      </w:r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*** Variables ***</w:t>
      </w:r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#************************ Common Variables ****************************</w:t>
      </w:r>
    </w:p>
    <w:p w:rsidR="006D5DCF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${EMAIL</w:t>
      </w:r>
      <w:r>
        <w:rPr>
          <w:rFonts w:eastAsia="Times New Roman" w:cstheme="minorHAnsi"/>
          <w:color w:val="333333"/>
          <w:bdr w:val="none" w:sz="0" w:space="0" w:color="auto" w:frame="1"/>
        </w:rPr>
        <w:t>_GLB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hyperlink r:id="rId9" w:history="1">
        <w:r w:rsidRPr="00EB2DF0">
          <w:rPr>
            <w:rStyle w:val="Hyperlink"/>
            <w:rFonts w:eastAsia="Times New Roman" w:cstheme="minorHAnsi"/>
            <w:bdr w:val="none" w:sz="0" w:space="0" w:color="auto" w:frame="1"/>
          </w:rPr>
          <w:t>test@abc.com</w:t>
        </w:r>
      </w:hyperlink>
    </w:p>
    <w:p w:rsidR="006D5DCF" w:rsidRPr="00BA0C84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${</w:t>
      </w:r>
      <w:r>
        <w:rPr>
          <w:rFonts w:eastAsia="Times New Roman" w:cstheme="minorHAnsi"/>
          <w:color w:val="333333"/>
          <w:bdr w:val="none" w:sz="0" w:space="0" w:color="auto" w:frame="1"/>
        </w:rPr>
        <w:t>PWD_GLB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  <w:t>abc123456</w:t>
      </w:r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#************************* UI Elements ******************************</w:t>
      </w:r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>
        <w:rPr>
          <w:rFonts w:eastAsia="Times New Roman" w:cstheme="minorHAnsi"/>
          <w:color w:val="333333"/>
          <w:bdr w:val="none" w:sz="0" w:space="0" w:color="auto" w:frame="1"/>
        </w:rPr>
        <w:t>${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category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Locator</w:t>
      </w:r>
      <w:proofErr w:type="spellEnd"/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css</w:t>
      </w:r>
      <w:proofErr w:type="spellEnd"/>
      <w:r>
        <w:rPr>
          <w:rFonts w:eastAsia="Times New Roman" w:cstheme="minorHAnsi"/>
          <w:color w:val="333333"/>
          <w:bdr w:val="none" w:sz="0" w:space="0" w:color="auto" w:frame="1"/>
        </w:rPr>
        <w:t>=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a.product_cat</w:t>
      </w:r>
      <w:proofErr w:type="spellEnd"/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>${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sCartLocator</w:t>
      </w:r>
      <w:proofErr w:type="spellEnd"/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css</w:t>
      </w:r>
      <w:proofErr w:type="spellEnd"/>
      <w:r>
        <w:rPr>
          <w:rFonts w:eastAsia="Times New Roman" w:cstheme="minorHAnsi"/>
          <w:color w:val="333333"/>
          <w:bdr w:val="none" w:sz="0" w:space="0" w:color="auto" w:frame="1"/>
        </w:rPr>
        <w:t>=</w:t>
      </w:r>
      <w:proofErr w:type="spellStart"/>
      <w:r>
        <w:rPr>
          <w:rFonts w:eastAsia="Times New Roman" w:cstheme="minorHAnsi"/>
          <w:color w:val="333333"/>
          <w:bdr w:val="none" w:sz="0" w:space="0" w:color="auto" w:frame="1"/>
        </w:rPr>
        <w:t>a#shop_cart</w:t>
      </w:r>
      <w:proofErr w:type="spellEnd"/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lastRenderedPageBreak/>
        <w:t>*** Keywords ***</w:t>
      </w:r>
    </w:p>
    <w:p w:rsidR="006D5DCF" w:rsidRPr="004F31DE" w:rsidRDefault="006D5DCF" w:rsidP="006D5DCF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 xml:space="preserve">Login </w:t>
      </w:r>
      <w:proofErr w:type="gramStart"/>
      <w:r w:rsidRPr="004F31DE">
        <w:rPr>
          <w:rFonts w:eastAsia="Times New Roman" w:cstheme="minorHAnsi"/>
          <w:color w:val="333333"/>
          <w:bdr w:val="none" w:sz="0" w:space="0" w:color="auto" w:frame="1"/>
        </w:rPr>
        <w:t>To</w:t>
      </w:r>
      <w:proofErr w:type="gramEnd"/>
      <w:r w:rsidRPr="004F31DE">
        <w:rPr>
          <w:rFonts w:eastAsia="Times New Roman" w:cstheme="minorHAnsi"/>
          <w:color w:val="333333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333333"/>
          <w:bdr w:val="none" w:sz="0" w:space="0" w:color="auto" w:frame="1"/>
        </w:rPr>
        <w:t>Flower Shop</w:t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${account}    ${password}</w:t>
      </w:r>
    </w:p>
    <w:p w:rsidR="006D5DCF" w:rsidRPr="00D1701C" w:rsidRDefault="006D5DCF" w:rsidP="00D1701C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440"/>
        <w:rPr>
          <w:rFonts w:eastAsia="Times New Roman" w:cstheme="minorHAnsi"/>
          <w:color w:val="333333"/>
          <w:bdr w:val="none" w:sz="0" w:space="0" w:color="auto" w:frame="1"/>
        </w:rPr>
      </w:pPr>
      <w:r w:rsidRPr="004F31DE">
        <w:rPr>
          <w:rFonts w:eastAsia="Times New Roman" w:cstheme="minorHAnsi"/>
          <w:color w:val="333333"/>
          <w:bdr w:val="none" w:sz="0" w:space="0" w:color="auto" w:frame="1"/>
        </w:rPr>
        <w:t xml:space="preserve">Update </w:t>
      </w:r>
      <w:r>
        <w:rPr>
          <w:rFonts w:eastAsia="Times New Roman" w:cstheme="minorHAnsi"/>
          <w:color w:val="333333"/>
          <w:bdr w:val="none" w:sz="0" w:space="0" w:color="auto" w:frame="1"/>
        </w:rPr>
        <w:t>Account Info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ab/>
        <w:t>${</w:t>
      </w:r>
      <w:r>
        <w:rPr>
          <w:rFonts w:eastAsia="Times New Roman" w:cstheme="minorHAnsi"/>
          <w:color w:val="333333"/>
          <w:bdr w:val="none" w:sz="0" w:space="0" w:color="auto" w:frame="1"/>
        </w:rPr>
        <w:t>name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}    ${</w:t>
      </w:r>
      <w:proofErr w:type="gramStart"/>
      <w:r>
        <w:rPr>
          <w:rFonts w:eastAsia="Times New Roman" w:cstheme="minorHAnsi"/>
          <w:color w:val="333333"/>
          <w:bdr w:val="none" w:sz="0" w:space="0" w:color="auto" w:frame="1"/>
        </w:rPr>
        <w:t>dob</w:t>
      </w:r>
      <w:proofErr w:type="gramEnd"/>
      <w:r w:rsidRPr="004F31DE">
        <w:rPr>
          <w:rFonts w:eastAsia="Times New Roman" w:cstheme="minorHAnsi"/>
          <w:color w:val="333333"/>
          <w:bdr w:val="none" w:sz="0" w:space="0" w:color="auto" w:frame="1"/>
        </w:rPr>
        <w:t>}    ${</w:t>
      </w:r>
      <w:r>
        <w:rPr>
          <w:rFonts w:eastAsia="Times New Roman" w:cstheme="minorHAnsi"/>
          <w:color w:val="333333"/>
          <w:bdr w:val="none" w:sz="0" w:space="0" w:color="auto" w:frame="1"/>
        </w:rPr>
        <w:t>sex</w:t>
      </w:r>
      <w:r w:rsidRPr="004F31DE">
        <w:rPr>
          <w:rFonts w:eastAsia="Times New Roman" w:cstheme="minorHAnsi"/>
          <w:color w:val="333333"/>
          <w:bdr w:val="none" w:sz="0" w:space="0" w:color="auto" w:frame="1"/>
        </w:rPr>
        <w:t>}</w:t>
      </w:r>
    </w:p>
    <w:p w:rsidR="006D5DCF" w:rsidRPr="00ED0028" w:rsidRDefault="006D5DCF" w:rsidP="006D5DCF">
      <w:pPr>
        <w:pStyle w:val="Heading3"/>
      </w:pPr>
      <w:proofErr w:type="spellStart"/>
      <w:r w:rsidRPr="00ED0028">
        <w:t>Scritpting</w:t>
      </w:r>
      <w:proofErr w:type="spellEnd"/>
      <w:r w:rsidRPr="00ED0028">
        <w:t xml:space="preserve"> best practices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>Design test before scripting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 xml:space="preserve">Locate element by id, name, </w:t>
      </w:r>
      <w:proofErr w:type="spellStart"/>
      <w:r w:rsidRPr="00ED384B">
        <w:t>css</w:t>
      </w:r>
      <w:proofErr w:type="spellEnd"/>
      <w:r w:rsidRPr="00ED384B">
        <w:t xml:space="preserve"> for better performance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>Using data driven to evaluate EA pass/fail rule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 xml:space="preserve">Create data generator engine keyword for which not </w:t>
      </w:r>
      <w:proofErr w:type="spellStart"/>
      <w:r w:rsidRPr="00ED384B">
        <w:t>relevent</w:t>
      </w:r>
      <w:proofErr w:type="spellEnd"/>
      <w:r w:rsidRPr="00ED384B">
        <w:t xml:space="preserve"> to the pass/fail rule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>Should use keyword “Select from list by value” when working with dropdown list since value normally does not contain special character (which might be encoded different between layers)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 xml:space="preserve">Some selenium2libary keywords might not work with your website due to the new </w:t>
      </w:r>
      <w:proofErr w:type="spellStart"/>
      <w:r w:rsidRPr="00ED384B">
        <w:t>css</w:t>
      </w:r>
      <w:proofErr w:type="spellEnd"/>
      <w:r w:rsidRPr="00ED384B">
        <w:t xml:space="preserve"> style, write </w:t>
      </w:r>
      <w:proofErr w:type="spellStart"/>
      <w:r w:rsidRPr="00ED384B">
        <w:t>javascript</w:t>
      </w:r>
      <w:proofErr w:type="spellEnd"/>
      <w:r w:rsidRPr="00ED384B">
        <w:t xml:space="preserve"> to invoke the GUI event</w:t>
      </w:r>
    </w:p>
    <w:p w:rsidR="006D5DCF" w:rsidRPr="00ED384B" w:rsidRDefault="006D5DCF" w:rsidP="00ED384B">
      <w:pPr>
        <w:pStyle w:val="ListParagraph"/>
        <w:numPr>
          <w:ilvl w:val="0"/>
          <w:numId w:val="1"/>
        </w:numPr>
        <w:spacing w:line="240" w:lineRule="auto"/>
      </w:pPr>
      <w:r w:rsidRPr="00ED384B">
        <w:t>Create your own library in plain Python if the user keyword is complicated to model from existing RF keywords.</w:t>
      </w:r>
    </w:p>
    <w:p w:rsidR="006E0776" w:rsidRDefault="00E843D9" w:rsidP="00E04C7E">
      <w:pPr>
        <w:pStyle w:val="Heading2"/>
        <w:spacing w:line="240" w:lineRule="auto"/>
      </w:pPr>
      <w:r>
        <w:t>R</w:t>
      </w:r>
      <w:r w:rsidR="006E0776">
        <w:t>ole</w:t>
      </w:r>
      <w:r>
        <w:t>s and responsibilities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4236" w:rsidTr="006F2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D4236" w:rsidRDefault="00BD4236" w:rsidP="00BD4236">
            <w:r>
              <w:t>Name</w:t>
            </w:r>
          </w:p>
        </w:tc>
        <w:tc>
          <w:tcPr>
            <w:tcW w:w="3117" w:type="dxa"/>
          </w:tcPr>
          <w:p w:rsidR="00BD4236" w:rsidRDefault="00BD4236" w:rsidP="00BD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117" w:type="dxa"/>
          </w:tcPr>
          <w:p w:rsidR="00BD4236" w:rsidRDefault="00BD4236" w:rsidP="00BD4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BD4236" w:rsidTr="006F2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D4236" w:rsidRPr="006F291D" w:rsidRDefault="006F291D" w:rsidP="00BD4236">
            <w:pPr>
              <w:rPr>
                <w:b w:val="0"/>
              </w:rPr>
            </w:pPr>
            <w:r w:rsidRPr="006F291D">
              <w:rPr>
                <w:b w:val="0"/>
              </w:rPr>
              <w:t xml:space="preserve">Ha </w:t>
            </w:r>
            <w:proofErr w:type="spellStart"/>
            <w:r w:rsidRPr="006F291D">
              <w:rPr>
                <w:b w:val="0"/>
              </w:rPr>
              <w:t>Dinh</w:t>
            </w:r>
            <w:proofErr w:type="spellEnd"/>
            <w:r w:rsidRPr="006F291D">
              <w:rPr>
                <w:b w:val="0"/>
              </w:rPr>
              <w:t xml:space="preserve"> </w:t>
            </w:r>
            <w:proofErr w:type="spellStart"/>
            <w:r w:rsidRPr="006F291D">
              <w:rPr>
                <w:b w:val="0"/>
              </w:rPr>
              <w:t>Thi</w:t>
            </w:r>
            <w:proofErr w:type="spellEnd"/>
            <w:r w:rsidRPr="006F291D">
              <w:rPr>
                <w:b w:val="0"/>
              </w:rPr>
              <w:t xml:space="preserve"> </w:t>
            </w:r>
            <w:proofErr w:type="spellStart"/>
            <w:r w:rsidRPr="006F291D">
              <w:rPr>
                <w:b w:val="0"/>
              </w:rPr>
              <w:t>Thuy</w:t>
            </w:r>
            <w:proofErr w:type="spellEnd"/>
          </w:p>
        </w:tc>
        <w:tc>
          <w:tcPr>
            <w:tcW w:w="3117" w:type="dxa"/>
          </w:tcPr>
          <w:p w:rsidR="00BD4236" w:rsidRDefault="006F291D" w:rsidP="00BD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3117" w:type="dxa"/>
          </w:tcPr>
          <w:p w:rsidR="00BD4236" w:rsidRDefault="00F379E7" w:rsidP="00F379E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plan</w:t>
            </w:r>
          </w:p>
          <w:p w:rsidR="00F379E7" w:rsidRDefault="00F379E7" w:rsidP="00F379E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test design, data and script</w:t>
            </w:r>
          </w:p>
          <w:p w:rsidR="00F379E7" w:rsidRDefault="00DE6FFE" w:rsidP="00F379E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 management</w:t>
            </w:r>
          </w:p>
          <w:p w:rsidR="006B6A44" w:rsidRDefault="006B6A44" w:rsidP="00F379E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report</w:t>
            </w:r>
          </w:p>
        </w:tc>
      </w:tr>
      <w:tr w:rsidR="006B6A44" w:rsidTr="006F2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6A44" w:rsidRPr="006F291D" w:rsidRDefault="006B6A44" w:rsidP="00BD4236">
            <w:pPr>
              <w:rPr>
                <w:b w:val="0"/>
              </w:rPr>
            </w:pPr>
            <w:proofErr w:type="spellStart"/>
            <w:r w:rsidRPr="006F291D">
              <w:rPr>
                <w:b w:val="0"/>
              </w:rPr>
              <w:t>Nhung</w:t>
            </w:r>
            <w:proofErr w:type="spellEnd"/>
            <w:r w:rsidRPr="006F291D">
              <w:rPr>
                <w:b w:val="0"/>
              </w:rPr>
              <w:t xml:space="preserve"> Nguyen </w:t>
            </w:r>
            <w:proofErr w:type="spellStart"/>
            <w:r w:rsidRPr="006F291D">
              <w:rPr>
                <w:b w:val="0"/>
              </w:rPr>
              <w:t>Thi</w:t>
            </w:r>
            <w:proofErr w:type="spellEnd"/>
          </w:p>
        </w:tc>
        <w:tc>
          <w:tcPr>
            <w:tcW w:w="3117" w:type="dxa"/>
          </w:tcPr>
          <w:p w:rsidR="006B6A44" w:rsidRDefault="006B6A44" w:rsidP="00BD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117" w:type="dxa"/>
            <w:vMerge w:val="restart"/>
          </w:tcPr>
          <w:p w:rsidR="006B6A44" w:rsidRDefault="006B6A44" w:rsidP="006B6A4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design</w:t>
            </w:r>
          </w:p>
          <w:p w:rsidR="006B6A44" w:rsidRDefault="006B6A44" w:rsidP="006B6A4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data</w:t>
            </w:r>
          </w:p>
          <w:p w:rsidR="006B6A44" w:rsidRDefault="006B6A44" w:rsidP="006B6A4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script</w:t>
            </w:r>
          </w:p>
          <w:p w:rsidR="006B6A44" w:rsidRDefault="006B6A44" w:rsidP="006B6A4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review</w:t>
            </w:r>
          </w:p>
        </w:tc>
      </w:tr>
      <w:tr w:rsidR="006B6A44" w:rsidTr="006F2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6A44" w:rsidRPr="006F291D" w:rsidRDefault="006B6A44" w:rsidP="009620C0">
            <w:pPr>
              <w:rPr>
                <w:b w:val="0"/>
              </w:rPr>
            </w:pPr>
            <w:r w:rsidRPr="006F291D">
              <w:rPr>
                <w:b w:val="0"/>
              </w:rPr>
              <w:t xml:space="preserve">Duong Nguyen </w:t>
            </w:r>
            <w:proofErr w:type="spellStart"/>
            <w:r w:rsidRPr="006F291D">
              <w:rPr>
                <w:b w:val="0"/>
              </w:rPr>
              <w:t>Thuy</w:t>
            </w:r>
            <w:proofErr w:type="spellEnd"/>
          </w:p>
        </w:tc>
        <w:tc>
          <w:tcPr>
            <w:tcW w:w="3117" w:type="dxa"/>
          </w:tcPr>
          <w:p w:rsidR="006B6A44" w:rsidRDefault="006B6A44" w:rsidP="00BD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117" w:type="dxa"/>
            <w:vMerge/>
          </w:tcPr>
          <w:p w:rsidR="006B6A44" w:rsidRDefault="006B6A44" w:rsidP="00BD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6A44" w:rsidTr="006F2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B6A44" w:rsidRPr="006F291D" w:rsidRDefault="006B6A44" w:rsidP="00BD4236">
            <w:pPr>
              <w:rPr>
                <w:b w:val="0"/>
              </w:rPr>
            </w:pPr>
            <w:proofErr w:type="spellStart"/>
            <w:r w:rsidRPr="006F291D">
              <w:rPr>
                <w:b w:val="0"/>
              </w:rPr>
              <w:t>Trang</w:t>
            </w:r>
            <w:proofErr w:type="spellEnd"/>
            <w:r w:rsidRPr="006F291D">
              <w:rPr>
                <w:b w:val="0"/>
              </w:rPr>
              <w:t xml:space="preserve"> Pham </w:t>
            </w:r>
            <w:proofErr w:type="spellStart"/>
            <w:r w:rsidRPr="006F291D">
              <w:rPr>
                <w:b w:val="0"/>
              </w:rPr>
              <w:t>Thi</w:t>
            </w:r>
            <w:proofErr w:type="spellEnd"/>
          </w:p>
        </w:tc>
        <w:tc>
          <w:tcPr>
            <w:tcW w:w="3117" w:type="dxa"/>
          </w:tcPr>
          <w:p w:rsidR="006B6A44" w:rsidRDefault="006B6A44" w:rsidP="00BD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117" w:type="dxa"/>
            <w:vMerge/>
          </w:tcPr>
          <w:p w:rsidR="006B6A44" w:rsidRDefault="006B6A44" w:rsidP="00BD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D4236" w:rsidRDefault="00BD4236" w:rsidP="00BD4236"/>
    <w:p w:rsidR="00985A10" w:rsidRDefault="00985A10" w:rsidP="00E04C7E">
      <w:pPr>
        <w:pStyle w:val="Heading2"/>
        <w:spacing w:line="240" w:lineRule="auto"/>
      </w:pPr>
      <w:r>
        <w:t>Entry criteria</w:t>
      </w:r>
    </w:p>
    <w:p w:rsidR="00985A10" w:rsidRDefault="00985A10" w:rsidP="00985A10">
      <w:pPr>
        <w:pStyle w:val="ListParagraph"/>
        <w:numPr>
          <w:ilvl w:val="0"/>
          <w:numId w:val="2"/>
        </w:numPr>
        <w:spacing w:line="240" w:lineRule="auto"/>
      </w:pPr>
      <w:r>
        <w:t>EA pass/fail rule is documented, reviewed by team, and approved by test leader</w:t>
      </w:r>
    </w:p>
    <w:p w:rsidR="00985A10" w:rsidRPr="00985A10" w:rsidRDefault="00985A10" w:rsidP="00985A10">
      <w:pPr>
        <w:pStyle w:val="ListParagraph"/>
        <w:numPr>
          <w:ilvl w:val="0"/>
          <w:numId w:val="2"/>
        </w:numPr>
        <w:spacing w:line="240" w:lineRule="auto"/>
      </w:pPr>
      <w:r>
        <w:t xml:space="preserve">Jenkins </w:t>
      </w:r>
      <w:r w:rsidR="00FA1C5B">
        <w:t xml:space="preserve">and SVN </w:t>
      </w:r>
      <w:r>
        <w:t xml:space="preserve">server is </w:t>
      </w:r>
      <w:r w:rsidR="00FA1C5B">
        <w:t>setup and ready for use</w:t>
      </w:r>
    </w:p>
    <w:p w:rsidR="003C3ECB" w:rsidRDefault="003C3ECB" w:rsidP="00E04C7E">
      <w:pPr>
        <w:pStyle w:val="Heading2"/>
        <w:spacing w:line="240" w:lineRule="auto"/>
      </w:pPr>
      <w:r>
        <w:t>Exit criteria</w:t>
      </w:r>
    </w:p>
    <w:p w:rsidR="00495747" w:rsidRDefault="005368D4" w:rsidP="00E04C7E">
      <w:pPr>
        <w:pStyle w:val="ListParagraph"/>
        <w:numPr>
          <w:ilvl w:val="0"/>
          <w:numId w:val="2"/>
        </w:numPr>
        <w:spacing w:line="240" w:lineRule="auto"/>
      </w:pPr>
      <w:r>
        <w:t>The script run correctly on IE10</w:t>
      </w:r>
      <w:r w:rsidR="00495747" w:rsidRPr="00495747">
        <w:t>, Firefox</w:t>
      </w:r>
      <w:r>
        <w:t xml:space="preserve"> 31</w:t>
      </w:r>
      <w:r w:rsidR="00495747" w:rsidRPr="00495747">
        <w:t>, and Chrome</w:t>
      </w:r>
      <w:r w:rsidR="00224D6C">
        <w:t xml:space="preserve"> 31</w:t>
      </w:r>
    </w:p>
    <w:p w:rsidR="00985A10" w:rsidRDefault="00C108CD" w:rsidP="00E04C7E">
      <w:pPr>
        <w:pStyle w:val="ListParagraph"/>
        <w:numPr>
          <w:ilvl w:val="0"/>
          <w:numId w:val="2"/>
        </w:numPr>
        <w:spacing w:line="240" w:lineRule="auto"/>
      </w:pPr>
      <w:r>
        <w:t xml:space="preserve">The other required deliverables </w:t>
      </w:r>
      <w:r w:rsidR="001E62E7">
        <w:t>are available</w:t>
      </w:r>
    </w:p>
    <w:p w:rsidR="00240ADB" w:rsidRDefault="00240ADB" w:rsidP="00E04C7E">
      <w:pPr>
        <w:pStyle w:val="ListParagraph"/>
        <w:numPr>
          <w:ilvl w:val="0"/>
          <w:numId w:val="2"/>
        </w:numPr>
        <w:spacing w:line="240" w:lineRule="auto"/>
      </w:pPr>
      <w:r>
        <w:t>Time up</w:t>
      </w:r>
    </w:p>
    <w:p w:rsidR="00B60BE4" w:rsidRDefault="00B60BE4" w:rsidP="00B60BE4">
      <w:pPr>
        <w:pStyle w:val="Heading2"/>
        <w:spacing w:line="240" w:lineRule="auto"/>
      </w:pPr>
      <w:r>
        <w:t>Risks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116"/>
        <w:gridCol w:w="6232"/>
      </w:tblGrid>
      <w:tr w:rsidR="00B60BE4" w:rsidTr="00F6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0BE4" w:rsidRDefault="00B60BE4" w:rsidP="00F6400F">
            <w:r>
              <w:t>Risks and issue</w:t>
            </w:r>
          </w:p>
        </w:tc>
        <w:tc>
          <w:tcPr>
            <w:tcW w:w="6232" w:type="dxa"/>
          </w:tcPr>
          <w:p w:rsidR="00B60BE4" w:rsidRDefault="00B60BE4" w:rsidP="00F64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3FC3">
              <w:t>mitigation strategies</w:t>
            </w:r>
          </w:p>
        </w:tc>
      </w:tr>
      <w:tr w:rsidR="00B60BE4" w:rsidTr="00F6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0BE4" w:rsidRPr="006F291D" w:rsidRDefault="00B60BE4" w:rsidP="00F6400F">
            <w:pPr>
              <w:rPr>
                <w:b w:val="0"/>
              </w:rPr>
            </w:pPr>
            <w:r w:rsidRPr="00223FC3">
              <w:rPr>
                <w:b w:val="0"/>
              </w:rPr>
              <w:t>There was no SRS</w:t>
            </w:r>
          </w:p>
        </w:tc>
        <w:tc>
          <w:tcPr>
            <w:tcW w:w="6232" w:type="dxa"/>
          </w:tcPr>
          <w:p w:rsidR="00B60BE4" w:rsidRDefault="00B60BE4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Investigate and get req. from help content, then develop a pass/fail rules</w:t>
            </w:r>
          </w:p>
        </w:tc>
      </w:tr>
      <w:tr w:rsidR="00B60BE4" w:rsidTr="00F6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0BE4" w:rsidRPr="00223FC3" w:rsidRDefault="00B60BE4" w:rsidP="00F6400F">
            <w:pPr>
              <w:rPr>
                <w:b w:val="0"/>
              </w:rPr>
            </w:pPr>
            <w:r>
              <w:rPr>
                <w:b w:val="0"/>
              </w:rPr>
              <w:t>Time commitment</w:t>
            </w:r>
          </w:p>
        </w:tc>
        <w:tc>
          <w:tcPr>
            <w:tcW w:w="6232" w:type="dxa"/>
          </w:tcPr>
          <w:p w:rsidR="00B60BE4" w:rsidRDefault="00B60BE4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task regularly</w:t>
            </w:r>
          </w:p>
        </w:tc>
      </w:tr>
      <w:tr w:rsidR="00B60BE4" w:rsidTr="00F6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0BE4" w:rsidRDefault="00B60BE4" w:rsidP="00F6400F">
            <w:pPr>
              <w:rPr>
                <w:b w:val="0"/>
              </w:rPr>
            </w:pPr>
            <w:r>
              <w:rPr>
                <w:b w:val="0"/>
              </w:rPr>
              <w:t>Low internet connection (result page timeout)</w:t>
            </w:r>
          </w:p>
        </w:tc>
        <w:tc>
          <w:tcPr>
            <w:tcW w:w="6232" w:type="dxa"/>
          </w:tcPr>
          <w:p w:rsidR="00B60BE4" w:rsidRDefault="00B60BE4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60BE4" w:rsidTr="00F6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0BE4" w:rsidRDefault="00B60BE4" w:rsidP="00F6400F">
            <w:pPr>
              <w:rPr>
                <w:b w:val="0"/>
              </w:rPr>
            </w:pPr>
            <w:r>
              <w:rPr>
                <w:b w:val="0"/>
              </w:rPr>
              <w:lastRenderedPageBreak/>
              <w:t>Site can go down</w:t>
            </w:r>
          </w:p>
        </w:tc>
        <w:tc>
          <w:tcPr>
            <w:tcW w:w="6232" w:type="dxa"/>
          </w:tcPr>
          <w:p w:rsidR="00B60BE4" w:rsidRDefault="00B60BE4" w:rsidP="00F64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E0776" w:rsidRPr="006E0776" w:rsidRDefault="006E0776" w:rsidP="00E04C7E">
      <w:pPr>
        <w:pStyle w:val="Heading2"/>
        <w:spacing w:line="240" w:lineRule="auto"/>
      </w:pPr>
      <w:r>
        <w:t>Details estimation and schedule</w:t>
      </w:r>
    </w:p>
    <w:tbl>
      <w:tblPr>
        <w:tblStyle w:val="GridTable1Light-Accent2"/>
        <w:tblW w:w="15620" w:type="dxa"/>
        <w:tblLook w:val="04A0" w:firstRow="1" w:lastRow="0" w:firstColumn="1" w:lastColumn="0" w:noHBand="0" w:noVBand="1"/>
      </w:tblPr>
      <w:tblGrid>
        <w:gridCol w:w="1080"/>
        <w:gridCol w:w="3740"/>
        <w:gridCol w:w="1300"/>
        <w:gridCol w:w="1952"/>
        <w:gridCol w:w="1418"/>
        <w:gridCol w:w="1275"/>
        <w:gridCol w:w="1815"/>
        <w:gridCol w:w="3040"/>
      </w:tblGrid>
      <w:tr w:rsidR="00156107" w:rsidRPr="008957D6" w:rsidTr="00DA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8957D6" w:rsidP="008957D6">
            <w:pPr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>
              <w:rPr>
                <w:rFonts w:ascii="Arial" w:eastAsia="Times New Roman" w:hAnsi="Arial" w:cs="Arial"/>
                <w:b w:val="0"/>
                <w:bCs w:val="0"/>
                <w:color w:val="000000"/>
                <w:lang w:eastAsia="vi-VN"/>
              </w:rPr>
              <w:t>ID#</w:t>
            </w:r>
          </w:p>
        </w:tc>
        <w:tc>
          <w:tcPr>
            <w:tcW w:w="3740" w:type="dxa"/>
            <w:hideMark/>
          </w:tcPr>
          <w:p w:rsidR="008957D6" w:rsidRPr="008957D6" w:rsidRDefault="008957D6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Task</w:t>
            </w:r>
          </w:p>
        </w:tc>
        <w:tc>
          <w:tcPr>
            <w:tcW w:w="1300" w:type="dxa"/>
            <w:noWrap/>
            <w:hideMark/>
          </w:tcPr>
          <w:p w:rsidR="008957D6" w:rsidRPr="008957D6" w:rsidRDefault="008957D6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PIC</w:t>
            </w:r>
          </w:p>
        </w:tc>
        <w:tc>
          <w:tcPr>
            <w:tcW w:w="1952" w:type="dxa"/>
            <w:noWrap/>
            <w:hideMark/>
          </w:tcPr>
          <w:p w:rsidR="008957D6" w:rsidRPr="008957D6" w:rsidRDefault="008957D6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Estimation (hr)</w:t>
            </w:r>
          </w:p>
        </w:tc>
        <w:tc>
          <w:tcPr>
            <w:tcW w:w="1418" w:type="dxa"/>
            <w:noWrap/>
            <w:hideMark/>
          </w:tcPr>
          <w:p w:rsidR="008957D6" w:rsidRPr="008957D6" w:rsidRDefault="008957D6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Start date</w:t>
            </w:r>
            <w:r w:rsidR="00DA7DAF">
              <w:rPr>
                <w:rFonts w:ascii="Arial" w:eastAsia="Times New Roman" w:hAnsi="Arial" w:cs="Arial"/>
                <w:color w:val="000000"/>
                <w:lang w:eastAsia="vi-VN"/>
              </w:rPr>
              <w:t xml:space="preserve"> plan</w:t>
            </w:r>
          </w:p>
        </w:tc>
        <w:tc>
          <w:tcPr>
            <w:tcW w:w="1275" w:type="dxa"/>
            <w:noWrap/>
            <w:hideMark/>
          </w:tcPr>
          <w:p w:rsidR="008957D6" w:rsidRPr="008957D6" w:rsidRDefault="008957D6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End date</w:t>
            </w:r>
            <w:r w:rsidR="00DA7DAF">
              <w:rPr>
                <w:rFonts w:ascii="Arial" w:eastAsia="Times New Roman" w:hAnsi="Arial" w:cs="Arial"/>
                <w:color w:val="000000"/>
                <w:lang w:eastAsia="vi-VN"/>
              </w:rPr>
              <w:t xml:space="preserve"> plan</w:t>
            </w:r>
          </w:p>
        </w:tc>
        <w:tc>
          <w:tcPr>
            <w:tcW w:w="1815" w:type="dxa"/>
            <w:noWrap/>
            <w:hideMark/>
          </w:tcPr>
          <w:p w:rsidR="008957D6" w:rsidRPr="008957D6" w:rsidRDefault="008957D6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Status</w:t>
            </w: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Note</w:t>
            </w:r>
          </w:p>
        </w:tc>
      </w:tr>
      <w:tr w:rsidR="00DA7DAF" w:rsidRPr="008957D6" w:rsidTr="00DA7DA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8957D6" w:rsidP="008957D6">
            <w:pPr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Create test plan</w:t>
            </w:r>
          </w:p>
        </w:tc>
        <w:tc>
          <w:tcPr>
            <w:tcW w:w="1300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>
              <w:rPr>
                <w:rFonts w:ascii="Arial" w:eastAsia="Times New Roman" w:hAnsi="Arial" w:cs="Arial"/>
                <w:color w:val="000000"/>
                <w:lang w:val="vi-VN" w:eastAsia="vi-VN"/>
              </w:rPr>
              <w:t>Ha</w:t>
            </w:r>
          </w:p>
        </w:tc>
        <w:tc>
          <w:tcPr>
            <w:tcW w:w="1952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1418" w:type="dxa"/>
            <w:noWrap/>
            <w:hideMark/>
          </w:tcPr>
          <w:p w:rsidR="008957D6" w:rsidRPr="008957D6" w:rsidRDefault="008957D6" w:rsidP="00A01E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30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 xml:space="preserve"> Jun</w:t>
            </w:r>
          </w:p>
        </w:tc>
        <w:tc>
          <w:tcPr>
            <w:tcW w:w="1275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Done</w:t>
            </w: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DA7DAF" w:rsidRPr="008957D6" w:rsidTr="00DA7DA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156107" w:rsidP="008957D6">
            <w:pPr>
              <w:rPr>
                <w:rFonts w:ascii="Arial" w:eastAsia="Times New Roman" w:hAnsi="Arial" w:cs="Arial"/>
                <w:b w:val="0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Review test plan</w:t>
            </w:r>
          </w:p>
        </w:tc>
        <w:tc>
          <w:tcPr>
            <w:tcW w:w="1300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Tester</w:t>
            </w:r>
          </w:p>
        </w:tc>
        <w:tc>
          <w:tcPr>
            <w:tcW w:w="1952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>1</w:t>
            </w:r>
          </w:p>
        </w:tc>
        <w:tc>
          <w:tcPr>
            <w:tcW w:w="1418" w:type="dxa"/>
            <w:noWrap/>
            <w:hideMark/>
          </w:tcPr>
          <w:p w:rsidR="008957D6" w:rsidRPr="008957D6" w:rsidRDefault="00A01E07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30</w:t>
            </w:r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Jun</w:t>
            </w:r>
          </w:p>
        </w:tc>
        <w:tc>
          <w:tcPr>
            <w:tcW w:w="1275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DA7DAF" w:rsidRPr="008957D6" w:rsidTr="00DA7DA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156107" w:rsidP="008957D6">
            <w:pPr>
              <w:rPr>
                <w:rFonts w:ascii="Arial" w:eastAsia="Times New Roman" w:hAnsi="Arial" w:cs="Arial"/>
                <w:b w:val="0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Update test plan</w:t>
            </w:r>
          </w:p>
        </w:tc>
        <w:tc>
          <w:tcPr>
            <w:tcW w:w="1300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Hà</w:t>
            </w:r>
          </w:p>
        </w:tc>
        <w:tc>
          <w:tcPr>
            <w:tcW w:w="1952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1418" w:type="dxa"/>
            <w:noWrap/>
            <w:hideMark/>
          </w:tcPr>
          <w:p w:rsidR="008957D6" w:rsidRPr="008957D6" w:rsidRDefault="00A01E07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30</w:t>
            </w:r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Jun</w:t>
            </w:r>
          </w:p>
        </w:tc>
        <w:tc>
          <w:tcPr>
            <w:tcW w:w="1275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DA7DAF" w:rsidRPr="008957D6" w:rsidTr="00DA7DA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F65B48" w:rsidP="008957D6">
            <w:pPr>
              <w:rPr>
                <w:rFonts w:ascii="Arial" w:eastAsia="Times New Roman" w:hAnsi="Arial" w:cs="Arial"/>
                <w:b w:val="0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  <w:hideMark/>
          </w:tcPr>
          <w:p w:rsidR="008957D6" w:rsidRPr="008957D6" w:rsidRDefault="008957D6" w:rsidP="00A0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Create script for </w:t>
            </w:r>
            <w:r>
              <w:rPr>
                <w:rFonts w:ascii="Arial" w:eastAsia="Times New Roman" w:hAnsi="Arial" w:cs="Arial"/>
                <w:color w:val="000000"/>
                <w:lang w:val="vi-VN" w:eastAsia="vi-VN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function</w:t>
            </w:r>
          </w:p>
        </w:tc>
        <w:tc>
          <w:tcPr>
            <w:tcW w:w="1300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Nhung</w:t>
            </w:r>
          </w:p>
        </w:tc>
        <w:tc>
          <w:tcPr>
            <w:tcW w:w="1952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1418" w:type="dxa"/>
            <w:noWrap/>
            <w:hideMark/>
          </w:tcPr>
          <w:p w:rsidR="008957D6" w:rsidRPr="008957D6" w:rsidRDefault="00A01E07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30</w:t>
            </w:r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Jun</w:t>
            </w:r>
          </w:p>
        </w:tc>
        <w:tc>
          <w:tcPr>
            <w:tcW w:w="1275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DA7DAF" w:rsidRPr="008957D6" w:rsidTr="00DA7DAF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F65B48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  <w:hideMark/>
          </w:tcPr>
          <w:p w:rsidR="008957D6" w:rsidRPr="008957D6" w:rsidRDefault="00A01E07" w:rsidP="00A0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Create s</w:t>
            </w:r>
            <w:r w:rsidR="008957D6">
              <w:rPr>
                <w:rFonts w:ascii="Arial" w:eastAsia="Times New Roman" w:hAnsi="Arial" w:cs="Arial"/>
                <w:color w:val="000000"/>
                <w:lang w:eastAsia="vi-VN"/>
              </w:rPr>
              <w:t>cript for Login function</w:t>
            </w:r>
          </w:p>
        </w:tc>
        <w:tc>
          <w:tcPr>
            <w:tcW w:w="1300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Trang</w:t>
            </w:r>
          </w:p>
        </w:tc>
        <w:tc>
          <w:tcPr>
            <w:tcW w:w="1952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1418" w:type="dxa"/>
            <w:noWrap/>
            <w:hideMark/>
          </w:tcPr>
          <w:p w:rsidR="008957D6" w:rsidRPr="008957D6" w:rsidRDefault="00A01E07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30</w:t>
            </w:r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Jun</w:t>
            </w:r>
          </w:p>
        </w:tc>
        <w:tc>
          <w:tcPr>
            <w:tcW w:w="1275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DA7DAF" w:rsidRPr="008957D6" w:rsidTr="00DA7DAF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F65B48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  <w:hideMark/>
          </w:tcPr>
          <w:p w:rsidR="008957D6" w:rsidRPr="008957D6" w:rsidRDefault="00A01E07" w:rsidP="00A01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Create test data for ETA EA</w:t>
            </w:r>
          </w:p>
        </w:tc>
        <w:tc>
          <w:tcPr>
            <w:tcW w:w="1300" w:type="dxa"/>
            <w:noWrap/>
            <w:hideMark/>
          </w:tcPr>
          <w:p w:rsidR="008957D6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vi-VN"/>
              </w:rPr>
              <w:t>Trang</w:t>
            </w:r>
            <w:proofErr w:type="spellEnd"/>
          </w:p>
        </w:tc>
        <w:tc>
          <w:tcPr>
            <w:tcW w:w="1952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1418" w:type="dxa"/>
            <w:noWrap/>
            <w:hideMark/>
          </w:tcPr>
          <w:p w:rsidR="008957D6" w:rsidRPr="008957D6" w:rsidRDefault="00A01E07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30</w:t>
            </w:r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Jun</w:t>
            </w:r>
          </w:p>
        </w:tc>
        <w:tc>
          <w:tcPr>
            <w:tcW w:w="1275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DA7DAF" w:rsidRPr="008957D6" w:rsidTr="00DA7DAF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F65B48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  <w:hideMark/>
          </w:tcPr>
          <w:p w:rsidR="008957D6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Create main script for ETA EA</w:t>
            </w:r>
          </w:p>
        </w:tc>
        <w:tc>
          <w:tcPr>
            <w:tcW w:w="1300" w:type="dxa"/>
            <w:noWrap/>
            <w:hideMark/>
          </w:tcPr>
          <w:p w:rsidR="008957D6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Duong</w:t>
            </w:r>
          </w:p>
        </w:tc>
        <w:tc>
          <w:tcPr>
            <w:tcW w:w="1952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  <w:r w:rsidR="00A01E07"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1418" w:type="dxa"/>
            <w:noWrap/>
            <w:hideMark/>
          </w:tcPr>
          <w:p w:rsidR="008957D6" w:rsidRPr="008957D6" w:rsidRDefault="00A01E07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30</w:t>
            </w:r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 Jun</w:t>
            </w:r>
          </w:p>
        </w:tc>
        <w:tc>
          <w:tcPr>
            <w:tcW w:w="1275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DA7DAF" w:rsidRPr="008957D6" w:rsidTr="00DA7DAF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F65B48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</w:tcPr>
          <w:p w:rsidR="008957D6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Review script and build job on Jenkins</w:t>
            </w:r>
          </w:p>
        </w:tc>
        <w:tc>
          <w:tcPr>
            <w:tcW w:w="1300" w:type="dxa"/>
            <w:noWrap/>
          </w:tcPr>
          <w:p w:rsidR="008957D6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Ha</w:t>
            </w:r>
          </w:p>
        </w:tc>
        <w:tc>
          <w:tcPr>
            <w:tcW w:w="1952" w:type="dxa"/>
            <w:noWrap/>
          </w:tcPr>
          <w:p w:rsidR="008957D6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2</w:t>
            </w:r>
          </w:p>
        </w:tc>
        <w:tc>
          <w:tcPr>
            <w:tcW w:w="1418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75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A01E07" w:rsidRPr="008957D6" w:rsidTr="00DA7DAF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957D6" w:rsidRPr="008957D6" w:rsidRDefault="00F65B48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</w:tcPr>
          <w:p w:rsidR="008957D6" w:rsidRPr="008957D6" w:rsidRDefault="00A01E07" w:rsidP="00A8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 xml:space="preserve">Verify build result and </w:t>
            </w:r>
            <w:r w:rsidR="00A85335">
              <w:rPr>
                <w:rFonts w:ascii="Arial" w:eastAsia="Times New Roman" w:hAnsi="Arial" w:cs="Arial"/>
                <w:color w:val="000000"/>
                <w:lang w:eastAsia="vi-VN"/>
              </w:rPr>
              <w:t>log bug (if any)</w:t>
            </w:r>
          </w:p>
        </w:tc>
        <w:tc>
          <w:tcPr>
            <w:tcW w:w="1300" w:type="dxa"/>
            <w:noWrap/>
          </w:tcPr>
          <w:p w:rsidR="008957D6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Ha</w:t>
            </w:r>
          </w:p>
        </w:tc>
        <w:tc>
          <w:tcPr>
            <w:tcW w:w="1952" w:type="dxa"/>
            <w:noWrap/>
          </w:tcPr>
          <w:p w:rsidR="008957D6" w:rsidRPr="008957D6" w:rsidRDefault="00A85335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1418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75" w:type="dxa"/>
            <w:noWrap/>
          </w:tcPr>
          <w:p w:rsidR="008957D6" w:rsidRPr="008957D6" w:rsidRDefault="008957D6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3040" w:type="dxa"/>
            <w:hideMark/>
          </w:tcPr>
          <w:p w:rsidR="008957D6" w:rsidRPr="008957D6" w:rsidRDefault="008957D6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8957D6">
              <w:rPr>
                <w:rFonts w:ascii="Arial" w:eastAsia="Times New Roman" w:hAnsi="Arial" w:cs="Arial"/>
                <w:color w:val="000000"/>
                <w:lang w:val="vi-VN" w:eastAsia="vi-VN"/>
              </w:rPr>
              <w:t> </w:t>
            </w:r>
          </w:p>
        </w:tc>
      </w:tr>
      <w:tr w:rsidR="00A85335" w:rsidRPr="008957D6" w:rsidTr="00DA7DAF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A85335" w:rsidRPr="008957D6" w:rsidRDefault="00F65B48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</w:tcPr>
          <w:p w:rsidR="00A85335" w:rsidRDefault="00A85335" w:rsidP="00A8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Fix script and data bugs</w:t>
            </w:r>
          </w:p>
        </w:tc>
        <w:tc>
          <w:tcPr>
            <w:tcW w:w="1300" w:type="dxa"/>
            <w:noWrap/>
          </w:tcPr>
          <w:p w:rsidR="00A85335" w:rsidRDefault="00A85335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Tester</w:t>
            </w:r>
          </w:p>
        </w:tc>
        <w:tc>
          <w:tcPr>
            <w:tcW w:w="1952" w:type="dxa"/>
            <w:noWrap/>
          </w:tcPr>
          <w:p w:rsidR="00A85335" w:rsidRDefault="00A85335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8</w:t>
            </w:r>
          </w:p>
        </w:tc>
        <w:tc>
          <w:tcPr>
            <w:tcW w:w="1418" w:type="dxa"/>
            <w:noWrap/>
          </w:tcPr>
          <w:p w:rsidR="00A85335" w:rsidRPr="008957D6" w:rsidRDefault="00A85335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75" w:type="dxa"/>
            <w:noWrap/>
          </w:tcPr>
          <w:p w:rsidR="00A85335" w:rsidRPr="008957D6" w:rsidRDefault="00A85335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</w:tcPr>
          <w:p w:rsidR="00A85335" w:rsidRPr="008957D6" w:rsidRDefault="00A85335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3040" w:type="dxa"/>
          </w:tcPr>
          <w:p w:rsidR="00A85335" w:rsidRPr="008957D6" w:rsidRDefault="00A85335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  <w:tr w:rsidR="00A01E07" w:rsidRPr="008957D6" w:rsidTr="00DA7DAF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A01E07" w:rsidRPr="008957D6" w:rsidRDefault="00F65B48" w:rsidP="008957D6">
            <w:pPr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  <w:r w:rsidRPr="00156107">
              <w:rPr>
                <w:rFonts w:ascii="Arial" w:eastAsia="Times New Roman" w:hAnsi="Arial" w:cs="Arial"/>
                <w:b w:val="0"/>
                <w:color w:val="000000"/>
                <w:lang w:eastAsia="vi-VN"/>
              </w:rPr>
              <w:t>ETA_01</w:t>
            </w:r>
          </w:p>
        </w:tc>
        <w:tc>
          <w:tcPr>
            <w:tcW w:w="3740" w:type="dxa"/>
          </w:tcPr>
          <w:p w:rsidR="00A01E07" w:rsidRDefault="00A85335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Create test report</w:t>
            </w:r>
          </w:p>
        </w:tc>
        <w:tc>
          <w:tcPr>
            <w:tcW w:w="1300" w:type="dxa"/>
            <w:noWrap/>
          </w:tcPr>
          <w:p w:rsidR="00A01E07" w:rsidRDefault="00A85335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Ha</w:t>
            </w:r>
          </w:p>
        </w:tc>
        <w:tc>
          <w:tcPr>
            <w:tcW w:w="1952" w:type="dxa"/>
            <w:noWrap/>
          </w:tcPr>
          <w:p w:rsidR="00A01E07" w:rsidRPr="00A85335" w:rsidRDefault="00A85335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vi-VN"/>
              </w:rPr>
            </w:pPr>
            <w:r>
              <w:rPr>
                <w:rFonts w:ascii="Arial" w:eastAsia="Times New Roman" w:hAnsi="Arial" w:cs="Arial"/>
                <w:color w:val="000000"/>
                <w:lang w:eastAsia="vi-VN"/>
              </w:rPr>
              <w:t>4</w:t>
            </w:r>
          </w:p>
        </w:tc>
        <w:tc>
          <w:tcPr>
            <w:tcW w:w="1418" w:type="dxa"/>
            <w:noWrap/>
          </w:tcPr>
          <w:p w:rsidR="00A01E07" w:rsidRPr="008957D6" w:rsidRDefault="00A01E07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275" w:type="dxa"/>
            <w:noWrap/>
          </w:tcPr>
          <w:p w:rsidR="00A01E07" w:rsidRPr="008957D6" w:rsidRDefault="00A01E07" w:rsidP="008957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1815" w:type="dxa"/>
            <w:noWrap/>
          </w:tcPr>
          <w:p w:rsidR="00A01E07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  <w:tc>
          <w:tcPr>
            <w:tcW w:w="3040" w:type="dxa"/>
          </w:tcPr>
          <w:p w:rsidR="00A01E07" w:rsidRPr="008957D6" w:rsidRDefault="00A01E07" w:rsidP="00895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vi-VN" w:eastAsia="vi-VN"/>
              </w:rPr>
            </w:pPr>
          </w:p>
        </w:tc>
      </w:tr>
    </w:tbl>
    <w:p w:rsidR="001B6753" w:rsidRPr="001B6753" w:rsidRDefault="001B6753" w:rsidP="00E04C7E">
      <w:pPr>
        <w:spacing w:line="240" w:lineRule="auto"/>
      </w:pPr>
    </w:p>
    <w:p w:rsidR="001B6753" w:rsidRDefault="001B6753" w:rsidP="00E04C7E">
      <w:pPr>
        <w:spacing w:line="240" w:lineRule="auto"/>
      </w:pPr>
    </w:p>
    <w:sectPr w:rsidR="001B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6DB"/>
    <w:multiLevelType w:val="hybridMultilevel"/>
    <w:tmpl w:val="481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C796E"/>
    <w:multiLevelType w:val="hybridMultilevel"/>
    <w:tmpl w:val="699C248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3B655B"/>
    <w:multiLevelType w:val="hybridMultilevel"/>
    <w:tmpl w:val="F196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12B59"/>
    <w:multiLevelType w:val="hybridMultilevel"/>
    <w:tmpl w:val="3E1ADAC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D3D0E0C"/>
    <w:multiLevelType w:val="hybridMultilevel"/>
    <w:tmpl w:val="0546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83EC6"/>
    <w:multiLevelType w:val="hybridMultilevel"/>
    <w:tmpl w:val="0C0E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7142D"/>
    <w:multiLevelType w:val="hybridMultilevel"/>
    <w:tmpl w:val="73702A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B59AB"/>
    <w:multiLevelType w:val="hybridMultilevel"/>
    <w:tmpl w:val="639EFD2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FAE6E7F"/>
    <w:multiLevelType w:val="hybridMultilevel"/>
    <w:tmpl w:val="904C30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DC704A"/>
    <w:multiLevelType w:val="hybridMultilevel"/>
    <w:tmpl w:val="113464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3D"/>
    <w:rsid w:val="000A0800"/>
    <w:rsid w:val="000E79EB"/>
    <w:rsid w:val="0013341B"/>
    <w:rsid w:val="0014397E"/>
    <w:rsid w:val="00156107"/>
    <w:rsid w:val="00187B13"/>
    <w:rsid w:val="00194333"/>
    <w:rsid w:val="001A3D73"/>
    <w:rsid w:val="001B6753"/>
    <w:rsid w:val="001E62E7"/>
    <w:rsid w:val="00223FC3"/>
    <w:rsid w:val="00224D6C"/>
    <w:rsid w:val="00240ADB"/>
    <w:rsid w:val="0025058B"/>
    <w:rsid w:val="00264EFD"/>
    <w:rsid w:val="00270953"/>
    <w:rsid w:val="00321C4C"/>
    <w:rsid w:val="003C3ECB"/>
    <w:rsid w:val="00495747"/>
    <w:rsid w:val="005368D4"/>
    <w:rsid w:val="005E13D0"/>
    <w:rsid w:val="005E712B"/>
    <w:rsid w:val="00600E19"/>
    <w:rsid w:val="006B6A44"/>
    <w:rsid w:val="006D5DCF"/>
    <w:rsid w:val="006E0776"/>
    <w:rsid w:val="006F291D"/>
    <w:rsid w:val="006F53B3"/>
    <w:rsid w:val="00732A9D"/>
    <w:rsid w:val="00801240"/>
    <w:rsid w:val="0086033D"/>
    <w:rsid w:val="008957D6"/>
    <w:rsid w:val="00942427"/>
    <w:rsid w:val="009620C0"/>
    <w:rsid w:val="00985A10"/>
    <w:rsid w:val="009A301D"/>
    <w:rsid w:val="009B1781"/>
    <w:rsid w:val="00A01E07"/>
    <w:rsid w:val="00A7194A"/>
    <w:rsid w:val="00A85335"/>
    <w:rsid w:val="00AD5CA3"/>
    <w:rsid w:val="00B60BE4"/>
    <w:rsid w:val="00B61163"/>
    <w:rsid w:val="00B73026"/>
    <w:rsid w:val="00BD4236"/>
    <w:rsid w:val="00C108CD"/>
    <w:rsid w:val="00D1552C"/>
    <w:rsid w:val="00D1701C"/>
    <w:rsid w:val="00DA32B0"/>
    <w:rsid w:val="00DA7DAF"/>
    <w:rsid w:val="00DE6FFE"/>
    <w:rsid w:val="00E04C7E"/>
    <w:rsid w:val="00E345E6"/>
    <w:rsid w:val="00E843D9"/>
    <w:rsid w:val="00EC5F41"/>
    <w:rsid w:val="00ED384B"/>
    <w:rsid w:val="00EE6DBF"/>
    <w:rsid w:val="00F16269"/>
    <w:rsid w:val="00F379E7"/>
    <w:rsid w:val="00F65B48"/>
    <w:rsid w:val="00F8779B"/>
    <w:rsid w:val="00FA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1AA3A-F7E9-4ECB-B9F8-6DB140D0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2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67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505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4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3">
    <w:name w:val="Grid Table 1 Light Accent 3"/>
    <w:basedOn w:val="TableNormal"/>
    <w:uiPriority w:val="46"/>
    <w:rsid w:val="006F2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01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5DC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D5D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5DC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4397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ssments.visabureau.com/australia/assessment/eta/default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isabureau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st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Nguyen Thi</dc:creator>
  <cp:lastModifiedBy>Duy Khanh</cp:lastModifiedBy>
  <cp:revision>3</cp:revision>
  <dcterms:created xsi:type="dcterms:W3CDTF">2015-07-22T12:15:00Z</dcterms:created>
  <dcterms:modified xsi:type="dcterms:W3CDTF">2015-07-23T15:45:00Z</dcterms:modified>
</cp:coreProperties>
</file>