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Практикум: «Production-Ready»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Легенда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 — DevOps-инженер в финтех-стартапе. Backend-разработчик принес вам код нового микросервиса (API для генерации безопасных токенов) и сказал: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"У меня на ноуте всё работает. Заверни это в Docker, завтра деплоим в Kubernetes"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Проблема в том, что код требует системных библиотек для компиляции, работает только от root, не имеет проверок состояния и весит в базовом образе больше 1 ГБ. Ваша задача — сделать из этого Docker-образ.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Исходный код приложения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Разработчик отдал вам два файла. Создайте их в своей рабочей директории.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Файл 1: requirements.txt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fastapi==0.103.1</w:t>
        <w:br w:type="textWrapping"/>
        <w:t xml:space="preserve">uvicorn==0.23.2</w:t>
        <w:br w:type="textWrapping"/>
        <w:t xml:space="preserve">bcrypt==4.0.1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(Подсказка: пакет bcrypt под капотом использует C-расширения, поэтому для его сборки из исходников могут потребоваться системные утилиты вроде gcc и make, если не используются pre-compiled wheels).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Файл 2: main.py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os</w:t>
        <w:br w:type="textWrapping"/>
        <w:t xml:space="preserve">from fastapi import FastAPI, HTTPException</w:t>
        <w:br w:type="textWrapping"/>
        <w:t xml:space="preserve">import bcrypt</w:t>
        <w:br w:type="textWrapping"/>
        <w:br w:type="textWrapping"/>
        <w:t xml:space="preserve">app = FastAPI()</w:t>
        <w:br w:type="textWrapping"/>
        <w:br w:type="textWrapping"/>
        <w:t xml:space="preserve"># приколы от разраба: логи пишутся прямо в корень файловой системы</w:t>
        <w:br w:type="textWrapping"/>
        <w:t xml:space="preserve">LOG_FILE = "/app_logs.txt"</w:t>
        <w:br w:type="textWrapping"/>
        <w:br w:type="textWrapping"/>
        <w:t xml:space="preserve">@app.get("/health")</w:t>
        <w:br w:type="textWrapping"/>
        <w:t xml:space="preserve">def health_check():</w:t>
        <w:br w:type="textWrapping"/>
        <w:t xml:space="preserve">    return {"status": "ok"}</w:t>
        <w:br w:type="textWrapping"/>
        <w:br w:type="textWrapping"/>
        <w:t xml:space="preserve">@app.get("/hash")</w:t>
        <w:br w:type="textWrapping"/>
        <w:t xml:space="preserve">def hash_password(password: str = "default_secret"):</w:t>
        <w:br w:type="textWrapping"/>
        <w:t xml:space="preserve">    try:</w:t>
        <w:br w:type="textWrapping"/>
        <w:t xml:space="preserve">        salt = bcrypt.gensalt()</w:t>
        <w:br w:type="textWrapping"/>
        <w:t xml:space="preserve">        hashed = bcrypt.hashpw(password.encode('utf-8'), salt)</w:t>
        <w:br w:type="textWrapping"/>
        <w:t xml:space="preserve">        </w:t>
        <w:br w:type="textWrapping"/>
        <w:t xml:space="preserve">        with open(LOG_FILE, "a") as f:</w:t>
        <w:br w:type="textWrapping"/>
        <w:t xml:space="preserve">            f.write(f"Generated hash for a user\n")</w:t>
        <w:br w:type="textWrapping"/>
        <w:t xml:space="preserve">            </w:t>
        <w:br w:type="textWrapping"/>
        <w:t xml:space="preserve">        return {"hash": hashed.decode('utf-8')}</w:t>
        <w:br w:type="textWrapping"/>
        <w:t xml:space="preserve">    except Exception as e:</w:t>
        <w:br w:type="textWrapping"/>
        <w:t xml:space="preserve">        raise HTTPException(status_code=500, detail=str(e))</w:t>
        <w:br w:type="textWrapping"/>
        <w:br w:type="textWrapping"/>
        <w:t xml:space="preserve">if __name__ == "__main__":</w:t>
        <w:br w:type="textWrapping"/>
        <w:t xml:space="preserve">    import uvicorn</w:t>
        <w:br w:type="textWrapping"/>
        <w:t xml:space="preserve">    # Приложение жестко биндится на 8080 порт</w:t>
        <w:br w:type="textWrapping"/>
        <w:t xml:space="preserve">    uvicorn.run(app, host="0.0.0.0", port=8080)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Задачи по уровням сложности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Уровень 1: Базовая упаковка и кэш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Напишите первый вариант Dockerfile, чтобы приложение просто запустилось.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Требования: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Использовать официальный образ python:3.11 (или новее).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Правильно настроить слои (Layers) для кэширования: сначала копируем requirements.txt, устанавливаем зависимости, и только потом копируем main.py.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Документировать порт через EXPOSE.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Запустить приложение с помощью CMD.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Исключить мусор с помощью .dockerignore (создайте этот файл и впишите туда __pycache__, .git и т.д.).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Критерий готовности: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Контейнер запускается docker run -p 8080:8080 &lt;image&gt; и отвечает на curl http://localhost:8080/health.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Уровень 2: Оптимизация и Multi-stage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Ваш текущий образ весит около 1 ГБ (так как включает всю ОС Debian и компиляторы). Служба безопасности в ужасе.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Требования: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Multi-stage build: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Разбейте Dockerfile на два этапа (stage).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этапе builder установите компиляторы (gcc, python3-dev), скачайте и соберите зависимости (используйте pip wheel или pip install --prefix).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этапе runtime используйте легковесный образ (например, python:3.11-slim или alpine).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Перенесите собранные зависимости из builder в runtime. В финальном образе не должно быть компиляторов!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Очистите кэши apt или apk (rm -rf /var/lib/apt/lists/*), если вы их использовали.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Критерий приемки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Размер финального образа должен быть строго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меньше 150 МБ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Команда docker history &lt;image&gt; не должна показывать установку gcc в финальных слоях.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Уровень 3: Hardening и Production-ready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Приложение готово к деплою в Kubernetes, но оно нарушает базовые правила изоляции (Namespaces) и безопасности.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Требования: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Non-root user: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Приложение не должно работать от пользователя root. Создайте непривилегированную группу и пользователя (например, appuser). Переключитесь на него через инструкцию USER.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Read-only Filesystem: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Контейнер будет запускаться с флагом --read-only. Но разработчик захардкодил запись логов в /app_logs.txt!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Решите эту проблему с помощью инструкции VOLUME (выделите отдельную директорию под логи, например /var/log/app, измените код main.py через переменные окружения ENV, чтобы писать туда, и дайте права appuser на эту папку).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Healthcheck: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Добавьте инструкцию HEALTHCHECK, которая каждые 30 секунд будет делать curl-запрос на /health и проверять, живо ли приложение. Если приложение зависло, Docker должен пометить контейнер как unhealthy.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Graceful shutdown: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Убедитесь, что приложение корректно обрабатывает сигналы ОС (SIGTERM). Используйте правильный синтаксис CMD ["uvicorn", ...] (exec form), а не CMD uvicorn ... (shell form), чтобы процесс имел PID 1 и получал сигналы завершения.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Критерий приемки 3: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Контейнер успешно работает при запуске со следующими жесткими флагами: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docker run -d \</w:t>
        <w:br w:type="textWrapping"/>
        <w:t xml:space="preserve">  --name secure-api \</w:t>
        <w:br w:type="textWrapping"/>
        <w:t xml:space="preserve">  -p 8080:8080 \</w:t>
        <w:br w:type="textWrapping"/>
        <w:t xml:space="preserve">  --read-only \</w:t>
        <w:br w:type="textWrapping"/>
        <w:t xml:space="preserve">  --cap-drop ALL \</w:t>
        <w:br w:type="textWrapping"/>
        <w:t xml:space="preserve">  --security-opt no-new-privileges \</w:t>
        <w:br w:type="textWrapping"/>
        <w:t xml:space="preserve">  &lt;image_name&gt;</w:t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Команда docker inspect --format='{{json .State.Health.Status}}' secure-api должна возвращать "healthy".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Памятка для отладки (Траблшутинг)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Упала сборка на этапе bcrypt? Вспомните, какие системные пакеты нужны для компиляции C-кода в Python на alpine (подсказка: build-base, libffi-dev) или на slim (подсказка: build-essential).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Контейнер сразу падает при --read-only? Проверьте логи: docker logs secure-api. Скорее всего, appuser не имеет прав на запись в смонтированный VOLUME, либо вы забыли передать переменную окружения для пути логов.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проверить PID 1? Зайдите в работающий контейнер: docker exec -it secure-api /bin/sh и введите ps -ef (или top).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