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7B4" w:rsidRDefault="008457B4" w:rsidP="008457B4">
      <w:pPr>
        <w:rPr>
          <w:sz w:val="22"/>
          <w:szCs w:val="22"/>
        </w:rPr>
      </w:pPr>
    </w:p>
    <w:p w:rsidR="008457B4" w:rsidRPr="00561AEF" w:rsidRDefault="008457B4" w:rsidP="008457B4">
      <w:pPr>
        <w:rPr>
          <w:sz w:val="22"/>
          <w:szCs w:val="22"/>
        </w:rPr>
      </w:pPr>
    </w:p>
    <w:p w:rsidR="008457B4" w:rsidRPr="00561AEF" w:rsidRDefault="008457B4" w:rsidP="008457B4">
      <w:pPr>
        <w:rPr>
          <w:sz w:val="22"/>
          <w:szCs w:val="22"/>
          <w:u w:val="single"/>
        </w:rPr>
      </w:pPr>
    </w:p>
    <w:p w:rsidR="008457B4" w:rsidRPr="00561AEF" w:rsidRDefault="008457B4" w:rsidP="008457B4">
      <w:pPr>
        <w:rPr>
          <w:sz w:val="22"/>
          <w:szCs w:val="22"/>
          <w:u w:val="single"/>
        </w:rPr>
      </w:pPr>
    </w:p>
    <w:p w:rsidR="008457B4" w:rsidRPr="00561AEF" w:rsidRDefault="008457B4" w:rsidP="008457B4">
      <w:pPr>
        <w:rPr>
          <w:sz w:val="22"/>
          <w:szCs w:val="22"/>
          <w:u w:val="single"/>
        </w:rPr>
      </w:pPr>
    </w:p>
    <w:p w:rsidR="008457B4" w:rsidRPr="009B5302" w:rsidRDefault="008457B4" w:rsidP="008457B4">
      <w:pPr>
        <w:jc w:val="center"/>
        <w:rPr>
          <w:b/>
          <w:sz w:val="96"/>
          <w:szCs w:val="96"/>
        </w:rPr>
      </w:pPr>
      <w:r>
        <w:rPr>
          <w:b/>
          <w:sz w:val="96"/>
          <w:szCs w:val="96"/>
        </w:rPr>
        <w:t>Helios</w:t>
      </w:r>
    </w:p>
    <w:p w:rsidR="008457B4" w:rsidRPr="009B5302" w:rsidRDefault="008457B4" w:rsidP="008457B4">
      <w:pPr>
        <w:jc w:val="center"/>
        <w:rPr>
          <w:sz w:val="22"/>
          <w:szCs w:val="22"/>
        </w:rPr>
      </w:pPr>
      <w:r w:rsidRPr="009B5302">
        <w:rPr>
          <w:sz w:val="22"/>
          <w:szCs w:val="22"/>
        </w:rPr>
        <w:t>Treatment</w:t>
      </w:r>
    </w:p>
    <w:p w:rsidR="008457B4" w:rsidRPr="00561AEF" w:rsidRDefault="008457B4" w:rsidP="008457B4">
      <w:pPr>
        <w:jc w:val="center"/>
        <w:rPr>
          <w:sz w:val="22"/>
          <w:szCs w:val="22"/>
          <w:u w:val="single"/>
        </w:rPr>
      </w:pPr>
    </w:p>
    <w:p w:rsidR="008457B4" w:rsidRPr="00561AEF" w:rsidRDefault="008457B4" w:rsidP="008457B4">
      <w:pPr>
        <w:rPr>
          <w:sz w:val="22"/>
          <w:szCs w:val="22"/>
        </w:rPr>
      </w:pPr>
    </w:p>
    <w:p w:rsidR="008457B4" w:rsidRPr="00561AEF" w:rsidRDefault="008457B4" w:rsidP="008457B4">
      <w:pPr>
        <w:rPr>
          <w:sz w:val="22"/>
          <w:szCs w:val="22"/>
        </w:rPr>
      </w:pPr>
    </w:p>
    <w:p w:rsidR="008457B4" w:rsidRPr="00952540" w:rsidRDefault="008457B4" w:rsidP="008457B4">
      <w:pPr>
        <w:rPr>
          <w:sz w:val="24"/>
          <w:szCs w:val="24"/>
        </w:rPr>
      </w:pPr>
    </w:p>
    <w:p w:rsidR="008457B4" w:rsidRPr="00952540" w:rsidRDefault="008457B4" w:rsidP="008457B4">
      <w:pPr>
        <w:pStyle w:val="NoSpacing"/>
        <w:jc w:val="center"/>
        <w:rPr>
          <w:sz w:val="24"/>
          <w:szCs w:val="24"/>
        </w:rPr>
      </w:pPr>
      <w:r w:rsidRPr="00952540">
        <w:rPr>
          <w:sz w:val="24"/>
          <w:szCs w:val="24"/>
        </w:rPr>
        <w:t>Platform: Windows</w:t>
      </w:r>
    </w:p>
    <w:p w:rsidR="008457B4" w:rsidRPr="00952540" w:rsidRDefault="008457B4" w:rsidP="008457B4">
      <w:pPr>
        <w:pStyle w:val="NoSpacing"/>
        <w:jc w:val="center"/>
        <w:rPr>
          <w:sz w:val="24"/>
          <w:szCs w:val="24"/>
        </w:rPr>
      </w:pPr>
    </w:p>
    <w:p w:rsidR="008457B4" w:rsidRPr="00952540" w:rsidRDefault="008457B4" w:rsidP="008457B4">
      <w:pPr>
        <w:pStyle w:val="NoSpacing"/>
        <w:jc w:val="center"/>
        <w:rPr>
          <w:sz w:val="24"/>
          <w:szCs w:val="24"/>
        </w:rPr>
      </w:pPr>
      <w:r w:rsidRPr="00952540">
        <w:rPr>
          <w:sz w:val="24"/>
          <w:szCs w:val="24"/>
        </w:rPr>
        <w:t>Target Audience: 18-24 Hardcore Gamers</w:t>
      </w:r>
    </w:p>
    <w:p w:rsidR="008457B4" w:rsidRPr="00952540" w:rsidRDefault="008457B4" w:rsidP="008457B4">
      <w:pPr>
        <w:pStyle w:val="NoSpacing"/>
        <w:jc w:val="center"/>
        <w:rPr>
          <w:sz w:val="24"/>
          <w:szCs w:val="24"/>
        </w:rPr>
      </w:pPr>
    </w:p>
    <w:p w:rsidR="008457B4" w:rsidRPr="00952540" w:rsidRDefault="008457B4" w:rsidP="008457B4">
      <w:pPr>
        <w:pStyle w:val="NoSpacing"/>
        <w:jc w:val="center"/>
        <w:rPr>
          <w:sz w:val="24"/>
          <w:szCs w:val="24"/>
        </w:rPr>
      </w:pPr>
    </w:p>
    <w:p w:rsidR="008457B4" w:rsidRPr="00952540" w:rsidRDefault="008457B4" w:rsidP="008457B4">
      <w:pPr>
        <w:pStyle w:val="NoSpacing"/>
        <w:jc w:val="center"/>
        <w:rPr>
          <w:sz w:val="24"/>
          <w:szCs w:val="24"/>
        </w:rPr>
      </w:pPr>
      <w:bookmarkStart w:id="0" w:name="_Toc425778997"/>
      <w:bookmarkStart w:id="1" w:name="_Toc426902189"/>
      <w:r w:rsidRPr="00952540">
        <w:rPr>
          <w:sz w:val="24"/>
          <w:szCs w:val="24"/>
        </w:rPr>
        <w:t xml:space="preserve">Written by </w:t>
      </w:r>
      <w:bookmarkEnd w:id="0"/>
      <w:bookmarkEnd w:id="1"/>
      <w:r w:rsidRPr="00952540">
        <w:rPr>
          <w:sz w:val="24"/>
          <w:szCs w:val="24"/>
        </w:rPr>
        <w:t>Rohun Banerji</w:t>
      </w:r>
    </w:p>
    <w:p w:rsidR="008457B4" w:rsidRPr="00952540" w:rsidRDefault="008457B4" w:rsidP="008457B4">
      <w:pPr>
        <w:pStyle w:val="NoSpacing"/>
        <w:jc w:val="center"/>
        <w:rPr>
          <w:sz w:val="24"/>
          <w:szCs w:val="24"/>
        </w:rPr>
      </w:pPr>
      <w:r w:rsidRPr="00952540">
        <w:rPr>
          <w:sz w:val="24"/>
          <w:szCs w:val="24"/>
        </w:rPr>
        <w:t>Version: 1.10</w:t>
      </w:r>
    </w:p>
    <w:p w:rsidR="008457B4" w:rsidRPr="00952540" w:rsidRDefault="008457B4" w:rsidP="008457B4">
      <w:pPr>
        <w:pStyle w:val="NoSpacing"/>
        <w:jc w:val="center"/>
        <w:rPr>
          <w:sz w:val="24"/>
          <w:szCs w:val="24"/>
        </w:rPr>
      </w:pPr>
      <w:r w:rsidRPr="00952540">
        <w:rPr>
          <w:sz w:val="24"/>
          <w:szCs w:val="24"/>
        </w:rPr>
        <w:fldChar w:fldCharType="begin"/>
      </w:r>
      <w:r w:rsidRPr="00952540">
        <w:rPr>
          <w:sz w:val="24"/>
          <w:szCs w:val="24"/>
        </w:rPr>
        <w:instrText xml:space="preserve"> TIME \@ "dddd, MMMM dd, yyyy" </w:instrText>
      </w:r>
      <w:r w:rsidRPr="00952540">
        <w:rPr>
          <w:sz w:val="24"/>
          <w:szCs w:val="24"/>
        </w:rPr>
        <w:fldChar w:fldCharType="separate"/>
      </w:r>
      <w:r>
        <w:rPr>
          <w:noProof/>
          <w:sz w:val="24"/>
          <w:szCs w:val="24"/>
        </w:rPr>
        <w:t>Thursday, April 03, 2014</w:t>
      </w:r>
      <w:r w:rsidRPr="00952540">
        <w:rPr>
          <w:sz w:val="24"/>
          <w:szCs w:val="24"/>
        </w:rPr>
        <w:fldChar w:fldCharType="end"/>
      </w:r>
    </w:p>
    <w:p w:rsidR="008457B4" w:rsidRPr="00952540" w:rsidRDefault="008457B4" w:rsidP="008457B4">
      <w:pPr>
        <w:pStyle w:val="NoSpacing"/>
        <w:jc w:val="center"/>
        <w:rPr>
          <w:sz w:val="24"/>
          <w:szCs w:val="24"/>
        </w:rPr>
      </w:pPr>
    </w:p>
    <w:p w:rsidR="008457B4" w:rsidRPr="00952540" w:rsidRDefault="008457B4" w:rsidP="008457B4">
      <w:pPr>
        <w:pStyle w:val="NoSpacing"/>
        <w:jc w:val="center"/>
        <w:rPr>
          <w:sz w:val="24"/>
          <w:szCs w:val="24"/>
        </w:rPr>
      </w:pPr>
    </w:p>
    <w:p w:rsidR="008457B4" w:rsidRPr="00952540" w:rsidRDefault="008457B4" w:rsidP="008457B4">
      <w:pPr>
        <w:pStyle w:val="NoSpacing"/>
        <w:jc w:val="center"/>
        <w:rPr>
          <w:sz w:val="24"/>
          <w:szCs w:val="24"/>
        </w:rPr>
      </w:pPr>
    </w:p>
    <w:p w:rsidR="008457B4" w:rsidRPr="00952540" w:rsidRDefault="008457B4" w:rsidP="008457B4">
      <w:pPr>
        <w:pStyle w:val="NoSpacing"/>
        <w:jc w:val="center"/>
        <w:rPr>
          <w:sz w:val="24"/>
          <w:szCs w:val="24"/>
        </w:rPr>
      </w:pPr>
    </w:p>
    <w:p w:rsidR="008457B4" w:rsidRPr="00952540" w:rsidRDefault="008457B4" w:rsidP="008457B4">
      <w:pPr>
        <w:pStyle w:val="NoSpacing"/>
        <w:jc w:val="center"/>
        <w:rPr>
          <w:sz w:val="24"/>
          <w:szCs w:val="24"/>
        </w:rPr>
      </w:pPr>
    </w:p>
    <w:p w:rsidR="008457B4" w:rsidRPr="00952540" w:rsidRDefault="008457B4" w:rsidP="008457B4">
      <w:pPr>
        <w:pStyle w:val="NoSpacing"/>
        <w:jc w:val="center"/>
        <w:rPr>
          <w:sz w:val="24"/>
          <w:szCs w:val="24"/>
        </w:rPr>
      </w:pPr>
      <w:bookmarkStart w:id="2" w:name="_Toc426902188"/>
      <w:r w:rsidRPr="00952540">
        <w:rPr>
          <w:sz w:val="24"/>
          <w:szCs w:val="24"/>
        </w:rPr>
        <w:t>All work Copyright ©</w:t>
      </w:r>
      <w:r>
        <w:rPr>
          <w:sz w:val="24"/>
          <w:szCs w:val="24"/>
        </w:rPr>
        <w:t xml:space="preserve"> </w:t>
      </w:r>
      <w:r w:rsidRPr="00952540">
        <w:rPr>
          <w:sz w:val="24"/>
          <w:szCs w:val="24"/>
        </w:rPr>
        <w:t>201</w:t>
      </w:r>
      <w:r>
        <w:rPr>
          <w:sz w:val="24"/>
          <w:szCs w:val="24"/>
        </w:rPr>
        <w:t>3</w:t>
      </w:r>
      <w:r w:rsidRPr="00952540">
        <w:rPr>
          <w:sz w:val="24"/>
          <w:szCs w:val="24"/>
        </w:rPr>
        <w:t xml:space="preserve"> by </w:t>
      </w:r>
      <w:bookmarkEnd w:id="2"/>
      <w:r>
        <w:rPr>
          <w:sz w:val="24"/>
          <w:szCs w:val="24"/>
        </w:rPr>
        <w:t>Space Age</w:t>
      </w:r>
      <w:r w:rsidRPr="00952540">
        <w:rPr>
          <w:sz w:val="24"/>
          <w:szCs w:val="24"/>
        </w:rPr>
        <w:t xml:space="preserve"> Productions</w:t>
      </w:r>
    </w:p>
    <w:p w:rsidR="008457B4" w:rsidRDefault="008457B4" w:rsidP="008457B4">
      <w:pPr>
        <w:pStyle w:val="NoSpacing"/>
        <w:jc w:val="center"/>
      </w:pPr>
    </w:p>
    <w:p w:rsidR="008457B4" w:rsidRDefault="008457B4" w:rsidP="008457B4">
      <w:pPr>
        <w:pStyle w:val="NoSpacing"/>
        <w:jc w:val="center"/>
      </w:pPr>
    </w:p>
    <w:p w:rsidR="008457B4" w:rsidRDefault="008457B4" w:rsidP="008457B4">
      <w:pPr>
        <w:pStyle w:val="NoSpacing"/>
        <w:jc w:val="center"/>
      </w:pPr>
    </w:p>
    <w:p w:rsidR="008457B4" w:rsidRDefault="008457B4" w:rsidP="008457B4">
      <w:pPr>
        <w:pStyle w:val="NoSpacing"/>
        <w:jc w:val="center"/>
      </w:pPr>
    </w:p>
    <w:p w:rsidR="008457B4" w:rsidRDefault="008457B4" w:rsidP="008457B4">
      <w:pPr>
        <w:pStyle w:val="NoSpacing"/>
        <w:jc w:val="center"/>
      </w:pPr>
    </w:p>
    <w:p w:rsidR="008457B4" w:rsidRDefault="008457B4" w:rsidP="008457B4">
      <w:pPr>
        <w:pStyle w:val="NoSpacing"/>
        <w:jc w:val="center"/>
      </w:pPr>
    </w:p>
    <w:p w:rsidR="008457B4" w:rsidRPr="00561AEF" w:rsidRDefault="008457B4" w:rsidP="008457B4">
      <w:pPr>
        <w:pStyle w:val="NoSpacing"/>
        <w:jc w:val="center"/>
      </w:pPr>
    </w:p>
    <w:p w:rsidR="008457B4" w:rsidRPr="00561AEF" w:rsidRDefault="008457B4" w:rsidP="008457B4">
      <w:pPr>
        <w:pStyle w:val="NoSpacing"/>
        <w:rPr>
          <w:sz w:val="22"/>
          <w:szCs w:val="22"/>
        </w:rPr>
      </w:pPr>
      <w:bookmarkStart w:id="3" w:name="_Toc426902190"/>
    </w:p>
    <w:bookmarkEnd w:id="3"/>
    <w:p w:rsidR="008457B4" w:rsidRDefault="008457B4" w:rsidP="008457B4">
      <w:pPr>
        <w:pStyle w:val="Heading1"/>
      </w:pPr>
      <w:r w:rsidRPr="00561AEF">
        <w:t>Concept</w:t>
      </w:r>
    </w:p>
    <w:p w:rsidR="008457B4" w:rsidRPr="002B4FA2" w:rsidRDefault="008457B4" w:rsidP="008457B4"/>
    <w:p w:rsidR="008457B4" w:rsidRDefault="008457B4" w:rsidP="008457B4">
      <w:pPr>
        <w:pStyle w:val="Heading2"/>
      </w:pPr>
      <w:r w:rsidRPr="00561AEF">
        <w:t>Overview</w:t>
      </w:r>
      <w:r>
        <w:t>/High Concept Statement (Core</w:t>
      </w:r>
      <w:r w:rsidRPr="00561AEF">
        <w:t xml:space="preserve"> Statement)</w:t>
      </w:r>
    </w:p>
    <w:p w:rsidR="008457B4" w:rsidRPr="002B4FA2" w:rsidRDefault="008457B4" w:rsidP="008457B4"/>
    <w:p w:rsidR="008457B4" w:rsidRPr="00B003F4" w:rsidRDefault="008457B4" w:rsidP="008457B4">
      <w:pPr>
        <w:rPr>
          <w:b/>
          <w:sz w:val="22"/>
          <w:szCs w:val="22"/>
        </w:rPr>
      </w:pPr>
      <w:r>
        <w:rPr>
          <w:b/>
          <w:sz w:val="22"/>
          <w:szCs w:val="22"/>
        </w:rPr>
        <w:t>Turn-Based Tactical Strategy in Space</w:t>
      </w:r>
    </w:p>
    <w:p w:rsidR="008457B4" w:rsidRDefault="008457B4" w:rsidP="008457B4">
      <w:pPr>
        <w:rPr>
          <w:sz w:val="22"/>
          <w:szCs w:val="22"/>
        </w:rPr>
      </w:pPr>
      <w:r>
        <w:rPr>
          <w:sz w:val="22"/>
          <w:szCs w:val="22"/>
        </w:rPr>
        <w:t>The game can be thought of as XCOM in space. There will be heavy emphasis on the turn-based tactical combat in space. The player will control a fleet of around 3-6 space ships in this phase. There will also be a strategy layer where the player will have to manage resources to research and construct upgrades to the fleet. The player will use a galaxy map to traverse the galaxy and choose which planets to visit.</w:t>
      </w:r>
    </w:p>
    <w:p w:rsidR="008457B4" w:rsidRPr="00561AEF" w:rsidRDefault="008457B4" w:rsidP="008457B4">
      <w:pPr>
        <w:pStyle w:val="Heading2"/>
      </w:pPr>
      <w:r w:rsidRPr="00561AEF">
        <w:t>Premise &amp; Story Synopsis</w:t>
      </w:r>
    </w:p>
    <w:p w:rsidR="008457B4" w:rsidRDefault="008457B4" w:rsidP="008457B4">
      <w:pPr>
        <w:rPr>
          <w:sz w:val="22"/>
          <w:szCs w:val="22"/>
        </w:rPr>
      </w:pPr>
    </w:p>
    <w:p w:rsidR="008457B4" w:rsidRDefault="008457B4" w:rsidP="008457B4">
      <w:pPr>
        <w:rPr>
          <w:sz w:val="22"/>
          <w:szCs w:val="22"/>
        </w:rPr>
      </w:pPr>
      <w:r>
        <w:rPr>
          <w:sz w:val="22"/>
          <w:szCs w:val="22"/>
        </w:rPr>
        <w:t xml:space="preserve">The player is a member of a dying race. Their homeworld has been stripped of resources and is no longer capable of sustaining the population. The colonies established in the solar system cannot keep up with the demand for resources. </w:t>
      </w:r>
    </w:p>
    <w:p w:rsidR="008457B4" w:rsidRDefault="008457B4" w:rsidP="008457B4">
      <w:pPr>
        <w:rPr>
          <w:sz w:val="22"/>
          <w:szCs w:val="22"/>
        </w:rPr>
      </w:pPr>
      <w:r>
        <w:rPr>
          <w:sz w:val="22"/>
          <w:szCs w:val="22"/>
        </w:rPr>
        <w:t>The player is sent on a desperate scouting mission across the galaxy, on the flagship, the Helios, to find planets to colonize. The player will travel from planet to planet to scan for resources and fight off any indigenous species that offer resistance.</w:t>
      </w:r>
    </w:p>
    <w:p w:rsidR="008457B4" w:rsidRDefault="008457B4" w:rsidP="008457B4">
      <w:pPr>
        <w:rPr>
          <w:sz w:val="22"/>
          <w:szCs w:val="22"/>
        </w:rPr>
      </w:pPr>
      <w:r>
        <w:rPr>
          <w:sz w:val="22"/>
          <w:szCs w:val="22"/>
        </w:rPr>
        <w:t>The campaign will be open-ended and the player can select planets to travel to from a galaxy map.</w:t>
      </w:r>
    </w:p>
    <w:p w:rsidR="008457B4" w:rsidRDefault="008457B4" w:rsidP="008457B4">
      <w:pPr>
        <w:pStyle w:val="Heading2"/>
      </w:pPr>
      <w:r w:rsidRPr="00561AEF">
        <w:t>Unique Selling Points</w:t>
      </w:r>
    </w:p>
    <w:p w:rsidR="008457B4" w:rsidRPr="00952540" w:rsidRDefault="008457B4" w:rsidP="008457B4"/>
    <w:p w:rsidR="008457B4" w:rsidRPr="00952540" w:rsidRDefault="008457B4" w:rsidP="008457B4">
      <w:pPr>
        <w:numPr>
          <w:ilvl w:val="0"/>
          <w:numId w:val="1"/>
        </w:numPr>
        <w:rPr>
          <w:b/>
          <w:sz w:val="22"/>
          <w:szCs w:val="22"/>
        </w:rPr>
      </w:pPr>
      <w:r>
        <w:rPr>
          <w:b/>
          <w:sz w:val="22"/>
          <w:szCs w:val="22"/>
        </w:rPr>
        <w:t xml:space="preserve">Turn-based Tactical Combat: </w:t>
      </w:r>
      <w:r>
        <w:rPr>
          <w:sz w:val="22"/>
          <w:szCs w:val="22"/>
        </w:rPr>
        <w:t>Command a small fleet of space ships to defeat the enemies standing in the way of your species’ dominance over the galaxy</w:t>
      </w:r>
    </w:p>
    <w:p w:rsidR="008457B4" w:rsidRDefault="008457B4" w:rsidP="008457B4">
      <w:pPr>
        <w:numPr>
          <w:ilvl w:val="0"/>
          <w:numId w:val="1"/>
        </w:numPr>
        <w:rPr>
          <w:b/>
          <w:sz w:val="22"/>
          <w:szCs w:val="22"/>
        </w:rPr>
      </w:pPr>
      <w:r>
        <w:rPr>
          <w:b/>
          <w:sz w:val="22"/>
          <w:szCs w:val="22"/>
        </w:rPr>
        <w:t xml:space="preserve">Expansive Galaxy Map </w:t>
      </w:r>
      <w:r>
        <w:rPr>
          <w:sz w:val="22"/>
          <w:szCs w:val="22"/>
        </w:rPr>
        <w:t>to plan out an open-ended campaign of conquest</w:t>
      </w:r>
    </w:p>
    <w:p w:rsidR="008457B4" w:rsidRPr="00224B67" w:rsidRDefault="008457B4" w:rsidP="008457B4">
      <w:pPr>
        <w:numPr>
          <w:ilvl w:val="0"/>
          <w:numId w:val="1"/>
        </w:numPr>
        <w:rPr>
          <w:b/>
          <w:sz w:val="22"/>
          <w:szCs w:val="22"/>
        </w:rPr>
      </w:pPr>
      <w:r>
        <w:rPr>
          <w:b/>
          <w:sz w:val="22"/>
          <w:szCs w:val="22"/>
        </w:rPr>
        <w:t xml:space="preserve">Four Classes of Ships </w:t>
      </w:r>
      <w:r>
        <w:rPr>
          <w:sz w:val="22"/>
          <w:szCs w:val="22"/>
        </w:rPr>
        <w:t>with unique skills and tactics.</w:t>
      </w:r>
    </w:p>
    <w:p w:rsidR="008457B4" w:rsidRPr="00224B67" w:rsidRDefault="008457B4" w:rsidP="008457B4">
      <w:pPr>
        <w:numPr>
          <w:ilvl w:val="0"/>
          <w:numId w:val="1"/>
        </w:numPr>
        <w:rPr>
          <w:b/>
          <w:sz w:val="22"/>
          <w:szCs w:val="22"/>
        </w:rPr>
      </w:pPr>
      <w:r>
        <w:rPr>
          <w:b/>
          <w:sz w:val="22"/>
          <w:szCs w:val="22"/>
        </w:rPr>
        <w:t xml:space="preserve">Research </w:t>
      </w:r>
      <w:r>
        <w:rPr>
          <w:sz w:val="22"/>
          <w:szCs w:val="22"/>
        </w:rPr>
        <w:t>new technologies to give your fleet the edge in battle</w:t>
      </w:r>
    </w:p>
    <w:p w:rsidR="008457B4" w:rsidRPr="009509FF" w:rsidRDefault="008457B4" w:rsidP="008457B4">
      <w:pPr>
        <w:numPr>
          <w:ilvl w:val="0"/>
          <w:numId w:val="1"/>
        </w:numPr>
        <w:rPr>
          <w:b/>
          <w:sz w:val="22"/>
          <w:szCs w:val="22"/>
        </w:rPr>
      </w:pPr>
      <w:r>
        <w:rPr>
          <w:b/>
          <w:sz w:val="22"/>
          <w:szCs w:val="22"/>
        </w:rPr>
        <w:t xml:space="preserve">Strategically Manage Resources </w:t>
      </w:r>
      <w:r>
        <w:rPr>
          <w:sz w:val="22"/>
          <w:szCs w:val="22"/>
        </w:rPr>
        <w:t>to construct a fleet that the galaxy will fear</w:t>
      </w:r>
    </w:p>
    <w:p w:rsidR="008457B4" w:rsidRPr="009509FF" w:rsidRDefault="008457B4" w:rsidP="008457B4">
      <w:pPr>
        <w:ind w:left="720"/>
        <w:rPr>
          <w:b/>
          <w:sz w:val="22"/>
          <w:szCs w:val="22"/>
        </w:rPr>
      </w:pPr>
    </w:p>
    <w:p w:rsidR="008457B4" w:rsidRPr="00561AEF" w:rsidRDefault="008457B4" w:rsidP="008457B4">
      <w:pPr>
        <w:pStyle w:val="Heading2"/>
      </w:pPr>
      <w:r w:rsidRPr="00561AEF">
        <w:t>Game Features</w:t>
      </w:r>
    </w:p>
    <w:p w:rsidR="008457B4" w:rsidRDefault="008457B4" w:rsidP="008457B4">
      <w:pPr>
        <w:pStyle w:val="NoSpacing"/>
        <w:rPr>
          <w:highlight w:val="yellow"/>
        </w:rPr>
      </w:pPr>
    </w:p>
    <w:p w:rsidR="008457B4" w:rsidRDefault="008457B4" w:rsidP="008457B4">
      <w:pPr>
        <w:numPr>
          <w:ilvl w:val="0"/>
          <w:numId w:val="3"/>
        </w:numPr>
        <w:rPr>
          <w:sz w:val="24"/>
          <w:szCs w:val="24"/>
        </w:rPr>
      </w:pPr>
      <w:r>
        <w:rPr>
          <w:sz w:val="24"/>
          <w:szCs w:val="24"/>
        </w:rPr>
        <w:t>Turn-based tactical combat between fleets of 3-5 space ships</w:t>
      </w:r>
    </w:p>
    <w:p w:rsidR="008457B4" w:rsidRPr="009509FF" w:rsidRDefault="008457B4" w:rsidP="008457B4">
      <w:pPr>
        <w:numPr>
          <w:ilvl w:val="0"/>
          <w:numId w:val="3"/>
        </w:numPr>
        <w:rPr>
          <w:sz w:val="24"/>
          <w:szCs w:val="24"/>
        </w:rPr>
      </w:pPr>
      <w:r>
        <w:rPr>
          <w:sz w:val="24"/>
          <w:szCs w:val="24"/>
        </w:rPr>
        <w:t>Open ended campaign with a galaxy map for the player to navigate through</w:t>
      </w:r>
    </w:p>
    <w:p w:rsidR="008457B4" w:rsidRDefault="008457B4" w:rsidP="008457B4">
      <w:pPr>
        <w:numPr>
          <w:ilvl w:val="0"/>
          <w:numId w:val="3"/>
        </w:numPr>
        <w:rPr>
          <w:sz w:val="24"/>
          <w:szCs w:val="24"/>
        </w:rPr>
      </w:pPr>
      <w:r>
        <w:rPr>
          <w:sz w:val="24"/>
          <w:szCs w:val="24"/>
        </w:rPr>
        <w:t>Strategic layer:</w:t>
      </w:r>
    </w:p>
    <w:p w:rsidR="008457B4" w:rsidRDefault="008457B4" w:rsidP="008457B4">
      <w:pPr>
        <w:numPr>
          <w:ilvl w:val="1"/>
          <w:numId w:val="3"/>
        </w:numPr>
        <w:rPr>
          <w:sz w:val="24"/>
          <w:szCs w:val="24"/>
        </w:rPr>
      </w:pPr>
      <w:r>
        <w:rPr>
          <w:sz w:val="24"/>
          <w:szCs w:val="24"/>
        </w:rPr>
        <w:t>Research upgrades</w:t>
      </w:r>
    </w:p>
    <w:p w:rsidR="008457B4" w:rsidRDefault="008457B4" w:rsidP="008457B4">
      <w:pPr>
        <w:numPr>
          <w:ilvl w:val="1"/>
          <w:numId w:val="3"/>
        </w:numPr>
        <w:rPr>
          <w:sz w:val="24"/>
          <w:szCs w:val="24"/>
        </w:rPr>
      </w:pPr>
      <w:r>
        <w:rPr>
          <w:sz w:val="24"/>
          <w:szCs w:val="24"/>
        </w:rPr>
        <w:t>Construct new space ships, base updates and ship components</w:t>
      </w:r>
    </w:p>
    <w:p w:rsidR="008457B4" w:rsidRDefault="008457B4" w:rsidP="008457B4">
      <w:pPr>
        <w:numPr>
          <w:ilvl w:val="0"/>
          <w:numId w:val="3"/>
        </w:numPr>
        <w:rPr>
          <w:sz w:val="24"/>
          <w:szCs w:val="24"/>
        </w:rPr>
      </w:pPr>
      <w:r>
        <w:rPr>
          <w:sz w:val="24"/>
          <w:szCs w:val="24"/>
        </w:rPr>
        <w:t>4 classes of ships with their own progression systems and weapons</w:t>
      </w:r>
    </w:p>
    <w:p w:rsidR="008457B4" w:rsidRDefault="008457B4" w:rsidP="008457B4">
      <w:pPr>
        <w:numPr>
          <w:ilvl w:val="0"/>
          <w:numId w:val="3"/>
        </w:numPr>
        <w:rPr>
          <w:sz w:val="24"/>
          <w:szCs w:val="24"/>
        </w:rPr>
      </w:pPr>
      <w:r w:rsidRPr="009509FF">
        <w:rPr>
          <w:sz w:val="24"/>
          <w:szCs w:val="24"/>
        </w:rPr>
        <w:t xml:space="preserve">Detailed </w:t>
      </w:r>
      <w:r>
        <w:rPr>
          <w:sz w:val="24"/>
          <w:szCs w:val="24"/>
        </w:rPr>
        <w:t xml:space="preserve">and varied </w:t>
      </w:r>
      <w:r w:rsidRPr="009509FF">
        <w:rPr>
          <w:sz w:val="24"/>
          <w:szCs w:val="24"/>
        </w:rPr>
        <w:t xml:space="preserve">environments </w:t>
      </w:r>
      <w:r>
        <w:rPr>
          <w:sz w:val="24"/>
          <w:szCs w:val="24"/>
        </w:rPr>
        <w:t>in space</w:t>
      </w:r>
    </w:p>
    <w:p w:rsidR="008457B4" w:rsidRPr="009509FF" w:rsidRDefault="008457B4" w:rsidP="008457B4">
      <w:pPr>
        <w:numPr>
          <w:ilvl w:val="0"/>
          <w:numId w:val="3"/>
        </w:numPr>
        <w:rPr>
          <w:sz w:val="24"/>
          <w:szCs w:val="24"/>
        </w:rPr>
      </w:pPr>
      <w:r>
        <w:rPr>
          <w:sz w:val="24"/>
          <w:szCs w:val="24"/>
        </w:rPr>
        <w:t>Story of a race on the brink of extinction due to over-consumption</w:t>
      </w:r>
    </w:p>
    <w:p w:rsidR="008457B4" w:rsidRPr="00561AEF" w:rsidRDefault="008457B4" w:rsidP="008457B4">
      <w:pPr>
        <w:pStyle w:val="NoSpacing"/>
        <w:ind w:left="720"/>
      </w:pPr>
    </w:p>
    <w:p w:rsidR="008457B4" w:rsidRPr="00561AEF" w:rsidRDefault="008457B4" w:rsidP="008457B4">
      <w:pPr>
        <w:pStyle w:val="Heading2"/>
      </w:pPr>
      <w:r>
        <w:t>Platform</w:t>
      </w:r>
    </w:p>
    <w:p w:rsidR="008457B4" w:rsidRDefault="008457B4" w:rsidP="008457B4">
      <w:pPr>
        <w:rPr>
          <w:sz w:val="22"/>
          <w:szCs w:val="22"/>
        </w:rPr>
      </w:pPr>
      <w:r>
        <w:rPr>
          <w:sz w:val="22"/>
          <w:szCs w:val="22"/>
        </w:rPr>
        <w:t>The game will be built for Windows PCs</w:t>
      </w:r>
    </w:p>
    <w:p w:rsidR="008457B4" w:rsidRPr="00561AEF" w:rsidRDefault="008457B4" w:rsidP="008457B4">
      <w:pPr>
        <w:pStyle w:val="Heading2"/>
      </w:pPr>
      <w:r>
        <w:t>Genre</w:t>
      </w:r>
    </w:p>
    <w:p w:rsidR="008457B4" w:rsidRDefault="008457B4" w:rsidP="008457B4">
      <w:pPr>
        <w:rPr>
          <w:sz w:val="22"/>
          <w:szCs w:val="22"/>
        </w:rPr>
      </w:pPr>
      <w:r>
        <w:rPr>
          <w:sz w:val="22"/>
          <w:szCs w:val="22"/>
        </w:rPr>
        <w:t>Tactical Turn-based Strategy</w:t>
      </w:r>
    </w:p>
    <w:p w:rsidR="008457B4" w:rsidRPr="00561AEF" w:rsidRDefault="008457B4" w:rsidP="008457B4">
      <w:pPr>
        <w:pStyle w:val="Heading2"/>
      </w:pPr>
      <w:r w:rsidRPr="00561AEF">
        <w:t>Rating:</w:t>
      </w:r>
    </w:p>
    <w:p w:rsidR="008457B4" w:rsidRDefault="008457B4" w:rsidP="008457B4">
      <w:pPr>
        <w:rPr>
          <w:sz w:val="22"/>
          <w:szCs w:val="22"/>
        </w:rPr>
      </w:pPr>
      <w:r w:rsidRPr="00A124DD">
        <w:rPr>
          <w:sz w:val="22"/>
          <w:szCs w:val="22"/>
        </w:rPr>
        <w:t>ESRB Rating: Teen</w:t>
      </w:r>
    </w:p>
    <w:p w:rsidR="008457B4" w:rsidRPr="00561AEF" w:rsidRDefault="008457B4" w:rsidP="008457B4">
      <w:pPr>
        <w:pStyle w:val="Heading2"/>
      </w:pPr>
      <w:r w:rsidRPr="00561AEF">
        <w:t>Target Audience</w:t>
      </w:r>
    </w:p>
    <w:p w:rsidR="008457B4" w:rsidRDefault="008457B4" w:rsidP="008457B4">
      <w:pPr>
        <w:pStyle w:val="NoSpacing"/>
        <w:rPr>
          <w:sz w:val="22"/>
          <w:szCs w:val="22"/>
        </w:rPr>
      </w:pPr>
    </w:p>
    <w:p w:rsidR="008457B4" w:rsidRDefault="008457B4" w:rsidP="008457B4">
      <w:pPr>
        <w:pStyle w:val="NoSpacing"/>
        <w:rPr>
          <w:sz w:val="22"/>
          <w:szCs w:val="22"/>
        </w:rPr>
      </w:pPr>
      <w:r w:rsidRPr="00A124DD">
        <w:rPr>
          <w:sz w:val="22"/>
          <w:szCs w:val="22"/>
        </w:rPr>
        <w:t xml:space="preserve">The game will be targeting hardcore male gamers within the ages of 18 and 24. </w:t>
      </w:r>
    </w:p>
    <w:p w:rsidR="008457B4" w:rsidRPr="00A124DD" w:rsidRDefault="008457B4" w:rsidP="008457B4">
      <w:pPr>
        <w:pStyle w:val="NoSpacing"/>
        <w:rPr>
          <w:sz w:val="22"/>
          <w:szCs w:val="22"/>
        </w:rPr>
      </w:pPr>
      <w:r>
        <w:rPr>
          <w:sz w:val="22"/>
          <w:szCs w:val="22"/>
        </w:rPr>
        <w:t>However, older fans of the tactical turn-based strategy genre will enjoy the game as well.</w:t>
      </w:r>
    </w:p>
    <w:p w:rsidR="008457B4" w:rsidRDefault="008457B4" w:rsidP="008457B4">
      <w:pPr>
        <w:pStyle w:val="NoSpacing"/>
        <w:rPr>
          <w:b/>
          <w:sz w:val="22"/>
          <w:szCs w:val="22"/>
        </w:rPr>
      </w:pPr>
    </w:p>
    <w:p w:rsidR="008457B4" w:rsidRPr="00561AEF" w:rsidRDefault="008457B4" w:rsidP="008457B4">
      <w:pPr>
        <w:pStyle w:val="Heading2"/>
      </w:pPr>
      <w:r w:rsidRPr="00561AEF">
        <w:t>Competitive Analysis</w:t>
      </w:r>
    </w:p>
    <w:p w:rsidR="008457B4" w:rsidRDefault="008457B4" w:rsidP="008457B4">
      <w:pPr>
        <w:pStyle w:val="NoSpacing"/>
        <w:rPr>
          <w:sz w:val="22"/>
          <w:szCs w:val="22"/>
        </w:rPr>
      </w:pPr>
      <w:bookmarkStart w:id="4" w:name="_Toc426902191"/>
    </w:p>
    <w:p w:rsidR="008457B4" w:rsidRDefault="008457B4" w:rsidP="008457B4">
      <w:pPr>
        <w:pStyle w:val="NoSpacing"/>
        <w:rPr>
          <w:sz w:val="22"/>
          <w:szCs w:val="22"/>
        </w:rPr>
      </w:pPr>
      <w:r>
        <w:rPr>
          <w:sz w:val="22"/>
          <w:szCs w:val="22"/>
        </w:rPr>
        <w:t>Possible competitors are other turn-based tactical strategy games.</w:t>
      </w:r>
    </w:p>
    <w:p w:rsidR="008457B4" w:rsidRDefault="008457B4" w:rsidP="008457B4">
      <w:pPr>
        <w:pStyle w:val="NoSpacing"/>
        <w:rPr>
          <w:sz w:val="22"/>
          <w:szCs w:val="22"/>
        </w:rPr>
      </w:pPr>
    </w:p>
    <w:p w:rsidR="008457B4" w:rsidRDefault="008457B4" w:rsidP="008457B4">
      <w:pPr>
        <w:pStyle w:val="NoSpacing"/>
        <w:rPr>
          <w:sz w:val="22"/>
          <w:szCs w:val="22"/>
        </w:rPr>
      </w:pPr>
      <w:r>
        <w:rPr>
          <w:sz w:val="22"/>
          <w:szCs w:val="22"/>
        </w:rPr>
        <w:t>Following are some of the closest competitors:</w:t>
      </w:r>
    </w:p>
    <w:p w:rsidR="008457B4" w:rsidRDefault="008457B4" w:rsidP="008457B4">
      <w:pPr>
        <w:pStyle w:val="NoSpacing"/>
        <w:ind w:left="720"/>
        <w:rPr>
          <w:sz w:val="22"/>
          <w:szCs w:val="22"/>
        </w:rPr>
      </w:pPr>
    </w:p>
    <w:p w:rsidR="008457B4" w:rsidRPr="002B600B" w:rsidRDefault="008457B4" w:rsidP="008457B4">
      <w:pPr>
        <w:pStyle w:val="NoSpacing"/>
        <w:numPr>
          <w:ilvl w:val="0"/>
          <w:numId w:val="4"/>
        </w:numPr>
        <w:rPr>
          <w:b/>
          <w:sz w:val="22"/>
          <w:szCs w:val="22"/>
        </w:rPr>
      </w:pPr>
      <w:r w:rsidRPr="002B600B">
        <w:rPr>
          <w:b/>
          <w:sz w:val="22"/>
          <w:szCs w:val="22"/>
        </w:rPr>
        <w:t>XCOM Enemy Unknown</w:t>
      </w:r>
    </w:p>
    <w:p w:rsidR="008457B4" w:rsidRDefault="008457B4" w:rsidP="008457B4">
      <w:pPr>
        <w:pStyle w:val="NoSpacing"/>
        <w:rPr>
          <w:sz w:val="22"/>
          <w:szCs w:val="22"/>
        </w:rPr>
      </w:pPr>
      <w:r w:rsidRPr="002B4FA2">
        <w:rPr>
          <w:sz w:val="22"/>
          <w:szCs w:val="22"/>
        </w:rPr>
        <w:t xml:space="preserve">Being set </w:t>
      </w:r>
      <w:r>
        <w:rPr>
          <w:sz w:val="22"/>
          <w:szCs w:val="22"/>
        </w:rPr>
        <w:t>in space will draw fans of the sci-fi genre to our game. Our game will also be at a larger scale due to the player controlling a fleet of space ships instead of a squad of soldiers on the ground.</w:t>
      </w:r>
    </w:p>
    <w:p w:rsidR="008457B4" w:rsidRDefault="008457B4" w:rsidP="008457B4">
      <w:pPr>
        <w:pStyle w:val="NoSpacing"/>
        <w:rPr>
          <w:sz w:val="22"/>
          <w:szCs w:val="22"/>
        </w:rPr>
      </w:pPr>
    </w:p>
    <w:p w:rsidR="008457B4" w:rsidRPr="002B600B" w:rsidRDefault="008457B4" w:rsidP="008457B4">
      <w:pPr>
        <w:pStyle w:val="NoSpacing"/>
        <w:numPr>
          <w:ilvl w:val="0"/>
          <w:numId w:val="2"/>
        </w:numPr>
        <w:rPr>
          <w:b/>
          <w:sz w:val="22"/>
          <w:szCs w:val="22"/>
        </w:rPr>
      </w:pPr>
      <w:r w:rsidRPr="002B600B">
        <w:rPr>
          <w:b/>
          <w:sz w:val="22"/>
          <w:szCs w:val="22"/>
        </w:rPr>
        <w:t>Xenonauts</w:t>
      </w:r>
    </w:p>
    <w:p w:rsidR="008457B4" w:rsidRDefault="008457B4" w:rsidP="008457B4">
      <w:pPr>
        <w:pStyle w:val="NoSpacing"/>
        <w:rPr>
          <w:sz w:val="22"/>
          <w:szCs w:val="22"/>
        </w:rPr>
      </w:pPr>
      <w:r>
        <w:rPr>
          <w:sz w:val="22"/>
          <w:szCs w:val="22"/>
        </w:rPr>
        <w:t>Our game will be more approachable while maintaining complexity in being difficult to master. The above advantages also apply here.</w:t>
      </w:r>
    </w:p>
    <w:p w:rsidR="008457B4" w:rsidRPr="002B4FA2" w:rsidRDefault="008457B4" w:rsidP="008457B4">
      <w:pPr>
        <w:pStyle w:val="NoSpacing"/>
        <w:rPr>
          <w:sz w:val="22"/>
          <w:szCs w:val="22"/>
        </w:rPr>
      </w:pPr>
    </w:p>
    <w:p w:rsidR="008457B4" w:rsidRDefault="008457B4" w:rsidP="008457B4">
      <w:pPr>
        <w:pStyle w:val="NoSpacing"/>
        <w:numPr>
          <w:ilvl w:val="0"/>
          <w:numId w:val="2"/>
        </w:numPr>
        <w:rPr>
          <w:b/>
          <w:sz w:val="22"/>
          <w:szCs w:val="22"/>
        </w:rPr>
      </w:pPr>
      <w:r>
        <w:rPr>
          <w:b/>
          <w:sz w:val="22"/>
          <w:szCs w:val="22"/>
        </w:rPr>
        <w:t>Homeworld</w:t>
      </w:r>
    </w:p>
    <w:p w:rsidR="008457B4" w:rsidRPr="002B600B" w:rsidRDefault="008457B4" w:rsidP="008457B4">
      <w:pPr>
        <w:pStyle w:val="NoSpacing"/>
        <w:rPr>
          <w:sz w:val="22"/>
          <w:szCs w:val="22"/>
        </w:rPr>
      </w:pPr>
      <w:r>
        <w:rPr>
          <w:sz w:val="22"/>
          <w:szCs w:val="22"/>
        </w:rPr>
        <w:t xml:space="preserve">Our game will feature significantly deeper progression systems and unique turn-based tactical gameplay. </w:t>
      </w:r>
    </w:p>
    <w:p w:rsidR="008457B4" w:rsidRDefault="008457B4" w:rsidP="008457B4">
      <w:pPr>
        <w:pStyle w:val="NoSpacing"/>
        <w:ind w:left="1080"/>
        <w:rPr>
          <w:sz w:val="22"/>
          <w:szCs w:val="22"/>
        </w:rPr>
      </w:pPr>
    </w:p>
    <w:p w:rsidR="008457B4" w:rsidRPr="002B600B" w:rsidRDefault="008457B4" w:rsidP="008457B4">
      <w:pPr>
        <w:pStyle w:val="NoSpacing"/>
        <w:numPr>
          <w:ilvl w:val="0"/>
          <w:numId w:val="2"/>
        </w:numPr>
        <w:rPr>
          <w:b/>
          <w:sz w:val="22"/>
          <w:szCs w:val="22"/>
        </w:rPr>
      </w:pPr>
      <w:r w:rsidRPr="002B600B">
        <w:rPr>
          <w:b/>
          <w:sz w:val="22"/>
          <w:szCs w:val="22"/>
        </w:rPr>
        <w:t>Valkyria Chronicles</w:t>
      </w:r>
    </w:p>
    <w:p w:rsidR="008457B4" w:rsidRDefault="008457B4" w:rsidP="008457B4">
      <w:pPr>
        <w:pStyle w:val="NoSpacing"/>
        <w:rPr>
          <w:sz w:val="22"/>
          <w:szCs w:val="22"/>
        </w:rPr>
      </w:pPr>
      <w:r>
        <w:rPr>
          <w:sz w:val="22"/>
          <w:szCs w:val="22"/>
        </w:rPr>
        <w:t>Our game will appeal to fans of the sci-fi genre will amazing space battles.</w:t>
      </w:r>
    </w:p>
    <w:p w:rsidR="008457B4" w:rsidRPr="001F7CFD" w:rsidRDefault="008457B4" w:rsidP="008457B4">
      <w:pPr>
        <w:pStyle w:val="NoSpacing"/>
        <w:ind w:left="360"/>
        <w:rPr>
          <w:sz w:val="22"/>
          <w:szCs w:val="22"/>
        </w:rPr>
      </w:pPr>
    </w:p>
    <w:bookmarkEnd w:id="4"/>
    <w:p w:rsidR="008457B4" w:rsidRPr="00561AEF" w:rsidRDefault="008457B4" w:rsidP="008457B4">
      <w:pPr>
        <w:pStyle w:val="Heading2"/>
      </w:pPr>
      <w:r w:rsidRPr="00561AEF">
        <w:t>Financial Analysis</w:t>
      </w:r>
    </w:p>
    <w:p w:rsidR="008457B4" w:rsidRDefault="008457B4" w:rsidP="008457B4">
      <w:pPr>
        <w:rPr>
          <w:sz w:val="22"/>
          <w:szCs w:val="22"/>
        </w:rPr>
      </w:pPr>
      <w:r>
        <w:rPr>
          <w:sz w:val="22"/>
          <w:szCs w:val="22"/>
        </w:rPr>
        <w:t xml:space="preserve">The projected costs for this game will be approximately $2500. </w:t>
      </w:r>
    </w:p>
    <w:p w:rsidR="008457B4" w:rsidRDefault="008457B4" w:rsidP="008457B4">
      <w:pPr>
        <w:rPr>
          <w:sz w:val="22"/>
          <w:szCs w:val="22"/>
        </w:rPr>
      </w:pPr>
      <w:r>
        <w:rPr>
          <w:sz w:val="22"/>
          <w:szCs w:val="22"/>
        </w:rPr>
        <w:t>This includes in hardware purchases like a laptop, a subscription to Unity Pro and any assets from the Unity Store required for the game.</w:t>
      </w:r>
    </w:p>
    <w:p w:rsidR="008457B4" w:rsidRDefault="008457B4" w:rsidP="008457B4">
      <w:pPr>
        <w:pStyle w:val="Heading2"/>
      </w:pPr>
      <w:r>
        <w:t>Technology</w:t>
      </w:r>
    </w:p>
    <w:p w:rsidR="008457B4" w:rsidRDefault="008457B4" w:rsidP="008457B4">
      <w:pPr>
        <w:rPr>
          <w:sz w:val="22"/>
          <w:szCs w:val="22"/>
        </w:rPr>
      </w:pPr>
      <w:r w:rsidRPr="0052419C">
        <w:rPr>
          <w:sz w:val="22"/>
          <w:szCs w:val="22"/>
        </w:rPr>
        <w:t xml:space="preserve">We will be using </w:t>
      </w:r>
      <w:r w:rsidRPr="00AE248A">
        <w:rPr>
          <w:b/>
          <w:sz w:val="22"/>
          <w:szCs w:val="22"/>
        </w:rPr>
        <w:t>Unity</w:t>
      </w:r>
      <w:r w:rsidRPr="0052419C">
        <w:rPr>
          <w:sz w:val="22"/>
          <w:szCs w:val="22"/>
        </w:rPr>
        <w:t xml:space="preserve"> to develop the game. </w:t>
      </w:r>
      <w:r w:rsidRPr="002B600B">
        <w:rPr>
          <w:b/>
          <w:sz w:val="22"/>
          <w:szCs w:val="22"/>
        </w:rPr>
        <w:t>Blender</w:t>
      </w:r>
      <w:r>
        <w:rPr>
          <w:sz w:val="22"/>
          <w:szCs w:val="22"/>
        </w:rPr>
        <w:t xml:space="preserve"> and </w:t>
      </w:r>
      <w:r w:rsidRPr="002B600B">
        <w:rPr>
          <w:b/>
          <w:sz w:val="22"/>
          <w:szCs w:val="22"/>
        </w:rPr>
        <w:t>Photoshop</w:t>
      </w:r>
      <w:r>
        <w:rPr>
          <w:sz w:val="22"/>
          <w:szCs w:val="22"/>
        </w:rPr>
        <w:t xml:space="preserve"> will be the primary tools used to generate the art.</w:t>
      </w:r>
      <w:r w:rsidRPr="0052419C">
        <w:rPr>
          <w:sz w:val="22"/>
          <w:szCs w:val="22"/>
        </w:rPr>
        <w:t xml:space="preserve"> </w:t>
      </w:r>
      <w:r>
        <w:rPr>
          <w:sz w:val="22"/>
          <w:szCs w:val="22"/>
        </w:rPr>
        <w:t xml:space="preserve">We will be targeting Steam as the distribution method of choice </w:t>
      </w:r>
      <w:r w:rsidRPr="0052419C">
        <w:rPr>
          <w:sz w:val="22"/>
          <w:szCs w:val="22"/>
        </w:rPr>
        <w:t xml:space="preserve">. </w:t>
      </w:r>
      <w:r>
        <w:rPr>
          <w:sz w:val="22"/>
          <w:szCs w:val="22"/>
        </w:rPr>
        <w:t>T</w:t>
      </w:r>
      <w:r w:rsidRPr="0052419C">
        <w:rPr>
          <w:sz w:val="22"/>
          <w:szCs w:val="22"/>
        </w:rPr>
        <w:t xml:space="preserve">he primary input method will be </w:t>
      </w:r>
      <w:r w:rsidRPr="00390087">
        <w:rPr>
          <w:b/>
          <w:sz w:val="22"/>
          <w:szCs w:val="22"/>
        </w:rPr>
        <w:t xml:space="preserve">mouse </w:t>
      </w:r>
      <w:r w:rsidRPr="00390087">
        <w:rPr>
          <w:sz w:val="22"/>
          <w:szCs w:val="22"/>
        </w:rPr>
        <w:t>and</w:t>
      </w:r>
      <w:r w:rsidRPr="00390087">
        <w:rPr>
          <w:b/>
          <w:sz w:val="22"/>
          <w:szCs w:val="22"/>
        </w:rPr>
        <w:t xml:space="preserve"> keyboard</w:t>
      </w:r>
      <w:r>
        <w:rPr>
          <w:sz w:val="22"/>
          <w:szCs w:val="22"/>
        </w:rPr>
        <w:t xml:space="preserve">. </w:t>
      </w:r>
    </w:p>
    <w:p w:rsidR="008457B4" w:rsidRPr="00561AEF" w:rsidRDefault="008457B4" w:rsidP="008457B4">
      <w:pPr>
        <w:pStyle w:val="Heading1"/>
      </w:pPr>
      <w:r w:rsidRPr="00561AEF">
        <w:t>Team</w:t>
      </w:r>
    </w:p>
    <w:p w:rsidR="008457B4" w:rsidRDefault="008457B4" w:rsidP="008457B4">
      <w:pPr>
        <w:pStyle w:val="NoSpacing"/>
      </w:pPr>
    </w:p>
    <w:p w:rsidR="008457B4" w:rsidRPr="00A124DD" w:rsidRDefault="008457B4" w:rsidP="008457B4">
      <w:pPr>
        <w:pStyle w:val="NoSpacing"/>
        <w:rPr>
          <w:sz w:val="22"/>
          <w:szCs w:val="22"/>
        </w:rPr>
      </w:pPr>
      <w:r w:rsidRPr="00390087">
        <w:rPr>
          <w:b/>
          <w:sz w:val="22"/>
          <w:szCs w:val="22"/>
        </w:rPr>
        <w:t>Producer</w:t>
      </w:r>
      <w:r w:rsidRPr="00A124DD">
        <w:rPr>
          <w:sz w:val="22"/>
          <w:szCs w:val="22"/>
        </w:rPr>
        <w:t>: Rohun Banerji</w:t>
      </w:r>
    </w:p>
    <w:p w:rsidR="008457B4" w:rsidRPr="00A124DD" w:rsidRDefault="008457B4" w:rsidP="008457B4">
      <w:pPr>
        <w:pStyle w:val="NoSpacing"/>
        <w:rPr>
          <w:sz w:val="22"/>
          <w:szCs w:val="22"/>
        </w:rPr>
      </w:pPr>
    </w:p>
    <w:p w:rsidR="008457B4" w:rsidRPr="00A124DD" w:rsidRDefault="008457B4" w:rsidP="008457B4">
      <w:pPr>
        <w:pStyle w:val="NoSpacing"/>
        <w:rPr>
          <w:sz w:val="22"/>
          <w:szCs w:val="22"/>
        </w:rPr>
      </w:pPr>
      <w:r w:rsidRPr="00390087">
        <w:rPr>
          <w:b/>
          <w:sz w:val="22"/>
          <w:szCs w:val="22"/>
        </w:rPr>
        <w:t>Creative Director</w:t>
      </w:r>
      <w:r w:rsidRPr="00A124DD">
        <w:rPr>
          <w:sz w:val="22"/>
          <w:szCs w:val="22"/>
        </w:rPr>
        <w:t>: Adam West</w:t>
      </w:r>
    </w:p>
    <w:p w:rsidR="008457B4" w:rsidRPr="00A124DD" w:rsidRDefault="008457B4" w:rsidP="008457B4">
      <w:pPr>
        <w:pStyle w:val="NoSpacing"/>
        <w:rPr>
          <w:sz w:val="22"/>
          <w:szCs w:val="22"/>
        </w:rPr>
      </w:pPr>
    </w:p>
    <w:p w:rsidR="008457B4" w:rsidRPr="00A124DD" w:rsidRDefault="008457B4" w:rsidP="008457B4">
      <w:pPr>
        <w:pStyle w:val="NoSpacing"/>
        <w:rPr>
          <w:sz w:val="22"/>
          <w:szCs w:val="22"/>
        </w:rPr>
      </w:pPr>
      <w:r w:rsidRPr="00390087">
        <w:rPr>
          <w:b/>
          <w:sz w:val="22"/>
          <w:szCs w:val="22"/>
        </w:rPr>
        <w:t>Art Director</w:t>
      </w:r>
      <w:r w:rsidRPr="00A124DD">
        <w:rPr>
          <w:sz w:val="22"/>
          <w:szCs w:val="22"/>
        </w:rPr>
        <w:t>: Johnny Gat</w:t>
      </w:r>
    </w:p>
    <w:p w:rsidR="008457B4" w:rsidRPr="00A124DD" w:rsidRDefault="008457B4" w:rsidP="008457B4">
      <w:pPr>
        <w:pStyle w:val="NoSpacing"/>
        <w:rPr>
          <w:sz w:val="22"/>
          <w:szCs w:val="22"/>
        </w:rPr>
      </w:pPr>
    </w:p>
    <w:p w:rsidR="008457B4" w:rsidRPr="00A124DD" w:rsidRDefault="008457B4" w:rsidP="008457B4">
      <w:pPr>
        <w:pStyle w:val="NoSpacing"/>
        <w:rPr>
          <w:sz w:val="22"/>
          <w:szCs w:val="22"/>
        </w:rPr>
      </w:pPr>
      <w:r w:rsidRPr="00390087">
        <w:rPr>
          <w:b/>
          <w:sz w:val="22"/>
          <w:szCs w:val="22"/>
        </w:rPr>
        <w:t>Technical Director</w:t>
      </w:r>
      <w:r w:rsidRPr="00A124DD">
        <w:rPr>
          <w:sz w:val="22"/>
          <w:szCs w:val="22"/>
        </w:rPr>
        <w:t>: Michael DeSanta</w:t>
      </w:r>
    </w:p>
    <w:p w:rsidR="008457B4" w:rsidRDefault="008457B4" w:rsidP="008457B4">
      <w:r w:rsidRPr="00A124DD">
        <w:rPr>
          <w:sz w:val="22"/>
          <w:szCs w:val="22"/>
        </w:rPr>
        <w:t>Designers, Artists, etc.</w:t>
      </w:r>
    </w:p>
    <w:p w:rsidR="00CC54B1" w:rsidRDefault="00CC54B1">
      <w:bookmarkStart w:id="5" w:name="_GoBack"/>
      <w:bookmarkEnd w:id="5"/>
    </w:p>
    <w:sectPr w:rsidR="00CC54B1" w:rsidSect="00561AEF">
      <w:headerReference w:type="default" r:id="rId5"/>
      <w:footerReference w:type="even" r:id="rId6"/>
      <w:footerReference w:type="default" r:id="rId7"/>
      <w:headerReference w:type="first" r:id="rId8"/>
      <w:footerReference w:type="first" r:id="rId9"/>
      <w:pgSz w:w="12240" w:h="15840"/>
      <w:pgMar w:top="1440" w:right="1800" w:bottom="1440" w:left="180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850" w:rsidRDefault="008457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C4850" w:rsidRDefault="008457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850" w:rsidRDefault="008457B4" w:rsidP="000E000E">
    <w:pPr>
      <w:pStyle w:val="Footer"/>
      <w:pBdr>
        <w:top w:val="single" w:sz="4" w:space="1" w:color="auto"/>
      </w:pBdr>
    </w:pPr>
    <w:r>
      <w:t>Confidential</w:t>
    </w:r>
    <w:r>
      <w:tab/>
      <w:t>Shuriken Productions</w:t>
    </w:r>
    <w:r>
      <w:tab/>
      <w:t xml:space="preserve">Page </w:t>
    </w: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B82" w:rsidRDefault="008457B4" w:rsidP="00D61B82">
    <w:pPr>
      <w:pStyle w:val="Footer"/>
      <w:pBdr>
        <w:top w:val="single" w:sz="4" w:space="1" w:color="auto"/>
      </w:pBdr>
    </w:pPr>
    <w:r>
      <w:t xml:space="preserve">Name of Game Company Name  Address  T Company Phone  F Company Fax  Company Email  </w:t>
    </w:r>
    <w:r>
      <w:br/>
      <w:t>Company URL</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850" w:rsidRPr="00B7520F" w:rsidRDefault="008457B4" w:rsidP="0075659E">
    <w:pPr>
      <w:pStyle w:val="Header"/>
      <w:jc w:val="center"/>
      <w:rPr>
        <w:color w:val="4F81BD"/>
      </w:rPr>
    </w:pPr>
    <w:r>
      <w:rPr>
        <w:b/>
        <w:color w:val="4F81BD"/>
        <w:sz w:val="44"/>
      </w:rPr>
      <w:t>Space Age</w:t>
    </w:r>
    <w:r w:rsidRPr="00B7520F">
      <w:rPr>
        <w:b/>
        <w:color w:val="4F81BD"/>
        <w:sz w:val="44"/>
      </w:rPr>
      <w:t xml:space="preserve"> Productions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5EBB" w:rsidRDefault="008457B4" w:rsidP="00577D12">
    <w:pPr>
      <w:pStyle w:val="Header"/>
      <w:jc w:val="center"/>
    </w:pPr>
    <w:r>
      <w:rPr>
        <w:b/>
        <w:noProof/>
        <w:sz w:val="44"/>
        <w:lang w:eastAsia="en-CA"/>
      </w:rPr>
      <w:drawing>
        <wp:inline distT="0" distB="0" distL="0" distR="0" wp14:anchorId="51E57918" wp14:editId="6B6374D1">
          <wp:extent cx="4924425" cy="581025"/>
          <wp:effectExtent l="0" t="0" r="9525" b="9525"/>
          <wp:docPr id="2" name="Picture 2"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4425" cy="5810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61326"/>
    <w:multiLevelType w:val="hybridMultilevel"/>
    <w:tmpl w:val="AA8C4A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DA905D4"/>
    <w:multiLevelType w:val="hybridMultilevel"/>
    <w:tmpl w:val="5518D862"/>
    <w:lvl w:ilvl="0" w:tplc="F7AC2554">
      <w:numFmt w:val="bullet"/>
      <w:lvlText w:val="-"/>
      <w:lvlJc w:val="left"/>
      <w:pPr>
        <w:ind w:left="360" w:hanging="360"/>
      </w:pPr>
      <w:rPr>
        <w:rFonts w:ascii="Century Gothic" w:eastAsiaTheme="minorEastAsia" w:hAnsi="Century Gothic" w:cstheme="minorBidi" w:hint="default"/>
        <w:b w:val="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5A4960B6"/>
    <w:multiLevelType w:val="hybridMultilevel"/>
    <w:tmpl w:val="BEEAA8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86D3D58"/>
    <w:multiLevelType w:val="hybridMultilevel"/>
    <w:tmpl w:val="A9A0FB66"/>
    <w:lvl w:ilvl="0" w:tplc="80DAAAE6">
      <w:numFmt w:val="bullet"/>
      <w:lvlText w:val="-"/>
      <w:lvlJc w:val="left"/>
      <w:pPr>
        <w:ind w:left="360" w:hanging="360"/>
      </w:pPr>
      <w:rPr>
        <w:rFonts w:ascii="Calibri" w:eastAsia="Times New Roman" w:hAnsi="Calibri"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7B4"/>
    <w:rsid w:val="008457B4"/>
    <w:rsid w:val="00CC54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FBE18-43F8-467D-A12F-80FFEA11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7B4"/>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8457B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8457B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7B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8457B4"/>
    <w:rPr>
      <w:rFonts w:asciiTheme="majorHAnsi" w:eastAsiaTheme="majorEastAsia" w:hAnsiTheme="majorHAnsi" w:cstheme="majorBidi"/>
      <w:color w:val="538135" w:themeColor="accent6" w:themeShade="BF"/>
      <w:sz w:val="28"/>
      <w:szCs w:val="28"/>
    </w:rPr>
  </w:style>
  <w:style w:type="paragraph" w:styleId="Header">
    <w:name w:val="header"/>
    <w:basedOn w:val="Normal"/>
    <w:link w:val="HeaderChar"/>
    <w:rsid w:val="008457B4"/>
    <w:pPr>
      <w:tabs>
        <w:tab w:val="center" w:pos="4320"/>
        <w:tab w:val="right" w:pos="8640"/>
      </w:tabs>
    </w:pPr>
  </w:style>
  <w:style w:type="character" w:customStyle="1" w:styleId="HeaderChar">
    <w:name w:val="Header Char"/>
    <w:basedOn w:val="DefaultParagraphFont"/>
    <w:link w:val="Header"/>
    <w:rsid w:val="008457B4"/>
    <w:rPr>
      <w:rFonts w:eastAsiaTheme="minorEastAsia"/>
      <w:sz w:val="21"/>
      <w:szCs w:val="21"/>
    </w:rPr>
  </w:style>
  <w:style w:type="character" w:styleId="PageNumber">
    <w:name w:val="page number"/>
    <w:basedOn w:val="DefaultParagraphFont"/>
    <w:rsid w:val="008457B4"/>
  </w:style>
  <w:style w:type="paragraph" w:styleId="Footer">
    <w:name w:val="footer"/>
    <w:basedOn w:val="Normal"/>
    <w:link w:val="FooterChar"/>
    <w:rsid w:val="008457B4"/>
    <w:pPr>
      <w:tabs>
        <w:tab w:val="center" w:pos="4320"/>
        <w:tab w:val="right" w:pos="8640"/>
      </w:tabs>
    </w:pPr>
  </w:style>
  <w:style w:type="character" w:customStyle="1" w:styleId="FooterChar">
    <w:name w:val="Footer Char"/>
    <w:basedOn w:val="DefaultParagraphFont"/>
    <w:link w:val="Footer"/>
    <w:rsid w:val="008457B4"/>
    <w:rPr>
      <w:rFonts w:eastAsiaTheme="minorEastAsia"/>
      <w:sz w:val="21"/>
      <w:szCs w:val="21"/>
    </w:rPr>
  </w:style>
  <w:style w:type="paragraph" w:styleId="NoSpacing">
    <w:name w:val="No Spacing"/>
    <w:link w:val="NoSpacingChar"/>
    <w:uiPriority w:val="1"/>
    <w:qFormat/>
    <w:rsid w:val="008457B4"/>
    <w:pPr>
      <w:spacing w:after="0" w:line="240" w:lineRule="auto"/>
    </w:pPr>
    <w:rPr>
      <w:rFonts w:eastAsiaTheme="minorEastAsia"/>
      <w:sz w:val="21"/>
      <w:szCs w:val="21"/>
    </w:rPr>
  </w:style>
  <w:style w:type="character" w:customStyle="1" w:styleId="NoSpacingChar">
    <w:name w:val="No Spacing Char"/>
    <w:link w:val="NoSpacing"/>
    <w:uiPriority w:val="1"/>
    <w:rsid w:val="008457B4"/>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Rohun Banerji</dc:creator>
  <cp:keywords/>
  <dc:description/>
  <cp:lastModifiedBy>Rohun Banerji</cp:lastModifiedBy>
  <cp:revision>1</cp:revision>
  <dcterms:created xsi:type="dcterms:W3CDTF">2014-04-03T16:53:00Z</dcterms:created>
  <dcterms:modified xsi:type="dcterms:W3CDTF">2014-04-03T16:56:00Z</dcterms:modified>
</cp:coreProperties>
</file>