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B4962" w14:textId="2B71C3A1" w:rsidR="000610B3" w:rsidRPr="00364227" w:rsidRDefault="00C71F9D" w:rsidP="00C71F9D">
      <w:pPr>
        <w:jc w:val="left"/>
        <w:rPr>
          <w:b/>
        </w:rPr>
      </w:pPr>
      <w:r>
        <w:rPr>
          <w:rFonts w:hint="eastAsia"/>
          <w:b/>
          <w:sz w:val="32"/>
        </w:rPr>
        <w:t>一、</w:t>
      </w:r>
      <w:r w:rsidR="002E17F2" w:rsidRPr="00364227">
        <w:rPr>
          <w:b/>
          <w:sz w:val="32"/>
        </w:rPr>
        <w:t>CSS定位的工作原理</w:t>
      </w:r>
    </w:p>
    <w:p w14:paraId="51989B2F" w14:textId="643267D0" w:rsidR="002E17F2" w:rsidRDefault="002E17F2">
      <w:r w:rsidRPr="002E17F2">
        <w:rPr>
          <w:rFonts w:hint="eastAsia"/>
        </w:rPr>
        <w:t>默认情况下，</w:t>
      </w:r>
      <w:proofErr w:type="gramStart"/>
      <w:r w:rsidRPr="002E17F2">
        <w:rPr>
          <w:rFonts w:hint="eastAsia"/>
        </w:rPr>
        <w:t>块级元素</w:t>
      </w:r>
      <w:proofErr w:type="gramEnd"/>
      <w:r w:rsidRPr="002E17F2">
        <w:rPr>
          <w:rFonts w:hint="eastAsia"/>
        </w:rPr>
        <w:t>的内容宽度是其父元素的宽度的</w:t>
      </w:r>
      <w:r w:rsidRPr="002E17F2">
        <w:t>100％，并且与其内容一样高。内联元素高宽与他们的内容高宽一样。不能对内联元素设置宽度或高度——它们只是</w:t>
      </w:r>
      <w:proofErr w:type="gramStart"/>
      <w:r w:rsidRPr="002E17F2">
        <w:t>位于块级元素</w:t>
      </w:r>
      <w:proofErr w:type="gramEnd"/>
      <w:r w:rsidRPr="002E17F2">
        <w:t>的内容中。 如果要以这种方式控制内联元素的大小，则需要将其设置为</w:t>
      </w:r>
      <w:proofErr w:type="gramStart"/>
      <w:r w:rsidRPr="002E17F2">
        <w:t>类似块级</w:t>
      </w:r>
      <w:proofErr w:type="gramEnd"/>
      <w:r w:rsidRPr="002E17F2">
        <w:t>元素 display: block;。</w:t>
      </w:r>
    </w:p>
    <w:p w14:paraId="211AFF9C" w14:textId="77777777" w:rsidR="00364227" w:rsidRPr="004C1D16" w:rsidRDefault="00364227" w:rsidP="00364227">
      <w:pPr>
        <w:rPr>
          <w:b/>
        </w:rPr>
      </w:pPr>
      <w:r w:rsidRPr="004C1D16">
        <w:rPr>
          <w:b/>
        </w:rPr>
        <w:t>页面</w:t>
      </w:r>
      <w:hyperlink r:id="rId5" w:history="1">
        <w:r w:rsidRPr="004C1D16">
          <w:rPr>
            <w:rStyle w:val="a3"/>
            <w:b/>
          </w:rPr>
          <w:t>布局技术</w:t>
        </w:r>
      </w:hyperlink>
      <w:r w:rsidRPr="004C1D16">
        <w:rPr>
          <w:b/>
        </w:rPr>
        <w:t>的细节：</w:t>
      </w:r>
    </w:p>
    <w:p w14:paraId="23CCB4FA" w14:textId="77777777" w:rsidR="00364227" w:rsidRPr="00364227" w:rsidRDefault="00364227" w:rsidP="00364227">
      <w:pPr>
        <w:numPr>
          <w:ilvl w:val="0"/>
          <w:numId w:val="1"/>
        </w:numPr>
      </w:pPr>
      <w:r w:rsidRPr="00364227">
        <w:t>浮动</w:t>
      </w:r>
    </w:p>
    <w:p w14:paraId="7F47A239" w14:textId="77777777" w:rsidR="00364227" w:rsidRPr="00030A9D" w:rsidRDefault="00364227" w:rsidP="00364227">
      <w:pPr>
        <w:numPr>
          <w:ilvl w:val="0"/>
          <w:numId w:val="1"/>
        </w:numPr>
        <w:rPr>
          <w:highlight w:val="yellow"/>
        </w:rPr>
      </w:pPr>
      <w:r w:rsidRPr="00030A9D">
        <w:rPr>
          <w:highlight w:val="yellow"/>
        </w:rPr>
        <w:t>定位</w:t>
      </w:r>
    </w:p>
    <w:p w14:paraId="7A2768E1" w14:textId="77777777" w:rsidR="00364227" w:rsidRPr="00364227" w:rsidRDefault="00364227" w:rsidP="00364227">
      <w:pPr>
        <w:numPr>
          <w:ilvl w:val="0"/>
          <w:numId w:val="1"/>
        </w:numPr>
      </w:pPr>
      <w:r w:rsidRPr="00364227">
        <w:t>CSS 表格</w:t>
      </w:r>
    </w:p>
    <w:p w14:paraId="54EF6976" w14:textId="77777777" w:rsidR="00364227" w:rsidRPr="00364227" w:rsidRDefault="00364227" w:rsidP="00364227">
      <w:pPr>
        <w:numPr>
          <w:ilvl w:val="0"/>
          <w:numId w:val="1"/>
        </w:numPr>
      </w:pPr>
      <w:r w:rsidRPr="00364227">
        <w:t>弹性盒子</w:t>
      </w:r>
    </w:p>
    <w:p w14:paraId="7FADB917" w14:textId="77777777" w:rsidR="00364227" w:rsidRPr="00364227" w:rsidRDefault="00364227" w:rsidP="00364227">
      <w:pPr>
        <w:numPr>
          <w:ilvl w:val="0"/>
          <w:numId w:val="1"/>
        </w:numPr>
      </w:pPr>
      <w:r w:rsidRPr="00364227">
        <w:t>网格</w:t>
      </w:r>
    </w:p>
    <w:p w14:paraId="7CC57951" w14:textId="3ECC01B3" w:rsidR="001E40B3" w:rsidRDefault="001E40B3"/>
    <w:p w14:paraId="336A11CF" w14:textId="5223B26C" w:rsidR="001E40B3" w:rsidRDefault="001E40B3">
      <w:r w:rsidRPr="004C1D16">
        <w:rPr>
          <w:rFonts w:hint="eastAsia"/>
          <w:b/>
        </w:rPr>
        <w:t>正常的布局流</w:t>
      </w:r>
      <w:r w:rsidR="00364227">
        <w:rPr>
          <w:rFonts w:hint="eastAsia"/>
        </w:rPr>
        <w:t>：</w:t>
      </w:r>
      <w:r w:rsidR="00364227" w:rsidRPr="00364227">
        <w:rPr>
          <w:rFonts w:hint="eastAsia"/>
        </w:rPr>
        <w:t>是指在不对页面进行任何布局控制时，浏览器默认的</w:t>
      </w:r>
      <w:r w:rsidR="00364227" w:rsidRPr="00364227">
        <w:t>HTML布局方式。</w:t>
      </w:r>
    </w:p>
    <w:p w14:paraId="11651F5F" w14:textId="0B32757C" w:rsidR="00030A9D" w:rsidRDefault="004C1D16" w:rsidP="00030A9D">
      <w:r w:rsidRPr="004C1D16">
        <w:t>要使某个元素上的特定类型的定位，使用</w:t>
      </w:r>
      <w:hyperlink r:id="rId6" w:tooltip="CSS position属性用于指定一个元素在文档中的定位方式。top，right，bottom 和 left 属性则决定了该元素的最终位置。" w:history="1">
        <w:r w:rsidRPr="004C1D16">
          <w:rPr>
            <w:rStyle w:val="a3"/>
          </w:rPr>
          <w:t>position</w:t>
        </w:r>
      </w:hyperlink>
      <w:r w:rsidRPr="004C1D16">
        <w:t>属性。</w:t>
      </w:r>
    </w:p>
    <w:p w14:paraId="65AC7AD9" w14:textId="77777777" w:rsidR="00030A9D" w:rsidRDefault="00030A9D" w:rsidP="00030A9D"/>
    <w:p w14:paraId="6F05DDD0" w14:textId="6F713934" w:rsidR="00030A9D" w:rsidRPr="004C1D16" w:rsidRDefault="00030A9D" w:rsidP="00030A9D">
      <w:pPr>
        <w:rPr>
          <w:b/>
        </w:rPr>
      </w:pPr>
      <w:r w:rsidRPr="004C1D16">
        <w:rPr>
          <w:rFonts w:hint="eastAsia"/>
          <w:b/>
        </w:rPr>
        <w:t>定位技术</w:t>
      </w:r>
    </w:p>
    <w:p w14:paraId="4F1B5CB6" w14:textId="77777777" w:rsidR="00030A9D" w:rsidRDefault="00030A9D" w:rsidP="00030A9D">
      <w:r>
        <w:rPr>
          <w:rFonts w:hint="eastAsia"/>
        </w:rPr>
        <w:t>定位技术</w:t>
      </w:r>
      <w:r>
        <w:t>(position)允许我们将一个元素从它在页面的原始位置准确地移动到另外一个位置。</w:t>
      </w:r>
    </w:p>
    <w:p w14:paraId="67C09E89" w14:textId="77777777" w:rsidR="00030A9D" w:rsidRDefault="00030A9D" w:rsidP="00030A9D"/>
    <w:p w14:paraId="7C57E61E" w14:textId="682DF997" w:rsidR="00030A9D" w:rsidRPr="004C1D16" w:rsidRDefault="00030A9D" w:rsidP="00030A9D">
      <w:pPr>
        <w:rPr>
          <w:b/>
        </w:rPr>
      </w:pPr>
      <w:r w:rsidRPr="004C1D16">
        <w:rPr>
          <w:rFonts w:hint="eastAsia"/>
          <w:b/>
        </w:rPr>
        <w:t>有四种主要的定位类型：</w:t>
      </w:r>
    </w:p>
    <w:p w14:paraId="532411AC" w14:textId="490457B6" w:rsidR="00030A9D" w:rsidRDefault="00030A9D" w:rsidP="00030A9D">
      <w:r w:rsidRPr="00030A9D">
        <w:rPr>
          <w:rFonts w:hint="eastAsia"/>
          <w:color w:val="FF0000"/>
        </w:rPr>
        <w:t>静态定位</w:t>
      </w:r>
      <w:r>
        <w:t>(Static positioning)是每个元素默认的属性——它表示“将元素放在文档布局流的默认位置——没有什么特殊的地方”。</w:t>
      </w:r>
    </w:p>
    <w:p w14:paraId="46A5C0BA" w14:textId="77777777" w:rsidR="00030A9D" w:rsidRDefault="00030A9D" w:rsidP="00030A9D"/>
    <w:p w14:paraId="29C6C83B" w14:textId="1B7D4328" w:rsidR="00030A9D" w:rsidRDefault="00030A9D" w:rsidP="00030A9D">
      <w:r w:rsidRPr="00030A9D">
        <w:rPr>
          <w:rFonts w:hint="eastAsia"/>
          <w:color w:val="FF0000"/>
        </w:rPr>
        <w:t>相对定位</w:t>
      </w:r>
      <w:r>
        <w:t>(Relative positioning)允许我们相对元素在正常的文档流中的位置移动它——包括将两个元素叠放在页面上。这对于微调和精准设计(design pinpointing)非常有用。</w:t>
      </w:r>
    </w:p>
    <w:p w14:paraId="3FB258D5" w14:textId="77777777" w:rsidR="00030A9D" w:rsidRDefault="00030A9D" w:rsidP="00030A9D">
      <w:r>
        <w:rPr>
          <w:rFonts w:hint="eastAsia"/>
        </w:rPr>
        <w:t>用</w:t>
      </w:r>
      <w:hyperlink r:id="rId7" w:tooltip="top样式属性定义了定位元素的上外边距边界与其包含块上边界之间的偏移，非定位元素设置此属性无效。" w:history="1">
        <w:r w:rsidRPr="00030A9D">
          <w:rPr>
            <w:rStyle w:val="a3"/>
          </w:rPr>
          <w:t>top</w:t>
        </w:r>
      </w:hyperlink>
      <w:r w:rsidRPr="00030A9D">
        <w:t>, </w:t>
      </w:r>
      <w:hyperlink r:id="rId8" w:tooltip="bottom样式属性定义了定位元素下外边距边界与其包含块下边界之间的偏移，非定位元素设置此属性无效。" w:history="1">
        <w:r w:rsidRPr="00030A9D">
          <w:rPr>
            <w:rStyle w:val="a3"/>
          </w:rPr>
          <w:t>bottom</w:t>
        </w:r>
      </w:hyperlink>
      <w:r w:rsidRPr="00030A9D">
        <w:t>, </w:t>
      </w:r>
      <w:hyperlink r:id="rId9" w:tooltip="CSS left属性定义了定位元素的左外边距边界与其包含块左边界之间的偏移，非定位元素设置此属性无效。" w:history="1">
        <w:r w:rsidRPr="00030A9D">
          <w:rPr>
            <w:rStyle w:val="a3"/>
          </w:rPr>
          <w:t>left</w:t>
        </w:r>
      </w:hyperlink>
      <w:r w:rsidRPr="00030A9D">
        <w:t>, 和 </w:t>
      </w:r>
      <w:hyperlink r:id="rId10" w:tooltip="right样式属性定义了定位元素的右外边距边界与其包含块右边界之间的偏移，非定位元素设置此属性无效。" w:history="1">
        <w:r w:rsidRPr="00030A9D">
          <w:rPr>
            <w:rStyle w:val="a3"/>
          </w:rPr>
          <w:t>right</w:t>
        </w:r>
      </w:hyperlink>
      <w:r w:rsidRPr="00030A9D">
        <w:t> 来精确指定要将定位元素移动到的位置。</w:t>
      </w:r>
    </w:p>
    <w:p w14:paraId="2F8613CC" w14:textId="76E07024" w:rsidR="00030A9D" w:rsidRDefault="00030A9D" w:rsidP="00030A9D">
      <w:r>
        <w:rPr>
          <w:rFonts w:hint="eastAsia"/>
        </w:rPr>
        <w:t>（</w:t>
      </w:r>
      <w:r w:rsidRPr="00030A9D">
        <w:rPr>
          <w:rFonts w:hint="eastAsia"/>
        </w:rPr>
        <w:t>需要考虑一个看不见的力，推动定位的盒子的一侧，移动它的相反方向。</w:t>
      </w:r>
      <w:r w:rsidRPr="00030A9D">
        <w:t xml:space="preserve"> 例如，如果你指定 top: 30px;一个力推动框的顶部，使它向下移动30px。</w:t>
      </w:r>
      <w:r>
        <w:rPr>
          <w:rFonts w:hint="eastAsia"/>
        </w:rPr>
        <w:t>）</w:t>
      </w:r>
    </w:p>
    <w:p w14:paraId="19F411D2" w14:textId="77777777" w:rsidR="00030A9D" w:rsidRDefault="00030A9D" w:rsidP="00030A9D"/>
    <w:p w14:paraId="49FC439E" w14:textId="435C6A00" w:rsidR="00030A9D" w:rsidRDefault="00030A9D" w:rsidP="00030A9D">
      <w:r w:rsidRPr="00030A9D">
        <w:rPr>
          <w:rFonts w:hint="eastAsia"/>
          <w:color w:val="FF0000"/>
        </w:rPr>
        <w:t>绝对定位</w:t>
      </w:r>
      <w:r>
        <w:t>(Absolute positioning)将元素完全从页面的正常布局流中移出，类似将它单独放在一个图层中. 我们可以将元素相对于页面的 &lt;html&gt; 元素边缘固定，或者相对于离元素最近的被定位的祖先元素(ancestor element)。绝对定位在创建复杂布局效果时非常有用，例如通过标签显示和隐藏的内容面板或者通过按钮控制滑动到屏幕中的信息面板.</w:t>
      </w:r>
    </w:p>
    <w:p w14:paraId="4B5B4B21" w14:textId="6E7DD608" w:rsidR="00030A9D" w:rsidRDefault="0036088E" w:rsidP="00030A9D">
      <w:r w:rsidRPr="0036088E">
        <w:rPr>
          <w:rFonts w:hint="eastAsia"/>
        </w:rPr>
        <w:t>元素的位置改变——</w:t>
      </w:r>
      <w:r w:rsidRPr="0036088E">
        <w:t>top，bottom，left和right以不同的方式在绝对定位。</w:t>
      </w:r>
      <w:r>
        <w:rPr>
          <w:rFonts w:hint="eastAsia"/>
        </w:rPr>
        <w:t>解析为：</w:t>
      </w:r>
      <w:r w:rsidRPr="0036088E">
        <w:rPr>
          <w:rFonts w:hint="eastAsia"/>
        </w:rPr>
        <w:t>位于从</w:t>
      </w:r>
      <w:r w:rsidRPr="0036088E">
        <w:rPr>
          <w:rFonts w:hint="eastAsia"/>
          <w:highlight w:val="yellow"/>
        </w:rPr>
        <w:t>“包含元素”</w:t>
      </w:r>
      <w:r w:rsidRPr="0036088E">
        <w:rPr>
          <w:rFonts w:hint="eastAsia"/>
        </w:rPr>
        <w:t>的顶部</w:t>
      </w:r>
      <w:r>
        <w:rPr>
          <w:rFonts w:hint="eastAsia"/>
        </w:rPr>
        <w:t>**</w:t>
      </w:r>
      <w:r w:rsidRPr="0036088E">
        <w:t>px，从左边</w:t>
      </w:r>
      <w:r>
        <w:rPr>
          <w:rFonts w:hint="eastAsia"/>
        </w:rPr>
        <w:t>**</w:t>
      </w:r>
      <w:r w:rsidRPr="0036088E">
        <w:t>px。</w:t>
      </w:r>
    </w:p>
    <w:p w14:paraId="6C88E1BF" w14:textId="590537EA" w:rsidR="0036088E" w:rsidRDefault="00BE4CB5" w:rsidP="00030A9D">
      <w:r>
        <w:rPr>
          <w:rFonts w:hint="eastAsia"/>
        </w:rPr>
        <w:t>包含元素：</w:t>
      </w:r>
      <w:r w:rsidR="006C2FB5" w:rsidRPr="006C2FB5">
        <w:t>默认情况下，它是</w:t>
      </w:r>
      <w:hyperlink r:id="rId11" w:tooltip="HTML &lt;html&gt; 元素 表示一个HTML文档的根（顶级元素），所所以它也被称为根元素。其他所有其他元素必须是此元素的后代。" w:history="1">
        <w:r w:rsidR="006C2FB5" w:rsidRPr="006C2FB5">
          <w:rPr>
            <w:rStyle w:val="a3"/>
          </w:rPr>
          <w:t>&lt;html&gt;</w:t>
        </w:r>
      </w:hyperlink>
      <w:r w:rsidR="006C2FB5" w:rsidRPr="006C2FB5">
        <w:t>元素——定位的元素是被嵌套在</w:t>
      </w:r>
      <w:hyperlink r:id="rId12" w:tooltip="HTML &lt;body&gt; 元素表示HTML文档内容所在之处。一个文档中只允许有一个 &lt;body&gt; 元素。" w:history="1">
        <w:r w:rsidR="006C2FB5" w:rsidRPr="006C2FB5">
          <w:rPr>
            <w:rStyle w:val="a3"/>
          </w:rPr>
          <w:t>&lt;body&gt;</w:t>
        </w:r>
      </w:hyperlink>
      <w:r w:rsidR="006C2FB5" w:rsidRPr="006C2FB5">
        <w:t>中的HTML源代码，但在最终的布局，它离页面边缘的顶部和左侧30px距离，这是</w:t>
      </w:r>
      <w:hyperlink r:id="rId13" w:tooltip="HTML &lt;html&gt; 元素 表示一个HTML文档的根（顶级元素），所所以它也被称为根元素。其他所有其他元素必须是此元素的后代。" w:history="1">
        <w:r w:rsidR="006C2FB5" w:rsidRPr="006C2FB5">
          <w:rPr>
            <w:rStyle w:val="a3"/>
          </w:rPr>
          <w:t>&lt;html&gt;</w:t>
        </w:r>
      </w:hyperlink>
      <w:r w:rsidR="006C2FB5" w:rsidRPr="006C2FB5">
        <w:t>元素。 这更准确地称为元素的</w:t>
      </w:r>
      <w:r w:rsidR="006C2FB5" w:rsidRPr="006C2FB5">
        <w:rPr>
          <w:b/>
          <w:bCs/>
        </w:rPr>
        <w:t>定位上下文</w:t>
      </w:r>
      <w:r w:rsidR="006C2FB5" w:rsidRPr="006C2FB5">
        <w:t>。</w:t>
      </w:r>
    </w:p>
    <w:p w14:paraId="383F02C5" w14:textId="29366CA6" w:rsidR="006C2FB5" w:rsidRDefault="004C1D16" w:rsidP="00030A9D">
      <w:r w:rsidRPr="004C1D16">
        <w:rPr>
          <w:color w:val="7030A0"/>
        </w:rPr>
        <w:t>z-index</w:t>
      </w:r>
      <w:r>
        <w:rPr>
          <w:rFonts w:hint="eastAsia"/>
        </w:rPr>
        <w:t>：</w:t>
      </w:r>
      <w:r w:rsidRPr="004C1D16">
        <w:rPr>
          <w:rFonts w:hint="eastAsia"/>
        </w:rPr>
        <w:t>当元素开始重叠</w:t>
      </w:r>
      <w:r>
        <w:rPr>
          <w:rFonts w:hint="eastAsia"/>
        </w:rPr>
        <w:t>时，</w:t>
      </w:r>
      <w:r w:rsidRPr="004C1D16">
        <w:rPr>
          <w:rFonts w:hint="eastAsia"/>
        </w:rPr>
        <w:t>决定哪些元素出现在其他元素的顶部</w:t>
      </w:r>
      <w:r>
        <w:rPr>
          <w:rFonts w:hint="eastAsia"/>
        </w:rPr>
        <w:t>。</w:t>
      </w:r>
    </w:p>
    <w:p w14:paraId="27F2E3CA" w14:textId="6276AB4E" w:rsidR="004C1D16" w:rsidRDefault="004C1D16" w:rsidP="004C1D16">
      <w:pPr>
        <w:ind w:firstLineChars="200" w:firstLine="420"/>
      </w:pPr>
      <w:r w:rsidRPr="004C1D16">
        <w:t>z-index 值影响定位元素位于该轴上的位置；正值将它们移动到堆栈上方，负值将它们向下移动到堆栈中。默认情况下，定位的元素都具有z-index为auto，实际上为0。</w:t>
      </w:r>
    </w:p>
    <w:p w14:paraId="41C25BEE" w14:textId="376199ED" w:rsidR="004C1D16" w:rsidRDefault="004C1D16" w:rsidP="004C1D16">
      <w:pPr>
        <w:ind w:firstLineChars="200" w:firstLine="420"/>
      </w:pPr>
      <w:r w:rsidRPr="004C1D16">
        <w:t>z-index只接受无单位索引值；你不能指定你想要一个元素是Z轴上23像素—— 它不这样工作。 较高的值将高于较低的值，这取决于您使用的值。 使用2和3将产生与300和40000相同的效果。</w:t>
      </w:r>
    </w:p>
    <w:p w14:paraId="365AED3E" w14:textId="77777777" w:rsidR="004C1D16" w:rsidRPr="0036088E" w:rsidRDefault="004C1D16" w:rsidP="00030A9D"/>
    <w:p w14:paraId="3E80C13C" w14:textId="61A78D6B" w:rsidR="00030A9D" w:rsidRDefault="00030A9D" w:rsidP="00030A9D">
      <w:r w:rsidRPr="00030A9D">
        <w:rPr>
          <w:rFonts w:hint="eastAsia"/>
          <w:color w:val="FF0000"/>
        </w:rPr>
        <w:t>固定定位</w:t>
      </w:r>
      <w:r>
        <w:t>(Fixed positioning)与绝对定位非常类似，除了它是将一个元素相对浏览器视口固定，而不是相对另外一个元素。 在创建类似页面滚动总是处于页面上方的导航菜单时非常有用。</w:t>
      </w:r>
    </w:p>
    <w:p w14:paraId="73E92EE4" w14:textId="63FF28E4" w:rsidR="00030A9D" w:rsidRDefault="00030A9D" w:rsidP="00030A9D"/>
    <w:p w14:paraId="4ED099BE" w14:textId="535C1B8A" w:rsidR="00C71F9D" w:rsidRDefault="004B59E1" w:rsidP="00C71F9D">
      <w:pPr>
        <w:jc w:val="left"/>
        <w:rPr>
          <w:b/>
          <w:sz w:val="32"/>
        </w:rPr>
      </w:pPr>
      <w:r>
        <w:rPr>
          <w:rFonts w:hint="eastAsia"/>
          <w:b/>
          <w:sz w:val="32"/>
        </w:rPr>
        <w:t>二、弹性盒子</w:t>
      </w:r>
    </w:p>
    <w:p w14:paraId="0F994D3C" w14:textId="2343BD2D" w:rsidR="00A77F8B" w:rsidRPr="00A77F8B" w:rsidRDefault="00A77F8B" w:rsidP="00C71F9D">
      <w:pPr>
        <w:jc w:val="left"/>
        <w:rPr>
          <w:sz w:val="22"/>
        </w:rPr>
      </w:pPr>
      <w:r>
        <w:rPr>
          <w:rFonts w:hint="eastAsia"/>
          <w:sz w:val="22"/>
        </w:rPr>
        <w:t>详细：</w:t>
      </w:r>
      <w:r w:rsidRPr="00A77F8B">
        <w:rPr>
          <w:sz w:val="22"/>
        </w:rPr>
        <w:t>http://www.runoob.com/w3cnote/flex-grammar.html</w:t>
      </w:r>
    </w:p>
    <w:p w14:paraId="21397345" w14:textId="1615C9CD" w:rsidR="00E0437E" w:rsidRDefault="00E0437E" w:rsidP="00E0437E">
      <w:pPr>
        <w:jc w:val="left"/>
        <w:rPr>
          <w:sz w:val="22"/>
        </w:rPr>
      </w:pPr>
      <w:r>
        <w:rPr>
          <w:rFonts w:hint="eastAsia"/>
          <w:sz w:val="22"/>
        </w:rPr>
        <w:t>灵活实现：</w:t>
      </w:r>
    </w:p>
    <w:p w14:paraId="5D558C5E" w14:textId="3B8CBCF2" w:rsidR="00E0437E" w:rsidRPr="00E0437E" w:rsidRDefault="00E0437E" w:rsidP="00E0437E">
      <w:pPr>
        <w:numPr>
          <w:ilvl w:val="0"/>
          <w:numId w:val="2"/>
        </w:numPr>
        <w:jc w:val="left"/>
        <w:rPr>
          <w:sz w:val="22"/>
        </w:rPr>
      </w:pPr>
      <w:r w:rsidRPr="00E0437E">
        <w:rPr>
          <w:sz w:val="22"/>
        </w:rPr>
        <w:t>在</w:t>
      </w:r>
      <w:proofErr w:type="gramStart"/>
      <w:r w:rsidRPr="00E0437E">
        <w:rPr>
          <w:sz w:val="22"/>
        </w:rPr>
        <w:t>父内容</w:t>
      </w:r>
      <w:proofErr w:type="gramEnd"/>
      <w:r w:rsidRPr="00E0437E">
        <w:rPr>
          <w:sz w:val="22"/>
        </w:rPr>
        <w:t>里面垂直居中一个块内容。</w:t>
      </w:r>
    </w:p>
    <w:p w14:paraId="35F6D37B" w14:textId="77777777" w:rsidR="00E0437E" w:rsidRPr="00E0437E" w:rsidRDefault="00E0437E" w:rsidP="00E0437E">
      <w:pPr>
        <w:numPr>
          <w:ilvl w:val="0"/>
          <w:numId w:val="2"/>
        </w:numPr>
        <w:jc w:val="left"/>
        <w:rPr>
          <w:sz w:val="22"/>
        </w:rPr>
      </w:pPr>
      <w:r w:rsidRPr="00E0437E">
        <w:rPr>
          <w:sz w:val="22"/>
        </w:rPr>
        <w:t>使容器的所有子项占用等量的可用宽度/高度，而不管有多少宽度/高度可用。</w:t>
      </w:r>
    </w:p>
    <w:p w14:paraId="591BEDA6" w14:textId="77777777" w:rsidR="00E0437E" w:rsidRPr="00E0437E" w:rsidRDefault="00E0437E" w:rsidP="00E0437E">
      <w:pPr>
        <w:numPr>
          <w:ilvl w:val="0"/>
          <w:numId w:val="2"/>
        </w:numPr>
        <w:jc w:val="left"/>
        <w:rPr>
          <w:sz w:val="22"/>
        </w:rPr>
      </w:pPr>
      <w:r w:rsidRPr="00E0437E">
        <w:rPr>
          <w:sz w:val="22"/>
        </w:rPr>
        <w:t>使多列布局中的所有</w:t>
      </w:r>
      <w:proofErr w:type="gramStart"/>
      <w:r w:rsidRPr="00E0437E">
        <w:rPr>
          <w:sz w:val="22"/>
        </w:rPr>
        <w:t>列采用</w:t>
      </w:r>
      <w:proofErr w:type="gramEnd"/>
      <w:r w:rsidRPr="00E0437E">
        <w:rPr>
          <w:sz w:val="22"/>
        </w:rPr>
        <w:t>相同的高度，即使它们包含的内容量不同。</w:t>
      </w:r>
    </w:p>
    <w:p w14:paraId="470483C2" w14:textId="563B835E" w:rsidR="00452445" w:rsidRPr="00BB6D73" w:rsidRDefault="00E0437E" w:rsidP="00A77F8B">
      <w:pPr>
        <w:pStyle w:val="a5"/>
        <w:ind w:left="1440" w:firstLineChars="0" w:firstLine="0"/>
        <w:jc w:val="left"/>
        <w:rPr>
          <w:sz w:val="22"/>
        </w:rPr>
      </w:pPr>
      <w:r w:rsidRPr="00BB6D73">
        <w:rPr>
          <w:rFonts w:hint="eastAsia"/>
          <w:sz w:val="22"/>
        </w:rPr>
        <w:t>指定元素的布局为</w:t>
      </w:r>
      <w:r w:rsidRPr="00BB6D73">
        <w:rPr>
          <w:sz w:val="22"/>
        </w:rPr>
        <w:t xml:space="preserve"> flexible</w:t>
      </w:r>
      <w:r w:rsidRPr="00BB6D73">
        <w:rPr>
          <w:rFonts w:hint="eastAsia"/>
          <w:sz w:val="22"/>
        </w:rPr>
        <w:t>：</w:t>
      </w:r>
    </w:p>
    <w:p w14:paraId="5A03651E" w14:textId="77777777" w:rsidR="00E0437E" w:rsidRPr="00E0437E" w:rsidRDefault="00E0437E" w:rsidP="00BB6D73">
      <w:pPr>
        <w:ind w:firstLineChars="800" w:firstLine="1760"/>
        <w:jc w:val="left"/>
        <w:rPr>
          <w:sz w:val="22"/>
        </w:rPr>
      </w:pPr>
      <w:r w:rsidRPr="00E0437E">
        <w:rPr>
          <w:sz w:val="22"/>
        </w:rPr>
        <w:t>section {</w:t>
      </w:r>
    </w:p>
    <w:p w14:paraId="4F4B0FA8" w14:textId="77777777" w:rsidR="00E0437E" w:rsidRPr="00E0437E" w:rsidRDefault="00E0437E" w:rsidP="00BB6D73">
      <w:pPr>
        <w:ind w:firstLineChars="900" w:firstLine="1980"/>
        <w:jc w:val="left"/>
        <w:rPr>
          <w:sz w:val="22"/>
        </w:rPr>
      </w:pPr>
      <w:r w:rsidRPr="00E0437E">
        <w:rPr>
          <w:sz w:val="22"/>
        </w:rPr>
        <w:t xml:space="preserve">  display: flex;</w:t>
      </w:r>
    </w:p>
    <w:p w14:paraId="0DA47F1E" w14:textId="1AA3AA6D" w:rsidR="00E0437E" w:rsidRDefault="00E0437E" w:rsidP="00BB6D73">
      <w:pPr>
        <w:ind w:firstLineChars="1600" w:firstLine="3520"/>
        <w:jc w:val="left"/>
        <w:rPr>
          <w:sz w:val="22"/>
        </w:rPr>
      </w:pPr>
      <w:r w:rsidRPr="00E0437E">
        <w:rPr>
          <w:sz w:val="22"/>
        </w:rPr>
        <w:t>}</w:t>
      </w:r>
    </w:p>
    <w:p w14:paraId="40344D59" w14:textId="5A347DA0" w:rsidR="00E0437E" w:rsidRDefault="00A77F8B" w:rsidP="00C71F9D">
      <w:pPr>
        <w:jc w:val="left"/>
        <w:rPr>
          <w:b/>
          <w:sz w:val="32"/>
        </w:rPr>
      </w:pPr>
      <w:r w:rsidRPr="00A77F8B">
        <w:rPr>
          <w:rFonts w:hint="eastAsia"/>
          <w:b/>
          <w:sz w:val="32"/>
        </w:rPr>
        <w:t>三、</w:t>
      </w:r>
      <w:proofErr w:type="spellStart"/>
      <w:r w:rsidRPr="00A77F8B">
        <w:rPr>
          <w:rFonts w:hint="eastAsia"/>
          <w:b/>
          <w:sz w:val="32"/>
        </w:rPr>
        <w:t>css</w:t>
      </w:r>
      <w:proofErr w:type="spellEnd"/>
      <w:r w:rsidRPr="00A77F8B">
        <w:rPr>
          <w:rFonts w:hint="eastAsia"/>
          <w:b/>
          <w:sz w:val="32"/>
        </w:rPr>
        <w:t>布局</w:t>
      </w:r>
    </w:p>
    <w:p w14:paraId="2AC43E3D" w14:textId="74B0328F" w:rsidR="0091738E" w:rsidRDefault="0091738E" w:rsidP="00C71F9D">
      <w:pPr>
        <w:jc w:val="left"/>
        <w:rPr>
          <w:rFonts w:hint="eastAsia"/>
          <w:b/>
          <w:sz w:val="32"/>
        </w:rPr>
      </w:pPr>
      <w:r>
        <w:rPr>
          <w:rFonts w:hint="eastAsia"/>
          <w:b/>
          <w:sz w:val="32"/>
        </w:rPr>
        <w:t xml:space="preserve"> </w:t>
      </w:r>
      <w:r>
        <w:rPr>
          <w:rFonts w:ascii="Arial" w:hAnsi="Arial" w:cs="Arial"/>
          <w:color w:val="494949"/>
          <w:szCs w:val="21"/>
          <w:shd w:val="clear" w:color="auto" w:fill="FFFFFF"/>
        </w:rPr>
        <w:t>在网页中，元素有三种布局模型：</w:t>
      </w:r>
      <w:r>
        <w:rPr>
          <w:rFonts w:ascii="Arial" w:hAnsi="Arial" w:cs="Arial"/>
          <w:color w:val="494949"/>
          <w:szCs w:val="21"/>
        </w:rPr>
        <w:br/>
      </w:r>
      <w:r>
        <w:rPr>
          <w:rFonts w:ascii="Arial" w:hAnsi="Arial" w:cs="Arial"/>
          <w:color w:val="494949"/>
          <w:szCs w:val="21"/>
          <w:shd w:val="clear" w:color="auto" w:fill="FFFFFF"/>
        </w:rPr>
        <w:t>1</w:t>
      </w:r>
      <w:r>
        <w:rPr>
          <w:rFonts w:ascii="Arial" w:hAnsi="Arial" w:cs="Arial"/>
          <w:color w:val="494949"/>
          <w:szCs w:val="21"/>
          <w:shd w:val="clear" w:color="auto" w:fill="FFFFFF"/>
        </w:rPr>
        <w:t>、流动模型（</w:t>
      </w:r>
      <w:r>
        <w:rPr>
          <w:rFonts w:ascii="Arial" w:hAnsi="Arial" w:cs="Arial"/>
          <w:color w:val="494949"/>
          <w:szCs w:val="21"/>
          <w:shd w:val="clear" w:color="auto" w:fill="FFFFFF"/>
        </w:rPr>
        <w:t>Flow</w:t>
      </w:r>
      <w:r>
        <w:rPr>
          <w:rFonts w:ascii="Arial" w:hAnsi="Arial" w:cs="Arial"/>
          <w:color w:val="494949"/>
          <w:szCs w:val="21"/>
          <w:shd w:val="clear" w:color="auto" w:fill="FFFFFF"/>
        </w:rPr>
        <w:t>）</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默认的</w:t>
      </w:r>
      <w:r>
        <w:rPr>
          <w:rFonts w:ascii="Arial" w:hAnsi="Arial" w:cs="Arial"/>
          <w:color w:val="494949"/>
          <w:szCs w:val="21"/>
        </w:rPr>
        <w:br/>
      </w:r>
      <w:r>
        <w:rPr>
          <w:rFonts w:ascii="Arial" w:hAnsi="Arial" w:cs="Arial"/>
          <w:color w:val="494949"/>
          <w:szCs w:val="21"/>
          <w:shd w:val="clear" w:color="auto" w:fill="FFFFFF"/>
        </w:rPr>
        <w:t>2</w:t>
      </w:r>
      <w:r>
        <w:rPr>
          <w:rFonts w:ascii="Arial" w:hAnsi="Arial" w:cs="Arial"/>
          <w:color w:val="494949"/>
          <w:szCs w:val="21"/>
          <w:shd w:val="clear" w:color="auto" w:fill="FFFFFF"/>
        </w:rPr>
        <w:t>、浮动模型</w:t>
      </w:r>
      <w:r>
        <w:rPr>
          <w:rFonts w:ascii="Arial" w:hAnsi="Arial" w:cs="Arial"/>
          <w:color w:val="494949"/>
          <w:szCs w:val="21"/>
          <w:shd w:val="clear" w:color="auto" w:fill="FFFFFF"/>
        </w:rPr>
        <w:t xml:space="preserve"> (Float)</w:t>
      </w:r>
      <w:r>
        <w:rPr>
          <w:rFonts w:ascii="Arial" w:hAnsi="Arial" w:cs="Arial"/>
          <w:color w:val="494949"/>
          <w:szCs w:val="21"/>
        </w:rPr>
        <w:br/>
      </w:r>
      <w:r>
        <w:rPr>
          <w:rFonts w:ascii="Arial" w:hAnsi="Arial" w:cs="Arial"/>
          <w:color w:val="494949"/>
          <w:szCs w:val="21"/>
          <w:shd w:val="clear" w:color="auto" w:fill="FFFFFF"/>
        </w:rPr>
        <w:t>3</w:t>
      </w:r>
      <w:r>
        <w:rPr>
          <w:rFonts w:ascii="Arial" w:hAnsi="Arial" w:cs="Arial"/>
          <w:color w:val="494949"/>
          <w:szCs w:val="21"/>
          <w:shd w:val="clear" w:color="auto" w:fill="FFFFFF"/>
        </w:rPr>
        <w:t>、层模型（</w:t>
      </w:r>
      <w:r>
        <w:rPr>
          <w:rFonts w:ascii="Arial" w:hAnsi="Arial" w:cs="Arial"/>
          <w:color w:val="494949"/>
          <w:szCs w:val="21"/>
          <w:shd w:val="clear" w:color="auto" w:fill="FFFFFF"/>
        </w:rPr>
        <w:t>Layer</w:t>
      </w:r>
      <w:r>
        <w:rPr>
          <w:rFonts w:ascii="Arial" w:hAnsi="Arial" w:cs="Arial"/>
          <w:color w:val="494949"/>
          <w:szCs w:val="21"/>
          <w:shd w:val="clear" w:color="auto" w:fill="FFFFFF"/>
        </w:rPr>
        <w:t>）</w:t>
      </w:r>
    </w:p>
    <w:p w14:paraId="14FE9859" w14:textId="77777777" w:rsidR="0091738E" w:rsidRDefault="0091738E" w:rsidP="00EC513F">
      <w:pPr>
        <w:ind w:firstLineChars="200" w:firstLine="420"/>
      </w:pPr>
    </w:p>
    <w:p w14:paraId="2C594542" w14:textId="5F9E0158" w:rsidR="0091738E" w:rsidRDefault="0091738E" w:rsidP="00EC513F">
      <w:pPr>
        <w:ind w:firstLineChars="200" w:firstLine="420"/>
      </w:pPr>
      <w:r>
        <w:rPr>
          <w:rFonts w:hint="eastAsia"/>
        </w:rPr>
        <w:t>内容：</w:t>
      </w:r>
      <w:bookmarkStart w:id="0" w:name="_GoBack"/>
      <w:bookmarkEnd w:id="0"/>
    </w:p>
    <w:p w14:paraId="09BE0CEC" w14:textId="06274A47" w:rsidR="00A77F8B" w:rsidRDefault="00EC513F" w:rsidP="00EC513F">
      <w:pPr>
        <w:ind w:firstLineChars="200" w:firstLine="420"/>
      </w:pPr>
      <w:r w:rsidRPr="00EC513F">
        <w:rPr>
          <w:rFonts w:hint="eastAsia"/>
        </w:rPr>
        <w:t>1、display</w:t>
      </w:r>
    </w:p>
    <w:p w14:paraId="7173CB93" w14:textId="0DDDD9F1" w:rsidR="00EC513F" w:rsidRDefault="00EC513F" w:rsidP="00EC513F">
      <w:pPr>
        <w:ind w:firstLineChars="200" w:firstLine="420"/>
      </w:pPr>
      <w:r>
        <w:rPr>
          <w:rFonts w:hint="eastAsia"/>
        </w:rPr>
        <w:t>2、</w:t>
      </w:r>
      <w:r w:rsidRPr="00EC513F">
        <w:t>margin: auto;</w:t>
      </w:r>
    </w:p>
    <w:p w14:paraId="0BE11EF0" w14:textId="53DCE53E" w:rsidR="00EC513F" w:rsidRDefault="00EC513F" w:rsidP="00EC513F">
      <w:pPr>
        <w:ind w:firstLineChars="200" w:firstLine="420"/>
      </w:pPr>
      <w:r>
        <w:rPr>
          <w:rFonts w:hint="eastAsia"/>
        </w:rPr>
        <w:t xml:space="preserve"> 例子：</w:t>
      </w:r>
    </w:p>
    <w:p w14:paraId="29CEE804" w14:textId="02F1A8B0" w:rsidR="00EC513F" w:rsidRPr="00EC513F" w:rsidRDefault="00EC513F" w:rsidP="00EC513F">
      <w:pPr>
        <w:ind w:firstLineChars="200" w:firstLine="420"/>
        <w:rPr>
          <w:color w:val="7030A0"/>
        </w:rPr>
      </w:pPr>
      <w:r>
        <w:t xml:space="preserve"> </w:t>
      </w:r>
      <w:r w:rsidRPr="00EC513F">
        <w:rPr>
          <w:color w:val="7030A0"/>
        </w:rPr>
        <w:t>#main {</w:t>
      </w:r>
    </w:p>
    <w:p w14:paraId="01A7B7D9" w14:textId="77777777" w:rsidR="00EC513F" w:rsidRPr="00EC513F" w:rsidRDefault="00EC513F" w:rsidP="00EC513F">
      <w:pPr>
        <w:ind w:firstLineChars="200" w:firstLine="420"/>
        <w:rPr>
          <w:color w:val="7030A0"/>
        </w:rPr>
      </w:pPr>
      <w:r w:rsidRPr="00EC513F">
        <w:rPr>
          <w:color w:val="7030A0"/>
        </w:rPr>
        <w:t xml:space="preserve">  width: 600px;</w:t>
      </w:r>
    </w:p>
    <w:p w14:paraId="1A44C3DF" w14:textId="77777777" w:rsidR="00EC513F" w:rsidRPr="00EC513F" w:rsidRDefault="00EC513F" w:rsidP="00EC513F">
      <w:pPr>
        <w:ind w:firstLineChars="200" w:firstLine="420"/>
        <w:rPr>
          <w:color w:val="7030A0"/>
        </w:rPr>
      </w:pPr>
      <w:r w:rsidRPr="00EC513F">
        <w:rPr>
          <w:color w:val="7030A0"/>
        </w:rPr>
        <w:t xml:space="preserve">  margin: 0 auto; </w:t>
      </w:r>
    </w:p>
    <w:p w14:paraId="12FEAB59" w14:textId="5C53530A" w:rsidR="00EC513F" w:rsidRDefault="00EC513F" w:rsidP="00EC513F">
      <w:pPr>
        <w:ind w:firstLineChars="200" w:firstLine="420"/>
        <w:rPr>
          <w:color w:val="7030A0"/>
        </w:rPr>
      </w:pPr>
      <w:r w:rsidRPr="00EC513F">
        <w:rPr>
          <w:color w:val="7030A0"/>
        </w:rPr>
        <w:t>}</w:t>
      </w:r>
    </w:p>
    <w:p w14:paraId="23719D26" w14:textId="77777777" w:rsidR="00EC513F" w:rsidRPr="00EC513F" w:rsidRDefault="00EC513F" w:rsidP="00EC513F">
      <w:pPr>
        <w:widowControl/>
        <w:jc w:val="left"/>
        <w:rPr>
          <w:rFonts w:ascii="宋体" w:eastAsia="宋体" w:hAnsi="宋体" w:cs="宋体"/>
          <w:kern w:val="0"/>
          <w:sz w:val="24"/>
          <w:szCs w:val="24"/>
        </w:rPr>
      </w:pPr>
      <w:r w:rsidRPr="00EC513F">
        <w:rPr>
          <w:rFonts w:ascii="Arial" w:eastAsia="宋体" w:hAnsi="Arial" w:cs="Arial"/>
          <w:color w:val="414142"/>
          <w:kern w:val="0"/>
          <w:sz w:val="24"/>
          <w:szCs w:val="24"/>
          <w:shd w:val="clear" w:color="auto" w:fill="6AC5AC"/>
        </w:rPr>
        <w:t>&lt;div id="main"&gt;</w:t>
      </w:r>
    </w:p>
    <w:p w14:paraId="58A674B9" w14:textId="5F40A026" w:rsidR="00EC513F" w:rsidRDefault="00EC513F" w:rsidP="00EC513F">
      <w:pPr>
        <w:widowControl/>
        <w:shd w:val="clear" w:color="auto" w:fill="FFFFFF"/>
        <w:spacing w:before="240" w:after="240"/>
        <w:jc w:val="left"/>
        <w:rPr>
          <w:rFonts w:ascii="Arial" w:hAnsi="Arial" w:cs="Arial"/>
          <w:color w:val="414142"/>
          <w:shd w:val="clear" w:color="auto" w:fill="FFFFFF"/>
        </w:rPr>
      </w:pPr>
      <w:proofErr w:type="gramStart"/>
      <w:r w:rsidRPr="00EC513F">
        <w:t>设置块级元素</w:t>
      </w:r>
      <w:proofErr w:type="gramEnd"/>
      <w:r w:rsidRPr="00EC513F">
        <w:t>的 width 可以防止它从左到右撑满整个容器。然后你就可以设置左右外边距为 auto 来使其水平居中。元素会占据你所指定的宽度，然后剩余的宽度会一分为二成为左右外边距。</w:t>
      </w:r>
      <w:r>
        <w:rPr>
          <w:rFonts w:ascii="Arial" w:hAnsi="Arial" w:cs="Arial"/>
          <w:color w:val="414142"/>
          <w:shd w:val="clear" w:color="auto" w:fill="FFFFFF"/>
        </w:rPr>
        <w:t>唯一的问题是，当浏览器窗口比元素的宽度还要窄时，浏览器会显示一个水平滚动条来容纳页面。</w:t>
      </w:r>
    </w:p>
    <w:p w14:paraId="1E64D58A" w14:textId="3C24DCEB" w:rsidR="00EC513F" w:rsidRDefault="00EC513F" w:rsidP="00EC513F">
      <w:pPr>
        <w:ind w:firstLineChars="200" w:firstLine="420"/>
      </w:pPr>
      <w:r>
        <w:t>3</w:t>
      </w:r>
      <w:r>
        <w:rPr>
          <w:rFonts w:hint="eastAsia"/>
        </w:rPr>
        <w:t>、</w:t>
      </w:r>
      <w:r w:rsidRPr="00EC513F">
        <w:t>max-width</w:t>
      </w:r>
    </w:p>
    <w:p w14:paraId="6D3BEE73" w14:textId="7E51C8E5" w:rsidR="00EC513F" w:rsidRDefault="00EC513F" w:rsidP="00EC513F">
      <w:pPr>
        <w:ind w:firstLineChars="200" w:firstLine="420"/>
      </w:pPr>
      <w:r>
        <w:rPr>
          <w:rFonts w:hint="eastAsia"/>
        </w:rPr>
        <w:t>例子：</w:t>
      </w:r>
    </w:p>
    <w:p w14:paraId="12182BC5" w14:textId="77777777" w:rsidR="00EC513F" w:rsidRPr="00EC513F" w:rsidRDefault="00EC513F" w:rsidP="00EC513F">
      <w:pPr>
        <w:ind w:firstLineChars="200" w:firstLine="420"/>
        <w:rPr>
          <w:color w:val="7030A0"/>
        </w:rPr>
      </w:pPr>
      <w:r w:rsidRPr="00EC513F">
        <w:rPr>
          <w:color w:val="7030A0"/>
        </w:rPr>
        <w:t>#main {</w:t>
      </w:r>
    </w:p>
    <w:p w14:paraId="4453D259" w14:textId="77777777" w:rsidR="00EC513F" w:rsidRPr="00EC513F" w:rsidRDefault="00EC513F" w:rsidP="00EC513F">
      <w:pPr>
        <w:ind w:firstLineChars="200" w:firstLine="420"/>
        <w:rPr>
          <w:color w:val="7030A0"/>
        </w:rPr>
      </w:pPr>
      <w:r w:rsidRPr="00EC513F">
        <w:rPr>
          <w:color w:val="7030A0"/>
        </w:rPr>
        <w:t xml:space="preserve">  max-width: 600px;</w:t>
      </w:r>
    </w:p>
    <w:p w14:paraId="5EB9797F" w14:textId="77777777" w:rsidR="00EC513F" w:rsidRPr="00EC513F" w:rsidRDefault="00EC513F" w:rsidP="00EC513F">
      <w:pPr>
        <w:ind w:firstLineChars="200" w:firstLine="420"/>
        <w:rPr>
          <w:color w:val="7030A0"/>
        </w:rPr>
      </w:pPr>
      <w:r w:rsidRPr="00EC513F">
        <w:rPr>
          <w:color w:val="7030A0"/>
        </w:rPr>
        <w:t xml:space="preserve">  margin: 0 auto; </w:t>
      </w:r>
    </w:p>
    <w:p w14:paraId="4824639F" w14:textId="47023C68" w:rsidR="00EC513F" w:rsidRPr="00EC513F" w:rsidRDefault="00EC513F" w:rsidP="00EC513F">
      <w:pPr>
        <w:ind w:firstLineChars="200" w:firstLine="420"/>
        <w:rPr>
          <w:color w:val="7030A0"/>
        </w:rPr>
      </w:pPr>
      <w:r w:rsidRPr="00EC513F">
        <w:rPr>
          <w:color w:val="7030A0"/>
        </w:rPr>
        <w:t>}</w:t>
      </w:r>
    </w:p>
    <w:p w14:paraId="1388C3CE" w14:textId="77777777" w:rsidR="00EC513F" w:rsidRPr="00EC513F" w:rsidRDefault="00EC513F" w:rsidP="00EC513F">
      <w:pPr>
        <w:widowControl/>
        <w:jc w:val="left"/>
        <w:rPr>
          <w:rFonts w:ascii="宋体" w:eastAsia="宋体" w:hAnsi="宋体" w:cs="宋体"/>
          <w:kern w:val="0"/>
          <w:sz w:val="24"/>
          <w:szCs w:val="24"/>
        </w:rPr>
      </w:pPr>
      <w:r w:rsidRPr="00EC513F">
        <w:rPr>
          <w:rFonts w:ascii="Arial" w:eastAsia="宋体" w:hAnsi="Arial" w:cs="Arial"/>
          <w:color w:val="414142"/>
          <w:kern w:val="0"/>
          <w:sz w:val="24"/>
          <w:szCs w:val="24"/>
          <w:shd w:val="clear" w:color="auto" w:fill="6AC5AC"/>
        </w:rPr>
        <w:t>&lt;div id="main"&gt;</w:t>
      </w:r>
    </w:p>
    <w:p w14:paraId="00CC63FF" w14:textId="77777777" w:rsidR="00EC513F" w:rsidRPr="00EC513F" w:rsidRDefault="00EC513F" w:rsidP="00EC513F">
      <w:pPr>
        <w:widowControl/>
        <w:shd w:val="clear" w:color="auto" w:fill="FFFFFF"/>
        <w:spacing w:before="240" w:after="240"/>
        <w:jc w:val="left"/>
      </w:pPr>
      <w:r w:rsidRPr="00EC513F">
        <w:lastRenderedPageBreak/>
        <w:t>在这种情况下使用 max-width 替代 width 可以使浏览器更好地处理小窗口的情况。这点在移动设备上显得尤为重要，调整下浏览器窗口大小检查下吧！</w:t>
      </w:r>
    </w:p>
    <w:p w14:paraId="3BD42CA3" w14:textId="2FA1EE33" w:rsidR="00EC513F" w:rsidRDefault="00964605" w:rsidP="00EC513F">
      <w:pPr>
        <w:widowControl/>
        <w:shd w:val="clear" w:color="auto" w:fill="FFFFFF"/>
        <w:spacing w:before="240" w:after="240"/>
        <w:jc w:val="left"/>
      </w:pPr>
      <w:r>
        <w:rPr>
          <w:rFonts w:hint="eastAsia"/>
          <w:color w:val="7030A0"/>
        </w:rPr>
        <w:t xml:space="preserve"> </w:t>
      </w:r>
      <w:r>
        <w:rPr>
          <w:color w:val="7030A0"/>
        </w:rPr>
        <w:t xml:space="preserve">    </w:t>
      </w:r>
      <w:r w:rsidRPr="00964605">
        <w:t>4</w:t>
      </w:r>
      <w:r w:rsidRPr="00964605">
        <w:rPr>
          <w:rFonts w:hint="eastAsia"/>
        </w:rPr>
        <w:t>、</w:t>
      </w:r>
      <w:r w:rsidRPr="00964605">
        <w:t>box-sizing</w:t>
      </w:r>
      <w:r>
        <w:rPr>
          <w:rFonts w:hint="eastAsia"/>
        </w:rPr>
        <w:t>：</w:t>
      </w:r>
      <w:r w:rsidRPr="00964605">
        <w:rPr>
          <w:rFonts w:hint="eastAsia"/>
        </w:rPr>
        <w:t>当你设置一个元素为</w:t>
      </w:r>
      <w:r w:rsidRPr="00964605">
        <w:t xml:space="preserve"> box-sizing: border-box; 时，此元素的内边距和边框不再会增加它的宽度。</w:t>
      </w:r>
    </w:p>
    <w:p w14:paraId="508D607C" w14:textId="3DCDB13A" w:rsidR="00964605" w:rsidRDefault="00964605" w:rsidP="00964605">
      <w:pPr>
        <w:widowControl/>
        <w:shd w:val="clear" w:color="auto" w:fill="FFFFFF"/>
        <w:spacing w:before="240" w:after="240"/>
        <w:jc w:val="left"/>
        <w:rPr>
          <w:color w:val="7030A0"/>
        </w:rPr>
      </w:pPr>
      <w:r>
        <w:rPr>
          <w:rFonts w:ascii="Arial" w:hAnsi="Arial" w:cs="Arial"/>
          <w:color w:val="414142"/>
          <w:shd w:val="clear" w:color="auto" w:fill="FFFFFF"/>
        </w:rPr>
        <w:t>把以下</w:t>
      </w:r>
      <w:r>
        <w:rPr>
          <w:rFonts w:ascii="Arial" w:hAnsi="Arial" w:cs="Arial"/>
          <w:color w:val="414142"/>
          <w:shd w:val="clear" w:color="auto" w:fill="FFFFFF"/>
        </w:rPr>
        <w:t>CSS</w:t>
      </w:r>
      <w:r>
        <w:rPr>
          <w:rFonts w:ascii="Arial" w:hAnsi="Arial" w:cs="Arial"/>
          <w:color w:val="414142"/>
          <w:shd w:val="clear" w:color="auto" w:fill="FFFFFF"/>
        </w:rPr>
        <w:t>代码放在他们页面上</w:t>
      </w:r>
      <w:r>
        <w:rPr>
          <w:rFonts w:ascii="Arial" w:hAnsi="Arial" w:cs="Arial" w:hint="eastAsia"/>
          <w:color w:val="414142"/>
          <w:shd w:val="clear" w:color="auto" w:fill="FFFFFF"/>
        </w:rPr>
        <w:t>，</w:t>
      </w:r>
      <w:r>
        <w:rPr>
          <w:rFonts w:ascii="Arial" w:hAnsi="Arial" w:cs="Arial"/>
          <w:color w:val="414142"/>
          <w:shd w:val="clear" w:color="auto" w:fill="FFFFFF"/>
        </w:rPr>
        <w:t>确保所有的元素都会用这种更直观的方式排版</w:t>
      </w:r>
      <w:r>
        <w:rPr>
          <w:rFonts w:ascii="Arial" w:hAnsi="Arial" w:cs="Arial" w:hint="eastAsia"/>
          <w:color w:val="414142"/>
          <w:shd w:val="clear" w:color="auto" w:fill="FFFFFF"/>
        </w:rPr>
        <w:t>：</w:t>
      </w:r>
    </w:p>
    <w:p w14:paraId="0C0D8282" w14:textId="63806AC8" w:rsidR="00964605" w:rsidRPr="00964605" w:rsidRDefault="00964605" w:rsidP="00964605">
      <w:pPr>
        <w:widowControl/>
        <w:shd w:val="clear" w:color="auto" w:fill="FFFFFF"/>
        <w:spacing w:before="240" w:after="240"/>
        <w:jc w:val="left"/>
        <w:rPr>
          <w:color w:val="7030A0"/>
        </w:rPr>
      </w:pPr>
      <w:r w:rsidRPr="00964605">
        <w:rPr>
          <w:color w:val="7030A0"/>
        </w:rPr>
        <w:t>* {</w:t>
      </w:r>
    </w:p>
    <w:p w14:paraId="7D545FC8" w14:textId="77777777" w:rsidR="00964605" w:rsidRPr="00964605" w:rsidRDefault="00964605" w:rsidP="00964605">
      <w:pPr>
        <w:widowControl/>
        <w:shd w:val="clear" w:color="auto" w:fill="FFFFFF"/>
        <w:spacing w:before="240" w:after="240"/>
        <w:jc w:val="left"/>
        <w:rPr>
          <w:color w:val="7030A0"/>
        </w:rPr>
      </w:pPr>
      <w:r w:rsidRPr="00964605">
        <w:rPr>
          <w:color w:val="7030A0"/>
        </w:rPr>
        <w:t xml:space="preserve">  -</w:t>
      </w:r>
      <w:proofErr w:type="spellStart"/>
      <w:r w:rsidRPr="00964605">
        <w:rPr>
          <w:color w:val="7030A0"/>
        </w:rPr>
        <w:t>webkit</w:t>
      </w:r>
      <w:proofErr w:type="spellEnd"/>
      <w:r w:rsidRPr="00964605">
        <w:rPr>
          <w:color w:val="7030A0"/>
        </w:rPr>
        <w:t>-box-sizing: border-box;</w:t>
      </w:r>
    </w:p>
    <w:p w14:paraId="28EB8274" w14:textId="77777777" w:rsidR="00964605" w:rsidRPr="00964605" w:rsidRDefault="00964605" w:rsidP="00964605">
      <w:pPr>
        <w:widowControl/>
        <w:shd w:val="clear" w:color="auto" w:fill="FFFFFF"/>
        <w:spacing w:before="240" w:after="240"/>
        <w:jc w:val="left"/>
        <w:rPr>
          <w:color w:val="7030A0"/>
        </w:rPr>
      </w:pPr>
      <w:r w:rsidRPr="00964605">
        <w:rPr>
          <w:color w:val="7030A0"/>
        </w:rPr>
        <w:t xml:space="preserve">     -</w:t>
      </w:r>
      <w:proofErr w:type="spellStart"/>
      <w:r w:rsidRPr="00964605">
        <w:rPr>
          <w:color w:val="7030A0"/>
        </w:rPr>
        <w:t>moz</w:t>
      </w:r>
      <w:proofErr w:type="spellEnd"/>
      <w:r w:rsidRPr="00964605">
        <w:rPr>
          <w:color w:val="7030A0"/>
        </w:rPr>
        <w:t>-box-sizing: border-box;</w:t>
      </w:r>
    </w:p>
    <w:p w14:paraId="6DF86D49" w14:textId="77777777" w:rsidR="00964605" w:rsidRPr="00964605" w:rsidRDefault="00964605" w:rsidP="00964605">
      <w:pPr>
        <w:widowControl/>
        <w:shd w:val="clear" w:color="auto" w:fill="FFFFFF"/>
        <w:spacing w:before="240" w:after="240"/>
        <w:jc w:val="left"/>
        <w:rPr>
          <w:color w:val="7030A0"/>
        </w:rPr>
      </w:pPr>
      <w:r w:rsidRPr="00964605">
        <w:rPr>
          <w:color w:val="7030A0"/>
        </w:rPr>
        <w:t xml:space="preserve">          box-sizing: border-box;</w:t>
      </w:r>
    </w:p>
    <w:p w14:paraId="723BE77A" w14:textId="6E857EDB" w:rsidR="00964605" w:rsidRPr="00964605" w:rsidRDefault="00964605" w:rsidP="00964605">
      <w:pPr>
        <w:widowControl/>
        <w:shd w:val="clear" w:color="auto" w:fill="FFFFFF"/>
        <w:spacing w:before="240" w:after="240"/>
        <w:jc w:val="left"/>
        <w:rPr>
          <w:color w:val="7030A0"/>
        </w:rPr>
      </w:pPr>
      <w:r w:rsidRPr="00964605">
        <w:rPr>
          <w:color w:val="7030A0"/>
        </w:rPr>
        <w:t>}</w:t>
      </w:r>
    </w:p>
    <w:p w14:paraId="58B0BF6D" w14:textId="0C618223" w:rsidR="00964605" w:rsidRDefault="00964605" w:rsidP="00EC513F">
      <w:pPr>
        <w:widowControl/>
        <w:shd w:val="clear" w:color="auto" w:fill="FFFFFF"/>
        <w:spacing w:before="240" w:after="240"/>
        <w:jc w:val="left"/>
      </w:pPr>
      <w:r>
        <w:rPr>
          <w:rFonts w:hint="eastAsia"/>
        </w:rPr>
        <w:t xml:space="preserve"> </w:t>
      </w:r>
      <w:r>
        <w:t xml:space="preserve"> 4</w:t>
      </w:r>
      <w:r>
        <w:rPr>
          <w:rFonts w:hint="eastAsia"/>
        </w:rPr>
        <w:t>、</w:t>
      </w:r>
      <w:r w:rsidRPr="00964605">
        <w:t>position</w:t>
      </w:r>
    </w:p>
    <w:p w14:paraId="13CA22E7" w14:textId="7483984F" w:rsidR="00964605" w:rsidRDefault="00964605" w:rsidP="00EC513F">
      <w:pPr>
        <w:widowControl/>
        <w:shd w:val="clear" w:color="auto" w:fill="FFFFFF"/>
        <w:spacing w:before="240" w:after="240"/>
        <w:jc w:val="left"/>
      </w:pPr>
      <w:r>
        <w:rPr>
          <w:rFonts w:hint="eastAsia"/>
        </w:rPr>
        <w:t xml:space="preserve"> </w:t>
      </w:r>
      <w:r>
        <w:t xml:space="preserve"> 5</w:t>
      </w:r>
      <w:r>
        <w:rPr>
          <w:rFonts w:hint="eastAsia"/>
        </w:rPr>
        <w:t>、float</w:t>
      </w:r>
    </w:p>
    <w:p w14:paraId="7776F5B9" w14:textId="03DC7FDC" w:rsidR="00964605" w:rsidRDefault="00964605" w:rsidP="00EC513F">
      <w:pPr>
        <w:widowControl/>
        <w:shd w:val="clear" w:color="auto" w:fill="FFFFFF"/>
        <w:spacing w:before="240" w:after="240"/>
        <w:jc w:val="left"/>
        <w:rPr>
          <w:rFonts w:ascii="Arial" w:hAnsi="Arial" w:cs="Arial"/>
          <w:color w:val="414142"/>
          <w:shd w:val="clear" w:color="auto" w:fill="FFFFFF"/>
        </w:rPr>
      </w:pPr>
      <w:r>
        <w:rPr>
          <w:rFonts w:hint="eastAsia"/>
        </w:rPr>
        <w:t xml:space="preserve"> </w:t>
      </w:r>
      <w:r>
        <w:t xml:space="preserve"> 6</w:t>
      </w:r>
      <w:r>
        <w:rPr>
          <w:rFonts w:hint="eastAsia"/>
        </w:rPr>
        <w:t>、clear：</w:t>
      </w:r>
      <w:r>
        <w:rPr>
          <w:rFonts w:ascii="Arial" w:hAnsi="Arial" w:cs="Arial"/>
          <w:color w:val="414142"/>
          <w:shd w:val="clear" w:color="auto" w:fill="FFFFFF"/>
        </w:rPr>
        <w:t>被用于控制浮动</w:t>
      </w:r>
      <w:r>
        <w:rPr>
          <w:rFonts w:ascii="Arial" w:hAnsi="Arial" w:cs="Arial" w:hint="eastAsia"/>
          <w:color w:val="414142"/>
          <w:shd w:val="clear" w:color="auto" w:fill="FFFFFF"/>
        </w:rPr>
        <w:t>。</w:t>
      </w:r>
    </w:p>
    <w:p w14:paraId="3D21D0DF" w14:textId="39F1A958" w:rsidR="00964605" w:rsidRDefault="00964605" w:rsidP="00EC513F">
      <w:pPr>
        <w:widowControl/>
        <w:shd w:val="clear" w:color="auto" w:fill="FFFFFF"/>
        <w:spacing w:before="240" w:after="240"/>
        <w:jc w:val="left"/>
      </w:pPr>
      <w:r>
        <w:rPr>
          <w:rFonts w:hint="eastAsia"/>
        </w:rPr>
        <w:t xml:space="preserve"> </w:t>
      </w:r>
      <w:r>
        <w:t xml:space="preserve"> 7</w:t>
      </w:r>
      <w:r>
        <w:rPr>
          <w:rFonts w:hint="eastAsia"/>
        </w:rPr>
        <w:t>、</w:t>
      </w:r>
      <w:r w:rsidRPr="00964605">
        <w:rPr>
          <w:rFonts w:hint="eastAsia"/>
        </w:rPr>
        <w:t>清除浮动（</w:t>
      </w:r>
      <w:proofErr w:type="spellStart"/>
      <w:r w:rsidRPr="00964605">
        <w:t>clearfix</w:t>
      </w:r>
      <w:proofErr w:type="spellEnd"/>
      <w:r w:rsidRPr="00964605">
        <w:t xml:space="preserve"> hack）</w:t>
      </w:r>
    </w:p>
    <w:p w14:paraId="06FA7960" w14:textId="3B548D77" w:rsidR="004C2272" w:rsidRDefault="004C2272" w:rsidP="00EC513F">
      <w:pPr>
        <w:widowControl/>
        <w:shd w:val="clear" w:color="auto" w:fill="FFFFFF"/>
        <w:spacing w:before="240" w:after="240"/>
        <w:jc w:val="left"/>
      </w:pPr>
      <w:r>
        <w:rPr>
          <w:rFonts w:hint="eastAsia"/>
        </w:rPr>
        <w:t xml:space="preserve"> </w:t>
      </w:r>
      <w:r>
        <w:t xml:space="preserve">   </w:t>
      </w:r>
      <w:r>
        <w:rPr>
          <w:noProof/>
        </w:rPr>
        <w:drawing>
          <wp:inline distT="0" distB="0" distL="0" distR="0" wp14:anchorId="269C41FC" wp14:editId="2529454E">
            <wp:extent cx="5274310" cy="3242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42945"/>
                    </a:xfrm>
                    <a:prstGeom prst="rect">
                      <a:avLst/>
                    </a:prstGeom>
                  </pic:spPr>
                </pic:pic>
              </a:graphicData>
            </a:graphic>
          </wp:inline>
        </w:drawing>
      </w:r>
    </w:p>
    <w:p w14:paraId="35C3D6B0" w14:textId="6F2426CD" w:rsidR="004C2272" w:rsidRDefault="004C2272" w:rsidP="00EC513F">
      <w:pPr>
        <w:widowControl/>
        <w:shd w:val="clear" w:color="auto" w:fill="FFFFFF"/>
        <w:spacing w:before="240" w:after="240"/>
        <w:jc w:val="left"/>
      </w:pPr>
      <w:r>
        <w:rPr>
          <w:noProof/>
        </w:rPr>
        <w:lastRenderedPageBreak/>
        <w:drawing>
          <wp:inline distT="0" distB="0" distL="0" distR="0" wp14:anchorId="471CF3B9" wp14:editId="6CDCD6AA">
            <wp:extent cx="5274310" cy="42392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39260"/>
                    </a:xfrm>
                    <a:prstGeom prst="rect">
                      <a:avLst/>
                    </a:prstGeom>
                  </pic:spPr>
                </pic:pic>
              </a:graphicData>
            </a:graphic>
          </wp:inline>
        </w:drawing>
      </w:r>
    </w:p>
    <w:p w14:paraId="58F167CE" w14:textId="378B2A12" w:rsidR="004C2272" w:rsidRDefault="004C2272" w:rsidP="00EC513F">
      <w:pPr>
        <w:widowControl/>
        <w:shd w:val="clear" w:color="auto" w:fill="FFFFFF"/>
        <w:spacing w:before="240" w:after="240"/>
        <w:jc w:val="left"/>
      </w:pPr>
      <w:r>
        <w:rPr>
          <w:noProof/>
        </w:rPr>
        <w:drawing>
          <wp:inline distT="0" distB="0" distL="0" distR="0" wp14:anchorId="44958A04" wp14:editId="01912027">
            <wp:extent cx="5274310" cy="17106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0690"/>
                    </a:xfrm>
                    <a:prstGeom prst="rect">
                      <a:avLst/>
                    </a:prstGeom>
                  </pic:spPr>
                </pic:pic>
              </a:graphicData>
            </a:graphic>
          </wp:inline>
        </w:drawing>
      </w:r>
    </w:p>
    <w:p w14:paraId="70D9CD54" w14:textId="66F61B64" w:rsidR="004C2272" w:rsidRDefault="004C2272" w:rsidP="004C2272">
      <w:pPr>
        <w:widowControl/>
        <w:shd w:val="clear" w:color="auto" w:fill="FFFFFF"/>
        <w:spacing w:before="240" w:after="240"/>
        <w:ind w:firstLineChars="200" w:firstLine="420"/>
        <w:jc w:val="left"/>
      </w:pPr>
      <w:r>
        <w:rPr>
          <w:rFonts w:hint="eastAsia"/>
        </w:rPr>
        <w:t>8、百分比宽度</w:t>
      </w:r>
    </w:p>
    <w:p w14:paraId="0A85C23E" w14:textId="67DD555F" w:rsidR="004C2272" w:rsidRPr="00EC513F" w:rsidRDefault="004C2272" w:rsidP="004C2272">
      <w:pPr>
        <w:widowControl/>
        <w:shd w:val="clear" w:color="auto" w:fill="FFFFFF"/>
        <w:spacing w:before="240" w:after="240"/>
        <w:ind w:firstLineChars="200" w:firstLine="420"/>
        <w:jc w:val="left"/>
      </w:pPr>
      <w:r>
        <w:rPr>
          <w:rFonts w:hint="eastAsia"/>
        </w:rPr>
        <w:t>9、媒体查询</w:t>
      </w:r>
    </w:p>
    <w:p w14:paraId="03A58678" w14:textId="76CDDDD6" w:rsidR="00EC513F" w:rsidRDefault="0091738E" w:rsidP="00EC513F">
      <w:pPr>
        <w:ind w:firstLineChars="200" w:firstLine="420"/>
        <w:rPr>
          <w:color w:val="7030A0"/>
        </w:rPr>
      </w:pPr>
      <w:r>
        <w:rPr>
          <w:noProof/>
        </w:rPr>
        <w:lastRenderedPageBreak/>
        <w:drawing>
          <wp:inline distT="0" distB="0" distL="0" distR="0" wp14:anchorId="0A0127DD" wp14:editId="0F06112E">
            <wp:extent cx="5274310" cy="3695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5700"/>
                    </a:xfrm>
                    <a:prstGeom prst="rect">
                      <a:avLst/>
                    </a:prstGeom>
                  </pic:spPr>
                </pic:pic>
              </a:graphicData>
            </a:graphic>
          </wp:inline>
        </w:drawing>
      </w:r>
    </w:p>
    <w:p w14:paraId="52C4498F" w14:textId="0F764754" w:rsidR="0091738E" w:rsidRDefault="0091738E" w:rsidP="00EC513F">
      <w:pPr>
        <w:ind w:firstLineChars="200" w:firstLine="420"/>
      </w:pPr>
      <w:r w:rsidRPr="0091738E">
        <w:rPr>
          <w:rFonts w:hint="eastAsia"/>
        </w:rPr>
        <w:t>1</w:t>
      </w:r>
      <w:r w:rsidRPr="0091738E">
        <w:t>0</w:t>
      </w:r>
      <w:r w:rsidRPr="0091738E">
        <w:rPr>
          <w:rFonts w:hint="eastAsia"/>
        </w:rPr>
        <w:t>、</w:t>
      </w:r>
      <w:r>
        <w:rPr>
          <w:rFonts w:hint="eastAsia"/>
        </w:rPr>
        <w:t>inline-block</w:t>
      </w:r>
    </w:p>
    <w:p w14:paraId="479B112B" w14:textId="1D54520A" w:rsidR="0091738E" w:rsidRDefault="0091738E" w:rsidP="00EC513F">
      <w:pPr>
        <w:ind w:firstLineChars="200" w:firstLine="420"/>
      </w:pPr>
      <w:r>
        <w:rPr>
          <w:noProof/>
        </w:rPr>
        <w:drawing>
          <wp:inline distT="0" distB="0" distL="0" distR="0" wp14:anchorId="1807AF99" wp14:editId="11E1C522">
            <wp:extent cx="5274310" cy="2912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12110"/>
                    </a:xfrm>
                    <a:prstGeom prst="rect">
                      <a:avLst/>
                    </a:prstGeom>
                  </pic:spPr>
                </pic:pic>
              </a:graphicData>
            </a:graphic>
          </wp:inline>
        </w:drawing>
      </w:r>
    </w:p>
    <w:p w14:paraId="46DC154F" w14:textId="4E35CB29" w:rsidR="0091738E" w:rsidRDefault="0091738E" w:rsidP="00EC513F">
      <w:pPr>
        <w:ind w:firstLineChars="200" w:firstLine="420"/>
      </w:pPr>
      <w:r>
        <w:rPr>
          <w:noProof/>
        </w:rPr>
        <w:lastRenderedPageBreak/>
        <w:drawing>
          <wp:inline distT="0" distB="0" distL="0" distR="0" wp14:anchorId="07C4C3ED" wp14:editId="4C21F80C">
            <wp:extent cx="5274310" cy="1969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69135"/>
                    </a:xfrm>
                    <a:prstGeom prst="rect">
                      <a:avLst/>
                    </a:prstGeom>
                  </pic:spPr>
                </pic:pic>
              </a:graphicData>
            </a:graphic>
          </wp:inline>
        </w:drawing>
      </w:r>
    </w:p>
    <w:p w14:paraId="00BFC5D4" w14:textId="44F8B689" w:rsidR="0091738E" w:rsidRDefault="0091738E" w:rsidP="00EC513F">
      <w:pPr>
        <w:ind w:firstLineChars="200" w:firstLine="420"/>
      </w:pPr>
      <w:r>
        <w:rPr>
          <w:noProof/>
        </w:rPr>
        <w:drawing>
          <wp:inline distT="0" distB="0" distL="0" distR="0" wp14:anchorId="57CD50DE" wp14:editId="17B63AC1">
            <wp:extent cx="5274310" cy="2141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1220"/>
                    </a:xfrm>
                    <a:prstGeom prst="rect">
                      <a:avLst/>
                    </a:prstGeom>
                  </pic:spPr>
                </pic:pic>
              </a:graphicData>
            </a:graphic>
          </wp:inline>
        </w:drawing>
      </w:r>
    </w:p>
    <w:p w14:paraId="147F76FF" w14:textId="3A5C4CEF" w:rsidR="0091738E" w:rsidRDefault="0091738E" w:rsidP="00EC513F">
      <w:pPr>
        <w:ind w:firstLineChars="200" w:firstLine="420"/>
      </w:pPr>
      <w:r>
        <w:rPr>
          <w:noProof/>
        </w:rPr>
        <w:drawing>
          <wp:inline distT="0" distB="0" distL="0" distR="0" wp14:anchorId="3313F5FA" wp14:editId="6AF4548B">
            <wp:extent cx="5274310" cy="17792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79270"/>
                    </a:xfrm>
                    <a:prstGeom prst="rect">
                      <a:avLst/>
                    </a:prstGeom>
                  </pic:spPr>
                </pic:pic>
              </a:graphicData>
            </a:graphic>
          </wp:inline>
        </w:drawing>
      </w:r>
    </w:p>
    <w:p w14:paraId="02005128" w14:textId="7977B763" w:rsidR="0091738E" w:rsidRDefault="0091738E" w:rsidP="00EC513F">
      <w:pPr>
        <w:ind w:firstLineChars="200" w:firstLine="420"/>
      </w:pPr>
      <w:r>
        <w:rPr>
          <w:noProof/>
        </w:rPr>
        <w:lastRenderedPageBreak/>
        <w:drawing>
          <wp:inline distT="0" distB="0" distL="0" distR="0" wp14:anchorId="339B804F" wp14:editId="20E482B9">
            <wp:extent cx="5274310" cy="3137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37535"/>
                    </a:xfrm>
                    <a:prstGeom prst="rect">
                      <a:avLst/>
                    </a:prstGeom>
                  </pic:spPr>
                </pic:pic>
              </a:graphicData>
            </a:graphic>
          </wp:inline>
        </w:drawing>
      </w:r>
    </w:p>
    <w:p w14:paraId="00C35C69" w14:textId="2EEC8415" w:rsidR="0091738E" w:rsidRDefault="0091738E" w:rsidP="00EC513F">
      <w:pPr>
        <w:ind w:firstLineChars="200" w:firstLine="420"/>
      </w:pPr>
      <w:r>
        <w:rPr>
          <w:rFonts w:hint="eastAsia"/>
        </w:rPr>
        <w:t>1</w:t>
      </w:r>
      <w:r>
        <w:t>1</w:t>
      </w:r>
      <w:r>
        <w:rPr>
          <w:rFonts w:hint="eastAsia"/>
        </w:rPr>
        <w:t>、</w:t>
      </w:r>
      <w:r w:rsidRPr="0091738E">
        <w:t>column</w:t>
      </w:r>
    </w:p>
    <w:p w14:paraId="4293D9C5" w14:textId="16A1D9FD" w:rsidR="0091738E" w:rsidRPr="0091738E" w:rsidRDefault="0091738E" w:rsidP="00EC513F">
      <w:pPr>
        <w:ind w:firstLineChars="200" w:firstLine="420"/>
        <w:rPr>
          <w:rFonts w:hint="eastAsia"/>
        </w:rPr>
      </w:pPr>
      <w:r>
        <w:rPr>
          <w:rFonts w:hint="eastAsia"/>
        </w:rPr>
        <w:t>1</w:t>
      </w:r>
      <w:r>
        <w:t>2</w:t>
      </w:r>
      <w:r>
        <w:rPr>
          <w:rFonts w:hint="eastAsia"/>
        </w:rPr>
        <w:t>、flexbox</w:t>
      </w:r>
    </w:p>
    <w:sectPr w:rsidR="0091738E" w:rsidRPr="009173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70572E"/>
    <w:multiLevelType w:val="multilevel"/>
    <w:tmpl w:val="8856AF62"/>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CD07C03"/>
    <w:multiLevelType w:val="multilevel"/>
    <w:tmpl w:val="B956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CC"/>
    <w:rsid w:val="00030A9D"/>
    <w:rsid w:val="000610B3"/>
    <w:rsid w:val="001E40B3"/>
    <w:rsid w:val="002E17F2"/>
    <w:rsid w:val="003314A6"/>
    <w:rsid w:val="0036088E"/>
    <w:rsid w:val="00364227"/>
    <w:rsid w:val="0038349D"/>
    <w:rsid w:val="00452445"/>
    <w:rsid w:val="004B59E1"/>
    <w:rsid w:val="004C1D16"/>
    <w:rsid w:val="004C2272"/>
    <w:rsid w:val="006C2FB5"/>
    <w:rsid w:val="007E4C13"/>
    <w:rsid w:val="0091738E"/>
    <w:rsid w:val="00941EBB"/>
    <w:rsid w:val="00964605"/>
    <w:rsid w:val="00A255CE"/>
    <w:rsid w:val="00A77F8B"/>
    <w:rsid w:val="00AC4196"/>
    <w:rsid w:val="00BA71CC"/>
    <w:rsid w:val="00BB6D73"/>
    <w:rsid w:val="00BE4CB5"/>
    <w:rsid w:val="00C71F9D"/>
    <w:rsid w:val="00E0437E"/>
    <w:rsid w:val="00EC513F"/>
    <w:rsid w:val="00F56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16AB"/>
  <w15:chartTrackingRefBased/>
  <w15:docId w15:val="{6DBA634E-4479-4714-AEA6-60D914F9D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64227"/>
    <w:rPr>
      <w:color w:val="0563C1" w:themeColor="hyperlink"/>
      <w:u w:val="single"/>
    </w:rPr>
  </w:style>
  <w:style w:type="character" w:styleId="a4">
    <w:name w:val="Unresolved Mention"/>
    <w:basedOn w:val="a0"/>
    <w:uiPriority w:val="99"/>
    <w:semiHidden/>
    <w:unhideWhenUsed/>
    <w:rsid w:val="00364227"/>
    <w:rPr>
      <w:color w:val="605E5C"/>
      <w:shd w:val="clear" w:color="auto" w:fill="E1DFDD"/>
    </w:rPr>
  </w:style>
  <w:style w:type="paragraph" w:styleId="a5">
    <w:name w:val="List Paragraph"/>
    <w:basedOn w:val="a"/>
    <w:uiPriority w:val="34"/>
    <w:qFormat/>
    <w:rsid w:val="00BB6D73"/>
    <w:pPr>
      <w:ind w:firstLineChars="200" w:firstLine="420"/>
    </w:pPr>
  </w:style>
  <w:style w:type="character" w:customStyle="1" w:styleId="label">
    <w:name w:val="label"/>
    <w:basedOn w:val="a0"/>
    <w:rsid w:val="00EC513F"/>
  </w:style>
  <w:style w:type="paragraph" w:styleId="a6">
    <w:name w:val="Normal (Web)"/>
    <w:basedOn w:val="a"/>
    <w:uiPriority w:val="99"/>
    <w:semiHidden/>
    <w:unhideWhenUsed/>
    <w:rsid w:val="00EC513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C513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9388">
      <w:bodyDiv w:val="1"/>
      <w:marLeft w:val="0"/>
      <w:marRight w:val="0"/>
      <w:marTop w:val="0"/>
      <w:marBottom w:val="0"/>
      <w:divBdr>
        <w:top w:val="none" w:sz="0" w:space="0" w:color="auto"/>
        <w:left w:val="none" w:sz="0" w:space="0" w:color="auto"/>
        <w:bottom w:val="none" w:sz="0" w:space="0" w:color="auto"/>
        <w:right w:val="none" w:sz="0" w:space="0" w:color="auto"/>
      </w:divBdr>
    </w:div>
    <w:div w:id="41711063">
      <w:bodyDiv w:val="1"/>
      <w:marLeft w:val="0"/>
      <w:marRight w:val="0"/>
      <w:marTop w:val="0"/>
      <w:marBottom w:val="0"/>
      <w:divBdr>
        <w:top w:val="none" w:sz="0" w:space="0" w:color="auto"/>
        <w:left w:val="none" w:sz="0" w:space="0" w:color="auto"/>
        <w:bottom w:val="none" w:sz="0" w:space="0" w:color="auto"/>
        <w:right w:val="none" w:sz="0" w:space="0" w:color="auto"/>
      </w:divBdr>
    </w:div>
    <w:div w:id="256836450">
      <w:bodyDiv w:val="1"/>
      <w:marLeft w:val="0"/>
      <w:marRight w:val="0"/>
      <w:marTop w:val="0"/>
      <w:marBottom w:val="0"/>
      <w:divBdr>
        <w:top w:val="none" w:sz="0" w:space="0" w:color="auto"/>
        <w:left w:val="none" w:sz="0" w:space="0" w:color="auto"/>
        <w:bottom w:val="none" w:sz="0" w:space="0" w:color="auto"/>
        <w:right w:val="none" w:sz="0" w:space="0" w:color="auto"/>
      </w:divBdr>
    </w:div>
    <w:div w:id="485435010">
      <w:bodyDiv w:val="1"/>
      <w:marLeft w:val="0"/>
      <w:marRight w:val="0"/>
      <w:marTop w:val="0"/>
      <w:marBottom w:val="0"/>
      <w:divBdr>
        <w:top w:val="none" w:sz="0" w:space="0" w:color="auto"/>
        <w:left w:val="none" w:sz="0" w:space="0" w:color="auto"/>
        <w:bottom w:val="none" w:sz="0" w:space="0" w:color="auto"/>
        <w:right w:val="none" w:sz="0" w:space="0" w:color="auto"/>
      </w:divBdr>
    </w:div>
    <w:div w:id="628899593">
      <w:bodyDiv w:val="1"/>
      <w:marLeft w:val="0"/>
      <w:marRight w:val="0"/>
      <w:marTop w:val="0"/>
      <w:marBottom w:val="0"/>
      <w:divBdr>
        <w:top w:val="none" w:sz="0" w:space="0" w:color="auto"/>
        <w:left w:val="none" w:sz="0" w:space="0" w:color="auto"/>
        <w:bottom w:val="none" w:sz="0" w:space="0" w:color="auto"/>
        <w:right w:val="none" w:sz="0" w:space="0" w:color="auto"/>
      </w:divBdr>
    </w:div>
    <w:div w:id="746808010">
      <w:bodyDiv w:val="1"/>
      <w:marLeft w:val="0"/>
      <w:marRight w:val="0"/>
      <w:marTop w:val="0"/>
      <w:marBottom w:val="0"/>
      <w:divBdr>
        <w:top w:val="none" w:sz="0" w:space="0" w:color="auto"/>
        <w:left w:val="none" w:sz="0" w:space="0" w:color="auto"/>
        <w:bottom w:val="none" w:sz="0" w:space="0" w:color="auto"/>
        <w:right w:val="none" w:sz="0" w:space="0" w:color="auto"/>
      </w:divBdr>
    </w:div>
    <w:div w:id="797383017">
      <w:bodyDiv w:val="1"/>
      <w:marLeft w:val="0"/>
      <w:marRight w:val="0"/>
      <w:marTop w:val="0"/>
      <w:marBottom w:val="0"/>
      <w:divBdr>
        <w:top w:val="none" w:sz="0" w:space="0" w:color="auto"/>
        <w:left w:val="none" w:sz="0" w:space="0" w:color="auto"/>
        <w:bottom w:val="none" w:sz="0" w:space="0" w:color="auto"/>
        <w:right w:val="none" w:sz="0" w:space="0" w:color="auto"/>
      </w:divBdr>
    </w:div>
    <w:div w:id="1028677611">
      <w:bodyDiv w:val="1"/>
      <w:marLeft w:val="0"/>
      <w:marRight w:val="0"/>
      <w:marTop w:val="0"/>
      <w:marBottom w:val="0"/>
      <w:divBdr>
        <w:top w:val="none" w:sz="0" w:space="0" w:color="auto"/>
        <w:left w:val="none" w:sz="0" w:space="0" w:color="auto"/>
        <w:bottom w:val="none" w:sz="0" w:space="0" w:color="auto"/>
        <w:right w:val="none" w:sz="0" w:space="0" w:color="auto"/>
      </w:divBdr>
    </w:div>
    <w:div w:id="1041592336">
      <w:bodyDiv w:val="1"/>
      <w:marLeft w:val="0"/>
      <w:marRight w:val="0"/>
      <w:marTop w:val="0"/>
      <w:marBottom w:val="0"/>
      <w:divBdr>
        <w:top w:val="none" w:sz="0" w:space="0" w:color="auto"/>
        <w:left w:val="none" w:sz="0" w:space="0" w:color="auto"/>
        <w:bottom w:val="none" w:sz="0" w:space="0" w:color="auto"/>
        <w:right w:val="none" w:sz="0" w:space="0" w:color="auto"/>
      </w:divBdr>
    </w:div>
    <w:div w:id="1280993030">
      <w:bodyDiv w:val="1"/>
      <w:marLeft w:val="0"/>
      <w:marRight w:val="0"/>
      <w:marTop w:val="0"/>
      <w:marBottom w:val="0"/>
      <w:divBdr>
        <w:top w:val="none" w:sz="0" w:space="0" w:color="auto"/>
        <w:left w:val="none" w:sz="0" w:space="0" w:color="auto"/>
        <w:bottom w:val="none" w:sz="0" w:space="0" w:color="auto"/>
        <w:right w:val="none" w:sz="0" w:space="0" w:color="auto"/>
      </w:divBdr>
    </w:div>
    <w:div w:id="1283003097">
      <w:bodyDiv w:val="1"/>
      <w:marLeft w:val="0"/>
      <w:marRight w:val="0"/>
      <w:marTop w:val="0"/>
      <w:marBottom w:val="0"/>
      <w:divBdr>
        <w:top w:val="none" w:sz="0" w:space="0" w:color="auto"/>
        <w:left w:val="none" w:sz="0" w:space="0" w:color="auto"/>
        <w:bottom w:val="none" w:sz="0" w:space="0" w:color="auto"/>
        <w:right w:val="none" w:sz="0" w:space="0" w:color="auto"/>
      </w:divBdr>
    </w:div>
    <w:div w:id="1365523046">
      <w:bodyDiv w:val="1"/>
      <w:marLeft w:val="0"/>
      <w:marRight w:val="0"/>
      <w:marTop w:val="0"/>
      <w:marBottom w:val="0"/>
      <w:divBdr>
        <w:top w:val="none" w:sz="0" w:space="0" w:color="auto"/>
        <w:left w:val="none" w:sz="0" w:space="0" w:color="auto"/>
        <w:bottom w:val="none" w:sz="0" w:space="0" w:color="auto"/>
        <w:right w:val="none" w:sz="0" w:space="0" w:color="auto"/>
      </w:divBdr>
    </w:div>
    <w:div w:id="1414814285">
      <w:bodyDiv w:val="1"/>
      <w:marLeft w:val="0"/>
      <w:marRight w:val="0"/>
      <w:marTop w:val="0"/>
      <w:marBottom w:val="0"/>
      <w:divBdr>
        <w:top w:val="none" w:sz="0" w:space="0" w:color="auto"/>
        <w:left w:val="none" w:sz="0" w:space="0" w:color="auto"/>
        <w:bottom w:val="none" w:sz="0" w:space="0" w:color="auto"/>
        <w:right w:val="none" w:sz="0" w:space="0" w:color="auto"/>
      </w:divBdr>
    </w:div>
    <w:div w:id="1805803881">
      <w:bodyDiv w:val="1"/>
      <w:marLeft w:val="0"/>
      <w:marRight w:val="0"/>
      <w:marTop w:val="0"/>
      <w:marBottom w:val="0"/>
      <w:divBdr>
        <w:top w:val="none" w:sz="0" w:space="0" w:color="auto"/>
        <w:left w:val="none" w:sz="0" w:space="0" w:color="auto"/>
        <w:bottom w:val="none" w:sz="0" w:space="0" w:color="auto"/>
        <w:right w:val="none" w:sz="0" w:space="0" w:color="auto"/>
      </w:divBdr>
    </w:div>
    <w:div w:id="1828783855">
      <w:bodyDiv w:val="1"/>
      <w:marLeft w:val="0"/>
      <w:marRight w:val="0"/>
      <w:marTop w:val="0"/>
      <w:marBottom w:val="0"/>
      <w:divBdr>
        <w:top w:val="none" w:sz="0" w:space="0" w:color="auto"/>
        <w:left w:val="none" w:sz="0" w:space="0" w:color="auto"/>
        <w:bottom w:val="none" w:sz="0" w:space="0" w:color="auto"/>
        <w:right w:val="none" w:sz="0" w:space="0" w:color="auto"/>
      </w:divBdr>
    </w:div>
    <w:div w:id="1943024070">
      <w:bodyDiv w:val="1"/>
      <w:marLeft w:val="0"/>
      <w:marRight w:val="0"/>
      <w:marTop w:val="0"/>
      <w:marBottom w:val="0"/>
      <w:divBdr>
        <w:top w:val="none" w:sz="0" w:space="0" w:color="auto"/>
        <w:left w:val="none" w:sz="0" w:space="0" w:color="auto"/>
        <w:bottom w:val="none" w:sz="0" w:space="0" w:color="auto"/>
        <w:right w:val="none" w:sz="0" w:space="0" w:color="auto"/>
      </w:divBdr>
    </w:div>
    <w:div w:id="1961260691">
      <w:bodyDiv w:val="1"/>
      <w:marLeft w:val="0"/>
      <w:marRight w:val="0"/>
      <w:marTop w:val="0"/>
      <w:marBottom w:val="0"/>
      <w:divBdr>
        <w:top w:val="none" w:sz="0" w:space="0" w:color="auto"/>
        <w:left w:val="none" w:sz="0" w:space="0" w:color="auto"/>
        <w:bottom w:val="none" w:sz="0" w:space="0" w:color="auto"/>
        <w:right w:val="none" w:sz="0" w:space="0" w:color="auto"/>
      </w:divBdr>
    </w:div>
    <w:div w:id="2035110727">
      <w:bodyDiv w:val="1"/>
      <w:marLeft w:val="0"/>
      <w:marRight w:val="0"/>
      <w:marTop w:val="0"/>
      <w:marBottom w:val="0"/>
      <w:divBdr>
        <w:top w:val="none" w:sz="0" w:space="0" w:color="auto"/>
        <w:left w:val="none" w:sz="0" w:space="0" w:color="auto"/>
        <w:bottom w:val="none" w:sz="0" w:space="0" w:color="auto"/>
        <w:right w:val="none" w:sz="0" w:space="0" w:color="auto"/>
      </w:divBdr>
    </w:div>
    <w:div w:id="210653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zh-CN/docs/Web/CSS/bottom" TargetMode="External"/><Relationship Id="rId13" Type="http://schemas.openxmlformats.org/officeDocument/2006/relationships/hyperlink" Target="https://developer.mozilla.org/zh-CN/docs/Web/HTML/Element/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eveloper.mozilla.org/zh-CN/docs/Web/CSS/top" TargetMode="External"/><Relationship Id="rId12" Type="http://schemas.openxmlformats.org/officeDocument/2006/relationships/hyperlink" Target="https://developer.mozilla.org/zh-CN/docs/Web/HTML/Element/body"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eveloper.mozilla.org/zh-CN/docs/Web/CSS/position" TargetMode="External"/><Relationship Id="rId11" Type="http://schemas.openxmlformats.org/officeDocument/2006/relationships/hyperlink" Target="https://developer.mozilla.org/zh-CN/docs/Web/HTML/Element/html" TargetMode="External"/><Relationship Id="rId24" Type="http://schemas.openxmlformats.org/officeDocument/2006/relationships/theme" Target="theme/theme1.xml"/><Relationship Id="rId5" Type="http://schemas.openxmlformats.org/officeDocument/2006/relationships/hyperlink" Target="https://developer.mozilla.org/zh-CN/docs/Web/CSS/Layout_mode" TargetMode="Externa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developer.mozilla.org/zh-CN/docs/Web/CSS/righ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eveloper.mozilla.org/zh-CN/docs/Web/CSS/left"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1710</TotalTime>
  <Pages>7</Pages>
  <Words>517</Words>
  <Characters>2953</Characters>
  <Application>Microsoft Office Word</Application>
  <DocSecurity>0</DocSecurity>
  <Lines>24</Lines>
  <Paragraphs>6</Paragraphs>
  <ScaleCrop>false</ScaleCrop>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haiting_huang@outlook.com</dc:creator>
  <cp:keywords/>
  <dc:description/>
  <cp:lastModifiedBy>haiting_huang@outlook.com</cp:lastModifiedBy>
  <cp:revision>3</cp:revision>
  <dcterms:created xsi:type="dcterms:W3CDTF">2018-06-27T04:34:00Z</dcterms:created>
  <dcterms:modified xsi:type="dcterms:W3CDTF">2018-07-09T09:18:00Z</dcterms:modified>
</cp:coreProperties>
</file>