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5EDC" w14:textId="59879248" w:rsidR="002A4E2E" w:rsidRPr="00ED03C7" w:rsidRDefault="007C33A5" w:rsidP="00ED03C7">
      <w:pPr>
        <w:jc w:val="both"/>
        <w:rPr>
          <w:rFonts w:ascii="Arial" w:eastAsia="Times New Roman" w:hAnsi="Arial" w:cs="Arial"/>
          <w:lang w:eastAsia="es-MX"/>
        </w:rPr>
      </w:pPr>
      <w:r w:rsidRPr="00ED03C7">
        <w:rPr>
          <w:rFonts w:ascii="Arial" w:hAnsi="Arial" w:cs="Arial"/>
          <w:noProof/>
          <w:lang w:eastAsia="es-PE"/>
        </w:rPr>
        <w:drawing>
          <wp:anchor distT="0" distB="0" distL="114300" distR="114300" simplePos="0" relativeHeight="251659264" behindDoc="0" locked="0" layoutInCell="1" allowOverlap="1" wp14:anchorId="7FE6E5DA" wp14:editId="513E2317">
            <wp:simplePos x="0" y="0"/>
            <wp:positionH relativeFrom="margin">
              <wp:posOffset>1123950</wp:posOffset>
            </wp:positionH>
            <wp:positionV relativeFrom="paragraph">
              <wp:posOffset>44450</wp:posOffset>
            </wp:positionV>
            <wp:extent cx="3105150" cy="179641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51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E2E" w:rsidRPr="00ED03C7">
        <w:rPr>
          <w:rFonts w:ascii="Arial" w:eastAsia="Times New Roman" w:hAnsi="Arial" w:cs="Arial"/>
          <w:lang w:eastAsia="es-MX"/>
        </w:rPr>
        <w:fldChar w:fldCharType="begin"/>
      </w:r>
      <w:r w:rsidR="00EF62C1">
        <w:rPr>
          <w:rFonts w:ascii="Arial" w:eastAsia="Times New Roman" w:hAnsi="Arial" w:cs="Arial"/>
          <w:lang w:eastAsia="es-MX"/>
        </w:rPr>
        <w:instrText xml:space="preserve"> INCLUDEPICTURE "C:\\var\\folders\\2b\\2pggpcn575s081nl8hf24dx40000gn\\T\\com.microsoft.Word\\WebArchiveCopyPasteTempFiles\\page1image10289776" \* MERGEFORMAT </w:instrText>
      </w:r>
      <w:r w:rsidR="002A4E2E" w:rsidRPr="00ED03C7">
        <w:rPr>
          <w:rFonts w:ascii="Arial" w:eastAsia="Times New Roman" w:hAnsi="Arial" w:cs="Arial"/>
          <w:lang w:eastAsia="es-MX"/>
        </w:rPr>
        <w:fldChar w:fldCharType="end"/>
      </w:r>
    </w:p>
    <w:p w14:paraId="1699F715" w14:textId="3202CEDC" w:rsidR="002A4E2E" w:rsidRPr="00ED03C7" w:rsidRDefault="002A4E2E" w:rsidP="00ED03C7">
      <w:pPr>
        <w:jc w:val="both"/>
        <w:rPr>
          <w:rFonts w:ascii="Arial" w:hAnsi="Arial" w:cs="Arial"/>
        </w:rPr>
      </w:pPr>
    </w:p>
    <w:p w14:paraId="30C68A51" w14:textId="77777777" w:rsidR="002A4E2E" w:rsidRPr="00ED03C7" w:rsidRDefault="002A4E2E" w:rsidP="00ED03C7">
      <w:pPr>
        <w:jc w:val="both"/>
        <w:rPr>
          <w:rFonts w:ascii="Arial" w:hAnsi="Arial" w:cs="Arial"/>
        </w:rPr>
      </w:pPr>
    </w:p>
    <w:p w14:paraId="68FF5350" w14:textId="025B7CFF" w:rsidR="00C2478B" w:rsidRPr="006D34A0" w:rsidRDefault="006D34A0" w:rsidP="006D34A0">
      <w:pPr>
        <w:jc w:val="center"/>
        <w:rPr>
          <w:rFonts w:ascii="Arial" w:hAnsi="Arial" w:cs="Arial"/>
          <w:b/>
          <w:bCs/>
        </w:rPr>
      </w:pPr>
      <w:r>
        <w:rPr>
          <w:rFonts w:ascii="Arial" w:hAnsi="Arial" w:cs="Arial"/>
          <w:b/>
          <w:bCs/>
          <w:sz w:val="28"/>
          <w:szCs w:val="28"/>
        </w:rPr>
        <w:t xml:space="preserve">PROYECTO: </w:t>
      </w:r>
      <w:r w:rsidR="00A80C75" w:rsidRPr="00A80C75">
        <w:rPr>
          <w:rFonts w:ascii="Arial" w:hAnsi="Arial" w:cs="Arial"/>
          <w:b/>
          <w:bCs/>
        </w:rPr>
        <w:t>Optimización de carga en vehículos de reparto mediante el Problema de la Mochila</w:t>
      </w:r>
    </w:p>
    <w:p w14:paraId="481C85AF" w14:textId="77777777" w:rsidR="006D34A0" w:rsidRDefault="006D34A0" w:rsidP="006D34A0">
      <w:pPr>
        <w:jc w:val="center"/>
        <w:rPr>
          <w:rFonts w:ascii="Arial" w:hAnsi="Arial" w:cs="Arial"/>
        </w:rPr>
      </w:pPr>
    </w:p>
    <w:p w14:paraId="0375B90A" w14:textId="77777777" w:rsidR="00C2478B" w:rsidRDefault="00C2478B" w:rsidP="00564775">
      <w:pPr>
        <w:jc w:val="center"/>
        <w:rPr>
          <w:rFonts w:ascii="Arial" w:hAnsi="Arial" w:cs="Arial"/>
        </w:rPr>
      </w:pPr>
    </w:p>
    <w:p w14:paraId="7BC0611B" w14:textId="77777777" w:rsidR="00C2478B" w:rsidRDefault="00C2478B" w:rsidP="00C2478B">
      <w:r>
        <w:rPr>
          <w:rFonts w:ascii="Arial" w:hAnsi="Arial" w:cs="Arial"/>
          <w:b/>
          <w:bCs/>
          <w:lang w:val="es-ES"/>
        </w:rPr>
        <w:t>CARRERA:</w:t>
      </w:r>
      <w:r>
        <w:rPr>
          <w:rFonts w:ascii="Arial" w:hAnsi="Arial" w:cs="Arial"/>
          <w:lang w:val="es-ES"/>
        </w:rPr>
        <w:t xml:space="preserve"> INGENIERIA DE SISTEMAS COMPUTACIONALES</w:t>
      </w:r>
    </w:p>
    <w:p w14:paraId="1E5A456B" w14:textId="0BF7EC1B" w:rsidR="00C2478B" w:rsidRPr="00A34ADB" w:rsidRDefault="00C2478B" w:rsidP="00C2478B">
      <w:pPr>
        <w:rPr>
          <w:rFonts w:ascii="Arial" w:hAnsi="Arial" w:cs="Arial"/>
        </w:rPr>
      </w:pPr>
      <w:r>
        <w:rPr>
          <w:rFonts w:ascii="Arial" w:hAnsi="Arial" w:cs="Arial"/>
          <w:b/>
          <w:bCs/>
          <w:lang w:val="es-ES"/>
        </w:rPr>
        <w:t>CURSO:</w:t>
      </w:r>
      <w:r>
        <w:rPr>
          <w:rFonts w:ascii="Arial" w:hAnsi="Arial" w:cs="Arial"/>
          <w:lang w:val="es-ES"/>
        </w:rPr>
        <w:t xml:space="preserve"> </w:t>
      </w:r>
      <w:r w:rsidR="00A34ADB" w:rsidRPr="00A34ADB">
        <w:rPr>
          <w:rFonts w:ascii="Arial" w:hAnsi="Arial" w:cs="Arial"/>
        </w:rPr>
        <w:t>ANÁLISIS DE ALGORITMOS Y ESTRATEGIAS DE PROGRAMACIÓN</w:t>
      </w:r>
    </w:p>
    <w:p w14:paraId="0825D00C" w14:textId="3BBBC9B6" w:rsidR="00C2478B" w:rsidRDefault="00C2478B" w:rsidP="00C2478B">
      <w:r>
        <w:rPr>
          <w:rFonts w:ascii="Arial" w:hAnsi="Arial" w:cs="Arial"/>
          <w:b/>
          <w:bCs/>
          <w:lang w:val="es-ES"/>
        </w:rPr>
        <w:t>DOCENTE:</w:t>
      </w:r>
      <w:r>
        <w:rPr>
          <w:rFonts w:ascii="Arial" w:hAnsi="Arial" w:cs="Arial"/>
          <w:lang w:val="es-ES"/>
        </w:rPr>
        <w:t xml:space="preserve"> </w:t>
      </w:r>
      <w:r w:rsidR="00A34ADB" w:rsidRPr="00A34ADB">
        <w:rPr>
          <w:rFonts w:ascii="Arial" w:hAnsi="Arial" w:cs="Arial"/>
        </w:rPr>
        <w:t>ROBINSON MANUEL YAÑEZ ROMERO</w:t>
      </w:r>
    </w:p>
    <w:p w14:paraId="2DAB1C59" w14:textId="77777777" w:rsidR="00C2478B" w:rsidRDefault="00C2478B" w:rsidP="00C2478B">
      <w:r>
        <w:rPr>
          <w:rFonts w:ascii="Arial" w:hAnsi="Arial" w:cs="Arial"/>
          <w:b/>
          <w:bCs/>
          <w:lang w:val="es-ES"/>
        </w:rPr>
        <w:t>INTEGRANTES</w:t>
      </w:r>
      <w:r>
        <w:rPr>
          <w:rFonts w:ascii="Arial" w:hAnsi="Arial" w:cs="Arial"/>
          <w:lang w:val="es-ES"/>
        </w:rPr>
        <w:t>:</w:t>
      </w:r>
    </w:p>
    <w:p w14:paraId="186B60D2" w14:textId="77777777" w:rsidR="00C2478B" w:rsidRDefault="00C2478B" w:rsidP="00C2478B">
      <w:pPr>
        <w:rPr>
          <w:rFonts w:ascii="Arial" w:hAnsi="Arial"/>
          <w:lang w:val="es-ES"/>
        </w:rPr>
      </w:pPr>
    </w:p>
    <w:p w14:paraId="6A6E0DA3" w14:textId="77777777" w:rsidR="00C2478B" w:rsidRDefault="00C2478B" w:rsidP="00C2478B">
      <w:pPr>
        <w:ind w:left="360" w:firstLine="708"/>
        <w:rPr>
          <w:rFonts w:ascii="Arial" w:hAnsi="Arial"/>
          <w:lang w:val="es-ES"/>
        </w:rPr>
      </w:pPr>
      <w:r>
        <w:rPr>
          <w:rFonts w:ascii="Arial" w:hAnsi="Arial" w:cs="Arial"/>
          <w:lang w:val="es-ES"/>
        </w:rPr>
        <w:t>COD. ALUMNO</w:t>
      </w:r>
      <w:r>
        <w:rPr>
          <w:rFonts w:ascii="Arial" w:hAnsi="Arial" w:cs="Arial"/>
          <w:lang w:val="es-ES"/>
        </w:rPr>
        <w:tab/>
        <w:t>NOMBRES Y APELLIDOS</w:t>
      </w:r>
    </w:p>
    <w:p w14:paraId="1B0E0CA5" w14:textId="6291C911" w:rsidR="00C2478B" w:rsidRDefault="006D34A0" w:rsidP="006D34A0">
      <w:pPr>
        <w:pStyle w:val="Prrafodelista"/>
        <w:numPr>
          <w:ilvl w:val="0"/>
          <w:numId w:val="22"/>
        </w:numPr>
        <w:suppressAutoHyphens/>
        <w:autoSpaceDN w:val="0"/>
        <w:spacing w:line="256" w:lineRule="auto"/>
        <w:contextualSpacing w:val="0"/>
        <w:textAlignment w:val="baseline"/>
        <w:rPr>
          <w:rFonts w:ascii="Arial" w:hAnsi="Arial"/>
          <w:lang w:val="es-ES"/>
        </w:rPr>
      </w:pPr>
      <w:r w:rsidRPr="00F67C25">
        <w:rPr>
          <w:rFonts w:ascii="Arial" w:hAnsi="Arial" w:cs="Arial"/>
        </w:rPr>
        <w:t>N00460855</w:t>
      </w:r>
      <w:r>
        <w:rPr>
          <w:rFonts w:ascii="Arial" w:hAnsi="Arial" w:cs="Arial"/>
        </w:rPr>
        <w:t xml:space="preserve">   </w:t>
      </w:r>
      <w:r w:rsidRPr="00F67C25">
        <w:rPr>
          <w:rFonts w:ascii="Arial" w:hAnsi="Arial" w:cs="Arial"/>
        </w:rPr>
        <w:t>Jairo Alexander Mayorga García</w:t>
      </w:r>
    </w:p>
    <w:p w14:paraId="0507D509" w14:textId="00E1E30E" w:rsidR="00C2478B" w:rsidRDefault="006D34A0" w:rsidP="006D34A0">
      <w:pPr>
        <w:pStyle w:val="Prrafodelista"/>
        <w:numPr>
          <w:ilvl w:val="0"/>
          <w:numId w:val="22"/>
        </w:numPr>
        <w:suppressAutoHyphens/>
        <w:autoSpaceDN w:val="0"/>
        <w:spacing w:line="256" w:lineRule="auto"/>
        <w:contextualSpacing w:val="0"/>
        <w:textAlignment w:val="baseline"/>
        <w:rPr>
          <w:rFonts w:ascii="Arial" w:hAnsi="Arial"/>
          <w:lang w:val="es-ES"/>
        </w:rPr>
      </w:pPr>
      <w:r w:rsidRPr="00153B1E">
        <w:rPr>
          <w:rFonts w:ascii="Arial" w:hAnsi="Arial" w:cs="Arial"/>
        </w:rPr>
        <w:t>N00533826</w:t>
      </w:r>
      <w:r>
        <w:rPr>
          <w:rFonts w:ascii="Arial" w:hAnsi="Arial" w:cs="Arial"/>
        </w:rPr>
        <w:t xml:space="preserve">   </w:t>
      </w:r>
      <w:r w:rsidRPr="00F67C25">
        <w:rPr>
          <w:rFonts w:ascii="Arial" w:hAnsi="Arial" w:cs="Arial"/>
        </w:rPr>
        <w:t>A</w:t>
      </w:r>
      <w:r>
        <w:rPr>
          <w:rFonts w:ascii="Arial" w:hAnsi="Arial" w:cs="Arial"/>
        </w:rPr>
        <w:t>racely</w:t>
      </w:r>
      <w:r w:rsidRPr="00F67C25">
        <w:rPr>
          <w:rFonts w:ascii="Arial" w:hAnsi="Arial" w:cs="Arial"/>
        </w:rPr>
        <w:t xml:space="preserve"> García</w:t>
      </w:r>
      <w:r w:rsidRPr="00ED03C7">
        <w:rPr>
          <w:rFonts w:ascii="Arial" w:hAnsi="Arial" w:cs="Arial"/>
        </w:rPr>
        <w:t xml:space="preserve"> </w:t>
      </w:r>
      <w:r w:rsidRPr="00F67C25">
        <w:rPr>
          <w:rFonts w:ascii="Arial" w:hAnsi="Arial" w:cs="Arial"/>
        </w:rPr>
        <w:t>O</w:t>
      </w:r>
      <w:r>
        <w:rPr>
          <w:rFonts w:ascii="Arial" w:hAnsi="Arial" w:cs="Arial"/>
        </w:rPr>
        <w:t>jeda</w:t>
      </w:r>
      <w:r w:rsidRPr="00ED03C7">
        <w:rPr>
          <w:rFonts w:ascii="Arial" w:hAnsi="Arial" w:cs="Arial"/>
        </w:rPr>
        <w:t xml:space="preserve"> </w:t>
      </w:r>
      <w:r>
        <w:rPr>
          <w:rFonts w:ascii="Arial" w:hAnsi="Arial" w:cs="Arial"/>
        </w:rPr>
        <w:t xml:space="preserve">                  </w:t>
      </w:r>
      <w:r w:rsidR="00C2478B">
        <w:rPr>
          <w:rFonts w:ascii="Arial" w:hAnsi="Arial" w:cs="Arial"/>
          <w:lang w:val="es-ES"/>
        </w:rPr>
        <w:tab/>
      </w:r>
    </w:p>
    <w:p w14:paraId="18846B80" w14:textId="74D036AC" w:rsidR="00C2478B" w:rsidRDefault="006D34A0" w:rsidP="006D34A0">
      <w:pPr>
        <w:pStyle w:val="Prrafodelista"/>
        <w:numPr>
          <w:ilvl w:val="0"/>
          <w:numId w:val="22"/>
        </w:numPr>
        <w:suppressAutoHyphens/>
        <w:autoSpaceDN w:val="0"/>
        <w:spacing w:line="256" w:lineRule="auto"/>
        <w:contextualSpacing w:val="0"/>
        <w:textAlignment w:val="baseline"/>
        <w:rPr>
          <w:rFonts w:ascii="Arial" w:hAnsi="Arial"/>
          <w:lang w:val="es-ES"/>
        </w:rPr>
      </w:pPr>
      <w:r>
        <w:rPr>
          <w:rFonts w:ascii="Arial" w:hAnsi="Arial" w:cs="Arial"/>
        </w:rPr>
        <w:t>N</w:t>
      </w:r>
      <w:r w:rsidRPr="00086860">
        <w:rPr>
          <w:rFonts w:ascii="Arial" w:hAnsi="Arial" w:cs="Arial"/>
        </w:rPr>
        <w:t>00452743</w:t>
      </w:r>
      <w:r>
        <w:rPr>
          <w:rFonts w:ascii="Arial" w:hAnsi="Arial" w:cs="Arial"/>
        </w:rPr>
        <w:t xml:space="preserve">   </w:t>
      </w:r>
      <w:r w:rsidRPr="00086860">
        <w:rPr>
          <w:rFonts w:ascii="Arial" w:hAnsi="Arial" w:cs="Arial"/>
        </w:rPr>
        <w:t>Karla Sayuri Delgado Cruzado</w:t>
      </w:r>
      <w:r w:rsidRPr="00ED03C7">
        <w:rPr>
          <w:rFonts w:ascii="Arial" w:hAnsi="Arial" w:cs="Arial"/>
        </w:rPr>
        <w:t xml:space="preserve"> </w:t>
      </w:r>
      <w:r>
        <w:rPr>
          <w:rFonts w:ascii="Arial" w:hAnsi="Arial" w:cs="Arial"/>
        </w:rPr>
        <w:t xml:space="preserve">    </w:t>
      </w:r>
      <w:r w:rsidR="00C2478B">
        <w:rPr>
          <w:rFonts w:ascii="Arial" w:hAnsi="Arial" w:cs="Arial"/>
          <w:lang w:val="es-ES"/>
        </w:rPr>
        <w:tab/>
      </w:r>
    </w:p>
    <w:p w14:paraId="38C60908" w14:textId="72CE533A" w:rsidR="006D34A0" w:rsidRPr="006D34A0" w:rsidRDefault="006D34A0" w:rsidP="006D34A0">
      <w:pPr>
        <w:pStyle w:val="Prrafodelista"/>
        <w:numPr>
          <w:ilvl w:val="0"/>
          <w:numId w:val="22"/>
        </w:numPr>
        <w:suppressAutoHyphens/>
        <w:autoSpaceDN w:val="0"/>
        <w:spacing w:line="256" w:lineRule="auto"/>
        <w:contextualSpacing w:val="0"/>
        <w:textAlignment w:val="baseline"/>
        <w:rPr>
          <w:rFonts w:ascii="Arial" w:hAnsi="Arial"/>
          <w:lang w:val="es-ES"/>
        </w:rPr>
      </w:pPr>
      <w:r>
        <w:rPr>
          <w:rFonts w:ascii="Arial" w:hAnsi="Arial" w:cs="Arial"/>
        </w:rPr>
        <w:t>N00545303   Jholby Smith Samamé Segura</w:t>
      </w:r>
      <w:r w:rsidRPr="00ED03C7">
        <w:rPr>
          <w:rFonts w:ascii="Arial" w:hAnsi="Arial" w:cs="Arial"/>
        </w:rPr>
        <w:t xml:space="preserve"> </w:t>
      </w:r>
      <w:r>
        <w:rPr>
          <w:rFonts w:ascii="Arial" w:hAnsi="Arial" w:cs="Arial"/>
        </w:rPr>
        <w:t xml:space="preserve">   </w:t>
      </w:r>
    </w:p>
    <w:p w14:paraId="39DD53D5" w14:textId="705BCF47" w:rsidR="006D34A0" w:rsidRPr="006D34A0" w:rsidRDefault="006D34A0" w:rsidP="006D34A0">
      <w:pPr>
        <w:pStyle w:val="Prrafodelista"/>
        <w:numPr>
          <w:ilvl w:val="0"/>
          <w:numId w:val="22"/>
        </w:numPr>
        <w:rPr>
          <w:rFonts w:ascii="Arial" w:hAnsi="Arial" w:cs="Arial"/>
        </w:rPr>
      </w:pPr>
      <w:r w:rsidRPr="006D34A0">
        <w:rPr>
          <w:rFonts w:ascii="Arial" w:hAnsi="Arial" w:cs="Arial"/>
        </w:rPr>
        <w:t xml:space="preserve">N00451889  </w:t>
      </w:r>
      <w:r>
        <w:rPr>
          <w:rFonts w:ascii="Arial" w:hAnsi="Arial" w:cs="Arial"/>
        </w:rPr>
        <w:t xml:space="preserve"> </w:t>
      </w:r>
      <w:r w:rsidRPr="006D34A0">
        <w:rPr>
          <w:rFonts w:ascii="Arial" w:hAnsi="Arial" w:cs="Arial"/>
        </w:rPr>
        <w:t xml:space="preserve">Jean Carlos Chuman Vega          </w:t>
      </w:r>
    </w:p>
    <w:p w14:paraId="2B1CCDF1" w14:textId="0205F6E5" w:rsidR="00C2478B" w:rsidRDefault="00C2478B" w:rsidP="006D34A0">
      <w:pPr>
        <w:pStyle w:val="Prrafodelista"/>
        <w:suppressAutoHyphens/>
        <w:autoSpaceDN w:val="0"/>
        <w:spacing w:line="256" w:lineRule="auto"/>
        <w:ind w:left="1428"/>
        <w:contextualSpacing w:val="0"/>
        <w:textAlignment w:val="baseline"/>
        <w:rPr>
          <w:rFonts w:ascii="Arial" w:hAnsi="Arial"/>
          <w:lang w:val="es-ES"/>
        </w:rPr>
      </w:pPr>
      <w:r>
        <w:rPr>
          <w:rFonts w:ascii="Arial" w:hAnsi="Arial" w:cs="Arial"/>
          <w:lang w:val="es-ES"/>
        </w:rPr>
        <w:tab/>
      </w:r>
    </w:p>
    <w:p w14:paraId="3E056D08" w14:textId="77777777" w:rsidR="00C2478B" w:rsidRDefault="00C2478B" w:rsidP="00564775">
      <w:pPr>
        <w:jc w:val="center"/>
        <w:rPr>
          <w:rFonts w:ascii="Arial" w:hAnsi="Arial" w:cs="Arial"/>
        </w:rPr>
      </w:pPr>
    </w:p>
    <w:p w14:paraId="0C571B99" w14:textId="77777777" w:rsidR="00C2478B" w:rsidRDefault="00C2478B" w:rsidP="00564775">
      <w:pPr>
        <w:jc w:val="center"/>
        <w:rPr>
          <w:rFonts w:ascii="Arial" w:hAnsi="Arial" w:cs="Arial"/>
        </w:rPr>
      </w:pPr>
    </w:p>
    <w:p w14:paraId="63065A78" w14:textId="77777777" w:rsidR="00C2478B" w:rsidRDefault="00C2478B" w:rsidP="00564775">
      <w:pPr>
        <w:jc w:val="center"/>
        <w:rPr>
          <w:rFonts w:ascii="Arial" w:hAnsi="Arial" w:cs="Arial"/>
        </w:rPr>
      </w:pPr>
    </w:p>
    <w:p w14:paraId="1F9CBC27" w14:textId="77777777" w:rsidR="00C2478B" w:rsidRDefault="00C2478B" w:rsidP="00564775">
      <w:pPr>
        <w:jc w:val="center"/>
        <w:rPr>
          <w:rFonts w:ascii="Arial" w:hAnsi="Arial" w:cs="Arial"/>
        </w:rPr>
      </w:pPr>
    </w:p>
    <w:p w14:paraId="01F77D3C" w14:textId="77777777" w:rsidR="00C2478B" w:rsidRDefault="00C2478B" w:rsidP="00564775">
      <w:pPr>
        <w:jc w:val="center"/>
        <w:rPr>
          <w:rFonts w:ascii="Arial" w:hAnsi="Arial" w:cs="Arial"/>
        </w:rPr>
      </w:pPr>
    </w:p>
    <w:p w14:paraId="2D9F9AB6" w14:textId="77777777" w:rsidR="00C2478B" w:rsidRDefault="00C2478B" w:rsidP="00564775">
      <w:pPr>
        <w:jc w:val="center"/>
        <w:rPr>
          <w:rFonts w:ascii="Arial" w:hAnsi="Arial" w:cs="Arial"/>
        </w:rPr>
      </w:pPr>
    </w:p>
    <w:p w14:paraId="798EDF1D" w14:textId="77777777" w:rsidR="00C2478B" w:rsidRDefault="00C2478B" w:rsidP="00564775">
      <w:pPr>
        <w:jc w:val="center"/>
        <w:rPr>
          <w:rFonts w:ascii="Arial" w:hAnsi="Arial" w:cs="Arial"/>
        </w:rPr>
      </w:pPr>
    </w:p>
    <w:p w14:paraId="4F5C1E95" w14:textId="77777777" w:rsidR="00C2478B" w:rsidRDefault="00C2478B" w:rsidP="00564775">
      <w:pPr>
        <w:jc w:val="center"/>
        <w:rPr>
          <w:rFonts w:ascii="Arial" w:hAnsi="Arial" w:cs="Arial"/>
        </w:rPr>
      </w:pPr>
    </w:p>
    <w:p w14:paraId="650F4C85" w14:textId="77777777" w:rsidR="00C2478B" w:rsidRDefault="00C2478B" w:rsidP="00564775">
      <w:pPr>
        <w:jc w:val="center"/>
        <w:rPr>
          <w:rFonts w:ascii="Arial" w:hAnsi="Arial" w:cs="Arial"/>
        </w:rPr>
      </w:pPr>
    </w:p>
    <w:p w14:paraId="2EBB4252" w14:textId="77777777" w:rsidR="00C2478B" w:rsidRDefault="00C2478B" w:rsidP="00564775">
      <w:pPr>
        <w:jc w:val="center"/>
        <w:rPr>
          <w:rFonts w:ascii="Arial" w:hAnsi="Arial" w:cs="Arial"/>
        </w:rPr>
      </w:pPr>
    </w:p>
    <w:p w14:paraId="5C538581" w14:textId="77777777" w:rsidR="00C2478B" w:rsidRDefault="00C2478B" w:rsidP="00564775">
      <w:pPr>
        <w:jc w:val="center"/>
        <w:rPr>
          <w:rFonts w:ascii="Arial" w:hAnsi="Arial" w:cs="Arial"/>
        </w:rPr>
      </w:pPr>
    </w:p>
    <w:p w14:paraId="21C98787" w14:textId="77777777" w:rsidR="00C2478B" w:rsidRDefault="00C2478B" w:rsidP="00564775">
      <w:pPr>
        <w:jc w:val="center"/>
        <w:rPr>
          <w:rFonts w:ascii="Arial" w:hAnsi="Arial" w:cs="Arial"/>
        </w:rPr>
      </w:pPr>
    </w:p>
    <w:p w14:paraId="622EB68A" w14:textId="77777777" w:rsidR="00C2478B" w:rsidRDefault="00C2478B" w:rsidP="00564775">
      <w:pPr>
        <w:jc w:val="center"/>
        <w:rPr>
          <w:rFonts w:ascii="Arial" w:hAnsi="Arial" w:cs="Arial"/>
        </w:rPr>
      </w:pPr>
    </w:p>
    <w:p w14:paraId="4F0D40C4" w14:textId="77777777" w:rsidR="00C2478B" w:rsidRDefault="00C2478B" w:rsidP="00564775">
      <w:pPr>
        <w:jc w:val="center"/>
        <w:rPr>
          <w:rFonts w:ascii="Arial" w:hAnsi="Arial" w:cs="Arial"/>
        </w:rPr>
      </w:pPr>
    </w:p>
    <w:p w14:paraId="55FB7E41" w14:textId="77777777" w:rsidR="00C2478B" w:rsidRDefault="00C2478B" w:rsidP="00564775">
      <w:pPr>
        <w:jc w:val="center"/>
        <w:rPr>
          <w:rFonts w:ascii="Arial" w:hAnsi="Arial" w:cs="Arial"/>
        </w:rPr>
      </w:pPr>
    </w:p>
    <w:p w14:paraId="2629E263" w14:textId="707D307D" w:rsidR="009E0C6F" w:rsidRDefault="009E0C6F">
      <w:pPr>
        <w:rPr>
          <w:rFonts w:ascii="Arial" w:hAnsi="Arial" w:cs="Arial"/>
        </w:rPr>
      </w:pPr>
      <w:r>
        <w:rPr>
          <w:rFonts w:ascii="Arial" w:hAnsi="Arial" w:cs="Arial"/>
        </w:rPr>
        <w:br w:type="page"/>
      </w:r>
    </w:p>
    <w:p w14:paraId="505EC191" w14:textId="4058A4EF" w:rsidR="00D72E4B" w:rsidRPr="00ED03C7" w:rsidRDefault="00D72E4B" w:rsidP="009E0C6F">
      <w:pPr>
        <w:jc w:val="center"/>
        <w:rPr>
          <w:rFonts w:ascii="Arial" w:hAnsi="Arial" w:cs="Arial"/>
          <w:b/>
          <w:bCs/>
        </w:rPr>
      </w:pPr>
      <w:r w:rsidRPr="00ED03C7">
        <w:rPr>
          <w:rFonts w:ascii="Arial" w:hAnsi="Arial" w:cs="Arial"/>
          <w:b/>
          <w:bCs/>
        </w:rPr>
        <w:lastRenderedPageBreak/>
        <w:t>INDICE</w:t>
      </w:r>
    </w:p>
    <w:p w14:paraId="1ED7E2B5" w14:textId="5B20F35F" w:rsidR="00D72E4B" w:rsidRPr="00ED03C7" w:rsidRDefault="00D72E4B" w:rsidP="00ED03C7">
      <w:pPr>
        <w:jc w:val="both"/>
        <w:rPr>
          <w:rFonts w:ascii="Arial" w:hAnsi="Arial" w:cs="Arial"/>
        </w:rPr>
      </w:pPr>
    </w:p>
    <w:p w14:paraId="0AE33AC8" w14:textId="525A901E"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 CASO DE ESTUDIO</w:t>
      </w:r>
    </w:p>
    <w:p w14:paraId="4A52D296" w14:textId="77777777"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II. MARCO TEÓRICO</w:t>
      </w:r>
    </w:p>
    <w:p w14:paraId="6665ACB7"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a. IDE de desarrollo</w:t>
      </w:r>
    </w:p>
    <w:p w14:paraId="659FDBB8"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b. Lenguaje de programación</w:t>
      </w:r>
    </w:p>
    <w:p w14:paraId="40BD099F"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c. Tipos de algoritmos</w:t>
      </w:r>
    </w:p>
    <w:p w14:paraId="01C04BF2" w14:textId="7757AC08"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d. Problema de la mochila</w:t>
      </w:r>
    </w:p>
    <w:p w14:paraId="492E23BC" w14:textId="77777777"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III. MODELO DE SOLUCIÓN</w:t>
      </w:r>
    </w:p>
    <w:p w14:paraId="0A1DAC35"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a. Descripción de la solución</w:t>
      </w:r>
    </w:p>
    <w:p w14:paraId="2F642D9E"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b. Estructura del proyecto</w:t>
      </w:r>
    </w:p>
    <w:p w14:paraId="3136E15D"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c. Código fuente</w:t>
      </w:r>
    </w:p>
    <w:p w14:paraId="217073E5"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d. Funcionamiento del sistema</w:t>
      </w:r>
    </w:p>
    <w:p w14:paraId="721ADA20"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e. Archivo de datos CSV</w:t>
      </w:r>
    </w:p>
    <w:p w14:paraId="23E68A1C" w14:textId="796FA6A3"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f. Pantallas finales</w:t>
      </w:r>
    </w:p>
    <w:p w14:paraId="5E4D24F1" w14:textId="77777777"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IV. COMPARACIÓN DE ALGORITMOS</w:t>
      </w:r>
    </w:p>
    <w:p w14:paraId="508F2A69"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a. Resultados obtenidos</w:t>
      </w:r>
    </w:p>
    <w:p w14:paraId="1F5AD776"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b. Comparación de tiempos de ejecución</w:t>
      </w:r>
    </w:p>
    <w:p w14:paraId="12B44880" w14:textId="4132BBC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c. Ventajas y desventajas de cada algoritmo</w:t>
      </w:r>
    </w:p>
    <w:p w14:paraId="3584E397" w14:textId="2A538AE1"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V. CONCLUSIONES</w:t>
      </w:r>
    </w:p>
    <w:p w14:paraId="3A223F2E" w14:textId="4C1A5C4B"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lastRenderedPageBreak/>
        <w:t>VI. RECOMENDACIONES Y MEJORAS FUTURAS</w:t>
      </w:r>
    </w:p>
    <w:p w14:paraId="4D477723" w14:textId="5941FFFF"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VII. REFERENCIAS</w:t>
      </w:r>
    </w:p>
    <w:p w14:paraId="02AFFC04" w14:textId="49B253B4" w:rsidR="00ED03C7" w:rsidRPr="003145E3" w:rsidRDefault="003145E3" w:rsidP="003145E3">
      <w:pPr>
        <w:spacing w:before="240" w:line="360" w:lineRule="auto"/>
        <w:jc w:val="both"/>
        <w:rPr>
          <w:rFonts w:ascii="Arial" w:hAnsi="Arial" w:cs="Arial"/>
          <w:b/>
          <w:u w:val="single"/>
        </w:rPr>
      </w:pPr>
      <w:r w:rsidRPr="003145E3">
        <w:rPr>
          <w:rFonts w:ascii="Arial" w:hAnsi="Arial" w:cs="Arial"/>
          <w:b/>
          <w:u w:val="single"/>
        </w:rPr>
        <w:t>VIII. ANEXOS</w:t>
      </w:r>
    </w:p>
    <w:p w14:paraId="75243887" w14:textId="77777777" w:rsidR="00ED03C7" w:rsidRPr="00ED03C7" w:rsidRDefault="00ED03C7" w:rsidP="00ED03C7">
      <w:pPr>
        <w:spacing w:before="240" w:line="360" w:lineRule="auto"/>
        <w:jc w:val="both"/>
        <w:rPr>
          <w:rFonts w:ascii="Arial" w:hAnsi="Arial" w:cs="Arial"/>
        </w:rPr>
      </w:pPr>
    </w:p>
    <w:p w14:paraId="651439CD" w14:textId="77777777" w:rsidR="00ED03C7" w:rsidRPr="00ED03C7" w:rsidRDefault="00ED03C7" w:rsidP="00ED03C7">
      <w:pPr>
        <w:spacing w:before="240" w:line="360" w:lineRule="auto"/>
        <w:jc w:val="both"/>
        <w:rPr>
          <w:rFonts w:ascii="Arial" w:hAnsi="Arial" w:cs="Arial"/>
        </w:rPr>
      </w:pPr>
    </w:p>
    <w:p w14:paraId="445AB08D" w14:textId="635CA674" w:rsidR="00ED03C7" w:rsidRDefault="00ED03C7">
      <w:pPr>
        <w:rPr>
          <w:rFonts w:ascii="Arial" w:hAnsi="Arial" w:cs="Arial"/>
        </w:rPr>
      </w:pPr>
      <w:r>
        <w:rPr>
          <w:rFonts w:ascii="Arial" w:hAnsi="Arial" w:cs="Arial"/>
        </w:rPr>
        <w:br w:type="page"/>
      </w:r>
    </w:p>
    <w:p w14:paraId="0DAACBA6" w14:textId="20AA686A" w:rsidR="00A13CC4" w:rsidRDefault="00A13CC4" w:rsidP="00A13CC4">
      <w:pPr>
        <w:pStyle w:val="Prrafodelista"/>
        <w:ind w:left="1080"/>
        <w:jc w:val="both"/>
        <w:rPr>
          <w:rFonts w:ascii="Aptos" w:hAnsi="Aptos"/>
          <w:b/>
          <w:bCs/>
        </w:rPr>
      </w:pPr>
      <w:r w:rsidRPr="00A13CC4">
        <w:rPr>
          <w:rFonts w:ascii="Aptos" w:hAnsi="Aptos"/>
          <w:b/>
          <w:bCs/>
        </w:rPr>
        <w:lastRenderedPageBreak/>
        <w:t>I. CASO DE ESTUDIO</w:t>
      </w:r>
    </w:p>
    <w:p w14:paraId="332217C2" w14:textId="2AA4F424" w:rsidR="00E546F0" w:rsidRDefault="00A13CC4" w:rsidP="003145E3">
      <w:pPr>
        <w:jc w:val="both"/>
        <w:rPr>
          <w:rFonts w:ascii="Aptos" w:hAnsi="Aptos"/>
          <w:b/>
          <w:bCs/>
        </w:rPr>
      </w:pPr>
      <w:r w:rsidRPr="00A13CC4">
        <w:rPr>
          <w:rFonts w:ascii="Aptos" w:hAnsi="Aptos"/>
          <w:b/>
          <w:bCs/>
        </w:rPr>
        <w:t>1.1. Descripción de la Realidad Problemática</w:t>
      </w:r>
    </w:p>
    <w:p w14:paraId="510D5EA9" w14:textId="77777777" w:rsidR="00A13CC4" w:rsidRPr="000648CA" w:rsidRDefault="00A13CC4" w:rsidP="003145E3">
      <w:pPr>
        <w:jc w:val="both"/>
        <w:rPr>
          <w:rFonts w:ascii="Aptos" w:hAnsi="Aptos"/>
          <w:b/>
          <w:bCs/>
        </w:rPr>
      </w:pPr>
    </w:p>
    <w:p w14:paraId="5E0911B5" w14:textId="77777777" w:rsidR="007D5547" w:rsidRDefault="007D5547" w:rsidP="007D5547">
      <w:pPr>
        <w:jc w:val="both"/>
        <w:rPr>
          <w:rFonts w:ascii="Aptos" w:hAnsi="Aptos"/>
        </w:rPr>
      </w:pPr>
      <w:r w:rsidRPr="007D5547">
        <w:rPr>
          <w:rFonts w:ascii="Aptos" w:hAnsi="Aptos"/>
        </w:rPr>
        <w:t xml:space="preserve">Todos los días, la empresa de transportes </w:t>
      </w:r>
      <w:r w:rsidRPr="007D5547">
        <w:rPr>
          <w:rFonts w:ascii="Aptos" w:hAnsi="Aptos"/>
          <w:b/>
          <w:bCs/>
        </w:rPr>
        <w:t>RutaSegura</w:t>
      </w:r>
      <w:r w:rsidRPr="007D5547">
        <w:rPr>
          <w:rFonts w:ascii="Aptos" w:hAnsi="Aptos"/>
        </w:rPr>
        <w:t xml:space="preserve"> recibe decenas de paquetes que deben salir a reparto hacia diferentes puntos de la ciudad. El cuello de botella aparece al momento de cargarlos en los vehículos: el almacén suele llenarse de pedidos y su peso conjunto supera con facilidad lo que una furgoneta puede llevar (que suele ir desde los 500 kg hasta las 2 toneladas).</w:t>
      </w:r>
    </w:p>
    <w:p w14:paraId="17254B32" w14:textId="77777777" w:rsidR="007D5547" w:rsidRPr="007D5547" w:rsidRDefault="007D5547" w:rsidP="007D5547">
      <w:pPr>
        <w:jc w:val="both"/>
        <w:rPr>
          <w:rFonts w:ascii="Aptos" w:hAnsi="Aptos"/>
        </w:rPr>
      </w:pPr>
    </w:p>
    <w:p w14:paraId="1CF92E76" w14:textId="77777777" w:rsidR="007D5547" w:rsidRDefault="007D5547" w:rsidP="007D5547">
      <w:pPr>
        <w:jc w:val="both"/>
        <w:rPr>
          <w:rFonts w:ascii="Aptos" w:hAnsi="Aptos"/>
        </w:rPr>
      </w:pPr>
      <w:r w:rsidRPr="007D5547">
        <w:rPr>
          <w:rFonts w:ascii="Aptos" w:hAnsi="Aptos"/>
        </w:rPr>
        <w:t>En la práctica, el encargado del almacén decide a pulso qué paquetes subir y cuáles dejar para el siguiente turno. Esta forma de trabajar trae problemas constantes:</w:t>
      </w:r>
    </w:p>
    <w:p w14:paraId="1CAF9B00" w14:textId="77777777" w:rsidR="007D5547" w:rsidRPr="007D5547" w:rsidRDefault="007D5547" w:rsidP="007D5547">
      <w:pPr>
        <w:jc w:val="both"/>
        <w:rPr>
          <w:rFonts w:ascii="Aptos" w:hAnsi="Aptos"/>
        </w:rPr>
      </w:pPr>
    </w:p>
    <w:p w14:paraId="1E783950" w14:textId="77777777" w:rsidR="007D5547" w:rsidRDefault="007D5547" w:rsidP="007D5547">
      <w:pPr>
        <w:numPr>
          <w:ilvl w:val="0"/>
          <w:numId w:val="12"/>
        </w:numPr>
        <w:jc w:val="both"/>
        <w:rPr>
          <w:rFonts w:ascii="Aptos" w:hAnsi="Aptos"/>
        </w:rPr>
      </w:pPr>
      <w:r w:rsidRPr="007D5547">
        <w:rPr>
          <w:rFonts w:ascii="Aptos" w:hAnsi="Aptos"/>
          <w:b/>
          <w:bCs/>
        </w:rPr>
        <w:t>Se pierde dinero en cada viaje:</w:t>
      </w:r>
      <w:r w:rsidRPr="007D5547">
        <w:rPr>
          <w:rFonts w:ascii="Aptos" w:hAnsi="Aptos"/>
        </w:rPr>
        <w:t xml:space="preserve"> Al guiarse por intuición o por el orden en que llegaron los paquetes, muchas veces se llena la furgoneta con pedidos grandes pero baratos, dejando en tierra encomiendas pequeñas de gran valor comercial.</w:t>
      </w:r>
    </w:p>
    <w:p w14:paraId="22A927F8" w14:textId="77777777" w:rsidR="007D5547" w:rsidRPr="007D5547" w:rsidRDefault="007D5547" w:rsidP="007D5547">
      <w:pPr>
        <w:ind w:left="720"/>
        <w:jc w:val="both"/>
        <w:rPr>
          <w:rFonts w:ascii="Aptos" w:hAnsi="Aptos"/>
        </w:rPr>
      </w:pPr>
    </w:p>
    <w:p w14:paraId="053B80BE" w14:textId="77777777" w:rsidR="007D5547" w:rsidRDefault="007D5547" w:rsidP="007D5547">
      <w:pPr>
        <w:numPr>
          <w:ilvl w:val="0"/>
          <w:numId w:val="12"/>
        </w:numPr>
        <w:jc w:val="both"/>
        <w:rPr>
          <w:rFonts w:ascii="Aptos" w:hAnsi="Aptos"/>
        </w:rPr>
      </w:pPr>
      <w:r w:rsidRPr="007D5547">
        <w:rPr>
          <w:rFonts w:ascii="Aptos" w:hAnsi="Aptos"/>
          <w:b/>
          <w:bCs/>
        </w:rPr>
        <w:t>Peligro de sobrepeso:</w:t>
      </w:r>
      <w:r w:rsidRPr="007D5547">
        <w:rPr>
          <w:rFonts w:ascii="Aptos" w:hAnsi="Aptos"/>
        </w:rPr>
        <w:t xml:space="preserve"> Al calcular el peso total a mano o al ojo, existe el riesgo latente de sobrecargar el vehículo, provocando desgaste mecánico y posibles multas de tránsito.</w:t>
      </w:r>
    </w:p>
    <w:p w14:paraId="5A0C3486" w14:textId="77777777" w:rsidR="007D5547" w:rsidRPr="007D5547" w:rsidRDefault="007D5547" w:rsidP="007D5547">
      <w:pPr>
        <w:ind w:left="720"/>
        <w:jc w:val="both"/>
        <w:rPr>
          <w:rFonts w:ascii="Aptos" w:hAnsi="Aptos"/>
        </w:rPr>
      </w:pPr>
    </w:p>
    <w:p w14:paraId="56C6A1DC" w14:textId="77777777" w:rsidR="007D5547" w:rsidRDefault="007D5547" w:rsidP="007D5547">
      <w:pPr>
        <w:numPr>
          <w:ilvl w:val="0"/>
          <w:numId w:val="12"/>
        </w:numPr>
        <w:jc w:val="both"/>
        <w:rPr>
          <w:rFonts w:ascii="Aptos" w:hAnsi="Aptos"/>
        </w:rPr>
      </w:pPr>
      <w:r w:rsidRPr="007D5547">
        <w:rPr>
          <w:rFonts w:ascii="Aptos" w:hAnsi="Aptos"/>
          <w:b/>
          <w:bCs/>
        </w:rPr>
        <w:t>Demasiado tiempo perdido:</w:t>
      </w:r>
      <w:r w:rsidRPr="007D5547">
        <w:rPr>
          <w:rFonts w:ascii="Aptos" w:hAnsi="Aptos"/>
        </w:rPr>
        <w:t xml:space="preserve"> El personal pasa entre 40 y 60 minutos probando combinaciones antes de que el camión pueda salir a pista.</w:t>
      </w:r>
    </w:p>
    <w:p w14:paraId="6EBA91C3" w14:textId="77777777" w:rsidR="007D5547" w:rsidRPr="007D5547" w:rsidRDefault="007D5547" w:rsidP="007D5547">
      <w:pPr>
        <w:ind w:left="720"/>
        <w:jc w:val="both"/>
        <w:rPr>
          <w:rFonts w:ascii="Aptos" w:hAnsi="Aptos"/>
        </w:rPr>
      </w:pPr>
    </w:p>
    <w:p w14:paraId="1D3C4E8A" w14:textId="77777777" w:rsidR="007D5547" w:rsidRDefault="007D5547" w:rsidP="007D5547">
      <w:pPr>
        <w:jc w:val="both"/>
        <w:rPr>
          <w:rFonts w:ascii="Aptos" w:hAnsi="Aptos"/>
        </w:rPr>
      </w:pPr>
      <w:r w:rsidRPr="007D5547">
        <w:rPr>
          <w:rFonts w:ascii="Aptos" w:hAnsi="Aptos"/>
        </w:rPr>
        <w:t xml:space="preserve">Para cambiar esta dinámica nace </w:t>
      </w:r>
      <w:r w:rsidRPr="007D5547">
        <w:rPr>
          <w:rFonts w:ascii="Aptos" w:hAnsi="Aptos"/>
          <w:b/>
          <w:bCs/>
        </w:rPr>
        <w:t>OptiCarga</w:t>
      </w:r>
      <w:r w:rsidRPr="007D5547">
        <w:rPr>
          <w:rFonts w:ascii="Aptos" w:hAnsi="Aptos"/>
        </w:rPr>
        <w:t xml:space="preserve">. La idea es sencilla: aplicar informática real a un problema cotidiano. Tomamos el conocido </w:t>
      </w:r>
      <w:r w:rsidRPr="007D5547">
        <w:rPr>
          <w:rFonts w:ascii="Aptos" w:hAnsi="Aptos"/>
          <w:b/>
          <w:bCs/>
        </w:rPr>
        <w:t>Problema de la Mochila 0/1</w:t>
      </w:r>
      <w:r w:rsidRPr="007D5547">
        <w:rPr>
          <w:rFonts w:ascii="Aptos" w:hAnsi="Aptos"/>
        </w:rPr>
        <w:t xml:space="preserve"> y lo adaptamos al reparto logístico. El sistema lee los paquetes desde un archivo básico (CSV), revisa su peso y valor, y le calcula al despachador en cuestión de milisegundos qué combinación exacta le conviene cargar para llevar la mayor ganancia posible sin pasarse un solo kilo de la capacidad permitida. </w:t>
      </w:r>
    </w:p>
    <w:p w14:paraId="065DDD2D" w14:textId="77777777" w:rsidR="007D5547" w:rsidRDefault="007D5547" w:rsidP="007D5547">
      <w:pPr>
        <w:jc w:val="both"/>
        <w:rPr>
          <w:rFonts w:ascii="Aptos" w:hAnsi="Aptos"/>
        </w:rPr>
      </w:pPr>
    </w:p>
    <w:p w14:paraId="6E8429CD" w14:textId="77777777" w:rsidR="007D5547" w:rsidRPr="007D5547" w:rsidRDefault="007D5547" w:rsidP="007D5547">
      <w:pPr>
        <w:jc w:val="both"/>
        <w:rPr>
          <w:rFonts w:ascii="Aptos" w:hAnsi="Aptos"/>
          <w:b/>
          <w:bCs/>
        </w:rPr>
      </w:pPr>
      <w:r w:rsidRPr="007D5547">
        <w:rPr>
          <w:rFonts w:ascii="Aptos" w:hAnsi="Aptos"/>
          <w:b/>
          <w:bCs/>
        </w:rPr>
        <w:t>1.2. Análisis Causa-Efecto (Diagrama de Ishikawa)</w:t>
      </w:r>
    </w:p>
    <w:p w14:paraId="5F4480D3" w14:textId="77777777" w:rsidR="007D5547" w:rsidRPr="007D5547" w:rsidRDefault="007D5547" w:rsidP="007D5547">
      <w:pPr>
        <w:jc w:val="both"/>
        <w:rPr>
          <w:rFonts w:ascii="Aptos" w:hAnsi="Aptos"/>
        </w:rPr>
      </w:pPr>
      <w:r w:rsidRPr="007D5547">
        <w:rPr>
          <w:rFonts w:ascii="Aptos" w:hAnsi="Aptos"/>
        </w:rPr>
        <w:t>Para entender a fondo por qué se pierde tiempo y dinero durante el despacho en RutaSegura, analizamos las fallas desde seis ángulos clave:</w:t>
      </w:r>
    </w:p>
    <w:p w14:paraId="058FE34A" w14:textId="77777777" w:rsidR="007D5547" w:rsidRDefault="007D5547" w:rsidP="007D5547">
      <w:pPr>
        <w:jc w:val="both"/>
        <w:rPr>
          <w:rFonts w:ascii="Aptos" w:hAnsi="Aptos"/>
        </w:rPr>
      </w:pPr>
    </w:p>
    <w:p w14:paraId="1A7CBF97" w14:textId="77777777" w:rsidR="007D5547" w:rsidRDefault="007D5547" w:rsidP="007D5547">
      <w:pPr>
        <w:jc w:val="both"/>
        <w:rPr>
          <w:rFonts w:ascii="Aptos" w:hAnsi="Aptos"/>
        </w:rPr>
      </w:pPr>
    </w:p>
    <w:p w14:paraId="1B3C6AFA" w14:textId="77777777" w:rsidR="007D5547" w:rsidRDefault="007D5547" w:rsidP="007D5547">
      <w:pPr>
        <w:jc w:val="both"/>
        <w:rPr>
          <w:rFonts w:ascii="Aptos" w:hAnsi="Aptos"/>
        </w:rPr>
      </w:pPr>
    </w:p>
    <w:p w14:paraId="5C66D55A" w14:textId="77777777" w:rsidR="007D5547" w:rsidRDefault="007D5547" w:rsidP="007D5547">
      <w:pPr>
        <w:jc w:val="both"/>
        <w:rPr>
          <w:rFonts w:ascii="Aptos" w:hAnsi="Aptos"/>
        </w:rPr>
      </w:pPr>
    </w:p>
    <w:p w14:paraId="3FF06EE1" w14:textId="77777777" w:rsidR="007D5547" w:rsidRDefault="007D5547" w:rsidP="007D5547">
      <w:pPr>
        <w:jc w:val="both"/>
        <w:rPr>
          <w:rFonts w:ascii="Aptos" w:hAnsi="Aptos"/>
        </w:rPr>
      </w:pPr>
    </w:p>
    <w:p w14:paraId="2DB231DE" w14:textId="77777777" w:rsidR="007D5547" w:rsidRDefault="007D5547" w:rsidP="007D5547">
      <w:pPr>
        <w:jc w:val="both"/>
        <w:rPr>
          <w:rFonts w:ascii="Aptos" w:hAnsi="Aptos"/>
        </w:rPr>
      </w:pPr>
    </w:p>
    <w:p w14:paraId="4EFD0804" w14:textId="77777777" w:rsidR="007D5547" w:rsidRDefault="007D5547" w:rsidP="007D5547">
      <w:pPr>
        <w:jc w:val="both"/>
        <w:rPr>
          <w:rFonts w:ascii="Aptos" w:hAnsi="Aptos"/>
        </w:rPr>
      </w:pPr>
    </w:p>
    <w:p w14:paraId="3AB9D13F" w14:textId="77777777" w:rsidR="007D5547" w:rsidRDefault="007D5547" w:rsidP="007D5547">
      <w:pPr>
        <w:jc w:val="both"/>
        <w:rPr>
          <w:rFonts w:ascii="Aptos" w:hAnsi="Aptos"/>
        </w:rPr>
      </w:pPr>
    </w:p>
    <w:p w14:paraId="7AF49031" w14:textId="77777777" w:rsidR="00720A15" w:rsidRDefault="00720A15" w:rsidP="007D5547">
      <w:pPr>
        <w:jc w:val="both"/>
        <w:rPr>
          <w:rFonts w:ascii="Aptos" w:hAnsi="Aptos"/>
        </w:rPr>
        <w:sectPr w:rsidR="00720A15" w:rsidSect="00D51674">
          <w:headerReference w:type="default" r:id="rId9"/>
          <w:pgSz w:w="12240" w:h="15840"/>
          <w:pgMar w:top="1417" w:right="1701" w:bottom="1417" w:left="1701" w:header="709" w:footer="708" w:gutter="0"/>
          <w:cols w:space="708"/>
          <w:docGrid w:linePitch="360"/>
        </w:sectPr>
      </w:pPr>
    </w:p>
    <w:p w14:paraId="4B8BC890" w14:textId="57CB62CB" w:rsidR="00720A15" w:rsidRDefault="00720A15" w:rsidP="007D5547">
      <w:pPr>
        <w:jc w:val="both"/>
        <w:rPr>
          <w:rFonts w:ascii="Aptos" w:hAnsi="Aptos"/>
        </w:rPr>
        <w:sectPr w:rsidR="00720A15" w:rsidSect="00720A15">
          <w:pgSz w:w="15840" w:h="12240" w:orient="landscape"/>
          <w:pgMar w:top="1701" w:right="1417" w:bottom="1701" w:left="1417" w:header="708" w:footer="708" w:gutter="0"/>
          <w:cols w:space="708"/>
          <w:docGrid w:linePitch="360"/>
        </w:sectPr>
      </w:pPr>
      <w:r>
        <w:rPr>
          <w:rFonts w:ascii="Aptos" w:hAnsi="Aptos"/>
          <w:noProof/>
        </w:rPr>
        <w:lastRenderedPageBreak/>
        <w:drawing>
          <wp:anchor distT="0" distB="0" distL="114300" distR="114300" simplePos="0" relativeHeight="251661312" behindDoc="1" locked="0" layoutInCell="1" allowOverlap="1" wp14:anchorId="2B8A5957" wp14:editId="4C9A1913">
            <wp:simplePos x="0" y="0"/>
            <wp:positionH relativeFrom="column">
              <wp:posOffset>-152400</wp:posOffset>
            </wp:positionH>
            <wp:positionV relativeFrom="paragraph">
              <wp:posOffset>635</wp:posOffset>
            </wp:positionV>
            <wp:extent cx="8585835" cy="4619625"/>
            <wp:effectExtent l="0" t="0" r="5715" b="9525"/>
            <wp:wrapTight wrapText="bothSides">
              <wp:wrapPolygon edited="0">
                <wp:start x="0" y="0"/>
                <wp:lineTo x="0" y="21555"/>
                <wp:lineTo x="21566" y="21555"/>
                <wp:lineTo x="2156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85835" cy="4619625"/>
                    </a:xfrm>
                    <a:prstGeom prst="rect">
                      <a:avLst/>
                    </a:prstGeom>
                  </pic:spPr>
                </pic:pic>
              </a:graphicData>
            </a:graphic>
            <wp14:sizeRelH relativeFrom="margin">
              <wp14:pctWidth>0</wp14:pctWidth>
            </wp14:sizeRelH>
            <wp14:sizeRelV relativeFrom="margin">
              <wp14:pctHeight>0</wp14:pctHeight>
            </wp14:sizeRelV>
          </wp:anchor>
        </w:drawing>
      </w:r>
    </w:p>
    <w:p w14:paraId="4813A391" w14:textId="6EA444AB" w:rsidR="001D0B45" w:rsidRDefault="001D0B45" w:rsidP="001D0B45">
      <w:pPr>
        <w:pStyle w:val="Prrafodelista"/>
        <w:numPr>
          <w:ilvl w:val="0"/>
          <w:numId w:val="13"/>
        </w:numPr>
        <w:jc w:val="both"/>
        <w:rPr>
          <w:rFonts w:ascii="Aptos" w:hAnsi="Aptos"/>
        </w:rPr>
      </w:pPr>
      <w:r w:rsidRPr="001D0B45">
        <w:rPr>
          <w:rFonts w:ascii="Aptos" w:hAnsi="Aptos"/>
          <w:b/>
          <w:bCs/>
        </w:rPr>
        <w:lastRenderedPageBreak/>
        <w:t>Métodos:</w:t>
      </w:r>
      <w:r w:rsidRPr="001D0B45">
        <w:rPr>
          <w:rFonts w:ascii="Aptos" w:hAnsi="Aptos"/>
        </w:rPr>
        <w:t xml:space="preserve"> No existe una guía clara para armar la carga; todo se hace probando combinaciones al instante.</w:t>
      </w:r>
    </w:p>
    <w:p w14:paraId="3737CC83" w14:textId="77777777" w:rsidR="001D0B45" w:rsidRPr="001D0B45" w:rsidRDefault="001D0B45" w:rsidP="001D0B45">
      <w:pPr>
        <w:pStyle w:val="Prrafodelista"/>
        <w:jc w:val="both"/>
        <w:rPr>
          <w:rFonts w:ascii="Aptos" w:hAnsi="Aptos"/>
        </w:rPr>
      </w:pPr>
    </w:p>
    <w:p w14:paraId="3476D93A" w14:textId="710601D3" w:rsidR="001D0B45" w:rsidRDefault="001D0B45" w:rsidP="001D0B45">
      <w:pPr>
        <w:pStyle w:val="Prrafodelista"/>
        <w:numPr>
          <w:ilvl w:val="0"/>
          <w:numId w:val="13"/>
        </w:numPr>
        <w:jc w:val="both"/>
        <w:rPr>
          <w:rFonts w:ascii="Aptos" w:hAnsi="Aptos"/>
        </w:rPr>
      </w:pPr>
      <w:r w:rsidRPr="001D0B45">
        <w:rPr>
          <w:rFonts w:ascii="Aptos" w:hAnsi="Aptos"/>
          <w:b/>
          <w:bCs/>
        </w:rPr>
        <w:t>Mano de obra:</w:t>
      </w:r>
      <w:r w:rsidRPr="001D0B45">
        <w:rPr>
          <w:rFonts w:ascii="Aptos" w:hAnsi="Aptos"/>
        </w:rPr>
        <w:t xml:space="preserve"> El operario trabaja bajo presión y su cansancio mental influye directamente en si la furgoneta sale bien o mal aprovechada.</w:t>
      </w:r>
    </w:p>
    <w:p w14:paraId="046F987D" w14:textId="77777777" w:rsidR="001D0B45" w:rsidRPr="001D0B45" w:rsidRDefault="001D0B45" w:rsidP="001D0B45">
      <w:pPr>
        <w:pStyle w:val="Prrafodelista"/>
        <w:jc w:val="both"/>
        <w:rPr>
          <w:rFonts w:ascii="Aptos" w:hAnsi="Aptos"/>
        </w:rPr>
      </w:pPr>
    </w:p>
    <w:p w14:paraId="4E7860F5" w14:textId="7F7C22E6" w:rsidR="001D0B45" w:rsidRDefault="001D0B45" w:rsidP="001D0B45">
      <w:pPr>
        <w:pStyle w:val="Prrafodelista"/>
        <w:numPr>
          <w:ilvl w:val="0"/>
          <w:numId w:val="13"/>
        </w:numPr>
        <w:jc w:val="both"/>
        <w:rPr>
          <w:rFonts w:ascii="Aptos" w:hAnsi="Aptos"/>
        </w:rPr>
      </w:pPr>
      <w:r w:rsidRPr="001D0B45">
        <w:rPr>
          <w:rFonts w:ascii="Aptos" w:hAnsi="Aptos"/>
          <w:b/>
          <w:bCs/>
        </w:rPr>
        <w:t>Tecnología:</w:t>
      </w:r>
      <w:r w:rsidRPr="001D0B45">
        <w:rPr>
          <w:rFonts w:ascii="Aptos" w:hAnsi="Aptos"/>
        </w:rPr>
        <w:t xml:space="preserve"> No cuentan con ningún programa que haga los cálculos pesados de forma automática.</w:t>
      </w:r>
    </w:p>
    <w:p w14:paraId="0FAD2CAF" w14:textId="77777777" w:rsidR="001D0B45" w:rsidRPr="001D0B45" w:rsidRDefault="001D0B45" w:rsidP="001D0B45">
      <w:pPr>
        <w:pStyle w:val="Prrafodelista"/>
        <w:jc w:val="both"/>
        <w:rPr>
          <w:rFonts w:ascii="Aptos" w:hAnsi="Aptos"/>
        </w:rPr>
      </w:pPr>
    </w:p>
    <w:p w14:paraId="7B2C7D81" w14:textId="4014072D" w:rsidR="001D0B45" w:rsidRDefault="001D0B45" w:rsidP="001D0B45">
      <w:pPr>
        <w:pStyle w:val="Prrafodelista"/>
        <w:numPr>
          <w:ilvl w:val="0"/>
          <w:numId w:val="13"/>
        </w:numPr>
        <w:jc w:val="both"/>
        <w:rPr>
          <w:rFonts w:ascii="Aptos" w:hAnsi="Aptos"/>
        </w:rPr>
      </w:pPr>
      <w:r w:rsidRPr="001D0B45">
        <w:rPr>
          <w:rFonts w:ascii="Aptos" w:hAnsi="Aptos"/>
          <w:b/>
          <w:bCs/>
        </w:rPr>
        <w:t>Datos y Manifiesto:</w:t>
      </w:r>
      <w:r w:rsidRPr="001D0B45">
        <w:rPr>
          <w:rFonts w:ascii="Aptos" w:hAnsi="Aptos"/>
        </w:rPr>
        <w:t xml:space="preserve"> No se toma en cuenta la relación entre cuánto pesa un paquete y cuánto dinero deja ($</w:t>
      </w:r>
      <w:r w:rsidR="00887A31">
        <w:rPr>
          <w:rFonts w:ascii="Aptos" w:hAnsi="Aptos"/>
        </w:rPr>
        <w:t>/kg).</w:t>
      </w:r>
    </w:p>
    <w:p w14:paraId="2D44E2A1" w14:textId="77777777" w:rsidR="001D0B45" w:rsidRPr="001D0B45" w:rsidRDefault="001D0B45" w:rsidP="001D0B45">
      <w:pPr>
        <w:pStyle w:val="Prrafodelista"/>
        <w:jc w:val="both"/>
        <w:rPr>
          <w:rFonts w:ascii="Aptos" w:hAnsi="Aptos"/>
        </w:rPr>
      </w:pPr>
    </w:p>
    <w:p w14:paraId="74D7AA48" w14:textId="3F738372" w:rsidR="001D0B45" w:rsidRDefault="001D0B45" w:rsidP="001D0B45">
      <w:pPr>
        <w:pStyle w:val="Prrafodelista"/>
        <w:numPr>
          <w:ilvl w:val="0"/>
          <w:numId w:val="13"/>
        </w:numPr>
        <w:jc w:val="both"/>
        <w:rPr>
          <w:rFonts w:ascii="Aptos" w:hAnsi="Aptos"/>
        </w:rPr>
      </w:pPr>
      <w:r w:rsidRPr="001D0B45">
        <w:rPr>
          <w:rFonts w:ascii="Aptos" w:hAnsi="Aptos"/>
          <w:b/>
          <w:bCs/>
        </w:rPr>
        <w:t>Medición y Control:</w:t>
      </w:r>
      <w:r w:rsidRPr="001D0B45">
        <w:rPr>
          <w:rFonts w:ascii="Aptos" w:hAnsi="Aptos"/>
        </w:rPr>
        <w:t xml:space="preserve"> No se lleva la cuenta de </w:t>
      </w:r>
      <w:proofErr w:type="gramStart"/>
      <w:r w:rsidRPr="001D0B45">
        <w:rPr>
          <w:rFonts w:ascii="Aptos" w:hAnsi="Aptos"/>
        </w:rPr>
        <w:t xml:space="preserve">cuánta </w:t>
      </w:r>
      <w:r w:rsidR="00282EED">
        <w:rPr>
          <w:rFonts w:ascii="Aptos" w:hAnsi="Aptos"/>
        </w:rPr>
        <w:t>dinero</w:t>
      </w:r>
      <w:proofErr w:type="gramEnd"/>
      <w:r w:rsidRPr="001D0B45">
        <w:rPr>
          <w:rFonts w:ascii="Aptos" w:hAnsi="Aptos"/>
        </w:rPr>
        <w:t xml:space="preserve"> deja cada viaje ni qué tan cerca estuvo la furgoneta de su límite real.</w:t>
      </w:r>
    </w:p>
    <w:p w14:paraId="12227B92" w14:textId="77777777" w:rsidR="001D0B45" w:rsidRPr="001D0B45" w:rsidRDefault="001D0B45" w:rsidP="001D0B45">
      <w:pPr>
        <w:pStyle w:val="Prrafodelista"/>
        <w:jc w:val="both"/>
        <w:rPr>
          <w:rFonts w:ascii="Aptos" w:hAnsi="Aptos"/>
        </w:rPr>
      </w:pPr>
    </w:p>
    <w:p w14:paraId="10AC8611" w14:textId="0F0C0F8D" w:rsidR="001D0B45" w:rsidRPr="001D0B45" w:rsidRDefault="001D0B45" w:rsidP="001D0B45">
      <w:pPr>
        <w:pStyle w:val="Prrafodelista"/>
        <w:numPr>
          <w:ilvl w:val="0"/>
          <w:numId w:val="13"/>
        </w:numPr>
        <w:jc w:val="both"/>
        <w:rPr>
          <w:rFonts w:ascii="Aptos" w:hAnsi="Aptos"/>
        </w:rPr>
      </w:pPr>
      <w:r w:rsidRPr="001D0B45">
        <w:rPr>
          <w:rFonts w:ascii="Aptos" w:hAnsi="Aptos"/>
          <w:b/>
          <w:bCs/>
        </w:rPr>
        <w:t>Logística y Tiempos:</w:t>
      </w:r>
      <w:r w:rsidRPr="001D0B45">
        <w:rPr>
          <w:rFonts w:ascii="Aptos" w:hAnsi="Aptos"/>
        </w:rPr>
        <w:t xml:space="preserve"> El camión tarda casi una hora en salir, lo que termina generando retrasos con los clientes finales.</w:t>
      </w:r>
    </w:p>
    <w:p w14:paraId="1EE19BB5" w14:textId="50C9853B" w:rsidR="00E546F0" w:rsidRDefault="00E546F0" w:rsidP="003145E3">
      <w:pPr>
        <w:jc w:val="both"/>
        <w:rPr>
          <w:rFonts w:ascii="Aptos" w:hAnsi="Aptos"/>
        </w:rPr>
      </w:pPr>
    </w:p>
    <w:p w14:paraId="5B2AF14B" w14:textId="77777777" w:rsidR="001D0B45" w:rsidRDefault="001D0B45" w:rsidP="003145E3">
      <w:pPr>
        <w:jc w:val="both"/>
        <w:rPr>
          <w:rFonts w:ascii="Aptos" w:hAnsi="Aptos"/>
        </w:rPr>
      </w:pPr>
    </w:p>
    <w:p w14:paraId="43C424E8" w14:textId="77777777" w:rsidR="00F50CE1" w:rsidRPr="00F50CE1" w:rsidRDefault="00F50CE1" w:rsidP="00F50CE1">
      <w:pPr>
        <w:jc w:val="both"/>
        <w:rPr>
          <w:rFonts w:ascii="Aptos" w:hAnsi="Aptos"/>
          <w:b/>
          <w:bCs/>
        </w:rPr>
      </w:pPr>
      <w:r w:rsidRPr="00F50CE1">
        <w:rPr>
          <w:rFonts w:ascii="Aptos" w:hAnsi="Aptos"/>
          <w:b/>
          <w:bCs/>
        </w:rPr>
        <w:t>1.3. Objetivos del Proyecto</w:t>
      </w:r>
    </w:p>
    <w:p w14:paraId="56C89EDD" w14:textId="77777777" w:rsidR="00F50CE1" w:rsidRDefault="00F50CE1" w:rsidP="00172B67">
      <w:pPr>
        <w:jc w:val="both"/>
        <w:rPr>
          <w:rFonts w:ascii="Aptos" w:hAnsi="Aptos"/>
          <w:b/>
          <w:bCs/>
        </w:rPr>
      </w:pPr>
      <w:r w:rsidRPr="00F50CE1">
        <w:rPr>
          <w:rFonts w:ascii="Aptos" w:hAnsi="Aptos"/>
          <w:b/>
          <w:bCs/>
        </w:rPr>
        <w:t>Objetivo General:</w:t>
      </w:r>
    </w:p>
    <w:p w14:paraId="6EF2BF21" w14:textId="77777777" w:rsidR="00F50CE1" w:rsidRPr="00F50CE1" w:rsidRDefault="00F50CE1" w:rsidP="00172B67">
      <w:pPr>
        <w:jc w:val="both"/>
        <w:rPr>
          <w:rFonts w:ascii="Aptos" w:hAnsi="Aptos"/>
          <w:b/>
          <w:bCs/>
        </w:rPr>
      </w:pPr>
    </w:p>
    <w:p w14:paraId="6983622B" w14:textId="77777777" w:rsidR="00F50CE1" w:rsidRDefault="00F50CE1" w:rsidP="00172B67">
      <w:pPr>
        <w:jc w:val="both"/>
        <w:rPr>
          <w:rFonts w:ascii="Aptos" w:hAnsi="Aptos"/>
        </w:rPr>
      </w:pPr>
      <w:r w:rsidRPr="00F50CE1">
        <w:rPr>
          <w:rFonts w:ascii="Aptos" w:hAnsi="Aptos"/>
        </w:rPr>
        <w:t xml:space="preserve">Crear la aplicación OptiCarga en Python para ayudar al equipo de RutaSegura a elegir la mejor combinación de paquetes en sus furgonetas, maximizando el valor económico de cada salida y comparando en tiempo real cuatro formas distintas de resolver el problema: Fuerza Bruta, Voraz, Backtracking y Programación Dinámica. </w:t>
      </w:r>
    </w:p>
    <w:p w14:paraId="6E9330F5" w14:textId="77777777" w:rsidR="00F50CE1" w:rsidRPr="00F50CE1" w:rsidRDefault="00F50CE1" w:rsidP="00F50CE1">
      <w:pPr>
        <w:jc w:val="both"/>
        <w:rPr>
          <w:rFonts w:ascii="Aptos" w:hAnsi="Aptos"/>
        </w:rPr>
      </w:pPr>
    </w:p>
    <w:p w14:paraId="7059FC50" w14:textId="77777777" w:rsidR="00F50CE1" w:rsidRDefault="00F50CE1" w:rsidP="00F50CE1">
      <w:pPr>
        <w:jc w:val="both"/>
        <w:rPr>
          <w:rFonts w:ascii="Aptos" w:hAnsi="Aptos"/>
          <w:b/>
          <w:bCs/>
        </w:rPr>
      </w:pPr>
      <w:r w:rsidRPr="00F50CE1">
        <w:rPr>
          <w:rFonts w:ascii="Aptos" w:hAnsi="Aptos"/>
          <w:b/>
          <w:bCs/>
        </w:rPr>
        <w:t>Objetivos Específicos:</w:t>
      </w:r>
    </w:p>
    <w:p w14:paraId="271B875A" w14:textId="77777777" w:rsidR="00F50CE1" w:rsidRPr="00F50CE1" w:rsidRDefault="00F50CE1" w:rsidP="00F50CE1">
      <w:pPr>
        <w:jc w:val="both"/>
        <w:rPr>
          <w:rFonts w:ascii="Aptos" w:hAnsi="Aptos"/>
          <w:b/>
          <w:bCs/>
        </w:rPr>
      </w:pPr>
    </w:p>
    <w:p w14:paraId="47316A18" w14:textId="77777777" w:rsidR="00F50CE1" w:rsidRPr="00F50CE1" w:rsidRDefault="00F50CE1" w:rsidP="00F50CE1">
      <w:pPr>
        <w:numPr>
          <w:ilvl w:val="0"/>
          <w:numId w:val="18"/>
        </w:numPr>
        <w:jc w:val="both"/>
        <w:rPr>
          <w:rFonts w:ascii="Aptos" w:hAnsi="Aptos"/>
        </w:rPr>
      </w:pPr>
      <w:r w:rsidRPr="00F50CE1">
        <w:rPr>
          <w:rFonts w:ascii="Aptos" w:hAnsi="Aptos"/>
        </w:rPr>
        <w:t xml:space="preserve">Modelar la carga de vehículos como una versión práctica del problema de la mochila 0/1. </w:t>
      </w:r>
    </w:p>
    <w:p w14:paraId="4DBFFD40" w14:textId="77777777" w:rsidR="00F50CE1" w:rsidRPr="00F50CE1" w:rsidRDefault="00F50CE1" w:rsidP="00F50CE1">
      <w:pPr>
        <w:numPr>
          <w:ilvl w:val="0"/>
          <w:numId w:val="18"/>
        </w:numPr>
        <w:jc w:val="both"/>
        <w:rPr>
          <w:rFonts w:ascii="Aptos" w:hAnsi="Aptos"/>
        </w:rPr>
      </w:pPr>
      <w:r w:rsidRPr="00F50CE1">
        <w:rPr>
          <w:rFonts w:ascii="Aptos" w:hAnsi="Aptos"/>
        </w:rPr>
        <w:t xml:space="preserve">Programar y comparar cuatro algoritmos distintos para comprobar cuáles dan la respuesta perfecta y cuáles sacrifican algo de precisión a cambio de velocidad. </w:t>
      </w:r>
    </w:p>
    <w:p w14:paraId="5963549E" w14:textId="77777777" w:rsidR="00F50CE1" w:rsidRPr="00F50CE1" w:rsidRDefault="00F50CE1" w:rsidP="00F50CE1">
      <w:pPr>
        <w:numPr>
          <w:ilvl w:val="0"/>
          <w:numId w:val="18"/>
        </w:numPr>
        <w:jc w:val="both"/>
        <w:rPr>
          <w:rFonts w:ascii="Aptos" w:hAnsi="Aptos"/>
        </w:rPr>
      </w:pPr>
      <w:r w:rsidRPr="00F50CE1">
        <w:rPr>
          <w:rFonts w:ascii="Aptos" w:hAnsi="Aptos"/>
        </w:rPr>
        <w:t xml:space="preserve">Diseñar una ventana gráfica clara y fácil de usar en Tkinter, donde el usuario cargue su archivo de paquetes, escriba el límite de peso y vea la solución de inmediato. </w:t>
      </w:r>
    </w:p>
    <w:p w14:paraId="52B21F78" w14:textId="757D7BEB" w:rsidR="00F50CE1" w:rsidRDefault="00B02265" w:rsidP="00F50CE1">
      <w:pPr>
        <w:numPr>
          <w:ilvl w:val="0"/>
          <w:numId w:val="18"/>
        </w:numPr>
        <w:jc w:val="both"/>
        <w:rPr>
          <w:rFonts w:ascii="Aptos" w:hAnsi="Aptos"/>
        </w:rPr>
      </w:pPr>
      <w:r>
        <w:rPr>
          <w:rFonts w:ascii="Aptos" w:hAnsi="Aptos"/>
        </w:rPr>
        <w:t>Ver</w:t>
      </w:r>
      <w:r w:rsidR="00F50CE1" w:rsidRPr="00F50CE1">
        <w:rPr>
          <w:rFonts w:ascii="Aptos" w:hAnsi="Aptos"/>
        </w:rPr>
        <w:t xml:space="preserve"> un gráfico visual con Matplotlib que muestre de forma transparente cuántos milisegundos tardó cada método en dar una respuesta. </w:t>
      </w:r>
    </w:p>
    <w:p w14:paraId="4B1694C1" w14:textId="77777777" w:rsidR="002A5DA6" w:rsidRDefault="002A5DA6" w:rsidP="002A5DA6">
      <w:pPr>
        <w:jc w:val="both"/>
        <w:rPr>
          <w:rFonts w:ascii="Aptos" w:hAnsi="Aptos"/>
        </w:rPr>
      </w:pPr>
    </w:p>
    <w:p w14:paraId="3AFB8BE5" w14:textId="77777777" w:rsidR="002A5DA6" w:rsidRDefault="002A5DA6" w:rsidP="002A5DA6">
      <w:pPr>
        <w:jc w:val="both"/>
        <w:rPr>
          <w:rFonts w:ascii="Aptos" w:hAnsi="Aptos"/>
        </w:rPr>
      </w:pPr>
    </w:p>
    <w:p w14:paraId="36EDF85A" w14:textId="77777777" w:rsidR="002A5DA6" w:rsidRDefault="002A5DA6" w:rsidP="002A5DA6">
      <w:pPr>
        <w:jc w:val="both"/>
        <w:rPr>
          <w:rFonts w:ascii="Aptos" w:hAnsi="Aptos"/>
        </w:rPr>
      </w:pPr>
    </w:p>
    <w:p w14:paraId="36634410" w14:textId="77777777" w:rsidR="002A5DA6" w:rsidRDefault="002A5DA6" w:rsidP="002A5DA6">
      <w:pPr>
        <w:jc w:val="both"/>
        <w:rPr>
          <w:rFonts w:ascii="Aptos" w:hAnsi="Aptos"/>
        </w:rPr>
      </w:pPr>
    </w:p>
    <w:p w14:paraId="184969C9" w14:textId="77777777" w:rsidR="00F50CE1" w:rsidRPr="00F50CE1" w:rsidRDefault="00F50CE1" w:rsidP="00F50CE1">
      <w:pPr>
        <w:ind w:left="720"/>
        <w:jc w:val="both"/>
        <w:rPr>
          <w:rFonts w:ascii="Aptos" w:hAnsi="Aptos"/>
        </w:rPr>
      </w:pPr>
    </w:p>
    <w:p w14:paraId="166E11EB" w14:textId="77777777" w:rsidR="00F50CE1" w:rsidRDefault="00F50CE1" w:rsidP="00F50CE1">
      <w:pPr>
        <w:jc w:val="both"/>
        <w:rPr>
          <w:rFonts w:ascii="Aptos" w:hAnsi="Aptos"/>
          <w:b/>
          <w:bCs/>
        </w:rPr>
      </w:pPr>
      <w:r w:rsidRPr="00F50CE1">
        <w:rPr>
          <w:rFonts w:ascii="Aptos" w:hAnsi="Aptos"/>
          <w:b/>
          <w:bCs/>
        </w:rPr>
        <w:t>1.4. Requerimientos del Sistema</w:t>
      </w:r>
    </w:p>
    <w:p w14:paraId="1FC31E1B" w14:textId="77777777" w:rsidR="00F50CE1" w:rsidRPr="00F50CE1" w:rsidRDefault="00F50CE1" w:rsidP="00F50CE1">
      <w:pPr>
        <w:jc w:val="both"/>
        <w:rPr>
          <w:rFonts w:ascii="Aptos" w:hAnsi="Aptos"/>
          <w:b/>
          <w:bCs/>
        </w:rPr>
      </w:pPr>
    </w:p>
    <w:p w14:paraId="17B21740" w14:textId="77777777" w:rsidR="00F50CE1" w:rsidRPr="00F50CE1" w:rsidRDefault="00F50CE1" w:rsidP="00F50CE1">
      <w:pPr>
        <w:jc w:val="both"/>
        <w:rPr>
          <w:rFonts w:ascii="Aptos" w:hAnsi="Aptos"/>
          <w:b/>
          <w:bCs/>
        </w:rPr>
      </w:pPr>
      <w:r w:rsidRPr="00F50CE1">
        <w:rPr>
          <w:rFonts w:ascii="Aptos" w:hAnsi="Aptos"/>
          <w:b/>
          <w:bCs/>
        </w:rPr>
        <w:t>Requerimientos Funcionales (Lo que hace el programa)</w:t>
      </w:r>
    </w:p>
    <w:p w14:paraId="2632B28A" w14:textId="77777777" w:rsidR="00F50CE1" w:rsidRPr="00F50CE1" w:rsidRDefault="00F50CE1" w:rsidP="00F50CE1">
      <w:pPr>
        <w:numPr>
          <w:ilvl w:val="0"/>
          <w:numId w:val="19"/>
        </w:numPr>
        <w:jc w:val="both"/>
        <w:rPr>
          <w:rFonts w:ascii="Aptos" w:hAnsi="Aptos"/>
        </w:rPr>
      </w:pPr>
      <w:r w:rsidRPr="00F50CE1">
        <w:rPr>
          <w:rFonts w:ascii="Aptos" w:hAnsi="Aptos"/>
        </w:rPr>
        <w:t>RF-01: Leer los paquetes directamente desde un archivo .</w:t>
      </w:r>
      <w:proofErr w:type="spellStart"/>
      <w:r w:rsidRPr="00F50CE1">
        <w:rPr>
          <w:rFonts w:ascii="Aptos" w:hAnsi="Aptos"/>
        </w:rPr>
        <w:t>csv</w:t>
      </w:r>
      <w:proofErr w:type="spellEnd"/>
      <w:r w:rsidRPr="00F50CE1">
        <w:rPr>
          <w:rFonts w:ascii="Aptos" w:hAnsi="Aptos"/>
        </w:rPr>
        <w:t xml:space="preserve"> con su código, peso y valor. </w:t>
      </w:r>
    </w:p>
    <w:p w14:paraId="01F82C22" w14:textId="7AA8E1BB" w:rsidR="00F50CE1" w:rsidRPr="00F50CE1" w:rsidRDefault="00F50CE1" w:rsidP="00F50CE1">
      <w:pPr>
        <w:numPr>
          <w:ilvl w:val="0"/>
          <w:numId w:val="19"/>
        </w:numPr>
        <w:jc w:val="both"/>
        <w:rPr>
          <w:rFonts w:ascii="Aptos" w:hAnsi="Aptos"/>
        </w:rPr>
      </w:pPr>
      <w:r w:rsidRPr="00F50CE1">
        <w:rPr>
          <w:rFonts w:ascii="Aptos" w:hAnsi="Aptos"/>
        </w:rPr>
        <w:t>RF-02: Mostrar todos los paquetes en una lista ordenada en pantalla, calculando automáticamente cuánto rinde cada kilo ($</w:t>
      </w:r>
      <w:r w:rsidR="007A249E">
        <w:rPr>
          <w:rFonts w:ascii="Aptos" w:hAnsi="Aptos"/>
        </w:rPr>
        <w:t>/kg).</w:t>
      </w:r>
      <w:r w:rsidRPr="00F50CE1">
        <w:rPr>
          <w:rFonts w:ascii="Aptos" w:hAnsi="Aptos"/>
        </w:rPr>
        <w:t xml:space="preserve"> </w:t>
      </w:r>
    </w:p>
    <w:p w14:paraId="28C1B938" w14:textId="77777777" w:rsidR="00F50CE1" w:rsidRPr="00F50CE1" w:rsidRDefault="00F50CE1" w:rsidP="00F50CE1">
      <w:pPr>
        <w:numPr>
          <w:ilvl w:val="0"/>
          <w:numId w:val="19"/>
        </w:numPr>
        <w:jc w:val="both"/>
        <w:rPr>
          <w:rFonts w:ascii="Aptos" w:hAnsi="Aptos"/>
        </w:rPr>
      </w:pPr>
      <w:r w:rsidRPr="00F50CE1">
        <w:rPr>
          <w:rFonts w:ascii="Aptos" w:hAnsi="Aptos"/>
        </w:rPr>
        <w:t xml:space="preserve">RF-03: Permitir que el operador ingrese el peso máximo que soporta el camión para esa ruta. </w:t>
      </w:r>
    </w:p>
    <w:p w14:paraId="2AEB5AE9" w14:textId="77777777" w:rsidR="00F50CE1" w:rsidRPr="00F50CE1" w:rsidRDefault="00F50CE1" w:rsidP="00F50CE1">
      <w:pPr>
        <w:numPr>
          <w:ilvl w:val="0"/>
          <w:numId w:val="19"/>
        </w:numPr>
        <w:jc w:val="both"/>
        <w:rPr>
          <w:rFonts w:ascii="Aptos" w:hAnsi="Aptos"/>
        </w:rPr>
      </w:pPr>
      <w:r w:rsidRPr="00F50CE1">
        <w:rPr>
          <w:rFonts w:ascii="Aptos" w:hAnsi="Aptos"/>
        </w:rPr>
        <w:t xml:space="preserve">RF-04: Poder elegir si se quiere resolver con un algoritmo específico o si se quieren comparar todos a la vez. </w:t>
      </w:r>
    </w:p>
    <w:p w14:paraId="220B64A7" w14:textId="77777777" w:rsidR="00F50CE1" w:rsidRPr="00F50CE1" w:rsidRDefault="00F50CE1" w:rsidP="00F50CE1">
      <w:pPr>
        <w:numPr>
          <w:ilvl w:val="0"/>
          <w:numId w:val="19"/>
        </w:numPr>
        <w:jc w:val="both"/>
        <w:rPr>
          <w:rFonts w:ascii="Aptos" w:hAnsi="Aptos"/>
        </w:rPr>
      </w:pPr>
      <w:r w:rsidRPr="00F50CE1">
        <w:rPr>
          <w:rFonts w:ascii="Aptos" w:hAnsi="Aptos"/>
        </w:rPr>
        <w:t xml:space="preserve">RF-05: Presentar un resumen claro con los paquetes seleccionados, el peso total acumulado, el dinero ganado y el tiempo que demoró el cálculo en milisegundos. </w:t>
      </w:r>
    </w:p>
    <w:p w14:paraId="2A212380" w14:textId="77777777" w:rsidR="00F50CE1" w:rsidRPr="00F50CE1" w:rsidRDefault="00F50CE1" w:rsidP="00F50CE1">
      <w:pPr>
        <w:numPr>
          <w:ilvl w:val="0"/>
          <w:numId w:val="19"/>
        </w:numPr>
        <w:jc w:val="both"/>
        <w:rPr>
          <w:rFonts w:ascii="Aptos" w:hAnsi="Aptos"/>
        </w:rPr>
      </w:pPr>
      <w:r w:rsidRPr="00F50CE1">
        <w:rPr>
          <w:rFonts w:ascii="Aptos" w:hAnsi="Aptos"/>
        </w:rPr>
        <w:t xml:space="preserve">RF-06: Dibujar una gráfica de barras que compare visualmente la rapidez de cada método cuando se corre la prueba completa. </w:t>
      </w:r>
    </w:p>
    <w:p w14:paraId="545BAE41" w14:textId="77777777" w:rsidR="00F50CE1" w:rsidRDefault="00F50CE1" w:rsidP="00F50CE1">
      <w:pPr>
        <w:numPr>
          <w:ilvl w:val="0"/>
          <w:numId w:val="19"/>
        </w:numPr>
        <w:jc w:val="both"/>
        <w:rPr>
          <w:rFonts w:ascii="Aptos" w:hAnsi="Aptos"/>
        </w:rPr>
      </w:pPr>
      <w:r w:rsidRPr="00F50CE1">
        <w:rPr>
          <w:rFonts w:ascii="Aptos" w:hAnsi="Aptos"/>
        </w:rPr>
        <w:t xml:space="preserve">RF-07: Alertar si se intenta usar Fuerza Bruta con más de 20 paquetes para evitar que la computadora se quede colgada por exceso de combinaciones. </w:t>
      </w:r>
    </w:p>
    <w:p w14:paraId="02C426B0" w14:textId="77777777" w:rsidR="00681101" w:rsidRPr="00F50CE1" w:rsidRDefault="00681101" w:rsidP="00681101">
      <w:pPr>
        <w:ind w:left="720"/>
        <w:jc w:val="both"/>
        <w:rPr>
          <w:rFonts w:ascii="Aptos" w:hAnsi="Aptos"/>
        </w:rPr>
      </w:pPr>
    </w:p>
    <w:p w14:paraId="5C38DBC3" w14:textId="77777777" w:rsidR="00F50CE1" w:rsidRPr="00F50CE1" w:rsidRDefault="00F50CE1" w:rsidP="00F50CE1">
      <w:pPr>
        <w:jc w:val="both"/>
        <w:rPr>
          <w:rFonts w:ascii="Aptos" w:hAnsi="Aptos"/>
          <w:b/>
          <w:bCs/>
        </w:rPr>
      </w:pPr>
      <w:r w:rsidRPr="00F50CE1">
        <w:rPr>
          <w:rFonts w:ascii="Aptos" w:hAnsi="Aptos"/>
          <w:b/>
          <w:bCs/>
        </w:rPr>
        <w:t>Requerimientos No Funcionales (Cómo se comporta el sistema)</w:t>
      </w:r>
    </w:p>
    <w:p w14:paraId="4BA0EBED" w14:textId="7DE35AEE" w:rsidR="0074026E" w:rsidRPr="003D58AF" w:rsidRDefault="00F50CE1" w:rsidP="00B75552">
      <w:pPr>
        <w:numPr>
          <w:ilvl w:val="0"/>
          <w:numId w:val="20"/>
        </w:numPr>
        <w:jc w:val="both"/>
        <w:rPr>
          <w:rFonts w:ascii="Aptos" w:hAnsi="Aptos"/>
        </w:rPr>
      </w:pPr>
      <w:r w:rsidRPr="00F50CE1">
        <w:rPr>
          <w:rFonts w:ascii="Aptos" w:hAnsi="Aptos"/>
        </w:rPr>
        <w:t>RNF-01 (Rapidez): Salvo en pruebas extremas de fuerza bruta, los resultados deben mostrarse casi al instante (en menos de medio segundo).</w:t>
      </w:r>
    </w:p>
    <w:p w14:paraId="2F6D7D95" w14:textId="61EFF674" w:rsidR="0074026E" w:rsidRPr="003D58AF" w:rsidRDefault="00F50CE1" w:rsidP="00B75552">
      <w:pPr>
        <w:numPr>
          <w:ilvl w:val="0"/>
          <w:numId w:val="20"/>
        </w:numPr>
        <w:jc w:val="both"/>
        <w:rPr>
          <w:rFonts w:ascii="Aptos" w:hAnsi="Aptos"/>
        </w:rPr>
      </w:pPr>
      <w:r w:rsidRPr="00F50CE1">
        <w:rPr>
          <w:rFonts w:ascii="Aptos" w:hAnsi="Aptos"/>
        </w:rPr>
        <w:t xml:space="preserve">RNF-02 (Facilidad de uso): La interfaz debe ser limpia y comprensible para cualquier persona del almacén, sin </w:t>
      </w:r>
      <w:r w:rsidR="00671451" w:rsidRPr="00F50CE1">
        <w:rPr>
          <w:rFonts w:ascii="Aptos" w:hAnsi="Aptos"/>
        </w:rPr>
        <w:t>complic</w:t>
      </w:r>
      <w:r w:rsidR="00671451">
        <w:rPr>
          <w:rFonts w:ascii="Aptos" w:hAnsi="Aptos"/>
        </w:rPr>
        <w:t>aciones</w:t>
      </w:r>
      <w:r w:rsidRPr="00F50CE1">
        <w:rPr>
          <w:rFonts w:ascii="Aptos" w:hAnsi="Aptos"/>
        </w:rPr>
        <w:t>.</w:t>
      </w:r>
    </w:p>
    <w:p w14:paraId="6ECE60D5" w14:textId="46E7D0F6" w:rsidR="0074026E" w:rsidRPr="003D58AF" w:rsidRDefault="00F50CE1" w:rsidP="00B75552">
      <w:pPr>
        <w:numPr>
          <w:ilvl w:val="0"/>
          <w:numId w:val="20"/>
        </w:numPr>
        <w:jc w:val="both"/>
        <w:rPr>
          <w:rFonts w:ascii="Aptos" w:hAnsi="Aptos"/>
        </w:rPr>
      </w:pPr>
      <w:r w:rsidRPr="00F50CE1">
        <w:rPr>
          <w:rFonts w:ascii="Aptos" w:hAnsi="Aptos"/>
        </w:rPr>
        <w:t>RNF-03 (Orden interno): El código debe mantenerse ordenado en carpetas separadas (modelos, vistas y algoritmos), evitando mezclar las matemáticas con la pantalla.</w:t>
      </w:r>
    </w:p>
    <w:p w14:paraId="34318A27" w14:textId="5F63D1E4" w:rsidR="001D0B45" w:rsidRPr="00C05EC9" w:rsidRDefault="00F50CE1" w:rsidP="00B75552">
      <w:pPr>
        <w:numPr>
          <w:ilvl w:val="0"/>
          <w:numId w:val="20"/>
        </w:numPr>
        <w:jc w:val="both"/>
        <w:rPr>
          <w:rFonts w:ascii="Aptos" w:hAnsi="Aptos"/>
        </w:rPr>
      </w:pPr>
      <w:r w:rsidRPr="00F50CE1">
        <w:rPr>
          <w:rFonts w:ascii="Aptos" w:hAnsi="Aptos"/>
        </w:rPr>
        <w:t>RNF-04 (Compatibilidad): El programa debe correr sin problemas en Windows o Linux, abriéndose con la misma facilidad desde PyCharm, Spyder o VS Code.</w:t>
      </w:r>
    </w:p>
    <w:p w14:paraId="36FD7116" w14:textId="77777777" w:rsidR="001D0B45" w:rsidRDefault="001D0B45" w:rsidP="003145E3">
      <w:pPr>
        <w:jc w:val="both"/>
        <w:rPr>
          <w:rFonts w:ascii="Aptos" w:hAnsi="Aptos"/>
        </w:rPr>
      </w:pPr>
    </w:p>
    <w:p w14:paraId="57904AA9" w14:textId="77777777" w:rsidR="00E546F0" w:rsidRDefault="00E546F0" w:rsidP="003145E3">
      <w:pPr>
        <w:jc w:val="both"/>
        <w:rPr>
          <w:rFonts w:ascii="Aptos" w:hAnsi="Aptos"/>
        </w:rPr>
      </w:pPr>
    </w:p>
    <w:p w14:paraId="0944EFC8" w14:textId="501F3064" w:rsidR="00B86295" w:rsidRDefault="00B86295" w:rsidP="003145E3">
      <w:pPr>
        <w:jc w:val="both"/>
        <w:rPr>
          <w:rFonts w:ascii="Aptos" w:hAnsi="Aptos"/>
          <w:b/>
          <w:bCs/>
        </w:rPr>
      </w:pPr>
      <w:r w:rsidRPr="00B86295">
        <w:rPr>
          <w:rFonts w:ascii="Aptos" w:hAnsi="Aptos"/>
          <w:b/>
          <w:bCs/>
        </w:rPr>
        <w:t>II. MARCO TEÓRICO</w:t>
      </w:r>
    </w:p>
    <w:p w14:paraId="5F234791" w14:textId="77777777" w:rsidR="00B86295" w:rsidRPr="00B86295" w:rsidRDefault="00B86295" w:rsidP="003145E3">
      <w:pPr>
        <w:jc w:val="both"/>
        <w:rPr>
          <w:rFonts w:ascii="Aptos" w:hAnsi="Aptos"/>
          <w:b/>
          <w:bCs/>
        </w:rPr>
      </w:pPr>
    </w:p>
    <w:p w14:paraId="34AF71B9" w14:textId="70D69483" w:rsidR="00B86295" w:rsidRDefault="00B86295" w:rsidP="003145E3">
      <w:pPr>
        <w:pStyle w:val="Prrafodelista"/>
        <w:numPr>
          <w:ilvl w:val="0"/>
          <w:numId w:val="7"/>
        </w:numPr>
        <w:jc w:val="both"/>
        <w:rPr>
          <w:rFonts w:ascii="Aptos" w:hAnsi="Aptos"/>
          <w:b/>
          <w:bCs/>
        </w:rPr>
      </w:pPr>
      <w:r w:rsidRPr="00B86295">
        <w:rPr>
          <w:rFonts w:ascii="Aptos" w:hAnsi="Aptos"/>
          <w:b/>
          <w:bCs/>
        </w:rPr>
        <w:t>IDE de desarrollo</w:t>
      </w:r>
    </w:p>
    <w:p w14:paraId="77F4AF35" w14:textId="77777777" w:rsidR="00B86295" w:rsidRPr="00B86295" w:rsidRDefault="00B86295" w:rsidP="003145E3">
      <w:pPr>
        <w:pStyle w:val="Prrafodelista"/>
        <w:jc w:val="both"/>
        <w:rPr>
          <w:rFonts w:ascii="Aptos" w:hAnsi="Aptos"/>
          <w:b/>
          <w:bCs/>
        </w:rPr>
      </w:pPr>
    </w:p>
    <w:p w14:paraId="78D39EC4" w14:textId="77777777" w:rsidR="00E546F0" w:rsidRPr="00E546F0" w:rsidRDefault="00E546F0" w:rsidP="003145E3">
      <w:pPr>
        <w:ind w:left="360"/>
        <w:jc w:val="both"/>
        <w:rPr>
          <w:rFonts w:ascii="Aptos" w:hAnsi="Aptos"/>
        </w:rPr>
      </w:pPr>
      <w:r w:rsidRPr="00E546F0">
        <w:rPr>
          <w:rFonts w:ascii="Aptos" w:hAnsi="Aptos"/>
        </w:rPr>
        <w:t>Para desarrollar el proyecto OptiCarga se utilizó Visual Studio Code, un editor de código que permite trabajar de manera cómoda con Python y organizar todos los archivos que forman parte del programa. Desde este entorno se puede escribir y ejecutar el código, utilizar la terminal y detectar posibles errores durante el desarrollo.</w:t>
      </w:r>
    </w:p>
    <w:p w14:paraId="697ECEB2" w14:textId="77777777" w:rsidR="00E546F0" w:rsidRPr="00E546F0" w:rsidRDefault="00E546F0" w:rsidP="003145E3">
      <w:pPr>
        <w:ind w:left="360"/>
        <w:jc w:val="both"/>
        <w:rPr>
          <w:rFonts w:ascii="Aptos" w:hAnsi="Aptos"/>
        </w:rPr>
      </w:pPr>
    </w:p>
    <w:p w14:paraId="40CC687E" w14:textId="77777777" w:rsidR="00E546F0" w:rsidRPr="00E546F0" w:rsidRDefault="00E546F0" w:rsidP="003145E3">
      <w:pPr>
        <w:ind w:left="360"/>
        <w:jc w:val="both"/>
        <w:rPr>
          <w:rFonts w:ascii="Aptos" w:hAnsi="Aptos"/>
        </w:rPr>
      </w:pPr>
      <w:r w:rsidRPr="00E546F0">
        <w:rPr>
          <w:rFonts w:ascii="Aptos" w:hAnsi="Aptos"/>
        </w:rPr>
        <w:lastRenderedPageBreak/>
        <w:t>Visual Studio Code fue útil principalmente para mantener el proyecto organizado. En lugar de colocar todo el código en un solo archivo, se separó según la función que cumple cada parte. Por ejemplo, los métodos de Fuerza Bruta, Voraz, Backtracking y Programación Dinámica se encuentran dentro de la carpeta de algoritmos, mientras que la información relacionada con los paquetes y la interfaz se encuentra en sus respectivas carpetas.</w:t>
      </w:r>
    </w:p>
    <w:p w14:paraId="7CD17DD7" w14:textId="77777777" w:rsidR="00E546F0" w:rsidRPr="00E546F0" w:rsidRDefault="00E546F0" w:rsidP="003145E3">
      <w:pPr>
        <w:ind w:left="360"/>
        <w:jc w:val="both"/>
        <w:rPr>
          <w:rFonts w:ascii="Aptos" w:hAnsi="Aptos"/>
        </w:rPr>
      </w:pPr>
    </w:p>
    <w:p w14:paraId="2D9D6E24" w14:textId="0BD599AB" w:rsidR="00B86295" w:rsidRDefault="00E546F0" w:rsidP="003145E3">
      <w:pPr>
        <w:ind w:left="360"/>
        <w:jc w:val="both"/>
        <w:rPr>
          <w:rFonts w:ascii="Aptos" w:hAnsi="Aptos"/>
        </w:rPr>
      </w:pPr>
      <w:r w:rsidRPr="00E546F0">
        <w:rPr>
          <w:rFonts w:ascii="Aptos" w:hAnsi="Aptos"/>
        </w:rPr>
        <w:t>Esta forma de trabajar permitió tener un proyecto más ordenado y entender con mayor facilidad de dónde viene cada función. También facilita realizar cambios o corregir errores, ya que se puede trabajar directamente sobre el archivo necesario sin tener que modificar todo el programa. Esta organización es la que se utiliza en OptiCarga, donde se separan los algoritmos, el modelo de los paquetes y la ventana principal de la aplicación.</w:t>
      </w:r>
    </w:p>
    <w:p w14:paraId="60E3EE88" w14:textId="77777777" w:rsidR="00B86295" w:rsidRPr="00B86295" w:rsidRDefault="00B86295" w:rsidP="003145E3">
      <w:pPr>
        <w:jc w:val="both"/>
        <w:rPr>
          <w:rFonts w:ascii="Aptos" w:hAnsi="Aptos"/>
        </w:rPr>
      </w:pPr>
    </w:p>
    <w:p w14:paraId="0B9732F9" w14:textId="2741BAE2" w:rsidR="00B86295" w:rsidRDefault="00B86295" w:rsidP="003145E3">
      <w:pPr>
        <w:pStyle w:val="Prrafodelista"/>
        <w:numPr>
          <w:ilvl w:val="0"/>
          <w:numId w:val="7"/>
        </w:numPr>
        <w:jc w:val="both"/>
        <w:rPr>
          <w:rFonts w:ascii="Aptos" w:hAnsi="Aptos"/>
          <w:b/>
          <w:bCs/>
        </w:rPr>
      </w:pPr>
      <w:r w:rsidRPr="00B86295">
        <w:rPr>
          <w:rFonts w:ascii="Aptos" w:hAnsi="Aptos"/>
          <w:b/>
          <w:bCs/>
        </w:rPr>
        <w:t>Lenguaje de programación</w:t>
      </w:r>
    </w:p>
    <w:p w14:paraId="393EF6FB" w14:textId="77777777" w:rsidR="00B86295" w:rsidRPr="00B86295" w:rsidRDefault="00B86295" w:rsidP="003145E3">
      <w:pPr>
        <w:pStyle w:val="Prrafodelista"/>
        <w:jc w:val="both"/>
        <w:rPr>
          <w:rFonts w:ascii="Aptos" w:hAnsi="Aptos"/>
          <w:b/>
          <w:bCs/>
        </w:rPr>
      </w:pPr>
    </w:p>
    <w:p w14:paraId="70E0DA41" w14:textId="77777777" w:rsidR="00E546F0" w:rsidRPr="00E546F0" w:rsidRDefault="00E546F0" w:rsidP="003145E3">
      <w:pPr>
        <w:jc w:val="both"/>
        <w:rPr>
          <w:rFonts w:ascii="Aptos" w:hAnsi="Aptos"/>
        </w:rPr>
      </w:pPr>
      <w:r w:rsidRPr="00E546F0">
        <w:rPr>
          <w:rFonts w:ascii="Aptos" w:hAnsi="Aptos"/>
        </w:rPr>
        <w:t>Para desarrollar OptiCarga se utilizó Python, ya que es un lenguaje que permite trabajar de una manera clara y ordenada. Además, facilita el uso de listas, funciones, clases y diferentes archivos, elementos que fueron necesarios para organizar la información de los paquetes y desarrollar los distintos algoritmos del proyecto.</w:t>
      </w:r>
    </w:p>
    <w:p w14:paraId="7D21DC42" w14:textId="77777777" w:rsidR="00E546F0" w:rsidRPr="00E546F0" w:rsidRDefault="00E546F0" w:rsidP="003145E3">
      <w:pPr>
        <w:jc w:val="both"/>
        <w:rPr>
          <w:rFonts w:ascii="Aptos" w:hAnsi="Aptos"/>
        </w:rPr>
      </w:pPr>
    </w:p>
    <w:p w14:paraId="170BB881" w14:textId="77777777" w:rsidR="00E546F0" w:rsidRPr="00E546F0" w:rsidRDefault="00E546F0" w:rsidP="003145E3">
      <w:pPr>
        <w:jc w:val="both"/>
        <w:rPr>
          <w:rFonts w:ascii="Aptos" w:hAnsi="Aptos"/>
        </w:rPr>
      </w:pPr>
      <w:r w:rsidRPr="00E546F0">
        <w:rPr>
          <w:rFonts w:ascii="Aptos" w:hAnsi="Aptos"/>
        </w:rPr>
        <w:t>Para la parte visual se utilizó Tkinter, que permitió crear una interfaz donde el usuario puede cargar el archivo de paquetes, ingresar la capacidad del vehículo, seleccionar el algoritmo que desea utilizar y visualizar los resultados obtenidos.</w:t>
      </w:r>
    </w:p>
    <w:p w14:paraId="37B1EF53" w14:textId="77777777" w:rsidR="00E546F0" w:rsidRPr="00E546F0" w:rsidRDefault="00E546F0" w:rsidP="003145E3">
      <w:pPr>
        <w:jc w:val="both"/>
        <w:rPr>
          <w:rFonts w:ascii="Aptos" w:hAnsi="Aptos"/>
        </w:rPr>
      </w:pPr>
    </w:p>
    <w:p w14:paraId="4037216A" w14:textId="77777777" w:rsidR="00E546F0" w:rsidRPr="00E546F0" w:rsidRDefault="00E546F0" w:rsidP="003145E3">
      <w:pPr>
        <w:jc w:val="both"/>
        <w:rPr>
          <w:rFonts w:ascii="Aptos" w:hAnsi="Aptos"/>
        </w:rPr>
      </w:pPr>
      <w:r w:rsidRPr="00E546F0">
        <w:rPr>
          <w:rFonts w:ascii="Aptos" w:hAnsi="Aptos"/>
        </w:rPr>
        <w:t>También se utilizó Matplotlib para generar una gráfica que compara los tiempos de ejecución de los algoritmos. De esta manera, no solo se puede observar qué paquetes selecciona cada método, sino también comparar cuánto tarda cada uno en encontrar una solución. Estas son precisamente las tecnologías indicadas en el documento del proyecto.</w:t>
      </w:r>
    </w:p>
    <w:p w14:paraId="1E09A651" w14:textId="77777777" w:rsidR="00E546F0" w:rsidRPr="00E546F0" w:rsidRDefault="00E546F0" w:rsidP="003145E3">
      <w:pPr>
        <w:jc w:val="both"/>
        <w:rPr>
          <w:rFonts w:ascii="Aptos" w:hAnsi="Aptos"/>
        </w:rPr>
      </w:pPr>
    </w:p>
    <w:p w14:paraId="41A31FC5" w14:textId="35D7B886" w:rsidR="00B86295" w:rsidRDefault="00E546F0" w:rsidP="003145E3">
      <w:pPr>
        <w:jc w:val="both"/>
        <w:rPr>
          <w:rFonts w:ascii="Aptos" w:hAnsi="Aptos"/>
        </w:rPr>
      </w:pPr>
      <w:r w:rsidRPr="00E546F0">
        <w:rPr>
          <w:rFonts w:ascii="Aptos" w:hAnsi="Aptos"/>
        </w:rPr>
        <w:t>Por el momento, los datos de los paquetes se manejan mediante un archivo CSV, donde se almacena información como el código, peso y valor de cada paquete. Se eligió esta opción porque es sencilla para esta primera versión del proyecto. Más adelante, el sistema podría mejorarse utilizando una base de datos para guardar información de vehículos, paquetes y repartos, haciendo que OptiCarga pueda manejar una mayor cantidad de información de forma organizada.</w:t>
      </w:r>
    </w:p>
    <w:p w14:paraId="2FCECEE9" w14:textId="77777777" w:rsidR="00E546F0" w:rsidRPr="00B86295" w:rsidRDefault="00E546F0" w:rsidP="003145E3">
      <w:pPr>
        <w:jc w:val="both"/>
        <w:rPr>
          <w:rFonts w:ascii="Aptos" w:hAnsi="Aptos"/>
        </w:rPr>
      </w:pPr>
    </w:p>
    <w:p w14:paraId="7D69B6EA" w14:textId="388449D6" w:rsidR="00B86295" w:rsidRDefault="00B86295" w:rsidP="003145E3">
      <w:pPr>
        <w:pStyle w:val="Prrafodelista"/>
        <w:numPr>
          <w:ilvl w:val="0"/>
          <w:numId w:val="7"/>
        </w:numPr>
        <w:jc w:val="both"/>
        <w:rPr>
          <w:rFonts w:ascii="Aptos" w:hAnsi="Aptos"/>
          <w:b/>
          <w:bCs/>
        </w:rPr>
      </w:pPr>
      <w:r w:rsidRPr="00B86295">
        <w:rPr>
          <w:rFonts w:ascii="Aptos" w:hAnsi="Aptos"/>
          <w:b/>
          <w:bCs/>
        </w:rPr>
        <w:t>Tipos de algoritmo</w:t>
      </w:r>
    </w:p>
    <w:p w14:paraId="496BB64A" w14:textId="77777777" w:rsidR="00B86295" w:rsidRPr="00B86295" w:rsidRDefault="00B86295" w:rsidP="003145E3">
      <w:pPr>
        <w:pStyle w:val="Prrafodelista"/>
        <w:jc w:val="both"/>
        <w:rPr>
          <w:rFonts w:ascii="Aptos" w:hAnsi="Aptos"/>
          <w:b/>
          <w:bCs/>
        </w:rPr>
      </w:pPr>
    </w:p>
    <w:p w14:paraId="351A14BB" w14:textId="77777777" w:rsidR="003145E3" w:rsidRPr="003145E3" w:rsidRDefault="003145E3" w:rsidP="003145E3">
      <w:pPr>
        <w:jc w:val="both"/>
        <w:rPr>
          <w:rFonts w:ascii="Aptos" w:hAnsi="Aptos"/>
          <w:bCs/>
        </w:rPr>
      </w:pPr>
      <w:r w:rsidRPr="003145E3">
        <w:rPr>
          <w:rFonts w:ascii="Aptos" w:hAnsi="Aptos"/>
          <w:bCs/>
        </w:rPr>
        <w:t xml:space="preserve">Para resolver el problema de selección de paquetes, OptiCarga utiliza cuatro algoritmos diferentes. Aunque todos trabajan con los mismos datos y buscan aprovechar la capacidad del vehículo, cada uno sigue una forma distinta de encontrar </w:t>
      </w:r>
      <w:r w:rsidRPr="003145E3">
        <w:rPr>
          <w:rFonts w:ascii="Aptos" w:hAnsi="Aptos"/>
          <w:bCs/>
        </w:rPr>
        <w:lastRenderedPageBreak/>
        <w:t>la solución. Esto permite comparar no solo los resultados obtenidos, sino también el tiempo que necesita cada método.</w:t>
      </w:r>
    </w:p>
    <w:p w14:paraId="449A1A08" w14:textId="77777777" w:rsidR="003145E3" w:rsidRPr="003145E3" w:rsidRDefault="003145E3" w:rsidP="003145E3">
      <w:pPr>
        <w:jc w:val="both"/>
        <w:rPr>
          <w:rFonts w:ascii="Aptos" w:hAnsi="Aptos"/>
          <w:bCs/>
        </w:rPr>
      </w:pPr>
    </w:p>
    <w:p w14:paraId="66E58569" w14:textId="77777777" w:rsidR="003145E3" w:rsidRPr="003145E3" w:rsidRDefault="003145E3" w:rsidP="003145E3">
      <w:pPr>
        <w:jc w:val="both"/>
        <w:rPr>
          <w:rFonts w:ascii="Aptos" w:hAnsi="Aptos"/>
          <w:bCs/>
        </w:rPr>
      </w:pPr>
      <w:r w:rsidRPr="008C40EC">
        <w:rPr>
          <w:rFonts w:ascii="Aptos" w:hAnsi="Aptos"/>
          <w:b/>
        </w:rPr>
        <w:t>Fuerza Bruta</w:t>
      </w:r>
      <w:r w:rsidRPr="003145E3">
        <w:rPr>
          <w:rFonts w:ascii="Aptos" w:hAnsi="Aptos"/>
          <w:bCs/>
        </w:rPr>
        <w:t xml:space="preserve"> revisa todas las combinaciones posibles de paquetes y compara cuáles cumplen con el límite de peso. De todas las opciones válidas, selecciona la que consigue el mayor valor. Es un método fácil de entender y permite encontrar una buena solución, pero cuando aumenta la cantidad de paquetes también aumenta bastante el trabajo que debe realizar el programa.</w:t>
      </w:r>
    </w:p>
    <w:p w14:paraId="0E3C0B8D" w14:textId="77777777" w:rsidR="003145E3" w:rsidRPr="003145E3" w:rsidRDefault="003145E3" w:rsidP="003145E3">
      <w:pPr>
        <w:jc w:val="both"/>
        <w:rPr>
          <w:rFonts w:ascii="Aptos" w:hAnsi="Aptos"/>
          <w:bCs/>
        </w:rPr>
      </w:pPr>
    </w:p>
    <w:p w14:paraId="3093E41C" w14:textId="77777777" w:rsidR="003145E3" w:rsidRPr="003145E3" w:rsidRDefault="003145E3" w:rsidP="003145E3">
      <w:pPr>
        <w:jc w:val="both"/>
        <w:rPr>
          <w:rFonts w:ascii="Aptos" w:hAnsi="Aptos"/>
          <w:bCs/>
        </w:rPr>
      </w:pPr>
      <w:r w:rsidRPr="008C40EC">
        <w:rPr>
          <w:rFonts w:ascii="Aptos" w:hAnsi="Aptos"/>
          <w:b/>
        </w:rPr>
        <w:t>Voraz (</w:t>
      </w:r>
      <w:proofErr w:type="spellStart"/>
      <w:r w:rsidRPr="008C40EC">
        <w:rPr>
          <w:rFonts w:ascii="Aptos" w:hAnsi="Aptos"/>
          <w:b/>
        </w:rPr>
        <w:t>Greedy</w:t>
      </w:r>
      <w:proofErr w:type="spellEnd"/>
      <w:r w:rsidRPr="008C40EC">
        <w:rPr>
          <w:rFonts w:ascii="Aptos" w:hAnsi="Aptos"/>
          <w:b/>
        </w:rPr>
        <w:t>)</w:t>
      </w:r>
      <w:r w:rsidRPr="003145E3">
        <w:rPr>
          <w:rFonts w:ascii="Aptos" w:hAnsi="Aptos"/>
          <w:bCs/>
        </w:rPr>
        <w:t xml:space="preserve"> trabaja de una manera más rápida. Primero organiza los paquetes tomando en cuenta cuánto valor generan por cada kilogramo y comienza seleccionando los más convenientes mientras todavía exista espacio en el vehículo. Su ventaja es la rapidez, aunque no siempre la combinación que encuentra será la mejor de todas.</w:t>
      </w:r>
    </w:p>
    <w:p w14:paraId="34A2CF61" w14:textId="77777777" w:rsidR="003145E3" w:rsidRPr="003145E3" w:rsidRDefault="003145E3" w:rsidP="003145E3">
      <w:pPr>
        <w:jc w:val="both"/>
        <w:rPr>
          <w:rFonts w:ascii="Aptos" w:hAnsi="Aptos"/>
          <w:bCs/>
        </w:rPr>
      </w:pPr>
    </w:p>
    <w:p w14:paraId="64FA8178" w14:textId="77777777" w:rsidR="003145E3" w:rsidRPr="003145E3" w:rsidRDefault="003145E3" w:rsidP="003145E3">
      <w:pPr>
        <w:jc w:val="both"/>
        <w:rPr>
          <w:rFonts w:ascii="Aptos" w:hAnsi="Aptos"/>
          <w:bCs/>
        </w:rPr>
      </w:pPr>
      <w:r w:rsidRPr="00E1157F">
        <w:rPr>
          <w:rFonts w:ascii="Aptos" w:hAnsi="Aptos"/>
          <w:b/>
        </w:rPr>
        <w:t>Backtracking</w:t>
      </w:r>
      <w:r w:rsidRPr="003145E3">
        <w:rPr>
          <w:rFonts w:ascii="Aptos" w:hAnsi="Aptos"/>
          <w:bCs/>
        </w:rPr>
        <w:t xml:space="preserve"> va probando diferentes posibilidades. Puede incluir un paquete y continuar buscando una solución, pero si durante ese proceso la carga supera la capacidad permitida, deja de seguir por ese camino y prueba otra opción. De esta manera evita continuar con algunas combinaciones que ya sabe que no pueden funcionar.</w:t>
      </w:r>
    </w:p>
    <w:p w14:paraId="7945D280" w14:textId="77777777" w:rsidR="003145E3" w:rsidRPr="003145E3" w:rsidRDefault="003145E3" w:rsidP="003145E3">
      <w:pPr>
        <w:jc w:val="both"/>
        <w:rPr>
          <w:rFonts w:ascii="Aptos" w:hAnsi="Aptos"/>
          <w:bCs/>
        </w:rPr>
      </w:pPr>
    </w:p>
    <w:p w14:paraId="06A966A6" w14:textId="77777777" w:rsidR="003145E3" w:rsidRPr="003145E3" w:rsidRDefault="003145E3" w:rsidP="003145E3">
      <w:pPr>
        <w:jc w:val="both"/>
        <w:rPr>
          <w:rFonts w:ascii="Aptos" w:hAnsi="Aptos"/>
          <w:bCs/>
        </w:rPr>
      </w:pPr>
      <w:r w:rsidRPr="003145E3">
        <w:rPr>
          <w:rFonts w:ascii="Aptos" w:hAnsi="Aptos"/>
          <w:bCs/>
        </w:rPr>
        <w:t xml:space="preserve">Por último, la </w:t>
      </w:r>
      <w:r w:rsidRPr="00E1157F">
        <w:rPr>
          <w:rFonts w:ascii="Aptos" w:hAnsi="Aptos"/>
          <w:b/>
        </w:rPr>
        <w:t>Programación Dinámica</w:t>
      </w:r>
      <w:r w:rsidRPr="003145E3">
        <w:rPr>
          <w:rFonts w:ascii="Aptos" w:hAnsi="Aptos"/>
          <w:bCs/>
        </w:rPr>
        <w:t xml:space="preserve"> guarda resultados obtenidos durante el proceso para evitar realizar varias veces los mismos cálculos. Esto permite resolver el problema de una manera más organizada, utilizando información que ya fue calculada anteriormente.</w:t>
      </w:r>
    </w:p>
    <w:p w14:paraId="2BD3A262" w14:textId="77777777" w:rsidR="003145E3" w:rsidRPr="003145E3" w:rsidRDefault="003145E3" w:rsidP="003145E3">
      <w:pPr>
        <w:jc w:val="both"/>
        <w:rPr>
          <w:rFonts w:ascii="Aptos" w:hAnsi="Aptos"/>
          <w:bCs/>
        </w:rPr>
      </w:pPr>
    </w:p>
    <w:p w14:paraId="5FA5C5A0" w14:textId="38E1EB12" w:rsidR="00B86295" w:rsidRDefault="003145E3" w:rsidP="003145E3">
      <w:pPr>
        <w:jc w:val="both"/>
        <w:rPr>
          <w:rFonts w:ascii="Aptos" w:hAnsi="Aptos"/>
          <w:bCs/>
        </w:rPr>
      </w:pPr>
      <w:r w:rsidRPr="003145E3">
        <w:rPr>
          <w:rFonts w:ascii="Aptos" w:hAnsi="Aptos"/>
          <w:bCs/>
        </w:rPr>
        <w:t>La comparación de estos cuatro algoritmos es una parte importante de OptiCarga, ya que permite observar que no todos llegan a una solución de la misma manera ni necesitan el mismo tiempo para hacerlo. Fuerza Bruta, Backtracking y Programación Dinámica buscan una solución óptima para este problema, mientras que el método Voraz busca obtener una respuesta de forma más rápida, aunque en algunos casos puede no encontrar la mejor combinación posible.</w:t>
      </w:r>
    </w:p>
    <w:p w14:paraId="4E03D593" w14:textId="52D9BA25" w:rsidR="001D4D55" w:rsidRDefault="001D4D55" w:rsidP="003145E3">
      <w:pPr>
        <w:jc w:val="both"/>
        <w:rPr>
          <w:rFonts w:ascii="Aptos" w:hAnsi="Aptos"/>
          <w:bCs/>
        </w:rPr>
      </w:pPr>
    </w:p>
    <w:p w14:paraId="21236E5E" w14:textId="77777777" w:rsidR="001D4D55" w:rsidRDefault="001D4D55" w:rsidP="003145E3">
      <w:pPr>
        <w:jc w:val="both"/>
        <w:rPr>
          <w:rFonts w:ascii="Aptos" w:hAnsi="Aptos"/>
          <w:bCs/>
        </w:rPr>
      </w:pPr>
    </w:p>
    <w:p w14:paraId="71BA80F3" w14:textId="2C37F442" w:rsidR="001D4D55" w:rsidRPr="001D4D55" w:rsidRDefault="001D4D55" w:rsidP="001D4D55">
      <w:pPr>
        <w:pStyle w:val="Prrafodelista"/>
        <w:numPr>
          <w:ilvl w:val="0"/>
          <w:numId w:val="7"/>
        </w:numPr>
        <w:jc w:val="both"/>
        <w:rPr>
          <w:rFonts w:ascii="Aptos" w:hAnsi="Aptos"/>
          <w:b/>
          <w:bCs/>
        </w:rPr>
      </w:pPr>
      <w:r w:rsidRPr="001D4D55">
        <w:rPr>
          <w:b/>
        </w:rPr>
        <w:t>Problema de la mochila</w:t>
      </w:r>
    </w:p>
    <w:p w14:paraId="5B49E780" w14:textId="77777777" w:rsidR="001D4D55" w:rsidRPr="001D4D55" w:rsidRDefault="001D4D55" w:rsidP="001D4D55">
      <w:pPr>
        <w:jc w:val="both"/>
        <w:rPr>
          <w:rFonts w:ascii="Aptos" w:hAnsi="Aptos"/>
          <w:bCs/>
        </w:rPr>
      </w:pPr>
      <w:r w:rsidRPr="001D4D55">
        <w:rPr>
          <w:rFonts w:ascii="Aptos" w:hAnsi="Aptos"/>
          <w:bCs/>
        </w:rPr>
        <w:t>El problema que busca resolver OptiCarga se puede relacionar con el conocido problema de la mochila, ya que se tiene un espacio limitado y varios elementos entre los cuales se debe elegir la mejor combinación. En nuestro caso, la “mochila” representa la furgoneta de RutaSegura y su capacidad máxima de carga.</w:t>
      </w:r>
    </w:p>
    <w:p w14:paraId="3D430ED7" w14:textId="77777777" w:rsidR="001D4D55" w:rsidRPr="001D4D55" w:rsidRDefault="001D4D55" w:rsidP="001D4D55">
      <w:pPr>
        <w:jc w:val="both"/>
        <w:rPr>
          <w:rFonts w:ascii="Aptos" w:hAnsi="Aptos"/>
          <w:bCs/>
        </w:rPr>
      </w:pPr>
    </w:p>
    <w:p w14:paraId="34E7A50F" w14:textId="4CF24909" w:rsidR="001D4D55" w:rsidRDefault="001D4D55" w:rsidP="001D4D55">
      <w:pPr>
        <w:jc w:val="both"/>
        <w:rPr>
          <w:rFonts w:ascii="Aptos" w:hAnsi="Aptos"/>
          <w:bCs/>
        </w:rPr>
      </w:pPr>
      <w:r w:rsidRPr="001D4D55">
        <w:rPr>
          <w:rFonts w:ascii="Aptos" w:hAnsi="Aptos"/>
          <w:bCs/>
        </w:rPr>
        <w:t xml:space="preserve">Cada paquete disponible tiene principalmente dos características: un peso y un valor para la empresa. El vehículo, por su parte, tiene un límite de peso que no puede ser superado. Por lo tanto, no se trata simplemente de cargar la mayor cantidad de </w:t>
      </w:r>
      <w:r w:rsidRPr="001D4D55">
        <w:rPr>
          <w:rFonts w:ascii="Aptos" w:hAnsi="Aptos"/>
          <w:bCs/>
        </w:rPr>
        <w:lastRenderedPageBreak/>
        <w:t>paquetes, sino de seleccionar aquellos que permitan conseguir el mayor valor posible respetando la capacidad del vehículo. Esto coincide con el objetivo planteado para RutaSegura en el caso de estudio.</w:t>
      </w:r>
    </w:p>
    <w:p w14:paraId="4FFCBD70" w14:textId="77777777" w:rsidR="00B04854" w:rsidRPr="001D4D55" w:rsidRDefault="00B04854" w:rsidP="001D4D55">
      <w:pPr>
        <w:jc w:val="both"/>
        <w:rPr>
          <w:rFonts w:ascii="Aptos" w:hAnsi="Aptos"/>
          <w:bCs/>
        </w:rPr>
      </w:pPr>
    </w:p>
    <w:p w14:paraId="79A25FCA" w14:textId="5A429601" w:rsidR="001D4D55" w:rsidRDefault="001D4D55" w:rsidP="001D4D55">
      <w:pPr>
        <w:jc w:val="both"/>
        <w:rPr>
          <w:rFonts w:ascii="Aptos" w:hAnsi="Aptos"/>
          <w:b/>
          <w:bCs/>
        </w:rPr>
      </w:pPr>
      <w:r w:rsidRPr="001D4D55">
        <w:rPr>
          <w:rFonts w:ascii="Aptos" w:hAnsi="Aptos"/>
          <w:b/>
          <w:bCs/>
        </w:rPr>
        <w:t>Por ejemplo, si se tienen los siguientes paquetes:</w:t>
      </w:r>
    </w:p>
    <w:p w14:paraId="478190DC" w14:textId="77777777" w:rsidR="00E10D6E" w:rsidRDefault="00E10D6E" w:rsidP="001D4D55">
      <w:pPr>
        <w:jc w:val="both"/>
        <w:rPr>
          <w:rFonts w:ascii="Aptos" w:hAnsi="Aptos"/>
          <w:b/>
          <w:bC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1D4D55" w:rsidRPr="001D4D55" w14:paraId="0E031705" w14:textId="77777777" w:rsidTr="00896D70">
        <w:trPr>
          <w:tblHeader/>
          <w:tblCellSpacing w:w="15" w:type="dxa"/>
          <w:jc w:val="center"/>
        </w:trPr>
        <w:tc>
          <w:tcPr>
            <w:tcW w:w="0" w:type="auto"/>
            <w:vAlign w:val="center"/>
          </w:tcPr>
          <w:p w14:paraId="1CBDA9DB" w14:textId="4B13F93B" w:rsidR="001D4D55" w:rsidRPr="001D4D55" w:rsidRDefault="001D4D55" w:rsidP="001D4D55">
            <w:pPr>
              <w:jc w:val="center"/>
              <w:rPr>
                <w:rFonts w:ascii="Times New Roman" w:eastAsia="Times New Roman" w:hAnsi="Times New Roman" w:cs="Times New Roman"/>
                <w:b/>
                <w:bCs/>
                <w:lang w:eastAsia="es-PE"/>
              </w:rPr>
            </w:pPr>
            <w:bookmarkStart w:id="0" w:name="_Hlk240227284"/>
          </w:p>
        </w:tc>
        <w:tc>
          <w:tcPr>
            <w:tcW w:w="0" w:type="auto"/>
            <w:vAlign w:val="center"/>
          </w:tcPr>
          <w:p w14:paraId="3329E89D" w14:textId="18D8AA8F" w:rsidR="001D4D55" w:rsidRPr="001D4D55" w:rsidRDefault="001D4D55" w:rsidP="001D4D55">
            <w:pPr>
              <w:jc w:val="right"/>
              <w:rPr>
                <w:rFonts w:ascii="Times New Roman" w:eastAsia="Times New Roman" w:hAnsi="Times New Roman" w:cs="Times New Roman"/>
                <w:b/>
                <w:bCs/>
                <w:lang w:eastAsia="es-PE"/>
              </w:rPr>
            </w:pPr>
          </w:p>
        </w:tc>
        <w:tc>
          <w:tcPr>
            <w:tcW w:w="0" w:type="auto"/>
            <w:vAlign w:val="center"/>
          </w:tcPr>
          <w:p w14:paraId="69CD8F65" w14:textId="0E9C2F8B" w:rsidR="001D4D55" w:rsidRPr="001D4D55" w:rsidRDefault="001D4D55" w:rsidP="001D4D55">
            <w:pPr>
              <w:jc w:val="right"/>
              <w:rPr>
                <w:rFonts w:ascii="Times New Roman" w:eastAsia="Times New Roman" w:hAnsi="Times New Roman" w:cs="Times New Roman"/>
                <w:b/>
                <w:bCs/>
                <w:lang w:eastAsia="es-PE"/>
              </w:rPr>
            </w:pPr>
          </w:p>
        </w:tc>
      </w:tr>
      <w:tr w:rsidR="001D4D55" w:rsidRPr="001D4D55" w14:paraId="5934F030" w14:textId="77777777" w:rsidTr="00896D70">
        <w:trPr>
          <w:tblCellSpacing w:w="15" w:type="dxa"/>
          <w:jc w:val="center"/>
        </w:trPr>
        <w:tc>
          <w:tcPr>
            <w:tcW w:w="0" w:type="auto"/>
            <w:vAlign w:val="center"/>
          </w:tcPr>
          <w:p w14:paraId="2796E1ED" w14:textId="25D3FFBC" w:rsidR="001D4D55" w:rsidRPr="001D4D55" w:rsidRDefault="001D4D55" w:rsidP="001D4D55">
            <w:pPr>
              <w:rPr>
                <w:rFonts w:ascii="Times New Roman" w:eastAsia="Times New Roman" w:hAnsi="Times New Roman" w:cs="Times New Roman"/>
                <w:lang w:eastAsia="es-PE"/>
              </w:rPr>
            </w:pPr>
          </w:p>
        </w:tc>
        <w:tc>
          <w:tcPr>
            <w:tcW w:w="0" w:type="auto"/>
            <w:vAlign w:val="center"/>
          </w:tcPr>
          <w:p w14:paraId="62660308" w14:textId="20B6F4A4" w:rsidR="001D4D55" w:rsidRPr="001D4D55" w:rsidRDefault="001D4D55" w:rsidP="001D4D55">
            <w:pPr>
              <w:jc w:val="right"/>
              <w:rPr>
                <w:rFonts w:ascii="Times New Roman" w:eastAsia="Times New Roman" w:hAnsi="Times New Roman" w:cs="Times New Roman"/>
                <w:lang w:eastAsia="es-PE"/>
              </w:rPr>
            </w:pPr>
          </w:p>
        </w:tc>
        <w:tc>
          <w:tcPr>
            <w:tcW w:w="0" w:type="auto"/>
            <w:vAlign w:val="center"/>
          </w:tcPr>
          <w:p w14:paraId="7E8F441C" w14:textId="584D18A2" w:rsidR="001D4D55" w:rsidRPr="001D4D55" w:rsidRDefault="001D4D55" w:rsidP="001D4D55">
            <w:pPr>
              <w:jc w:val="right"/>
              <w:rPr>
                <w:rFonts w:ascii="Times New Roman" w:eastAsia="Times New Roman" w:hAnsi="Times New Roman" w:cs="Times New Roman"/>
                <w:lang w:eastAsia="es-PE"/>
              </w:rPr>
            </w:pPr>
          </w:p>
        </w:tc>
      </w:tr>
      <w:tr w:rsidR="001D4D55" w:rsidRPr="001D4D55" w14:paraId="241BD8D2" w14:textId="77777777" w:rsidTr="00896D70">
        <w:trPr>
          <w:tblCellSpacing w:w="15" w:type="dxa"/>
          <w:jc w:val="center"/>
        </w:trPr>
        <w:tc>
          <w:tcPr>
            <w:tcW w:w="0" w:type="auto"/>
            <w:vAlign w:val="center"/>
          </w:tcPr>
          <w:p w14:paraId="5EEF51C1" w14:textId="15C43AD7" w:rsidR="001D4D55" w:rsidRPr="001D4D55" w:rsidRDefault="001D4D55" w:rsidP="001D4D55">
            <w:pPr>
              <w:rPr>
                <w:rFonts w:ascii="Times New Roman" w:eastAsia="Times New Roman" w:hAnsi="Times New Roman" w:cs="Times New Roman"/>
                <w:lang w:eastAsia="es-PE"/>
              </w:rPr>
            </w:pPr>
          </w:p>
        </w:tc>
        <w:tc>
          <w:tcPr>
            <w:tcW w:w="0" w:type="auto"/>
            <w:vAlign w:val="center"/>
          </w:tcPr>
          <w:p w14:paraId="1E203DAB" w14:textId="071D9AB1" w:rsidR="001D4D55" w:rsidRPr="001D4D55" w:rsidRDefault="001D4D55" w:rsidP="001D4D55">
            <w:pPr>
              <w:jc w:val="right"/>
              <w:rPr>
                <w:rFonts w:ascii="Times New Roman" w:eastAsia="Times New Roman" w:hAnsi="Times New Roman" w:cs="Times New Roman"/>
                <w:lang w:eastAsia="es-PE"/>
              </w:rPr>
            </w:pPr>
          </w:p>
        </w:tc>
        <w:tc>
          <w:tcPr>
            <w:tcW w:w="0" w:type="auto"/>
            <w:vAlign w:val="center"/>
          </w:tcPr>
          <w:p w14:paraId="55EA99D1" w14:textId="5106A610" w:rsidR="001D4D55" w:rsidRPr="001D4D55" w:rsidRDefault="001D4D55" w:rsidP="001D4D55">
            <w:pPr>
              <w:jc w:val="right"/>
              <w:rPr>
                <w:rFonts w:ascii="Times New Roman" w:eastAsia="Times New Roman" w:hAnsi="Times New Roman" w:cs="Times New Roman"/>
                <w:lang w:eastAsia="es-PE"/>
              </w:rPr>
            </w:pPr>
          </w:p>
        </w:tc>
      </w:tr>
      <w:tr w:rsidR="001D4D55" w:rsidRPr="001D4D55" w14:paraId="6FB99829" w14:textId="77777777" w:rsidTr="00896D70">
        <w:trPr>
          <w:tblCellSpacing w:w="15" w:type="dxa"/>
          <w:jc w:val="center"/>
        </w:trPr>
        <w:tc>
          <w:tcPr>
            <w:tcW w:w="0" w:type="auto"/>
            <w:vAlign w:val="center"/>
          </w:tcPr>
          <w:p w14:paraId="5B59A75C" w14:textId="253ADDBA" w:rsidR="001D4D55" w:rsidRPr="001D4D55" w:rsidRDefault="001D4D55" w:rsidP="001D4D55">
            <w:pPr>
              <w:rPr>
                <w:rFonts w:ascii="Times New Roman" w:eastAsia="Times New Roman" w:hAnsi="Times New Roman" w:cs="Times New Roman"/>
                <w:lang w:eastAsia="es-PE"/>
              </w:rPr>
            </w:pPr>
          </w:p>
        </w:tc>
        <w:tc>
          <w:tcPr>
            <w:tcW w:w="0" w:type="auto"/>
            <w:vAlign w:val="center"/>
          </w:tcPr>
          <w:p w14:paraId="197661AC" w14:textId="34AB286E" w:rsidR="001D4D55" w:rsidRPr="001D4D55" w:rsidRDefault="001D4D55" w:rsidP="001D4D55">
            <w:pPr>
              <w:jc w:val="right"/>
              <w:rPr>
                <w:rFonts w:ascii="Times New Roman" w:eastAsia="Times New Roman" w:hAnsi="Times New Roman" w:cs="Times New Roman"/>
                <w:lang w:eastAsia="es-PE"/>
              </w:rPr>
            </w:pPr>
          </w:p>
        </w:tc>
        <w:tc>
          <w:tcPr>
            <w:tcW w:w="0" w:type="auto"/>
            <w:vAlign w:val="center"/>
          </w:tcPr>
          <w:p w14:paraId="6D8DB084" w14:textId="0BC23656" w:rsidR="001D4D55" w:rsidRPr="001D4D55" w:rsidRDefault="001D4D55" w:rsidP="001D4D55">
            <w:pPr>
              <w:jc w:val="right"/>
              <w:rPr>
                <w:rFonts w:ascii="Times New Roman" w:eastAsia="Times New Roman" w:hAnsi="Times New Roman" w:cs="Times New Roman"/>
                <w:lang w:eastAsia="es-PE"/>
              </w:rPr>
            </w:pPr>
          </w:p>
        </w:tc>
      </w:tr>
      <w:tr w:rsidR="00896D70" w:rsidRPr="001D4D55" w14:paraId="28A307BA" w14:textId="77777777" w:rsidTr="00896D70">
        <w:trPr>
          <w:tblCellSpacing w:w="15" w:type="dxa"/>
          <w:jc w:val="center"/>
        </w:trPr>
        <w:tc>
          <w:tcPr>
            <w:tcW w:w="0" w:type="auto"/>
            <w:vAlign w:val="center"/>
          </w:tcPr>
          <w:p w14:paraId="5F33C914" w14:textId="77777777" w:rsidR="00896D70" w:rsidRPr="001D4D55" w:rsidRDefault="00896D70" w:rsidP="001D4D55">
            <w:pPr>
              <w:rPr>
                <w:rFonts w:ascii="Times New Roman" w:eastAsia="Times New Roman" w:hAnsi="Times New Roman" w:cs="Times New Roman"/>
                <w:lang w:eastAsia="es-PE"/>
              </w:rPr>
            </w:pPr>
          </w:p>
        </w:tc>
        <w:tc>
          <w:tcPr>
            <w:tcW w:w="0" w:type="auto"/>
            <w:vAlign w:val="center"/>
          </w:tcPr>
          <w:p w14:paraId="60B5F4F5" w14:textId="77777777" w:rsidR="00896D70" w:rsidRPr="001D4D55" w:rsidRDefault="00896D70" w:rsidP="001D4D55">
            <w:pPr>
              <w:jc w:val="right"/>
              <w:rPr>
                <w:rFonts w:ascii="Times New Roman" w:eastAsia="Times New Roman" w:hAnsi="Times New Roman" w:cs="Times New Roman"/>
                <w:lang w:eastAsia="es-PE"/>
              </w:rPr>
            </w:pPr>
          </w:p>
        </w:tc>
        <w:tc>
          <w:tcPr>
            <w:tcW w:w="0" w:type="auto"/>
            <w:vAlign w:val="center"/>
          </w:tcPr>
          <w:p w14:paraId="3F833C09" w14:textId="77777777" w:rsidR="00896D70" w:rsidRPr="001D4D55" w:rsidRDefault="00896D70" w:rsidP="001D4D55">
            <w:pPr>
              <w:jc w:val="right"/>
              <w:rPr>
                <w:rFonts w:ascii="Times New Roman" w:eastAsia="Times New Roman" w:hAnsi="Times New Roman" w:cs="Times New Roman"/>
                <w:lang w:eastAsia="es-PE"/>
              </w:rPr>
            </w:pPr>
          </w:p>
        </w:tc>
      </w:tr>
      <w:bookmarkEnd w:id="0"/>
      <w:tr w:rsidR="00B04854" w:rsidRPr="001D4D55" w14:paraId="5A8F1D5F" w14:textId="77777777" w:rsidTr="001D4D55">
        <w:trPr>
          <w:tblCellSpacing w:w="15" w:type="dxa"/>
          <w:jc w:val="center"/>
        </w:trPr>
        <w:tc>
          <w:tcPr>
            <w:tcW w:w="0" w:type="auto"/>
            <w:vAlign w:val="center"/>
          </w:tcPr>
          <w:p w14:paraId="54EB33B9" w14:textId="77777777" w:rsidR="00B04854" w:rsidRPr="001D4D55" w:rsidRDefault="00B04854" w:rsidP="001D4D55">
            <w:pPr>
              <w:rPr>
                <w:rFonts w:ascii="Times New Roman" w:eastAsia="Times New Roman" w:hAnsi="Times New Roman" w:cs="Times New Roman"/>
                <w:lang w:eastAsia="es-PE"/>
              </w:rPr>
            </w:pPr>
          </w:p>
        </w:tc>
        <w:tc>
          <w:tcPr>
            <w:tcW w:w="0" w:type="auto"/>
            <w:vAlign w:val="center"/>
          </w:tcPr>
          <w:p w14:paraId="5E2C34B8" w14:textId="77777777" w:rsidR="00B04854" w:rsidRPr="001D4D55" w:rsidRDefault="00B04854" w:rsidP="001D4D55">
            <w:pPr>
              <w:jc w:val="right"/>
              <w:rPr>
                <w:rFonts w:ascii="Times New Roman" w:eastAsia="Times New Roman" w:hAnsi="Times New Roman" w:cs="Times New Roman"/>
                <w:lang w:eastAsia="es-PE"/>
              </w:rPr>
            </w:pPr>
          </w:p>
        </w:tc>
        <w:tc>
          <w:tcPr>
            <w:tcW w:w="0" w:type="auto"/>
            <w:vAlign w:val="center"/>
          </w:tcPr>
          <w:p w14:paraId="60EF61FD" w14:textId="77777777" w:rsidR="00B04854" w:rsidRPr="001D4D55" w:rsidRDefault="00B04854" w:rsidP="001D4D55">
            <w:pPr>
              <w:jc w:val="right"/>
              <w:rPr>
                <w:rFonts w:ascii="Times New Roman" w:eastAsia="Times New Roman" w:hAnsi="Times New Roman" w:cs="Times New Roman"/>
                <w:lang w:eastAsia="es-PE"/>
              </w:rPr>
            </w:pPr>
          </w:p>
        </w:tc>
      </w:tr>
      <w:tr w:rsidR="00896D70" w:rsidRPr="001D4D55" w14:paraId="1D40B68E" w14:textId="77777777" w:rsidTr="00BC2256">
        <w:trPr>
          <w:tblCellSpacing w:w="15" w:type="dxa"/>
          <w:jc w:val="center"/>
        </w:trPr>
        <w:tc>
          <w:tcPr>
            <w:tcW w:w="0" w:type="auto"/>
            <w:vAlign w:val="center"/>
            <w:hideMark/>
          </w:tcPr>
          <w:p w14:paraId="52B32138" w14:textId="77777777" w:rsidR="00896D70" w:rsidRPr="001D4D55" w:rsidRDefault="00896D70" w:rsidP="00BC2256">
            <w:pPr>
              <w:rPr>
                <w:rFonts w:ascii="Times New Roman" w:eastAsia="Times New Roman" w:hAnsi="Times New Roman" w:cs="Times New Roman"/>
                <w:lang w:eastAsia="es-PE"/>
              </w:rPr>
            </w:pPr>
          </w:p>
        </w:tc>
        <w:tc>
          <w:tcPr>
            <w:tcW w:w="0" w:type="auto"/>
            <w:vAlign w:val="center"/>
            <w:hideMark/>
          </w:tcPr>
          <w:p w14:paraId="3D0E4DD7" w14:textId="77777777" w:rsidR="00896D70" w:rsidRPr="001D4D55" w:rsidRDefault="00896D70" w:rsidP="00BC2256">
            <w:pPr>
              <w:jc w:val="right"/>
              <w:rPr>
                <w:rFonts w:ascii="Times New Roman" w:eastAsia="Times New Roman" w:hAnsi="Times New Roman" w:cs="Times New Roman"/>
                <w:lang w:eastAsia="es-PE"/>
              </w:rPr>
            </w:pPr>
          </w:p>
        </w:tc>
        <w:tc>
          <w:tcPr>
            <w:tcW w:w="0" w:type="auto"/>
            <w:vAlign w:val="center"/>
          </w:tcPr>
          <w:p w14:paraId="68CD0B8B" w14:textId="77777777" w:rsidR="00896D70" w:rsidRPr="001D4D55" w:rsidRDefault="00896D70" w:rsidP="00BC2256">
            <w:pPr>
              <w:jc w:val="right"/>
              <w:rPr>
                <w:rFonts w:ascii="Times New Roman" w:eastAsia="Times New Roman" w:hAnsi="Times New Roman" w:cs="Times New Roman"/>
                <w:lang w:eastAsia="es-PE"/>
              </w:rPr>
            </w:pPr>
          </w:p>
        </w:tc>
      </w:tr>
    </w:tbl>
    <w:tbl>
      <w:tblPr>
        <w:tblStyle w:val="Tablaconcuadrcula"/>
        <w:tblpPr w:leftFromText="141" w:rightFromText="141" w:vertAnchor="text" w:horzAnchor="margin" w:tblpXSpec="center" w:tblpY="-1789"/>
        <w:tblW w:w="0" w:type="auto"/>
        <w:tblLook w:val="04A0" w:firstRow="1" w:lastRow="0" w:firstColumn="1" w:lastColumn="0" w:noHBand="0" w:noVBand="1"/>
      </w:tblPr>
      <w:tblGrid>
        <w:gridCol w:w="1829"/>
        <w:gridCol w:w="1829"/>
        <w:gridCol w:w="1830"/>
      </w:tblGrid>
      <w:tr w:rsidR="00896D70" w14:paraId="007E4B57" w14:textId="77777777" w:rsidTr="00896D70">
        <w:trPr>
          <w:trHeight w:val="295"/>
        </w:trPr>
        <w:tc>
          <w:tcPr>
            <w:tcW w:w="1829" w:type="dxa"/>
          </w:tcPr>
          <w:p w14:paraId="285D0668" w14:textId="77777777" w:rsidR="00896D70" w:rsidRDefault="00896D70" w:rsidP="00896D70">
            <w:r w:rsidRPr="001D4D55">
              <w:rPr>
                <w:rFonts w:ascii="Times New Roman" w:eastAsia="Times New Roman" w:hAnsi="Times New Roman" w:cs="Times New Roman"/>
                <w:b/>
                <w:bCs/>
                <w:lang w:eastAsia="es-PE"/>
              </w:rPr>
              <w:t>Paquete</w:t>
            </w:r>
          </w:p>
        </w:tc>
        <w:tc>
          <w:tcPr>
            <w:tcW w:w="1829" w:type="dxa"/>
          </w:tcPr>
          <w:p w14:paraId="13CB9708" w14:textId="77777777" w:rsidR="00896D70" w:rsidRDefault="00896D70" w:rsidP="00896D70">
            <w:r w:rsidRPr="001D4D55">
              <w:rPr>
                <w:rFonts w:ascii="Times New Roman" w:eastAsia="Times New Roman" w:hAnsi="Times New Roman" w:cs="Times New Roman"/>
                <w:b/>
                <w:bCs/>
                <w:lang w:eastAsia="es-PE"/>
              </w:rPr>
              <w:t>Peso</w:t>
            </w:r>
          </w:p>
        </w:tc>
        <w:tc>
          <w:tcPr>
            <w:tcW w:w="1830" w:type="dxa"/>
          </w:tcPr>
          <w:p w14:paraId="046DB9D1" w14:textId="77777777" w:rsidR="00896D70" w:rsidRDefault="00896D70" w:rsidP="00896D70">
            <w:pPr>
              <w:ind w:firstLine="12"/>
            </w:pPr>
            <w:r w:rsidRPr="001D4D55">
              <w:rPr>
                <w:rFonts w:ascii="Times New Roman" w:eastAsia="Times New Roman" w:hAnsi="Times New Roman" w:cs="Times New Roman"/>
                <w:b/>
                <w:bCs/>
                <w:lang w:eastAsia="es-PE"/>
              </w:rPr>
              <w:t>Valor</w:t>
            </w:r>
          </w:p>
        </w:tc>
      </w:tr>
      <w:tr w:rsidR="00896D70" w14:paraId="54F8CB4A" w14:textId="77777777" w:rsidTr="00896D70">
        <w:trPr>
          <w:trHeight w:val="295"/>
        </w:trPr>
        <w:tc>
          <w:tcPr>
            <w:tcW w:w="1829" w:type="dxa"/>
          </w:tcPr>
          <w:p w14:paraId="081CF5DE" w14:textId="77777777" w:rsidR="00896D70" w:rsidRDefault="00896D70" w:rsidP="00896D70">
            <w:r w:rsidRPr="001D4D55">
              <w:rPr>
                <w:rFonts w:ascii="Times New Roman" w:eastAsia="Times New Roman" w:hAnsi="Times New Roman" w:cs="Times New Roman"/>
                <w:lang w:eastAsia="es-PE"/>
              </w:rPr>
              <w:t>PKG-1</w:t>
            </w:r>
          </w:p>
        </w:tc>
        <w:tc>
          <w:tcPr>
            <w:tcW w:w="1829" w:type="dxa"/>
          </w:tcPr>
          <w:p w14:paraId="5A10EE09" w14:textId="77777777" w:rsidR="00896D70" w:rsidRDefault="00896D70" w:rsidP="00896D70">
            <w:r w:rsidRPr="001D4D55">
              <w:rPr>
                <w:rFonts w:ascii="Times New Roman" w:eastAsia="Times New Roman" w:hAnsi="Times New Roman" w:cs="Times New Roman"/>
                <w:lang w:eastAsia="es-PE"/>
              </w:rPr>
              <w:t>10</w:t>
            </w:r>
            <w:r>
              <w:rPr>
                <w:rFonts w:ascii="Times New Roman" w:eastAsia="Times New Roman" w:hAnsi="Times New Roman" w:cs="Times New Roman"/>
                <w:lang w:eastAsia="es-PE"/>
              </w:rPr>
              <w:t>0</w:t>
            </w:r>
            <w:r w:rsidRPr="001D4D55">
              <w:rPr>
                <w:rFonts w:ascii="Times New Roman" w:eastAsia="Times New Roman" w:hAnsi="Times New Roman" w:cs="Times New Roman"/>
                <w:lang w:eastAsia="es-PE"/>
              </w:rPr>
              <w:t xml:space="preserve"> kg</w:t>
            </w:r>
          </w:p>
        </w:tc>
        <w:tc>
          <w:tcPr>
            <w:tcW w:w="1830" w:type="dxa"/>
            <w:vAlign w:val="center"/>
          </w:tcPr>
          <w:p w14:paraId="5688B0F0" w14:textId="77777777" w:rsidR="00896D70" w:rsidRDefault="00896D70" w:rsidP="00896D70">
            <w:r w:rsidRPr="001D4D55">
              <w:rPr>
                <w:rFonts w:ascii="Times New Roman" w:eastAsia="Times New Roman" w:hAnsi="Times New Roman" w:cs="Times New Roman"/>
                <w:lang w:eastAsia="es-PE"/>
              </w:rPr>
              <w:t>$60</w:t>
            </w:r>
            <w:r>
              <w:rPr>
                <w:rFonts w:ascii="Times New Roman" w:eastAsia="Times New Roman" w:hAnsi="Times New Roman" w:cs="Times New Roman"/>
                <w:lang w:eastAsia="es-PE"/>
              </w:rPr>
              <w:t>0</w:t>
            </w:r>
          </w:p>
        </w:tc>
      </w:tr>
      <w:tr w:rsidR="00896D70" w14:paraId="6D86F7F6" w14:textId="77777777" w:rsidTr="00896D70">
        <w:trPr>
          <w:trHeight w:val="295"/>
        </w:trPr>
        <w:tc>
          <w:tcPr>
            <w:tcW w:w="1829" w:type="dxa"/>
          </w:tcPr>
          <w:p w14:paraId="679BC97F" w14:textId="77777777" w:rsidR="00896D70" w:rsidRDefault="00896D70" w:rsidP="00896D70">
            <w:r w:rsidRPr="001D4D55">
              <w:rPr>
                <w:rFonts w:ascii="Times New Roman" w:eastAsia="Times New Roman" w:hAnsi="Times New Roman" w:cs="Times New Roman"/>
                <w:lang w:eastAsia="es-PE"/>
              </w:rPr>
              <w:t>PKG-</w:t>
            </w:r>
            <w:r>
              <w:rPr>
                <w:rFonts w:ascii="Times New Roman" w:eastAsia="Times New Roman" w:hAnsi="Times New Roman" w:cs="Times New Roman"/>
                <w:lang w:eastAsia="es-PE"/>
              </w:rPr>
              <w:t>2</w:t>
            </w:r>
          </w:p>
        </w:tc>
        <w:tc>
          <w:tcPr>
            <w:tcW w:w="1829" w:type="dxa"/>
          </w:tcPr>
          <w:p w14:paraId="5E8DF164" w14:textId="77777777" w:rsidR="00896D70" w:rsidRDefault="00896D70" w:rsidP="00896D70">
            <w:r>
              <w:rPr>
                <w:rFonts w:ascii="Times New Roman" w:eastAsia="Times New Roman" w:hAnsi="Times New Roman" w:cs="Times New Roman"/>
                <w:lang w:eastAsia="es-PE"/>
              </w:rPr>
              <w:t>2</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r w:rsidRPr="001D4D55">
              <w:rPr>
                <w:rFonts w:ascii="Times New Roman" w:eastAsia="Times New Roman" w:hAnsi="Times New Roman" w:cs="Times New Roman"/>
                <w:lang w:eastAsia="es-PE"/>
              </w:rPr>
              <w:t xml:space="preserve"> kg</w:t>
            </w:r>
          </w:p>
        </w:tc>
        <w:tc>
          <w:tcPr>
            <w:tcW w:w="1830" w:type="dxa"/>
          </w:tcPr>
          <w:p w14:paraId="06726485" w14:textId="77777777" w:rsidR="00896D70" w:rsidRDefault="00896D70" w:rsidP="00896D70">
            <w:r w:rsidRPr="001D4D55">
              <w:rPr>
                <w:rFonts w:ascii="Times New Roman" w:eastAsia="Times New Roman" w:hAnsi="Times New Roman" w:cs="Times New Roman"/>
                <w:lang w:eastAsia="es-PE"/>
              </w:rPr>
              <w:t>$</w:t>
            </w:r>
            <w:r>
              <w:rPr>
                <w:rFonts w:ascii="Times New Roman" w:eastAsia="Times New Roman" w:hAnsi="Times New Roman" w:cs="Times New Roman"/>
                <w:lang w:eastAsia="es-PE"/>
              </w:rPr>
              <w:t>10</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p>
        </w:tc>
      </w:tr>
      <w:tr w:rsidR="00896D70" w14:paraId="2DC955E4" w14:textId="77777777" w:rsidTr="00896D70">
        <w:trPr>
          <w:trHeight w:val="283"/>
        </w:trPr>
        <w:tc>
          <w:tcPr>
            <w:tcW w:w="1829" w:type="dxa"/>
          </w:tcPr>
          <w:p w14:paraId="6DE39AAA" w14:textId="77777777" w:rsidR="00896D70" w:rsidRDefault="00896D70" w:rsidP="00896D70">
            <w:r w:rsidRPr="001D4D55">
              <w:rPr>
                <w:rFonts w:ascii="Times New Roman" w:eastAsia="Times New Roman" w:hAnsi="Times New Roman" w:cs="Times New Roman"/>
                <w:lang w:eastAsia="es-PE"/>
              </w:rPr>
              <w:t>PKG-</w:t>
            </w:r>
            <w:r>
              <w:rPr>
                <w:rFonts w:ascii="Times New Roman" w:eastAsia="Times New Roman" w:hAnsi="Times New Roman" w:cs="Times New Roman"/>
                <w:lang w:eastAsia="es-PE"/>
              </w:rPr>
              <w:t>3</w:t>
            </w:r>
          </w:p>
        </w:tc>
        <w:tc>
          <w:tcPr>
            <w:tcW w:w="1829" w:type="dxa"/>
          </w:tcPr>
          <w:p w14:paraId="4FB1672A" w14:textId="77777777" w:rsidR="00896D70" w:rsidRDefault="00896D70" w:rsidP="00896D70">
            <w:r>
              <w:rPr>
                <w:rFonts w:ascii="Times New Roman" w:eastAsia="Times New Roman" w:hAnsi="Times New Roman" w:cs="Times New Roman"/>
                <w:lang w:eastAsia="es-PE"/>
              </w:rPr>
              <w:t>3</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r w:rsidRPr="001D4D55">
              <w:rPr>
                <w:rFonts w:ascii="Times New Roman" w:eastAsia="Times New Roman" w:hAnsi="Times New Roman" w:cs="Times New Roman"/>
                <w:lang w:eastAsia="es-PE"/>
              </w:rPr>
              <w:t xml:space="preserve"> kg</w:t>
            </w:r>
          </w:p>
        </w:tc>
        <w:tc>
          <w:tcPr>
            <w:tcW w:w="1830" w:type="dxa"/>
          </w:tcPr>
          <w:p w14:paraId="63CF9664" w14:textId="77777777" w:rsidR="00896D70" w:rsidRDefault="00896D70" w:rsidP="00896D70">
            <w:r w:rsidRPr="001D4D55">
              <w:rPr>
                <w:rFonts w:ascii="Times New Roman" w:eastAsia="Times New Roman" w:hAnsi="Times New Roman" w:cs="Times New Roman"/>
                <w:lang w:eastAsia="es-PE"/>
              </w:rPr>
              <w:t>$</w:t>
            </w:r>
            <w:r>
              <w:rPr>
                <w:rFonts w:ascii="Times New Roman" w:eastAsia="Times New Roman" w:hAnsi="Times New Roman" w:cs="Times New Roman"/>
                <w:lang w:eastAsia="es-PE"/>
              </w:rPr>
              <w:t>12</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p>
        </w:tc>
      </w:tr>
    </w:tbl>
    <w:p w14:paraId="29A8FB08" w14:textId="77777777" w:rsidR="00896D70" w:rsidRDefault="00896D70" w:rsidP="001D4D55">
      <w:pPr>
        <w:jc w:val="both"/>
        <w:rPr>
          <w:rFonts w:ascii="Aptos" w:hAnsi="Aptos"/>
          <w:bCs/>
        </w:rPr>
      </w:pPr>
    </w:p>
    <w:p w14:paraId="540F9702" w14:textId="2C007C30" w:rsidR="001D4D55" w:rsidRPr="001D4D55" w:rsidRDefault="00B04854" w:rsidP="001D4D55">
      <w:pPr>
        <w:jc w:val="both"/>
        <w:rPr>
          <w:rFonts w:ascii="Aptos" w:hAnsi="Aptos"/>
          <w:bCs/>
        </w:rPr>
      </w:pPr>
      <w:r>
        <w:rPr>
          <w:rFonts w:ascii="Aptos" w:hAnsi="Aptos"/>
          <w:bCs/>
        </w:rPr>
        <w:t>Si</w:t>
      </w:r>
      <w:r w:rsidR="001D4D55" w:rsidRPr="001D4D55">
        <w:rPr>
          <w:rFonts w:ascii="Aptos" w:hAnsi="Aptos"/>
          <w:bCs/>
        </w:rPr>
        <w:t xml:space="preserve"> la furgoneta tiene una capacidad máxima de 50</w:t>
      </w:r>
      <w:r w:rsidR="002B10DB">
        <w:rPr>
          <w:rFonts w:ascii="Aptos" w:hAnsi="Aptos"/>
          <w:bCs/>
        </w:rPr>
        <w:t>0</w:t>
      </w:r>
      <w:r w:rsidR="001D4D55" w:rsidRPr="001D4D55">
        <w:rPr>
          <w:rFonts w:ascii="Aptos" w:hAnsi="Aptos"/>
          <w:bCs/>
        </w:rPr>
        <w:t xml:space="preserve"> kg, el sistema debe analizar cuáles conviene seleccionar. No sería posible llevar los tres porque juntos pesan 60</w:t>
      </w:r>
      <w:r w:rsidR="002B10DB">
        <w:rPr>
          <w:rFonts w:ascii="Aptos" w:hAnsi="Aptos"/>
          <w:bCs/>
        </w:rPr>
        <w:t>0</w:t>
      </w:r>
      <w:r w:rsidR="001D4D55" w:rsidRPr="001D4D55">
        <w:rPr>
          <w:rFonts w:ascii="Aptos" w:hAnsi="Aptos"/>
          <w:bCs/>
        </w:rPr>
        <w:t xml:space="preserve"> kg, por lo que se debe buscar una combinación que no supere los 50</w:t>
      </w:r>
      <w:r w:rsidR="002B10DB">
        <w:rPr>
          <w:rFonts w:ascii="Aptos" w:hAnsi="Aptos"/>
          <w:bCs/>
        </w:rPr>
        <w:t>0</w:t>
      </w:r>
      <w:r w:rsidR="001D4D55" w:rsidRPr="001D4D55">
        <w:rPr>
          <w:rFonts w:ascii="Aptos" w:hAnsi="Aptos"/>
          <w:bCs/>
        </w:rPr>
        <w:t xml:space="preserve"> kg y que genere el mayor valor.</w:t>
      </w:r>
    </w:p>
    <w:p w14:paraId="752119D7" w14:textId="77777777" w:rsidR="001D4D55" w:rsidRPr="001D4D55" w:rsidRDefault="001D4D55" w:rsidP="001D4D55">
      <w:pPr>
        <w:jc w:val="both"/>
        <w:rPr>
          <w:rFonts w:ascii="Aptos" w:hAnsi="Aptos"/>
          <w:bCs/>
        </w:rPr>
      </w:pPr>
    </w:p>
    <w:p w14:paraId="11E93F73" w14:textId="77777777" w:rsidR="001D4D55" w:rsidRPr="001D4D55" w:rsidRDefault="001D4D55" w:rsidP="001D4D55">
      <w:pPr>
        <w:jc w:val="both"/>
        <w:rPr>
          <w:rFonts w:ascii="Aptos" w:hAnsi="Aptos"/>
          <w:bCs/>
        </w:rPr>
      </w:pPr>
      <w:r w:rsidRPr="001D4D55">
        <w:rPr>
          <w:rFonts w:ascii="Aptos" w:hAnsi="Aptos"/>
          <w:bCs/>
        </w:rPr>
        <w:t>En OptiCarga, este problema se analiza utilizando cuatro métodos: Fuerza Bruta, Voraz, Backtracking y Programación Dinámica. Cada uno busca seleccionar los paquetes de una manera diferente, lo que permite comparar tanto la solución obtenida como el tiempo que tarda cada algoritmo.</w:t>
      </w:r>
    </w:p>
    <w:p w14:paraId="3C33D972" w14:textId="77777777" w:rsidR="001D4D55" w:rsidRPr="001D4D55" w:rsidRDefault="001D4D55" w:rsidP="001D4D55">
      <w:pPr>
        <w:jc w:val="both"/>
        <w:rPr>
          <w:rFonts w:ascii="Aptos" w:hAnsi="Aptos"/>
          <w:bCs/>
        </w:rPr>
      </w:pPr>
    </w:p>
    <w:p w14:paraId="11DBA782" w14:textId="2C29CCDF" w:rsidR="001D4D55" w:rsidRPr="001D4D55" w:rsidRDefault="001D4D55" w:rsidP="001D4D55">
      <w:pPr>
        <w:jc w:val="both"/>
        <w:rPr>
          <w:rFonts w:ascii="Aptos" w:hAnsi="Aptos"/>
          <w:bCs/>
        </w:rPr>
      </w:pPr>
      <w:r w:rsidRPr="001D4D55">
        <w:rPr>
          <w:rFonts w:ascii="Aptos" w:hAnsi="Aptos"/>
          <w:bCs/>
        </w:rPr>
        <w:t>De esta manera, el problema de la mochila sirve como base para representar una situación que podría presentarse en RutaSegura: aprovechar de la mejor manera la capacidad disponible de una furgoneta sin superar su límite de peso y buscando obtener el mayor valor posible con los paquetes seleccionados.</w:t>
      </w:r>
    </w:p>
    <w:p w14:paraId="59EE2634" w14:textId="77777777" w:rsidR="003145E3" w:rsidRPr="003145E3" w:rsidRDefault="003145E3" w:rsidP="003145E3">
      <w:pPr>
        <w:jc w:val="both"/>
        <w:rPr>
          <w:rFonts w:ascii="Aptos" w:hAnsi="Aptos"/>
        </w:rPr>
      </w:pPr>
    </w:p>
    <w:p w14:paraId="7710793A" w14:textId="77777777" w:rsidR="00B86295" w:rsidRDefault="00B86295" w:rsidP="003145E3">
      <w:pPr>
        <w:jc w:val="both"/>
        <w:rPr>
          <w:rFonts w:ascii="Aptos" w:hAnsi="Aptos"/>
          <w:b/>
          <w:bCs/>
        </w:rPr>
      </w:pPr>
      <w:r w:rsidRPr="00B86295">
        <w:rPr>
          <w:rFonts w:ascii="Arial" w:hAnsi="Arial"/>
          <w:b/>
          <w:bCs/>
        </w:rPr>
        <w:t xml:space="preserve">III. </w:t>
      </w:r>
      <w:r w:rsidRPr="00B86295">
        <w:rPr>
          <w:rFonts w:ascii="Aptos" w:hAnsi="Aptos"/>
          <w:b/>
          <w:bCs/>
        </w:rPr>
        <w:t>MODELO DE SOLUCIÓN</w:t>
      </w:r>
    </w:p>
    <w:p w14:paraId="2EE32F92" w14:textId="77777777" w:rsidR="00B86295" w:rsidRPr="00B86295" w:rsidRDefault="00B86295" w:rsidP="003145E3">
      <w:pPr>
        <w:jc w:val="both"/>
        <w:rPr>
          <w:rFonts w:ascii="Aptos" w:hAnsi="Aptos"/>
          <w:b/>
          <w:bCs/>
        </w:rPr>
      </w:pPr>
    </w:p>
    <w:p w14:paraId="2EB795BD" w14:textId="77777777" w:rsidR="002B3743" w:rsidRPr="002B3743" w:rsidRDefault="002B3743" w:rsidP="002B3743">
      <w:pPr>
        <w:pStyle w:val="Prrafodelista"/>
        <w:numPr>
          <w:ilvl w:val="0"/>
          <w:numId w:val="8"/>
        </w:numPr>
        <w:jc w:val="both"/>
        <w:rPr>
          <w:rFonts w:ascii="Aptos" w:hAnsi="Aptos"/>
          <w:b/>
        </w:rPr>
      </w:pPr>
      <w:r w:rsidRPr="002B3743">
        <w:rPr>
          <w:rFonts w:ascii="Aptos" w:hAnsi="Aptos"/>
          <w:b/>
        </w:rPr>
        <w:t>Descripción de la solución</w:t>
      </w:r>
    </w:p>
    <w:p w14:paraId="4E07B050" w14:textId="4A369F8B" w:rsidR="00B86295" w:rsidRDefault="00B86295" w:rsidP="002B3743">
      <w:pPr>
        <w:jc w:val="both"/>
        <w:rPr>
          <w:rFonts w:ascii="Aptos" w:hAnsi="Aptos"/>
        </w:rPr>
      </w:pPr>
      <w:r w:rsidRPr="002B3743">
        <w:rPr>
          <w:rFonts w:ascii="Aptos" w:hAnsi="Aptos"/>
        </w:rPr>
        <w:t>La solución se divide en tres partes sencillas. Primero se representa cada paquete con su código</w:t>
      </w:r>
      <w:r w:rsidR="00F739F3" w:rsidRPr="002B3743">
        <w:rPr>
          <w:rFonts w:ascii="Aptos" w:hAnsi="Aptos"/>
        </w:rPr>
        <w:t>,</w:t>
      </w:r>
      <w:r w:rsidRPr="002B3743">
        <w:rPr>
          <w:rFonts w:ascii="Aptos" w:hAnsi="Aptos"/>
        </w:rPr>
        <w:t xml:space="preserve"> peso</w:t>
      </w:r>
      <w:r w:rsidR="00F739F3" w:rsidRPr="002B3743">
        <w:rPr>
          <w:rFonts w:ascii="Aptos" w:hAnsi="Aptos"/>
        </w:rPr>
        <w:t>,</w:t>
      </w:r>
      <w:r w:rsidRPr="002B3743">
        <w:rPr>
          <w:rFonts w:ascii="Aptos" w:hAnsi="Aptos"/>
        </w:rPr>
        <w:t xml:space="preserve"> valor y relación entre valor y peso. Luego cada algoritmo recibe la lista de paquetes y la capacidad del vehículo. </w:t>
      </w:r>
      <w:r w:rsidR="00BF1A3E" w:rsidRPr="002B3743">
        <w:rPr>
          <w:rFonts w:ascii="Aptos" w:hAnsi="Aptos"/>
        </w:rPr>
        <w:t>Finalmente,</w:t>
      </w:r>
      <w:r w:rsidRPr="002B3743">
        <w:rPr>
          <w:rFonts w:ascii="Aptos" w:hAnsi="Aptos"/>
        </w:rPr>
        <w:t xml:space="preserve"> la ventana muestra los paquetes elegidos el peso total el valor obtenido y el tiempo utilizado.</w:t>
      </w:r>
    </w:p>
    <w:p w14:paraId="2A1B9061" w14:textId="77777777" w:rsidR="002B3743" w:rsidRPr="002B3743" w:rsidRDefault="002B3743" w:rsidP="002B3743">
      <w:pPr>
        <w:jc w:val="both"/>
        <w:rPr>
          <w:rFonts w:ascii="Aptos" w:hAnsi="Aptos"/>
          <w:b/>
        </w:rPr>
      </w:pPr>
    </w:p>
    <w:p w14:paraId="1AE1E99D" w14:textId="515D3C78" w:rsidR="002B3743" w:rsidRPr="002B3743" w:rsidRDefault="002B3743" w:rsidP="002B3743">
      <w:pPr>
        <w:pStyle w:val="Prrafodelista"/>
        <w:numPr>
          <w:ilvl w:val="0"/>
          <w:numId w:val="8"/>
        </w:numPr>
        <w:jc w:val="both"/>
        <w:rPr>
          <w:rFonts w:ascii="Aptos" w:hAnsi="Aptos"/>
          <w:b/>
        </w:rPr>
      </w:pPr>
      <w:r w:rsidRPr="002B3743">
        <w:rPr>
          <w:rFonts w:ascii="Aptos" w:hAnsi="Aptos"/>
          <w:b/>
        </w:rPr>
        <w:t>Estructura del proyecto</w:t>
      </w:r>
    </w:p>
    <w:p w14:paraId="2929C368" w14:textId="5CB482EE" w:rsidR="002B3743" w:rsidRDefault="002B3743" w:rsidP="002B3743">
      <w:pPr>
        <w:jc w:val="both"/>
        <w:rPr>
          <w:rFonts w:ascii="Aptos" w:hAnsi="Aptos"/>
        </w:rPr>
      </w:pPr>
      <w:r w:rsidRPr="002B3743">
        <w:rPr>
          <w:rFonts w:ascii="Aptos" w:hAnsi="Aptos"/>
        </w:rPr>
        <w:t>Para desarrollar OptiCarga, el proyecto se organizó en diferentes carpetas y archivos, separando cada parte según la función que cumple dentro del sistema. Esto permite que el código sea más fácil de entender, revisar y modificar, evitando colocar todo el programa en un solo archivo.</w:t>
      </w:r>
    </w:p>
    <w:p w14:paraId="618BB526" w14:textId="77777777" w:rsidR="00B231A1" w:rsidRPr="002B3743" w:rsidRDefault="00B231A1" w:rsidP="002B3743">
      <w:pPr>
        <w:jc w:val="both"/>
        <w:rPr>
          <w:rFonts w:ascii="Aptos" w:hAnsi="Aptos"/>
        </w:rPr>
      </w:pPr>
    </w:p>
    <w:p w14:paraId="38FFC1D4" w14:textId="140FC2F3" w:rsidR="00F739F3" w:rsidRDefault="002B3743" w:rsidP="002B3743">
      <w:pPr>
        <w:jc w:val="both"/>
        <w:rPr>
          <w:rFonts w:ascii="Aptos" w:hAnsi="Aptos"/>
        </w:rPr>
      </w:pPr>
      <w:r w:rsidRPr="002B3743">
        <w:rPr>
          <w:rFonts w:ascii="Aptos" w:hAnsi="Aptos"/>
        </w:rPr>
        <w:t>La estructura utilizada es la siguiente:</w:t>
      </w:r>
    </w:p>
    <w:p w14:paraId="3BB699A0" w14:textId="77777777" w:rsidR="002B3743" w:rsidRDefault="002B3743" w:rsidP="002B3743">
      <w:pPr>
        <w:jc w:val="both"/>
        <w:rPr>
          <w:rFonts w:ascii="Aptos" w:hAnsi="Aptos"/>
        </w:rPr>
      </w:pPr>
    </w:p>
    <w:p w14:paraId="76F4515E" w14:textId="77777777" w:rsidR="002B3743" w:rsidRPr="002B3743" w:rsidRDefault="002B3743" w:rsidP="002B3743">
      <w:pPr>
        <w:jc w:val="both"/>
        <w:rPr>
          <w:rFonts w:ascii="Aptos" w:hAnsi="Aptos"/>
        </w:rPr>
      </w:pPr>
    </w:p>
    <w:p w14:paraId="1803CBD9" w14:textId="7D5E862E" w:rsidR="00B86295" w:rsidRPr="00F739F3" w:rsidRDefault="00B86295" w:rsidP="003145E3">
      <w:pPr>
        <w:pStyle w:val="Prrafodelista"/>
        <w:numPr>
          <w:ilvl w:val="0"/>
          <w:numId w:val="8"/>
        </w:numPr>
        <w:jc w:val="both"/>
        <w:rPr>
          <w:rFonts w:ascii="Aptos" w:hAnsi="Aptos"/>
          <w:b/>
          <w:bCs/>
        </w:rPr>
      </w:pPr>
      <w:r w:rsidRPr="00F739F3">
        <w:rPr>
          <w:rFonts w:ascii="Aptos" w:hAnsi="Aptos"/>
          <w:b/>
          <w:bCs/>
        </w:rPr>
        <w:t>Código fuente</w:t>
      </w:r>
    </w:p>
    <w:p w14:paraId="64B0150D" w14:textId="77777777" w:rsidR="00B86295" w:rsidRPr="00B86295" w:rsidRDefault="00B86295" w:rsidP="003145E3">
      <w:pPr>
        <w:jc w:val="both"/>
        <w:rPr>
          <w:rFonts w:ascii="Aptos" w:hAnsi="Aptos"/>
        </w:rPr>
      </w:pPr>
      <w:r w:rsidRPr="00B86295">
        <w:rPr>
          <w:rFonts w:ascii="Aptos" w:hAnsi="Aptos"/>
        </w:rPr>
        <w:t>El archivo main.py inicia la aplicación y abre la ventana principal. La clase Paquete representa cada pedido que llega desde el archivo CSV.</w:t>
      </w:r>
    </w:p>
    <w:p w14:paraId="044EB3C6" w14:textId="77777777" w:rsidR="00F739F3" w:rsidRDefault="00B86295" w:rsidP="003145E3">
      <w:pPr>
        <w:jc w:val="both"/>
        <w:rPr>
          <w:rFonts w:ascii="Aptos" w:hAnsi="Aptos"/>
        </w:rPr>
      </w:pPr>
      <w:r w:rsidRPr="00B86295">
        <w:rPr>
          <w:rFonts w:ascii="Aptos" w:hAnsi="Aptos"/>
        </w:rPr>
        <w:t xml:space="preserve">Los archivos de la carpeta algoritmos contienen las cuatro formas de buscar la carga. </w:t>
      </w:r>
    </w:p>
    <w:p w14:paraId="52249007" w14:textId="5347CB4A" w:rsidR="00B86295" w:rsidRDefault="00B86295" w:rsidP="003145E3">
      <w:pPr>
        <w:jc w:val="both"/>
        <w:rPr>
          <w:rFonts w:ascii="Aptos" w:hAnsi="Aptos"/>
        </w:rPr>
      </w:pPr>
      <w:r w:rsidRPr="00B86295">
        <w:rPr>
          <w:rFonts w:ascii="Aptos" w:hAnsi="Aptos"/>
        </w:rPr>
        <w:t>Todos reciben datos parecidos y devuelven una respuesta con los paquetes elegidos el peso total el valor y el tiempo de ejecución. Esto permite compararlos sin cambiar la información de entrada.</w:t>
      </w:r>
    </w:p>
    <w:p w14:paraId="69372DC2" w14:textId="77777777" w:rsidR="00433EBF" w:rsidRPr="00B86295" w:rsidRDefault="00433EBF" w:rsidP="003145E3">
      <w:pPr>
        <w:jc w:val="both"/>
        <w:rPr>
          <w:rFonts w:ascii="Aptos" w:hAnsi="Aptos"/>
        </w:rPr>
      </w:pPr>
    </w:p>
    <w:p w14:paraId="5FB6437E" w14:textId="698AFC46" w:rsidR="00B86295" w:rsidRDefault="00B86295" w:rsidP="003145E3">
      <w:pPr>
        <w:jc w:val="both"/>
        <w:rPr>
          <w:rFonts w:ascii="Aptos" w:hAnsi="Aptos"/>
        </w:rPr>
      </w:pPr>
      <w:r w:rsidRPr="00B86295">
        <w:rPr>
          <w:rFonts w:ascii="Aptos" w:hAnsi="Aptos"/>
        </w:rPr>
        <w:t xml:space="preserve">La </w:t>
      </w:r>
      <w:r w:rsidR="00433EBF" w:rsidRPr="00B86295">
        <w:rPr>
          <w:rFonts w:ascii="Aptos" w:hAnsi="Aptos"/>
        </w:rPr>
        <w:t>carpeta vista</w:t>
      </w:r>
      <w:r w:rsidRPr="00B86295">
        <w:rPr>
          <w:rFonts w:ascii="Aptos" w:hAnsi="Aptos"/>
        </w:rPr>
        <w:t xml:space="preserve"> contiene la ventana. Desde allí se carga el archivo se escribe la capacidad se elige el algoritmo y se muestran los resultados. También se controla que no se ejecute fuerza bruta con demasiados paquetes porque podría hacer que la ventana tarde demasiado en responder.</w:t>
      </w:r>
    </w:p>
    <w:p w14:paraId="23FA2022" w14:textId="77777777" w:rsidR="00433EBF" w:rsidRPr="00B86295" w:rsidRDefault="00433EBF" w:rsidP="003145E3">
      <w:pPr>
        <w:jc w:val="both"/>
        <w:rPr>
          <w:rFonts w:ascii="Aptos" w:hAnsi="Aptos"/>
        </w:rPr>
      </w:pPr>
    </w:p>
    <w:p w14:paraId="6E4828A4" w14:textId="42829A6F" w:rsidR="00B86295" w:rsidRDefault="00B86295" w:rsidP="003145E3">
      <w:pPr>
        <w:jc w:val="both"/>
        <w:rPr>
          <w:rFonts w:ascii="Aptos" w:hAnsi="Aptos"/>
        </w:rPr>
      </w:pPr>
      <w:r w:rsidRPr="00B86295">
        <w:rPr>
          <w:rFonts w:ascii="Aptos" w:hAnsi="Aptos"/>
        </w:rPr>
        <w:t>Para usar el sistema</w:t>
      </w:r>
      <w:r w:rsidR="004C108A">
        <w:rPr>
          <w:rFonts w:ascii="Aptos" w:hAnsi="Aptos"/>
        </w:rPr>
        <w:t>,</w:t>
      </w:r>
      <w:r w:rsidRPr="00B86295">
        <w:rPr>
          <w:rFonts w:ascii="Aptos" w:hAnsi="Aptos"/>
        </w:rPr>
        <w:t xml:space="preserve"> el usuario abre la aplicación carga datos</w:t>
      </w:r>
      <w:r w:rsidR="004C108A">
        <w:rPr>
          <w:rFonts w:ascii="Aptos" w:hAnsi="Aptos"/>
        </w:rPr>
        <w:t xml:space="preserve"> y</w:t>
      </w:r>
      <w:r w:rsidRPr="00B86295">
        <w:rPr>
          <w:rFonts w:ascii="Aptos" w:hAnsi="Aptos"/>
        </w:rPr>
        <w:t xml:space="preserve"> escribe la capacidad del vehículo y pulsa ejecutar optimización. Si elige comparar todos verá el resultado de los cuatro métodos y una gráfica con sus tiempos.</w:t>
      </w:r>
    </w:p>
    <w:p w14:paraId="619348CC" w14:textId="77777777" w:rsidR="005E0055" w:rsidRDefault="005E0055" w:rsidP="003145E3">
      <w:pPr>
        <w:jc w:val="both"/>
        <w:rPr>
          <w:rFonts w:ascii="Aptos" w:hAnsi="Aptos"/>
        </w:rPr>
      </w:pPr>
    </w:p>
    <w:p w14:paraId="0E9A4039" w14:textId="70B7BA25" w:rsidR="005E0055" w:rsidRPr="005E0055" w:rsidRDefault="005E0055" w:rsidP="003145E3">
      <w:pPr>
        <w:jc w:val="both"/>
        <w:rPr>
          <w:rFonts w:ascii="Aptos" w:hAnsi="Aptos"/>
          <w:b/>
          <w:bCs/>
        </w:rPr>
      </w:pPr>
      <w:r w:rsidRPr="005E0055">
        <w:rPr>
          <w:rFonts w:ascii="Aptos" w:hAnsi="Aptos"/>
          <w:b/>
          <w:bCs/>
        </w:rPr>
        <w:t>AVANCE 1:</w:t>
      </w:r>
    </w:p>
    <w:p w14:paraId="77E478C8" w14:textId="585E1E4C" w:rsidR="005E0055" w:rsidRDefault="005E0055" w:rsidP="003145E3">
      <w:pPr>
        <w:jc w:val="both"/>
        <w:rPr>
          <w:rFonts w:ascii="Aptos" w:hAnsi="Aptos"/>
        </w:rPr>
      </w:pPr>
    </w:p>
    <w:p w14:paraId="3223D334" w14:textId="2DBD28B2" w:rsidR="005E0055" w:rsidRDefault="00810BF4" w:rsidP="003145E3">
      <w:pPr>
        <w:jc w:val="both"/>
        <w:rPr>
          <w:rFonts w:ascii="Aptos" w:hAnsi="Aptos"/>
        </w:rPr>
      </w:pPr>
      <w:r>
        <w:rPr>
          <w:noProof/>
        </w:rPr>
        <w:drawing>
          <wp:anchor distT="0" distB="0" distL="114300" distR="114300" simplePos="0" relativeHeight="251662336" behindDoc="1" locked="0" layoutInCell="1" allowOverlap="1" wp14:anchorId="2F243E5B" wp14:editId="4413D681">
            <wp:simplePos x="0" y="0"/>
            <wp:positionH relativeFrom="column">
              <wp:posOffset>88099</wp:posOffset>
            </wp:positionH>
            <wp:positionV relativeFrom="paragraph">
              <wp:posOffset>193</wp:posOffset>
            </wp:positionV>
            <wp:extent cx="5008880" cy="3334385"/>
            <wp:effectExtent l="0" t="0" r="1270" b="0"/>
            <wp:wrapTight wrapText="bothSides">
              <wp:wrapPolygon edited="0">
                <wp:start x="0" y="0"/>
                <wp:lineTo x="0" y="21472"/>
                <wp:lineTo x="21523" y="21472"/>
                <wp:lineTo x="2152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08880" cy="3334385"/>
                    </a:xfrm>
                    <a:prstGeom prst="rect">
                      <a:avLst/>
                    </a:prstGeom>
                  </pic:spPr>
                </pic:pic>
              </a:graphicData>
            </a:graphic>
            <wp14:sizeRelH relativeFrom="margin">
              <wp14:pctWidth>0</wp14:pctWidth>
            </wp14:sizeRelH>
            <wp14:sizeRelV relativeFrom="margin">
              <wp14:pctHeight>0</wp14:pctHeight>
            </wp14:sizeRelV>
          </wp:anchor>
        </w:drawing>
      </w:r>
    </w:p>
    <w:p w14:paraId="7810002B" w14:textId="34DF363E" w:rsidR="005E0055" w:rsidRDefault="005E0055" w:rsidP="003145E3">
      <w:pPr>
        <w:jc w:val="both"/>
        <w:rPr>
          <w:rFonts w:ascii="Aptos" w:hAnsi="Aptos"/>
        </w:rPr>
      </w:pPr>
    </w:p>
    <w:p w14:paraId="64B2CA17" w14:textId="77777777" w:rsidR="005E0055" w:rsidRDefault="005E0055" w:rsidP="003145E3">
      <w:pPr>
        <w:jc w:val="both"/>
        <w:rPr>
          <w:rFonts w:ascii="Aptos" w:hAnsi="Aptos"/>
        </w:rPr>
      </w:pPr>
    </w:p>
    <w:p w14:paraId="23290A8D" w14:textId="77777777" w:rsidR="005E0055" w:rsidRDefault="005E0055" w:rsidP="003145E3">
      <w:pPr>
        <w:jc w:val="both"/>
        <w:rPr>
          <w:rFonts w:ascii="Aptos" w:hAnsi="Aptos"/>
        </w:rPr>
      </w:pPr>
    </w:p>
    <w:p w14:paraId="5B5ECD5C" w14:textId="77777777" w:rsidR="005E0055" w:rsidRDefault="005E0055" w:rsidP="003145E3">
      <w:pPr>
        <w:jc w:val="both"/>
        <w:rPr>
          <w:rFonts w:ascii="Aptos" w:hAnsi="Aptos"/>
        </w:rPr>
      </w:pPr>
    </w:p>
    <w:p w14:paraId="1744F66D" w14:textId="77777777" w:rsidR="005E0055" w:rsidRDefault="005E0055" w:rsidP="003145E3">
      <w:pPr>
        <w:jc w:val="both"/>
        <w:rPr>
          <w:rFonts w:ascii="Aptos" w:hAnsi="Aptos"/>
        </w:rPr>
      </w:pPr>
    </w:p>
    <w:p w14:paraId="2C38912B" w14:textId="51A3B507" w:rsidR="005E0055" w:rsidRDefault="005E0055" w:rsidP="003145E3">
      <w:pPr>
        <w:jc w:val="both"/>
        <w:rPr>
          <w:rFonts w:ascii="Aptos" w:hAnsi="Aptos"/>
        </w:rPr>
      </w:pPr>
      <w:r>
        <w:rPr>
          <w:noProof/>
        </w:rPr>
        <w:lastRenderedPageBreak/>
        <w:drawing>
          <wp:anchor distT="0" distB="0" distL="114300" distR="114300" simplePos="0" relativeHeight="251663360" behindDoc="1" locked="0" layoutInCell="1" allowOverlap="1" wp14:anchorId="6FA19870" wp14:editId="7FBEA803">
            <wp:simplePos x="0" y="0"/>
            <wp:positionH relativeFrom="column">
              <wp:posOffset>-142240</wp:posOffset>
            </wp:positionH>
            <wp:positionV relativeFrom="paragraph">
              <wp:posOffset>1270</wp:posOffset>
            </wp:positionV>
            <wp:extent cx="5207635" cy="3486150"/>
            <wp:effectExtent l="0" t="0" r="0" b="0"/>
            <wp:wrapTight wrapText="bothSides">
              <wp:wrapPolygon edited="0">
                <wp:start x="0" y="0"/>
                <wp:lineTo x="0" y="21482"/>
                <wp:lineTo x="21492" y="21482"/>
                <wp:lineTo x="2149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07635" cy="3486150"/>
                    </a:xfrm>
                    <a:prstGeom prst="rect">
                      <a:avLst/>
                    </a:prstGeom>
                  </pic:spPr>
                </pic:pic>
              </a:graphicData>
            </a:graphic>
            <wp14:sizeRelH relativeFrom="margin">
              <wp14:pctWidth>0</wp14:pctWidth>
            </wp14:sizeRelH>
            <wp14:sizeRelV relativeFrom="margin">
              <wp14:pctHeight>0</wp14:pctHeight>
            </wp14:sizeRelV>
          </wp:anchor>
        </w:drawing>
      </w:r>
    </w:p>
    <w:p w14:paraId="2B46540A" w14:textId="77777777" w:rsidR="00F739F3" w:rsidRPr="00F739F3" w:rsidRDefault="00F739F3" w:rsidP="003145E3">
      <w:pPr>
        <w:pStyle w:val="Prrafodelista"/>
        <w:jc w:val="both"/>
        <w:rPr>
          <w:rFonts w:ascii="Aptos" w:hAnsi="Aptos"/>
          <w:b/>
          <w:bCs/>
        </w:rPr>
      </w:pPr>
    </w:p>
    <w:p w14:paraId="53FAA719" w14:textId="77777777" w:rsidR="00810BF4" w:rsidRDefault="00810BF4" w:rsidP="00DD6769">
      <w:pPr>
        <w:jc w:val="both"/>
        <w:rPr>
          <w:rFonts w:ascii="Aptos" w:hAnsi="Aptos"/>
          <w:color w:val="000000" w:themeColor="text1"/>
        </w:rPr>
      </w:pPr>
    </w:p>
    <w:p w14:paraId="0068FDAC" w14:textId="77777777" w:rsidR="00810BF4" w:rsidRDefault="00810BF4" w:rsidP="00DD6769">
      <w:pPr>
        <w:jc w:val="both"/>
        <w:rPr>
          <w:rFonts w:ascii="Aptos" w:hAnsi="Aptos"/>
          <w:color w:val="000000" w:themeColor="text1"/>
        </w:rPr>
      </w:pPr>
    </w:p>
    <w:p w14:paraId="47369F15" w14:textId="77777777" w:rsidR="00810BF4" w:rsidRDefault="00810BF4" w:rsidP="00DD6769">
      <w:pPr>
        <w:jc w:val="both"/>
        <w:rPr>
          <w:rFonts w:ascii="Aptos" w:hAnsi="Aptos"/>
          <w:color w:val="000000" w:themeColor="text1"/>
        </w:rPr>
      </w:pPr>
    </w:p>
    <w:p w14:paraId="2E956130" w14:textId="77777777" w:rsidR="00810BF4" w:rsidRDefault="00810BF4" w:rsidP="00DD6769">
      <w:pPr>
        <w:jc w:val="both"/>
        <w:rPr>
          <w:rFonts w:ascii="Aptos" w:hAnsi="Aptos"/>
          <w:color w:val="000000" w:themeColor="text1"/>
        </w:rPr>
      </w:pPr>
    </w:p>
    <w:p w14:paraId="258E817A" w14:textId="77777777" w:rsidR="00810BF4" w:rsidRDefault="00810BF4" w:rsidP="00DD6769">
      <w:pPr>
        <w:jc w:val="both"/>
        <w:rPr>
          <w:rFonts w:ascii="Aptos" w:hAnsi="Aptos"/>
          <w:color w:val="000000" w:themeColor="text1"/>
        </w:rPr>
      </w:pPr>
    </w:p>
    <w:p w14:paraId="01A366B5" w14:textId="77777777" w:rsidR="00810BF4" w:rsidRDefault="00810BF4" w:rsidP="00DD6769">
      <w:pPr>
        <w:jc w:val="both"/>
        <w:rPr>
          <w:rFonts w:ascii="Aptos" w:hAnsi="Aptos"/>
          <w:color w:val="000000" w:themeColor="text1"/>
        </w:rPr>
      </w:pPr>
    </w:p>
    <w:p w14:paraId="6478E8A2" w14:textId="77777777" w:rsidR="00810BF4" w:rsidRDefault="00810BF4" w:rsidP="00DD6769">
      <w:pPr>
        <w:jc w:val="both"/>
        <w:rPr>
          <w:rFonts w:ascii="Aptos" w:hAnsi="Aptos"/>
          <w:color w:val="000000" w:themeColor="text1"/>
        </w:rPr>
      </w:pPr>
    </w:p>
    <w:p w14:paraId="3E319F92" w14:textId="77777777" w:rsidR="00810BF4" w:rsidRDefault="00810BF4" w:rsidP="00DD6769">
      <w:pPr>
        <w:jc w:val="both"/>
        <w:rPr>
          <w:rFonts w:ascii="Aptos" w:hAnsi="Aptos"/>
          <w:color w:val="000000" w:themeColor="text1"/>
        </w:rPr>
      </w:pPr>
    </w:p>
    <w:p w14:paraId="33D59409" w14:textId="77777777" w:rsidR="00810BF4" w:rsidRDefault="00810BF4" w:rsidP="00DD6769">
      <w:pPr>
        <w:jc w:val="both"/>
        <w:rPr>
          <w:rFonts w:ascii="Aptos" w:hAnsi="Aptos"/>
          <w:color w:val="000000" w:themeColor="text1"/>
        </w:rPr>
      </w:pPr>
    </w:p>
    <w:p w14:paraId="57480446" w14:textId="77777777" w:rsidR="00810BF4" w:rsidRDefault="00810BF4" w:rsidP="00DD6769">
      <w:pPr>
        <w:jc w:val="both"/>
        <w:rPr>
          <w:rFonts w:ascii="Aptos" w:hAnsi="Aptos"/>
          <w:color w:val="000000" w:themeColor="text1"/>
        </w:rPr>
      </w:pPr>
    </w:p>
    <w:p w14:paraId="1ADAC6A2" w14:textId="77777777" w:rsidR="00810BF4" w:rsidRDefault="00810BF4" w:rsidP="00DD6769">
      <w:pPr>
        <w:jc w:val="both"/>
        <w:rPr>
          <w:rFonts w:ascii="Aptos" w:hAnsi="Aptos"/>
          <w:color w:val="000000" w:themeColor="text1"/>
        </w:rPr>
      </w:pPr>
    </w:p>
    <w:p w14:paraId="4B665B5B" w14:textId="77777777" w:rsidR="00810BF4" w:rsidRDefault="00810BF4" w:rsidP="00DD6769">
      <w:pPr>
        <w:jc w:val="both"/>
        <w:rPr>
          <w:rFonts w:ascii="Aptos" w:hAnsi="Aptos"/>
          <w:color w:val="000000" w:themeColor="text1"/>
        </w:rPr>
      </w:pPr>
    </w:p>
    <w:p w14:paraId="0EB6C638" w14:textId="77777777" w:rsidR="00810BF4" w:rsidRDefault="00810BF4" w:rsidP="00DD6769">
      <w:pPr>
        <w:jc w:val="both"/>
        <w:rPr>
          <w:rFonts w:ascii="Aptos" w:hAnsi="Aptos"/>
          <w:color w:val="000000" w:themeColor="text1"/>
        </w:rPr>
      </w:pPr>
    </w:p>
    <w:p w14:paraId="496B0C6B" w14:textId="77777777" w:rsidR="00810BF4" w:rsidRDefault="00810BF4" w:rsidP="00DD6769">
      <w:pPr>
        <w:jc w:val="both"/>
        <w:rPr>
          <w:rFonts w:ascii="Aptos" w:hAnsi="Aptos"/>
          <w:color w:val="000000" w:themeColor="text1"/>
        </w:rPr>
      </w:pPr>
    </w:p>
    <w:p w14:paraId="61EC1D54" w14:textId="77777777" w:rsidR="00810BF4" w:rsidRDefault="00810BF4" w:rsidP="00DD6769">
      <w:pPr>
        <w:jc w:val="both"/>
        <w:rPr>
          <w:rFonts w:ascii="Aptos" w:hAnsi="Aptos"/>
          <w:color w:val="000000" w:themeColor="text1"/>
        </w:rPr>
      </w:pPr>
    </w:p>
    <w:p w14:paraId="10E9480D" w14:textId="77777777" w:rsidR="00810BF4" w:rsidRDefault="00810BF4" w:rsidP="00DD6769">
      <w:pPr>
        <w:jc w:val="both"/>
        <w:rPr>
          <w:rFonts w:ascii="Aptos" w:hAnsi="Aptos"/>
          <w:color w:val="000000" w:themeColor="text1"/>
        </w:rPr>
      </w:pPr>
    </w:p>
    <w:p w14:paraId="58C34503" w14:textId="77777777" w:rsidR="00810BF4" w:rsidRDefault="00810BF4" w:rsidP="00DD6769">
      <w:pPr>
        <w:jc w:val="both"/>
        <w:rPr>
          <w:rFonts w:ascii="Aptos" w:hAnsi="Aptos"/>
          <w:color w:val="000000" w:themeColor="text1"/>
        </w:rPr>
      </w:pPr>
    </w:p>
    <w:p w14:paraId="41160809" w14:textId="77777777" w:rsidR="00810BF4" w:rsidRDefault="00810BF4" w:rsidP="00DD6769">
      <w:pPr>
        <w:jc w:val="both"/>
        <w:rPr>
          <w:rFonts w:ascii="Aptos" w:hAnsi="Aptos"/>
          <w:color w:val="000000" w:themeColor="text1"/>
        </w:rPr>
      </w:pPr>
    </w:p>
    <w:p w14:paraId="11ED420C" w14:textId="563B6EC9" w:rsidR="00DD6769" w:rsidRPr="00DD6769" w:rsidRDefault="00DD6769" w:rsidP="00DD6769">
      <w:pPr>
        <w:jc w:val="both"/>
        <w:rPr>
          <w:rFonts w:ascii="Aptos" w:hAnsi="Aptos"/>
          <w:color w:val="000000" w:themeColor="text1"/>
        </w:rPr>
      </w:pPr>
      <w:r w:rsidRPr="00DD6769">
        <w:rPr>
          <w:rFonts w:ascii="Aptos" w:hAnsi="Aptos"/>
          <w:color w:val="000000" w:themeColor="text1"/>
        </w:rPr>
        <w:t>En esta primera versión del aplicativo se puede observar la interfaz funcionando con el algoritmo de fuerza bruta. Primero se cargan los paquetes desde el archivo CSV y se indica que la furgoneta puede transportar hasta 500 kg. Luego el programa revisa las distintas combinaciones posibles y muestra cuáles paquetes conviene llevar, cuánto pesan en total y cuánto valor representan para la empresa.</w:t>
      </w:r>
    </w:p>
    <w:p w14:paraId="560B7D35" w14:textId="77777777" w:rsidR="00DD6769" w:rsidRPr="00DD6769" w:rsidRDefault="00DD6769" w:rsidP="00DD6769">
      <w:pPr>
        <w:jc w:val="both"/>
        <w:rPr>
          <w:rFonts w:ascii="Aptos" w:hAnsi="Aptos"/>
          <w:color w:val="000000" w:themeColor="text1"/>
        </w:rPr>
      </w:pPr>
    </w:p>
    <w:p w14:paraId="11CF3299" w14:textId="0E9439A0" w:rsidR="00DD6769" w:rsidRPr="00DD6769" w:rsidRDefault="00DD6769" w:rsidP="00DD6769">
      <w:pPr>
        <w:jc w:val="both"/>
        <w:rPr>
          <w:rFonts w:ascii="Aptos" w:hAnsi="Aptos"/>
          <w:color w:val="000000" w:themeColor="text1"/>
        </w:rPr>
      </w:pPr>
      <w:r w:rsidRPr="00DD6769">
        <w:rPr>
          <w:rFonts w:ascii="Aptos" w:hAnsi="Aptos"/>
          <w:color w:val="000000" w:themeColor="text1"/>
        </w:rPr>
        <w:t>En la parte derecha también aparece una gráfica con una barra que representa el tiempo que tardó el algoritmo en encontrar la solución. En este caso, fuerza bruta demoró aproximadamente 5</w:t>
      </w:r>
      <w:r w:rsidR="00FA7604">
        <w:rPr>
          <w:rFonts w:ascii="Aptos" w:hAnsi="Aptos"/>
          <w:color w:val="000000" w:themeColor="text1"/>
        </w:rPr>
        <w:t>60</w:t>
      </w:r>
      <w:r w:rsidRPr="00DD6769">
        <w:rPr>
          <w:rFonts w:ascii="Aptos" w:hAnsi="Aptos"/>
          <w:color w:val="000000" w:themeColor="text1"/>
        </w:rPr>
        <w:t xml:space="preserve"> milisegundos. Esta gráfica ayuda a entender que el programa no solo busca una combinación válida, sino que también permite medir cuánto tiempo le toma realizar el cálculo.</w:t>
      </w:r>
    </w:p>
    <w:p w14:paraId="54D4D0FA" w14:textId="77777777" w:rsidR="00DD6769" w:rsidRPr="00DD6769" w:rsidRDefault="00DD6769" w:rsidP="00DD6769">
      <w:pPr>
        <w:jc w:val="both"/>
        <w:rPr>
          <w:rFonts w:ascii="Aptos" w:hAnsi="Aptos"/>
          <w:color w:val="000000" w:themeColor="text1"/>
        </w:rPr>
      </w:pPr>
    </w:p>
    <w:p w14:paraId="03CE92F0" w14:textId="3924381C" w:rsidR="00980A56" w:rsidRPr="00DD6769" w:rsidRDefault="00DD6769" w:rsidP="00DD6769">
      <w:pPr>
        <w:jc w:val="both"/>
        <w:rPr>
          <w:rFonts w:ascii="Aptos" w:hAnsi="Aptos"/>
          <w:color w:val="000000" w:themeColor="text1"/>
        </w:rPr>
      </w:pPr>
      <w:r w:rsidRPr="00DD6769">
        <w:rPr>
          <w:rFonts w:ascii="Aptos" w:hAnsi="Aptos"/>
          <w:color w:val="000000" w:themeColor="text1"/>
        </w:rPr>
        <w:t xml:space="preserve">Este resultado corresponde al primer avance del proyecto. Para la entrega final se incorporarán los otros algoritmos estudiados: voraz, </w:t>
      </w:r>
      <w:r w:rsidR="007D6FD3" w:rsidRPr="00DD6769">
        <w:rPr>
          <w:rFonts w:ascii="Aptos" w:hAnsi="Aptos"/>
          <w:color w:val="000000" w:themeColor="text1"/>
        </w:rPr>
        <w:t>Backtracking</w:t>
      </w:r>
      <w:r w:rsidRPr="00DD6769">
        <w:rPr>
          <w:rFonts w:ascii="Aptos" w:hAnsi="Aptos"/>
          <w:color w:val="000000" w:themeColor="text1"/>
        </w:rPr>
        <w:t xml:space="preserve"> y programación dinámica. En ese momento se podrá comparar cuál encuentra la mejor combinación, cuál responde más rápido y qué ventajas tiene cada forma de resolver el problema.</w:t>
      </w:r>
    </w:p>
    <w:p w14:paraId="245AD4CA" w14:textId="77777777" w:rsidR="00980A56" w:rsidRPr="00B86295" w:rsidRDefault="00980A56" w:rsidP="003145E3">
      <w:pPr>
        <w:jc w:val="both"/>
        <w:rPr>
          <w:rFonts w:ascii="Aptos" w:hAnsi="Aptos"/>
        </w:rPr>
      </w:pPr>
    </w:p>
    <w:p w14:paraId="27BBE437" w14:textId="2C4F7DA1" w:rsidR="007D6DC1" w:rsidRDefault="00B86295" w:rsidP="003145E3">
      <w:pPr>
        <w:jc w:val="both"/>
        <w:rPr>
          <w:rFonts w:ascii="Aptos" w:hAnsi="Aptos"/>
        </w:rPr>
      </w:pPr>
      <w:r w:rsidRPr="00B86295">
        <w:rPr>
          <w:rFonts w:ascii="Aptos" w:hAnsi="Aptos"/>
        </w:rPr>
        <w:t>La primera pantalla sirve para configurar la carga. La segunda permite revisar que los datos del archivo se hayan leído correctamente. La tercera muestra qué paquetes escogió cada método y cuánto valor consiguió. La gráfica ayuda a comparar cuál método terminó más rápido con los datos utilizados.</w:t>
      </w:r>
    </w:p>
    <w:p w14:paraId="25958095" w14:textId="77777777" w:rsidR="00B21132" w:rsidRDefault="00B21132" w:rsidP="003145E3">
      <w:pPr>
        <w:jc w:val="both"/>
        <w:rPr>
          <w:rFonts w:ascii="Aptos" w:hAnsi="Aptos"/>
        </w:rPr>
      </w:pPr>
    </w:p>
    <w:p w14:paraId="0E07FD1E" w14:textId="77777777" w:rsidR="00B21132" w:rsidRDefault="00B21132" w:rsidP="003145E3">
      <w:pPr>
        <w:jc w:val="both"/>
        <w:rPr>
          <w:rFonts w:ascii="Aptos" w:hAnsi="Aptos"/>
        </w:rPr>
      </w:pPr>
    </w:p>
    <w:p w14:paraId="2DC061EC" w14:textId="77777777" w:rsidR="00B21132" w:rsidRPr="00A446B7" w:rsidRDefault="00B21132" w:rsidP="003145E3">
      <w:pPr>
        <w:jc w:val="both"/>
        <w:rPr>
          <w:rFonts w:ascii="Aptos" w:hAnsi="Aptos"/>
        </w:rPr>
      </w:pPr>
    </w:p>
    <w:p w14:paraId="06885EA1" w14:textId="05BF7324" w:rsidR="00326AAF" w:rsidRDefault="002B3743" w:rsidP="003145E3">
      <w:pPr>
        <w:jc w:val="both"/>
        <w:rPr>
          <w:rFonts w:ascii="Aptos" w:hAnsi="Aptos"/>
          <w:b/>
        </w:rPr>
      </w:pPr>
      <w:r w:rsidRPr="002B3743">
        <w:rPr>
          <w:rFonts w:ascii="Aptos" w:hAnsi="Aptos"/>
          <w:b/>
        </w:rPr>
        <w:t>IV. COMPARACIÓN DE ALGORITMOS</w:t>
      </w:r>
    </w:p>
    <w:p w14:paraId="1CB0D24B" w14:textId="073453B9" w:rsidR="002B3743" w:rsidRPr="002B3743" w:rsidRDefault="002B3743" w:rsidP="002B3743">
      <w:pPr>
        <w:pStyle w:val="Prrafodelista"/>
        <w:numPr>
          <w:ilvl w:val="0"/>
          <w:numId w:val="10"/>
        </w:numPr>
        <w:jc w:val="both"/>
        <w:rPr>
          <w:rFonts w:ascii="Aptos" w:hAnsi="Aptos"/>
          <w:b/>
        </w:rPr>
      </w:pPr>
      <w:r w:rsidRPr="002B3743">
        <w:rPr>
          <w:rFonts w:ascii="Aptos" w:hAnsi="Aptos"/>
          <w:b/>
        </w:rPr>
        <w:t>Resultados obtenidos</w:t>
      </w:r>
    </w:p>
    <w:p w14:paraId="29323BFE" w14:textId="7A96C724" w:rsidR="002B3743" w:rsidRDefault="002B3743" w:rsidP="002B3743">
      <w:pPr>
        <w:pStyle w:val="Prrafodelista"/>
        <w:numPr>
          <w:ilvl w:val="0"/>
          <w:numId w:val="10"/>
        </w:numPr>
        <w:jc w:val="both"/>
        <w:rPr>
          <w:rFonts w:ascii="Aptos" w:hAnsi="Aptos"/>
          <w:b/>
        </w:rPr>
      </w:pPr>
      <w:r w:rsidRPr="002B3743">
        <w:rPr>
          <w:rFonts w:ascii="Aptos" w:hAnsi="Aptos"/>
          <w:b/>
        </w:rPr>
        <w:t>Comparación de tiempos de ejecución</w:t>
      </w:r>
    </w:p>
    <w:p w14:paraId="0562AC9D" w14:textId="0337BF76" w:rsidR="00BF1A3E" w:rsidRDefault="00BF1A3E" w:rsidP="00BF1A3E">
      <w:pPr>
        <w:pStyle w:val="Prrafodelista"/>
        <w:numPr>
          <w:ilvl w:val="0"/>
          <w:numId w:val="10"/>
        </w:numPr>
        <w:jc w:val="both"/>
        <w:rPr>
          <w:rFonts w:ascii="Aptos" w:hAnsi="Aptos"/>
          <w:b/>
        </w:rPr>
      </w:pPr>
      <w:r w:rsidRPr="00BF1A3E">
        <w:rPr>
          <w:rFonts w:ascii="Aptos" w:hAnsi="Aptos"/>
          <w:b/>
        </w:rPr>
        <w:t>Ventajas y desventajas</w:t>
      </w:r>
    </w:p>
    <w:p w14:paraId="144E4030" w14:textId="77777777" w:rsidR="007D6DC1" w:rsidRPr="002B3743" w:rsidRDefault="007D6DC1" w:rsidP="007D6DC1">
      <w:pPr>
        <w:pStyle w:val="Prrafodelista"/>
        <w:jc w:val="both"/>
        <w:rPr>
          <w:rFonts w:ascii="Aptos" w:hAnsi="Aptos"/>
          <w:b/>
        </w:rPr>
      </w:pPr>
    </w:p>
    <w:p w14:paraId="0F57D9BA" w14:textId="53EB5241" w:rsidR="00B86295" w:rsidRPr="00326AAF" w:rsidRDefault="002B3743" w:rsidP="003145E3">
      <w:pPr>
        <w:jc w:val="both"/>
        <w:rPr>
          <w:rFonts w:ascii="Aptos" w:hAnsi="Aptos"/>
          <w:b/>
          <w:bCs/>
        </w:rPr>
      </w:pPr>
      <w:r>
        <w:rPr>
          <w:rFonts w:ascii="Aptos" w:hAnsi="Aptos"/>
          <w:b/>
          <w:bCs/>
        </w:rPr>
        <w:t>V</w:t>
      </w:r>
      <w:r w:rsidR="00B86295" w:rsidRPr="00326AAF">
        <w:rPr>
          <w:rFonts w:ascii="Aptos" w:hAnsi="Aptos"/>
          <w:b/>
          <w:bCs/>
        </w:rPr>
        <w:t>. CONCLUSIONES</w:t>
      </w:r>
    </w:p>
    <w:p w14:paraId="5E651586" w14:textId="77777777" w:rsidR="00326AAF" w:rsidRPr="00B86295" w:rsidRDefault="00326AAF" w:rsidP="003145E3">
      <w:pPr>
        <w:jc w:val="both"/>
        <w:rPr>
          <w:rFonts w:ascii="Aptos" w:hAnsi="Aptos"/>
        </w:rPr>
      </w:pPr>
    </w:p>
    <w:p w14:paraId="439723FD" w14:textId="77777777" w:rsidR="00326AAF" w:rsidRDefault="00B86295" w:rsidP="003145E3">
      <w:pPr>
        <w:jc w:val="both"/>
        <w:rPr>
          <w:rFonts w:ascii="Aptos" w:hAnsi="Aptos"/>
        </w:rPr>
      </w:pPr>
      <w:r w:rsidRPr="00B86295">
        <w:rPr>
          <w:rFonts w:ascii="Aptos" w:hAnsi="Aptos"/>
        </w:rPr>
        <w:t xml:space="preserve">El problema de RutaSegura parecía una decisión manual pero al analizarlo se vio que había muchas combinaciones posibles. OptiCarga convierte esa decisión en una tarea ordenada y muestra una recomendación que respeta el límite de la furgoneta elegida. </w:t>
      </w:r>
    </w:p>
    <w:p w14:paraId="465648B8" w14:textId="77777777" w:rsidR="00326AAF" w:rsidRDefault="00326AAF" w:rsidP="003145E3">
      <w:pPr>
        <w:jc w:val="both"/>
        <w:rPr>
          <w:rFonts w:ascii="Aptos" w:hAnsi="Aptos"/>
        </w:rPr>
      </w:pPr>
    </w:p>
    <w:p w14:paraId="1DADD048" w14:textId="1D596842" w:rsidR="00326AAF" w:rsidRPr="00B86295" w:rsidRDefault="00B86295" w:rsidP="003145E3">
      <w:pPr>
        <w:jc w:val="both"/>
        <w:rPr>
          <w:rFonts w:ascii="Aptos" w:hAnsi="Aptos"/>
        </w:rPr>
      </w:pPr>
      <w:r w:rsidRPr="00B86295">
        <w:rPr>
          <w:rFonts w:ascii="Aptos" w:hAnsi="Aptos"/>
        </w:rPr>
        <w:t>Aunque el ejemplo utiliza un archivo CSV fijo la solución ya representa el paso de análisis que podría usar el operador en su trabajo diario.</w:t>
      </w:r>
    </w:p>
    <w:p w14:paraId="4F0E2C09" w14:textId="77777777" w:rsidR="00B86295" w:rsidRDefault="00B86295" w:rsidP="003145E3">
      <w:pPr>
        <w:jc w:val="both"/>
        <w:rPr>
          <w:rFonts w:ascii="Aptos" w:hAnsi="Aptos"/>
        </w:rPr>
      </w:pPr>
      <w:r w:rsidRPr="00B86295">
        <w:rPr>
          <w:rFonts w:ascii="Aptos" w:hAnsi="Aptos"/>
        </w:rPr>
        <w:t>El proyecto permitió aplicar varios temas vistos en clase sobre una situación fácil de imaginar. Fuerza bruta ayuda a entender la búsqueda completa. Backtracking muestra cómo se pueden descartar caminos que ya no sirven. Programación dinámica evita repetir trabajo y el método voraz muestra una alternativa rápida aunque no siempre perfecta.</w:t>
      </w:r>
    </w:p>
    <w:p w14:paraId="44291923" w14:textId="77777777" w:rsidR="00326AAF" w:rsidRPr="00B86295" w:rsidRDefault="00326AAF" w:rsidP="003145E3">
      <w:pPr>
        <w:jc w:val="both"/>
        <w:rPr>
          <w:rFonts w:ascii="Aptos" w:hAnsi="Aptos"/>
        </w:rPr>
      </w:pPr>
    </w:p>
    <w:p w14:paraId="6DBC3E51" w14:textId="77777777" w:rsidR="00B86295" w:rsidRDefault="00B86295" w:rsidP="003145E3">
      <w:pPr>
        <w:jc w:val="both"/>
        <w:rPr>
          <w:rFonts w:ascii="Aptos" w:hAnsi="Aptos"/>
        </w:rPr>
      </w:pPr>
      <w:r w:rsidRPr="00B86295">
        <w:rPr>
          <w:rFonts w:ascii="Aptos" w:hAnsi="Aptos"/>
        </w:rPr>
        <w:t>La aplicación también deja claro que encontrar la mejor respuesta y encontrar una respuesta rápido no siempre son la misma cosa. Por eso se muestran tanto la carga elegida como el tiempo que tomó cada método.</w:t>
      </w:r>
    </w:p>
    <w:p w14:paraId="23DEA82C" w14:textId="77777777" w:rsidR="00326AAF" w:rsidRPr="00B86295" w:rsidRDefault="00326AAF" w:rsidP="003145E3">
      <w:pPr>
        <w:jc w:val="both"/>
        <w:rPr>
          <w:rFonts w:ascii="Aptos" w:hAnsi="Aptos"/>
        </w:rPr>
      </w:pPr>
    </w:p>
    <w:p w14:paraId="69AF9C97" w14:textId="5F5BE85C" w:rsidR="00B86295" w:rsidRDefault="00B86295" w:rsidP="003145E3">
      <w:pPr>
        <w:jc w:val="both"/>
        <w:rPr>
          <w:rFonts w:ascii="Aptos" w:hAnsi="Aptos"/>
        </w:rPr>
      </w:pPr>
      <w:r w:rsidRPr="00B86295">
        <w:rPr>
          <w:rFonts w:ascii="Aptos" w:hAnsi="Aptos"/>
        </w:rPr>
        <w:t xml:space="preserve">Como mejora futura se podría reemplazar el CSV por una base de datos pequeña. Allí se podrían registrar los vehículos de la flota los paquetes y los despachos. Sin </w:t>
      </w:r>
      <w:r w:rsidR="00BF1A3E" w:rsidRPr="00B86295">
        <w:rPr>
          <w:rFonts w:ascii="Aptos" w:hAnsi="Aptos"/>
        </w:rPr>
        <w:t>embargo,</w:t>
      </w:r>
      <w:r w:rsidRPr="00B86295">
        <w:rPr>
          <w:rFonts w:ascii="Aptos" w:hAnsi="Aptos"/>
        </w:rPr>
        <w:t xml:space="preserve"> esa mejora no es indispensable para este curso porque el objetivo principal es demostrar los algoritmos y la comparación de sus resultados.</w:t>
      </w:r>
    </w:p>
    <w:p w14:paraId="4B20A875" w14:textId="77777777" w:rsidR="00BF1A3E" w:rsidRDefault="00BF1A3E" w:rsidP="003145E3">
      <w:pPr>
        <w:jc w:val="both"/>
        <w:rPr>
          <w:rFonts w:ascii="Aptos" w:hAnsi="Aptos"/>
        </w:rPr>
      </w:pPr>
    </w:p>
    <w:p w14:paraId="359D7F31" w14:textId="0507E368" w:rsidR="00326AAF" w:rsidRDefault="00BF1A3E" w:rsidP="003145E3">
      <w:pPr>
        <w:jc w:val="both"/>
        <w:rPr>
          <w:rFonts w:ascii="Aptos" w:hAnsi="Aptos"/>
          <w:b/>
        </w:rPr>
      </w:pPr>
      <w:r>
        <w:rPr>
          <w:rFonts w:ascii="Aptos" w:hAnsi="Aptos"/>
          <w:b/>
        </w:rPr>
        <w:t xml:space="preserve">VI. </w:t>
      </w:r>
      <w:r w:rsidRPr="00BF1A3E">
        <w:rPr>
          <w:rFonts w:ascii="Aptos" w:hAnsi="Aptos"/>
          <w:b/>
        </w:rPr>
        <w:t>RECOMENDACIONES Y MEJORAS FUTURAS</w:t>
      </w:r>
    </w:p>
    <w:p w14:paraId="3CDA106E" w14:textId="77777777" w:rsidR="00930722" w:rsidRPr="00BF1A3E" w:rsidRDefault="00930722" w:rsidP="003145E3">
      <w:pPr>
        <w:jc w:val="both"/>
        <w:rPr>
          <w:rFonts w:ascii="Aptos" w:hAnsi="Aptos"/>
          <w:b/>
        </w:rPr>
      </w:pPr>
    </w:p>
    <w:p w14:paraId="11172DBE" w14:textId="15DD0FD8" w:rsidR="00B86295" w:rsidRPr="00326AAF" w:rsidRDefault="00B86295" w:rsidP="003145E3">
      <w:pPr>
        <w:jc w:val="both"/>
        <w:rPr>
          <w:rFonts w:ascii="Aptos" w:hAnsi="Aptos"/>
          <w:b/>
          <w:bCs/>
        </w:rPr>
      </w:pPr>
      <w:r w:rsidRPr="00326AAF">
        <w:rPr>
          <w:rFonts w:ascii="Aptos" w:hAnsi="Aptos"/>
          <w:b/>
          <w:bCs/>
        </w:rPr>
        <w:t>V</w:t>
      </w:r>
      <w:r w:rsidR="00BF1A3E">
        <w:rPr>
          <w:rFonts w:ascii="Aptos" w:hAnsi="Aptos"/>
          <w:b/>
          <w:bCs/>
        </w:rPr>
        <w:t>II</w:t>
      </w:r>
      <w:r w:rsidRPr="00326AAF">
        <w:rPr>
          <w:rFonts w:ascii="Aptos" w:hAnsi="Aptos"/>
          <w:b/>
          <w:bCs/>
        </w:rPr>
        <w:t>. REFERENCIAS</w:t>
      </w:r>
    </w:p>
    <w:p w14:paraId="4142802E" w14:textId="77777777" w:rsidR="00B86295" w:rsidRPr="00CE4075" w:rsidRDefault="00B86295" w:rsidP="003145E3">
      <w:pPr>
        <w:pStyle w:val="Prrafodelista"/>
        <w:numPr>
          <w:ilvl w:val="0"/>
          <w:numId w:val="9"/>
        </w:numPr>
        <w:jc w:val="both"/>
        <w:rPr>
          <w:rFonts w:ascii="Aptos" w:hAnsi="Aptos"/>
          <w:lang w:val="en-US"/>
        </w:rPr>
      </w:pPr>
      <w:r w:rsidRPr="00CE4075">
        <w:rPr>
          <w:rFonts w:ascii="Aptos" w:hAnsi="Aptos"/>
          <w:lang w:val="en-US"/>
        </w:rPr>
        <w:t>Python Software Foundation. (2026). Python 3 documentation. https://docs.python.org/3/</w:t>
      </w:r>
    </w:p>
    <w:p w14:paraId="2F3C3A5B" w14:textId="77777777" w:rsidR="00B86295" w:rsidRPr="00CE4075" w:rsidRDefault="00B86295" w:rsidP="003145E3">
      <w:pPr>
        <w:pStyle w:val="Prrafodelista"/>
        <w:numPr>
          <w:ilvl w:val="0"/>
          <w:numId w:val="9"/>
        </w:numPr>
        <w:jc w:val="both"/>
        <w:rPr>
          <w:rFonts w:ascii="Aptos" w:hAnsi="Aptos"/>
          <w:lang w:val="en-US"/>
        </w:rPr>
      </w:pPr>
      <w:r w:rsidRPr="00CE4075">
        <w:rPr>
          <w:rFonts w:ascii="Aptos" w:hAnsi="Aptos"/>
          <w:lang w:val="en-US"/>
        </w:rPr>
        <w:t xml:space="preserve">Python Software Foundation. (2026). </w:t>
      </w:r>
      <w:proofErr w:type="spellStart"/>
      <w:r w:rsidRPr="00CE4075">
        <w:rPr>
          <w:rFonts w:ascii="Aptos" w:hAnsi="Aptos"/>
          <w:lang w:val="en-US"/>
        </w:rPr>
        <w:t>tkinter</w:t>
      </w:r>
      <w:proofErr w:type="spellEnd"/>
      <w:r w:rsidRPr="00CE4075">
        <w:rPr>
          <w:rFonts w:ascii="Aptos" w:hAnsi="Aptos"/>
          <w:lang w:val="en-US"/>
        </w:rPr>
        <w:t xml:space="preserve"> — Python interface to </w:t>
      </w:r>
      <w:proofErr w:type="spellStart"/>
      <w:r w:rsidRPr="00CE4075">
        <w:rPr>
          <w:rFonts w:ascii="Aptos" w:hAnsi="Aptos"/>
          <w:lang w:val="en-US"/>
        </w:rPr>
        <w:t>Tcl</w:t>
      </w:r>
      <w:proofErr w:type="spellEnd"/>
      <w:r w:rsidRPr="00CE4075">
        <w:rPr>
          <w:rFonts w:ascii="Aptos" w:hAnsi="Aptos"/>
          <w:lang w:val="en-US"/>
        </w:rPr>
        <w:t>/Tk. https://docs.python.org/3/library/tkinter.html</w:t>
      </w:r>
    </w:p>
    <w:p w14:paraId="34978023" w14:textId="77777777" w:rsidR="00B86295" w:rsidRPr="00CE4075" w:rsidRDefault="00B86295" w:rsidP="003145E3">
      <w:pPr>
        <w:pStyle w:val="Prrafodelista"/>
        <w:numPr>
          <w:ilvl w:val="0"/>
          <w:numId w:val="9"/>
        </w:numPr>
        <w:jc w:val="both"/>
        <w:rPr>
          <w:rFonts w:ascii="Aptos" w:hAnsi="Aptos"/>
          <w:lang w:val="en-US"/>
        </w:rPr>
      </w:pPr>
      <w:r w:rsidRPr="00CE4075">
        <w:rPr>
          <w:rFonts w:ascii="Aptos" w:hAnsi="Aptos"/>
          <w:lang w:val="en-US"/>
        </w:rPr>
        <w:t>Matplotlib Development Team. (2026). Matplotlib documentation. https://matplotlib.org/stable/contents.html</w:t>
      </w:r>
    </w:p>
    <w:p w14:paraId="331B98B4" w14:textId="77777777" w:rsidR="00B86295" w:rsidRDefault="00B86295" w:rsidP="003145E3">
      <w:pPr>
        <w:pStyle w:val="Prrafodelista"/>
        <w:numPr>
          <w:ilvl w:val="0"/>
          <w:numId w:val="9"/>
        </w:numPr>
        <w:jc w:val="both"/>
        <w:rPr>
          <w:rFonts w:ascii="Aptos" w:hAnsi="Aptos"/>
        </w:rPr>
      </w:pPr>
      <w:proofErr w:type="spellStart"/>
      <w:r w:rsidRPr="00CE4075">
        <w:rPr>
          <w:rFonts w:ascii="Aptos" w:hAnsi="Aptos"/>
          <w:lang w:val="en-US"/>
        </w:rPr>
        <w:t>Cormen</w:t>
      </w:r>
      <w:proofErr w:type="spellEnd"/>
      <w:r w:rsidRPr="00CE4075">
        <w:rPr>
          <w:rFonts w:ascii="Aptos" w:hAnsi="Aptos"/>
          <w:lang w:val="en-US"/>
        </w:rPr>
        <w:t xml:space="preserve"> T. H. </w:t>
      </w:r>
      <w:proofErr w:type="spellStart"/>
      <w:r w:rsidRPr="00CE4075">
        <w:rPr>
          <w:rFonts w:ascii="Aptos" w:hAnsi="Aptos"/>
          <w:lang w:val="en-US"/>
        </w:rPr>
        <w:t>Leiserson</w:t>
      </w:r>
      <w:proofErr w:type="spellEnd"/>
      <w:r w:rsidRPr="00CE4075">
        <w:rPr>
          <w:rFonts w:ascii="Aptos" w:hAnsi="Aptos"/>
          <w:lang w:val="en-US"/>
        </w:rPr>
        <w:t xml:space="preserve"> C. E. Rivest R. L. y Stein C. (2022). Introduction to algorithms (4th ed.). </w:t>
      </w:r>
      <w:r w:rsidRPr="003E3375">
        <w:rPr>
          <w:rFonts w:ascii="Aptos" w:hAnsi="Aptos"/>
        </w:rPr>
        <w:t xml:space="preserve">MIT </w:t>
      </w:r>
      <w:proofErr w:type="spellStart"/>
      <w:r w:rsidRPr="003E3375">
        <w:rPr>
          <w:rFonts w:ascii="Aptos" w:hAnsi="Aptos"/>
        </w:rPr>
        <w:t>Press</w:t>
      </w:r>
      <w:proofErr w:type="spellEnd"/>
      <w:r w:rsidRPr="003E3375">
        <w:rPr>
          <w:rFonts w:ascii="Aptos" w:hAnsi="Aptos"/>
        </w:rPr>
        <w:t>.</w:t>
      </w:r>
    </w:p>
    <w:p w14:paraId="30A7DFC3" w14:textId="77777777" w:rsidR="00905FA0" w:rsidRPr="003E3375" w:rsidRDefault="00905FA0" w:rsidP="00905FA0">
      <w:pPr>
        <w:pStyle w:val="Prrafodelista"/>
        <w:jc w:val="both"/>
        <w:rPr>
          <w:rFonts w:ascii="Aptos" w:hAnsi="Aptos"/>
        </w:rPr>
      </w:pPr>
    </w:p>
    <w:p w14:paraId="59C59507" w14:textId="5C43A573" w:rsidR="00ED1933" w:rsidRPr="00BF1A3E" w:rsidRDefault="00BF1A3E" w:rsidP="003145E3">
      <w:pPr>
        <w:jc w:val="both"/>
        <w:rPr>
          <w:rFonts w:ascii="Aptos" w:hAnsi="Aptos"/>
          <w:b/>
        </w:rPr>
      </w:pPr>
      <w:r w:rsidRPr="00BF1A3E">
        <w:rPr>
          <w:rFonts w:ascii="Aptos" w:hAnsi="Aptos"/>
          <w:b/>
        </w:rPr>
        <w:t>VIII. ANEXOS</w:t>
      </w:r>
    </w:p>
    <w:sectPr w:rsidR="00ED1933" w:rsidRPr="00BF1A3E" w:rsidSect="00720A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16602" w14:textId="77777777" w:rsidR="00F840C5" w:rsidRDefault="00F840C5" w:rsidP="00D027E4">
      <w:r>
        <w:separator/>
      </w:r>
    </w:p>
  </w:endnote>
  <w:endnote w:type="continuationSeparator" w:id="0">
    <w:p w14:paraId="0B047AC1" w14:textId="77777777" w:rsidR="00F840C5" w:rsidRDefault="00F840C5" w:rsidP="00D02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6CC01" w14:textId="77777777" w:rsidR="00F840C5" w:rsidRDefault="00F840C5" w:rsidP="00D027E4">
      <w:r>
        <w:separator/>
      </w:r>
    </w:p>
  </w:footnote>
  <w:footnote w:type="continuationSeparator" w:id="0">
    <w:p w14:paraId="3C39E7CA" w14:textId="77777777" w:rsidR="00F840C5" w:rsidRDefault="00F840C5" w:rsidP="00D02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B853F" w14:textId="42F45E67" w:rsidR="00D027E4" w:rsidRDefault="00C2478B" w:rsidP="00C2478B">
    <w:pPr>
      <w:pStyle w:val="Encabezado"/>
      <w:ind w:firstLine="708"/>
      <w:jc w:val="both"/>
    </w:pPr>
    <w:r>
      <w:rPr>
        <w:noProof/>
      </w:rPr>
      <mc:AlternateContent>
        <mc:Choice Requires="wps">
          <w:drawing>
            <wp:anchor distT="0" distB="0" distL="114300" distR="114300" simplePos="0" relativeHeight="251661312" behindDoc="0" locked="0" layoutInCell="1" allowOverlap="1" wp14:anchorId="7697177E" wp14:editId="0DD27201">
              <wp:simplePos x="0" y="0"/>
              <wp:positionH relativeFrom="column">
                <wp:posOffset>572819</wp:posOffset>
              </wp:positionH>
              <wp:positionV relativeFrom="paragraph">
                <wp:posOffset>-467800</wp:posOffset>
              </wp:positionV>
              <wp:extent cx="6145823" cy="866775"/>
              <wp:effectExtent l="0" t="0" r="26670" b="28575"/>
              <wp:wrapNone/>
              <wp:docPr id="11" name="Rectángulo 2"/>
              <wp:cNvGraphicFramePr/>
              <a:graphic xmlns:a="http://schemas.openxmlformats.org/drawingml/2006/main">
                <a:graphicData uri="http://schemas.microsoft.com/office/word/2010/wordprocessingShape">
                  <wps:wsp>
                    <wps:cNvSpPr/>
                    <wps:spPr>
                      <a:xfrm>
                        <a:off x="0" y="0"/>
                        <a:ext cx="6145823" cy="866775"/>
                      </a:xfrm>
                      <a:prstGeom prst="rect">
                        <a:avLst/>
                      </a:prstGeom>
                      <a:solidFill>
                        <a:srgbClr val="FFC000"/>
                      </a:solidFill>
                      <a:ln w="12701" cap="flat">
                        <a:solidFill>
                          <a:srgbClr val="6C4F00"/>
                        </a:solidFill>
                        <a:prstDash val="solid"/>
                        <a:miter/>
                      </a:ln>
                    </wps:spPr>
                    <wps:txbx>
                      <w:txbxContent>
                        <w:p w14:paraId="16E8EDA4" w14:textId="07C6D459" w:rsidR="00C2478B" w:rsidRDefault="00C2478B" w:rsidP="00C2478B">
                          <w:pPr>
                            <w:jc w:val="center"/>
                          </w:pPr>
                          <w:r w:rsidRPr="00C2478B">
                            <w:rPr>
                              <w:b/>
                              <w:bCs/>
                              <w:color w:val="000000"/>
                            </w:rPr>
                            <w:t>AN.DE ALGOR.Y ESTRAT. DE PROG. - 226534.7827</w:t>
                          </w:r>
                        </w:p>
                      </w:txbxContent>
                    </wps:txbx>
                    <wps:bodyPr vert="horz" wrap="square" lIns="91440" tIns="45720" rIns="91440" bIns="45720" anchor="ctr" anchorCtr="0" compatLnSpc="1">
                      <a:noAutofit/>
                    </wps:bodyPr>
                  </wps:wsp>
                </a:graphicData>
              </a:graphic>
              <wp14:sizeRelH relativeFrom="margin">
                <wp14:pctWidth>0</wp14:pctWidth>
              </wp14:sizeRelH>
            </wp:anchor>
          </w:drawing>
        </mc:Choice>
        <mc:Fallback>
          <w:pict>
            <v:rect w14:anchorId="7697177E" id="Rectángulo 2" o:spid="_x0000_s1026" style="position:absolute;left:0;text-align:left;margin-left:45.1pt;margin-top:-36.85pt;width:483.9pt;height:68.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j8T7gEAAOEDAAAOAAAAZHJzL2Uyb0RvYy54bWysU9uO2yAQfa/Uf0C8N740t43irKpEqSqt&#10;2pXS/QCCIUbCQAcSO/36DjibZNs+VX0BhhmfOXM4Xj72rSYnAV5ZU9FilFMiDLe1MoeKvnzffphT&#10;4gMzNdPWiIqehaePq/fvlp1biNI2VtcCCIIYv+hcRZsQ3CLLPG9Ey/zIOmEwKS20LGAIh6wG1iF6&#10;q7Myz6dZZ6F2YLnwHm83Q5KuEr6UgodvUnoRiK4ocgtphbTu45qtlmxxAOYaxS802D+waJky2PQK&#10;tWGBkSOoP6BaxcF6K8OI2zazUiou0gw4TZH/Ns2uYU6kWVAc764y+f8Hy7+edu4ZUIbO+YXHY5yi&#10;l9DGHfmRPol1vool+kA4Xk6L8WRefqSEY24+nc5mk6hmdvvagQ+fhW1JPFQU8DGSRuz05MNQ+loS&#10;m3mrVb1VWqcADvu1BnJi+HDb7TrP01sh+psybUiHtitneYFEGBpIajZ0eVPn7+Gm6/H273CRzob5&#10;ZmibEAaHtCqIKBL21wa3m1jxFPp9f1Fwb+vzM9IWgBM3Fn5S0qG7Kup/HBkISvQXg8/3UIzH0Y4p&#10;GE9mJQZwn9nfZ5jhCFVRHoCSIViHwcToIsfCk9k5jjokeY39dAxWqiRxpDdwurBGH6UxLp6PRr2P&#10;U9Xtz1z9AgAA//8DAFBLAwQUAAYACAAAACEA40rp4t4AAAAKAQAADwAAAGRycy9kb3ducmV2Lnht&#10;bEyPwU7DMBBE70j8g7VIXFBrN4g2pNlUqAiJK20PHN14m0SN15HtNuHvcU9wXO3TzJtyM9leXMmH&#10;zjHCYq5AENfOdNwgHPYfsxxEiJqN7h0Twg8F2FT3d6UujBv5i6672IgUwqHQCG2MQyFlqFuyOszd&#10;QJx+J+etjun0jTRejync9jJTaimt7jg1tHqgbUv1eXexCP68MN/Dp9yrp/d26/PxUE+sEB8fprc1&#10;iEhT/IPhpp/UoUpOR3dhE0SP8KqyRCLMVs8rEDdAveRp3RFhmeUgq1L+n1D9AgAA//8DAFBLAQIt&#10;ABQABgAIAAAAIQC2gziS/gAAAOEBAAATAAAAAAAAAAAAAAAAAAAAAABbQ29udGVudF9UeXBlc10u&#10;eG1sUEsBAi0AFAAGAAgAAAAhADj9If/WAAAAlAEAAAsAAAAAAAAAAAAAAAAALwEAAF9yZWxzLy5y&#10;ZWxzUEsBAi0AFAAGAAgAAAAhAO3KPxPuAQAA4QMAAA4AAAAAAAAAAAAAAAAALgIAAGRycy9lMm9E&#10;b2MueG1sUEsBAi0AFAAGAAgAAAAhAONK6eLeAAAACgEAAA8AAAAAAAAAAAAAAAAASAQAAGRycy9k&#10;b3ducmV2LnhtbFBLBQYAAAAABAAEAPMAAABTBQAAAAA=&#10;" fillcolor="#ffc000" strokecolor="#6c4f00" strokeweight=".35281mm">
              <v:textbox>
                <w:txbxContent>
                  <w:p w14:paraId="16E8EDA4" w14:textId="07C6D459" w:rsidR="00C2478B" w:rsidRDefault="00C2478B" w:rsidP="00C2478B">
                    <w:pPr>
                      <w:jc w:val="center"/>
                    </w:pPr>
                    <w:r w:rsidRPr="00C2478B">
                      <w:rPr>
                        <w:b/>
                        <w:bCs/>
                        <w:color w:val="000000"/>
                      </w:rPr>
                      <w:t>AN.DE ALGOR.Y ESTRAT. DE PROG. - 226534.7827</w:t>
                    </w:r>
                  </w:p>
                </w:txbxContent>
              </v:textbox>
            </v:rect>
          </w:pict>
        </mc:Fallback>
      </mc:AlternateContent>
    </w:r>
    <w:r>
      <w:rPr>
        <w:noProof/>
      </w:rPr>
      <w:drawing>
        <wp:anchor distT="0" distB="0" distL="114300" distR="114300" simplePos="0" relativeHeight="251659264" behindDoc="0" locked="0" layoutInCell="1" allowOverlap="1" wp14:anchorId="7B5A95DE" wp14:editId="47B3E103">
          <wp:simplePos x="0" y="0"/>
          <wp:positionH relativeFrom="page">
            <wp:posOffset>14800</wp:posOffset>
          </wp:positionH>
          <wp:positionV relativeFrom="paragraph">
            <wp:posOffset>-462183</wp:posOffset>
          </wp:positionV>
          <wp:extent cx="1636395" cy="857885"/>
          <wp:effectExtent l="0" t="0" r="1905" b="0"/>
          <wp:wrapTopAndBottom/>
          <wp:docPr id="1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36395" cy="857885"/>
                  </a:xfrm>
                  <a:prstGeom prst="rect">
                    <a:avLst/>
                  </a:prstGeom>
                  <a:noFill/>
                  <a:ln>
                    <a:noFill/>
                    <a:prstDash/>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454AB8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6B3B01"/>
    <w:multiLevelType w:val="multilevel"/>
    <w:tmpl w:val="B35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50C5"/>
    <w:multiLevelType w:val="hybridMultilevel"/>
    <w:tmpl w:val="09429A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1C575E"/>
    <w:multiLevelType w:val="multilevel"/>
    <w:tmpl w:val="F08236F4"/>
    <w:lvl w:ilvl="0">
      <w:numFmt w:val="bullet"/>
      <w:lvlText w:val=""/>
      <w:lvlJc w:val="left"/>
      <w:pPr>
        <w:ind w:left="1428" w:hanging="360"/>
      </w:pPr>
      <w:rPr>
        <w:rFonts w:ascii="Symbol" w:hAnsi="Symbol"/>
      </w:r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4" w15:restartNumberingAfterBreak="0">
    <w:nsid w:val="0D800F6C"/>
    <w:multiLevelType w:val="multilevel"/>
    <w:tmpl w:val="B7F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531F9"/>
    <w:multiLevelType w:val="hybridMultilevel"/>
    <w:tmpl w:val="98FEC01C"/>
    <w:lvl w:ilvl="0" w:tplc="46A45CFA">
      <w:start w:val="1"/>
      <w:numFmt w:val="bullet"/>
      <w:lvlText w:val=""/>
      <w:lvlJc w:val="left"/>
      <w:pPr>
        <w:ind w:left="1440" w:hanging="360"/>
      </w:pPr>
      <w:rPr>
        <w:rFonts w:ascii="Symbol" w:hAnsi="Symbol" w:hint="default"/>
        <w:color w:val="auto"/>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B6357F5"/>
    <w:multiLevelType w:val="hybridMultilevel"/>
    <w:tmpl w:val="B4B65BC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9B131C5"/>
    <w:multiLevelType w:val="hybridMultilevel"/>
    <w:tmpl w:val="B6F0C21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A4671B9"/>
    <w:multiLevelType w:val="hybridMultilevel"/>
    <w:tmpl w:val="F63E28D0"/>
    <w:lvl w:ilvl="0" w:tplc="CE1A507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E1200E6"/>
    <w:multiLevelType w:val="multilevel"/>
    <w:tmpl w:val="4CB0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6B1EA1"/>
    <w:multiLevelType w:val="hybridMultilevel"/>
    <w:tmpl w:val="DE98EA4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65F6BAC"/>
    <w:multiLevelType w:val="multilevel"/>
    <w:tmpl w:val="02F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06450"/>
    <w:multiLevelType w:val="hybridMultilevel"/>
    <w:tmpl w:val="C9F42D9A"/>
    <w:lvl w:ilvl="0" w:tplc="42C6FB86">
      <w:start w:val="1"/>
      <w:numFmt w:val="upperRoman"/>
      <w:lvlText w:val="%1."/>
      <w:lvlJc w:val="left"/>
      <w:pPr>
        <w:ind w:left="1080" w:hanging="720"/>
      </w:pPr>
      <w:rPr>
        <w:rFonts w:hint="default"/>
      </w:rPr>
    </w:lvl>
    <w:lvl w:ilvl="1" w:tplc="FBE4069A">
      <w:start w:val="1"/>
      <w:numFmt w:val="lowerLetter"/>
      <w:lvlText w:val="%2."/>
      <w:lvlJc w:val="left"/>
      <w:pPr>
        <w:ind w:left="1440" w:hanging="360"/>
      </w:pPr>
      <w:rPr>
        <w:rFonts w:ascii="Arial" w:eastAsiaTheme="majorEastAsia" w:hAnsi="Arial" w:cs="Arial" w:hint="default"/>
        <w:color w:val="auto"/>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E7626DD"/>
    <w:multiLevelType w:val="multilevel"/>
    <w:tmpl w:val="5C2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C5093"/>
    <w:multiLevelType w:val="hybridMultilevel"/>
    <w:tmpl w:val="DF3EDDE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6062537A"/>
    <w:multiLevelType w:val="multilevel"/>
    <w:tmpl w:val="733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659E7"/>
    <w:multiLevelType w:val="hybridMultilevel"/>
    <w:tmpl w:val="12B863FC"/>
    <w:lvl w:ilvl="0" w:tplc="64FEBC5E">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71075F50"/>
    <w:multiLevelType w:val="hybridMultilevel"/>
    <w:tmpl w:val="0F42DBC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76822E2F"/>
    <w:multiLevelType w:val="multilevel"/>
    <w:tmpl w:val="177C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3B5CB4"/>
    <w:multiLevelType w:val="hybridMultilevel"/>
    <w:tmpl w:val="41024D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9946E6C"/>
    <w:multiLevelType w:val="hybridMultilevel"/>
    <w:tmpl w:val="4AB0C9F0"/>
    <w:lvl w:ilvl="0" w:tplc="4B903B2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D7B2D8D"/>
    <w:multiLevelType w:val="hybridMultilevel"/>
    <w:tmpl w:val="F4F86BB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92047876">
    <w:abstractNumId w:val="19"/>
  </w:num>
  <w:num w:numId="2" w16cid:durableId="1922443886">
    <w:abstractNumId w:val="20"/>
  </w:num>
  <w:num w:numId="3" w16cid:durableId="770273717">
    <w:abstractNumId w:val="14"/>
  </w:num>
  <w:num w:numId="4" w16cid:durableId="901987220">
    <w:abstractNumId w:val="17"/>
  </w:num>
  <w:num w:numId="5" w16cid:durableId="1376392810">
    <w:abstractNumId w:val="12"/>
  </w:num>
  <w:num w:numId="6" w16cid:durableId="349916006">
    <w:abstractNumId w:val="0"/>
  </w:num>
  <w:num w:numId="7" w16cid:durableId="1275215683">
    <w:abstractNumId w:val="7"/>
  </w:num>
  <w:num w:numId="8" w16cid:durableId="1926264969">
    <w:abstractNumId w:val="10"/>
  </w:num>
  <w:num w:numId="9" w16cid:durableId="1942028401">
    <w:abstractNumId w:val="2"/>
  </w:num>
  <w:num w:numId="10" w16cid:durableId="632563852">
    <w:abstractNumId w:val="21"/>
  </w:num>
  <w:num w:numId="11" w16cid:durableId="1755588463">
    <w:abstractNumId w:val="8"/>
  </w:num>
  <w:num w:numId="12" w16cid:durableId="1154026370">
    <w:abstractNumId w:val="15"/>
  </w:num>
  <w:num w:numId="13" w16cid:durableId="1870489858">
    <w:abstractNumId w:val="6"/>
  </w:num>
  <w:num w:numId="14" w16cid:durableId="829639698">
    <w:abstractNumId w:val="18"/>
  </w:num>
  <w:num w:numId="15" w16cid:durableId="508108329">
    <w:abstractNumId w:val="4"/>
  </w:num>
  <w:num w:numId="16" w16cid:durableId="329915764">
    <w:abstractNumId w:val="13"/>
  </w:num>
  <w:num w:numId="17" w16cid:durableId="1288121254">
    <w:abstractNumId w:val="16"/>
  </w:num>
  <w:num w:numId="18" w16cid:durableId="2108496370">
    <w:abstractNumId w:val="9"/>
  </w:num>
  <w:num w:numId="19" w16cid:durableId="1797598422">
    <w:abstractNumId w:val="1"/>
  </w:num>
  <w:num w:numId="20" w16cid:durableId="697438411">
    <w:abstractNumId w:val="11"/>
  </w:num>
  <w:num w:numId="21" w16cid:durableId="1371569751">
    <w:abstractNumId w:val="5"/>
  </w:num>
  <w:num w:numId="22" w16cid:durableId="1916697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E2E"/>
    <w:rsid w:val="00027CBE"/>
    <w:rsid w:val="00055562"/>
    <w:rsid w:val="00057DCF"/>
    <w:rsid w:val="000648CA"/>
    <w:rsid w:val="00065EFA"/>
    <w:rsid w:val="00086860"/>
    <w:rsid w:val="00096BB6"/>
    <w:rsid w:val="000B2005"/>
    <w:rsid w:val="000D56E7"/>
    <w:rsid w:val="0012090E"/>
    <w:rsid w:val="00131DF4"/>
    <w:rsid w:val="00136AF4"/>
    <w:rsid w:val="00153B1E"/>
    <w:rsid w:val="0016344A"/>
    <w:rsid w:val="00172B67"/>
    <w:rsid w:val="00174473"/>
    <w:rsid w:val="0018196B"/>
    <w:rsid w:val="001D0B45"/>
    <w:rsid w:val="001D4D55"/>
    <w:rsid w:val="00206A94"/>
    <w:rsid w:val="0026031C"/>
    <w:rsid w:val="00282EED"/>
    <w:rsid w:val="002A1F63"/>
    <w:rsid w:val="002A4411"/>
    <w:rsid w:val="002A4E2E"/>
    <w:rsid w:val="002A5DA6"/>
    <w:rsid w:val="002B018E"/>
    <w:rsid w:val="002B10DB"/>
    <w:rsid w:val="002B3743"/>
    <w:rsid w:val="002B4628"/>
    <w:rsid w:val="002B7ECB"/>
    <w:rsid w:val="002E2E89"/>
    <w:rsid w:val="002F258A"/>
    <w:rsid w:val="003145E3"/>
    <w:rsid w:val="00326AAF"/>
    <w:rsid w:val="00332133"/>
    <w:rsid w:val="003804A4"/>
    <w:rsid w:val="003848C0"/>
    <w:rsid w:val="003D58AF"/>
    <w:rsid w:val="003E15B3"/>
    <w:rsid w:val="003E3375"/>
    <w:rsid w:val="003F3C41"/>
    <w:rsid w:val="003F3D09"/>
    <w:rsid w:val="00411EE8"/>
    <w:rsid w:val="00415D3D"/>
    <w:rsid w:val="00433EBF"/>
    <w:rsid w:val="00445635"/>
    <w:rsid w:val="00492C01"/>
    <w:rsid w:val="004A002D"/>
    <w:rsid w:val="004C108A"/>
    <w:rsid w:val="004C3D7E"/>
    <w:rsid w:val="004C5263"/>
    <w:rsid w:val="0051758D"/>
    <w:rsid w:val="0054598B"/>
    <w:rsid w:val="00564775"/>
    <w:rsid w:val="0058419D"/>
    <w:rsid w:val="005C0478"/>
    <w:rsid w:val="005C5EFA"/>
    <w:rsid w:val="005D329E"/>
    <w:rsid w:val="005E0055"/>
    <w:rsid w:val="00622E3E"/>
    <w:rsid w:val="006310A8"/>
    <w:rsid w:val="00642388"/>
    <w:rsid w:val="00642C2B"/>
    <w:rsid w:val="00671451"/>
    <w:rsid w:val="00681101"/>
    <w:rsid w:val="006C762F"/>
    <w:rsid w:val="006D34A0"/>
    <w:rsid w:val="006E5E58"/>
    <w:rsid w:val="00720A15"/>
    <w:rsid w:val="007368BD"/>
    <w:rsid w:val="0074026E"/>
    <w:rsid w:val="007563D4"/>
    <w:rsid w:val="00767530"/>
    <w:rsid w:val="00780028"/>
    <w:rsid w:val="007A249E"/>
    <w:rsid w:val="007B359B"/>
    <w:rsid w:val="007B4F89"/>
    <w:rsid w:val="007C1153"/>
    <w:rsid w:val="007C33A5"/>
    <w:rsid w:val="007D5547"/>
    <w:rsid w:val="007D6DC1"/>
    <w:rsid w:val="007D6FD3"/>
    <w:rsid w:val="007F4473"/>
    <w:rsid w:val="007F472D"/>
    <w:rsid w:val="00810BF4"/>
    <w:rsid w:val="0087676D"/>
    <w:rsid w:val="00887A31"/>
    <w:rsid w:val="00896D70"/>
    <w:rsid w:val="008C40EC"/>
    <w:rsid w:val="008D6B46"/>
    <w:rsid w:val="008F10EE"/>
    <w:rsid w:val="008F55A1"/>
    <w:rsid w:val="00905FA0"/>
    <w:rsid w:val="00930722"/>
    <w:rsid w:val="00980A56"/>
    <w:rsid w:val="0099319A"/>
    <w:rsid w:val="0099585E"/>
    <w:rsid w:val="009C3EC2"/>
    <w:rsid w:val="009C5DF9"/>
    <w:rsid w:val="009E0C6F"/>
    <w:rsid w:val="00A052A3"/>
    <w:rsid w:val="00A13CC4"/>
    <w:rsid w:val="00A3055D"/>
    <w:rsid w:val="00A34ADB"/>
    <w:rsid w:val="00A446B7"/>
    <w:rsid w:val="00A45A96"/>
    <w:rsid w:val="00A60688"/>
    <w:rsid w:val="00A80C75"/>
    <w:rsid w:val="00A877E9"/>
    <w:rsid w:val="00AC4FE5"/>
    <w:rsid w:val="00B02265"/>
    <w:rsid w:val="00B04854"/>
    <w:rsid w:val="00B10F6D"/>
    <w:rsid w:val="00B21132"/>
    <w:rsid w:val="00B231A1"/>
    <w:rsid w:val="00B45DF1"/>
    <w:rsid w:val="00B75552"/>
    <w:rsid w:val="00B86295"/>
    <w:rsid w:val="00BA5DED"/>
    <w:rsid w:val="00BE0584"/>
    <w:rsid w:val="00BF1A3E"/>
    <w:rsid w:val="00C05EC9"/>
    <w:rsid w:val="00C12E8B"/>
    <w:rsid w:val="00C2478B"/>
    <w:rsid w:val="00C43C3F"/>
    <w:rsid w:val="00C618D1"/>
    <w:rsid w:val="00C70EE0"/>
    <w:rsid w:val="00C70FFB"/>
    <w:rsid w:val="00CB468A"/>
    <w:rsid w:val="00CD1AFB"/>
    <w:rsid w:val="00CD3721"/>
    <w:rsid w:val="00CE4075"/>
    <w:rsid w:val="00CE5E67"/>
    <w:rsid w:val="00CF17A4"/>
    <w:rsid w:val="00CF60F4"/>
    <w:rsid w:val="00CF7606"/>
    <w:rsid w:val="00CF793E"/>
    <w:rsid w:val="00D027E4"/>
    <w:rsid w:val="00D239D6"/>
    <w:rsid w:val="00D33143"/>
    <w:rsid w:val="00D51674"/>
    <w:rsid w:val="00D72E4B"/>
    <w:rsid w:val="00D90385"/>
    <w:rsid w:val="00DB6632"/>
    <w:rsid w:val="00DD6769"/>
    <w:rsid w:val="00DE25BC"/>
    <w:rsid w:val="00DE4E7F"/>
    <w:rsid w:val="00E10D6E"/>
    <w:rsid w:val="00E1157F"/>
    <w:rsid w:val="00E546F0"/>
    <w:rsid w:val="00EA5BE1"/>
    <w:rsid w:val="00EC6F55"/>
    <w:rsid w:val="00ED03C7"/>
    <w:rsid w:val="00ED1933"/>
    <w:rsid w:val="00EF62C1"/>
    <w:rsid w:val="00EF7792"/>
    <w:rsid w:val="00F50CE1"/>
    <w:rsid w:val="00F54C60"/>
    <w:rsid w:val="00F67C25"/>
    <w:rsid w:val="00F739F3"/>
    <w:rsid w:val="00F840C5"/>
    <w:rsid w:val="00FA7604"/>
    <w:rsid w:val="00FC3A8B"/>
    <w:rsid w:val="00FC73ED"/>
    <w:rsid w:val="00FF7D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03863"/>
  <w15:chartTrackingRefBased/>
  <w15:docId w15:val="{A2431675-3BFB-1341-B07D-6F19E6C6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3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819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D554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FC73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2A4E2E"/>
    <w:pPr>
      <w:ind w:left="720"/>
      <w:contextualSpacing/>
    </w:pPr>
  </w:style>
  <w:style w:type="character" w:customStyle="1" w:styleId="Ttulo1Car">
    <w:name w:val="Título 1 Car"/>
    <w:basedOn w:val="Fuentedeprrafopredeter"/>
    <w:link w:val="Ttulo1"/>
    <w:uiPriority w:val="9"/>
    <w:rsid w:val="00ED03C7"/>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ED03C7"/>
    <w:pPr>
      <w:spacing w:after="100"/>
    </w:pPr>
  </w:style>
  <w:style w:type="character" w:styleId="Hipervnculo">
    <w:name w:val="Hyperlink"/>
    <w:basedOn w:val="Fuentedeprrafopredeter"/>
    <w:uiPriority w:val="99"/>
    <w:unhideWhenUsed/>
    <w:rsid w:val="00ED03C7"/>
    <w:rPr>
      <w:color w:val="0563C1" w:themeColor="hyperlink"/>
      <w:u w:val="single"/>
    </w:rPr>
  </w:style>
  <w:style w:type="character" w:customStyle="1" w:styleId="Ttulo2Car">
    <w:name w:val="Título 2 Car"/>
    <w:basedOn w:val="Fuentedeprrafopredeter"/>
    <w:link w:val="Ttulo2"/>
    <w:uiPriority w:val="9"/>
    <w:rsid w:val="0018196B"/>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A60688"/>
    <w:pPr>
      <w:spacing w:after="100"/>
      <w:ind w:left="240"/>
    </w:pPr>
  </w:style>
  <w:style w:type="paragraph" w:styleId="Listaconvietas">
    <w:name w:val="List Bullet"/>
    <w:basedOn w:val="Normal"/>
    <w:uiPriority w:val="99"/>
    <w:unhideWhenUsed/>
    <w:rsid w:val="003F3C41"/>
    <w:pPr>
      <w:numPr>
        <w:numId w:val="6"/>
      </w:numPr>
      <w:spacing w:after="200" w:line="276" w:lineRule="auto"/>
      <w:contextualSpacing/>
    </w:pPr>
    <w:rPr>
      <w:rFonts w:eastAsiaTheme="minorEastAsia"/>
      <w:sz w:val="22"/>
      <w:szCs w:val="22"/>
      <w:lang w:val="en-US"/>
    </w:rPr>
  </w:style>
  <w:style w:type="table" w:styleId="Tablaconcuadrcula">
    <w:name w:val="Table Grid"/>
    <w:basedOn w:val="Tablanormal"/>
    <w:uiPriority w:val="39"/>
    <w:rsid w:val="00896D70"/>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7D5547"/>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FC73ED"/>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D027E4"/>
    <w:pPr>
      <w:tabs>
        <w:tab w:val="center" w:pos="4419"/>
        <w:tab w:val="right" w:pos="8838"/>
      </w:tabs>
    </w:pPr>
  </w:style>
  <w:style w:type="character" w:customStyle="1" w:styleId="EncabezadoCar">
    <w:name w:val="Encabezado Car"/>
    <w:basedOn w:val="Fuentedeprrafopredeter"/>
    <w:link w:val="Encabezado"/>
    <w:uiPriority w:val="99"/>
    <w:rsid w:val="00D027E4"/>
  </w:style>
  <w:style w:type="paragraph" w:styleId="Piedepgina">
    <w:name w:val="footer"/>
    <w:basedOn w:val="Normal"/>
    <w:link w:val="PiedepginaCar"/>
    <w:uiPriority w:val="99"/>
    <w:unhideWhenUsed/>
    <w:rsid w:val="00D027E4"/>
    <w:pPr>
      <w:tabs>
        <w:tab w:val="center" w:pos="4419"/>
        <w:tab w:val="right" w:pos="8838"/>
      </w:tabs>
    </w:pPr>
  </w:style>
  <w:style w:type="character" w:customStyle="1" w:styleId="PiedepginaCar">
    <w:name w:val="Pie de página Car"/>
    <w:basedOn w:val="Fuentedeprrafopredeter"/>
    <w:link w:val="Piedepgina"/>
    <w:uiPriority w:val="99"/>
    <w:rsid w:val="00D02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95438">
      <w:bodyDiv w:val="1"/>
      <w:marLeft w:val="0"/>
      <w:marRight w:val="0"/>
      <w:marTop w:val="0"/>
      <w:marBottom w:val="0"/>
      <w:divBdr>
        <w:top w:val="none" w:sz="0" w:space="0" w:color="auto"/>
        <w:left w:val="none" w:sz="0" w:space="0" w:color="auto"/>
        <w:bottom w:val="none" w:sz="0" w:space="0" w:color="auto"/>
        <w:right w:val="none" w:sz="0" w:space="0" w:color="auto"/>
      </w:divBdr>
    </w:div>
    <w:div w:id="271983101">
      <w:bodyDiv w:val="1"/>
      <w:marLeft w:val="0"/>
      <w:marRight w:val="0"/>
      <w:marTop w:val="0"/>
      <w:marBottom w:val="0"/>
      <w:divBdr>
        <w:top w:val="none" w:sz="0" w:space="0" w:color="auto"/>
        <w:left w:val="none" w:sz="0" w:space="0" w:color="auto"/>
        <w:bottom w:val="none" w:sz="0" w:space="0" w:color="auto"/>
        <w:right w:val="none" w:sz="0" w:space="0" w:color="auto"/>
      </w:divBdr>
    </w:div>
    <w:div w:id="501744169">
      <w:bodyDiv w:val="1"/>
      <w:marLeft w:val="0"/>
      <w:marRight w:val="0"/>
      <w:marTop w:val="0"/>
      <w:marBottom w:val="0"/>
      <w:divBdr>
        <w:top w:val="none" w:sz="0" w:space="0" w:color="auto"/>
        <w:left w:val="none" w:sz="0" w:space="0" w:color="auto"/>
        <w:bottom w:val="none" w:sz="0" w:space="0" w:color="auto"/>
        <w:right w:val="none" w:sz="0" w:space="0" w:color="auto"/>
      </w:divBdr>
      <w:divsChild>
        <w:div w:id="577180531">
          <w:marLeft w:val="0"/>
          <w:marRight w:val="0"/>
          <w:marTop w:val="0"/>
          <w:marBottom w:val="0"/>
          <w:divBdr>
            <w:top w:val="none" w:sz="0" w:space="0" w:color="auto"/>
            <w:left w:val="none" w:sz="0" w:space="0" w:color="auto"/>
            <w:bottom w:val="none" w:sz="0" w:space="0" w:color="auto"/>
            <w:right w:val="none" w:sz="0" w:space="0" w:color="auto"/>
          </w:divBdr>
          <w:divsChild>
            <w:div w:id="1912275061">
              <w:marLeft w:val="0"/>
              <w:marRight w:val="0"/>
              <w:marTop w:val="0"/>
              <w:marBottom w:val="0"/>
              <w:divBdr>
                <w:top w:val="none" w:sz="0" w:space="0" w:color="auto"/>
                <w:left w:val="none" w:sz="0" w:space="0" w:color="auto"/>
                <w:bottom w:val="none" w:sz="0" w:space="0" w:color="auto"/>
                <w:right w:val="none" w:sz="0" w:space="0" w:color="auto"/>
              </w:divBdr>
              <w:divsChild>
                <w:div w:id="1761679935">
                  <w:marLeft w:val="0"/>
                  <w:marRight w:val="0"/>
                  <w:marTop w:val="0"/>
                  <w:marBottom w:val="0"/>
                  <w:divBdr>
                    <w:top w:val="none" w:sz="0" w:space="0" w:color="auto"/>
                    <w:left w:val="none" w:sz="0" w:space="0" w:color="auto"/>
                    <w:bottom w:val="none" w:sz="0" w:space="0" w:color="auto"/>
                    <w:right w:val="none" w:sz="0" w:space="0" w:color="auto"/>
                  </w:divBdr>
                  <w:divsChild>
                    <w:div w:id="1911108955">
                      <w:marLeft w:val="0"/>
                      <w:marRight w:val="0"/>
                      <w:marTop w:val="0"/>
                      <w:marBottom w:val="0"/>
                      <w:divBdr>
                        <w:top w:val="none" w:sz="0" w:space="0" w:color="auto"/>
                        <w:left w:val="none" w:sz="0" w:space="0" w:color="auto"/>
                        <w:bottom w:val="none" w:sz="0" w:space="0" w:color="auto"/>
                        <w:right w:val="none" w:sz="0" w:space="0" w:color="auto"/>
                      </w:divBdr>
                      <w:divsChild>
                        <w:div w:id="1016884388">
                          <w:marLeft w:val="0"/>
                          <w:marRight w:val="0"/>
                          <w:marTop w:val="0"/>
                          <w:marBottom w:val="0"/>
                          <w:divBdr>
                            <w:top w:val="none" w:sz="0" w:space="0" w:color="auto"/>
                            <w:left w:val="none" w:sz="0" w:space="0" w:color="auto"/>
                            <w:bottom w:val="none" w:sz="0" w:space="0" w:color="auto"/>
                            <w:right w:val="none" w:sz="0" w:space="0" w:color="auto"/>
                          </w:divBdr>
                          <w:divsChild>
                            <w:div w:id="1788575701">
                              <w:marLeft w:val="0"/>
                              <w:marRight w:val="0"/>
                              <w:marTop w:val="0"/>
                              <w:marBottom w:val="0"/>
                              <w:divBdr>
                                <w:top w:val="none" w:sz="0" w:space="0" w:color="auto"/>
                                <w:left w:val="none" w:sz="0" w:space="0" w:color="auto"/>
                                <w:bottom w:val="none" w:sz="0" w:space="0" w:color="auto"/>
                                <w:right w:val="none" w:sz="0" w:space="0" w:color="auto"/>
                              </w:divBdr>
                              <w:divsChild>
                                <w:div w:id="1292637305">
                                  <w:marLeft w:val="0"/>
                                  <w:marRight w:val="0"/>
                                  <w:marTop w:val="0"/>
                                  <w:marBottom w:val="0"/>
                                  <w:divBdr>
                                    <w:top w:val="none" w:sz="0" w:space="0" w:color="auto"/>
                                    <w:left w:val="none" w:sz="0" w:space="0" w:color="auto"/>
                                    <w:bottom w:val="none" w:sz="0" w:space="0" w:color="auto"/>
                                    <w:right w:val="none" w:sz="0" w:space="0" w:color="auto"/>
                                  </w:divBdr>
                                  <w:divsChild>
                                    <w:div w:id="6394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126288">
      <w:bodyDiv w:val="1"/>
      <w:marLeft w:val="0"/>
      <w:marRight w:val="0"/>
      <w:marTop w:val="0"/>
      <w:marBottom w:val="0"/>
      <w:divBdr>
        <w:top w:val="none" w:sz="0" w:space="0" w:color="auto"/>
        <w:left w:val="none" w:sz="0" w:space="0" w:color="auto"/>
        <w:bottom w:val="none" w:sz="0" w:space="0" w:color="auto"/>
        <w:right w:val="none" w:sz="0" w:space="0" w:color="auto"/>
      </w:divBdr>
    </w:div>
    <w:div w:id="526791868">
      <w:bodyDiv w:val="1"/>
      <w:marLeft w:val="0"/>
      <w:marRight w:val="0"/>
      <w:marTop w:val="0"/>
      <w:marBottom w:val="0"/>
      <w:divBdr>
        <w:top w:val="none" w:sz="0" w:space="0" w:color="auto"/>
        <w:left w:val="none" w:sz="0" w:space="0" w:color="auto"/>
        <w:bottom w:val="none" w:sz="0" w:space="0" w:color="auto"/>
        <w:right w:val="none" w:sz="0" w:space="0" w:color="auto"/>
      </w:divBdr>
    </w:div>
    <w:div w:id="549877338">
      <w:bodyDiv w:val="1"/>
      <w:marLeft w:val="0"/>
      <w:marRight w:val="0"/>
      <w:marTop w:val="0"/>
      <w:marBottom w:val="0"/>
      <w:divBdr>
        <w:top w:val="none" w:sz="0" w:space="0" w:color="auto"/>
        <w:left w:val="none" w:sz="0" w:space="0" w:color="auto"/>
        <w:bottom w:val="none" w:sz="0" w:space="0" w:color="auto"/>
        <w:right w:val="none" w:sz="0" w:space="0" w:color="auto"/>
      </w:divBdr>
    </w:div>
    <w:div w:id="582836778">
      <w:bodyDiv w:val="1"/>
      <w:marLeft w:val="0"/>
      <w:marRight w:val="0"/>
      <w:marTop w:val="0"/>
      <w:marBottom w:val="0"/>
      <w:divBdr>
        <w:top w:val="none" w:sz="0" w:space="0" w:color="auto"/>
        <w:left w:val="none" w:sz="0" w:space="0" w:color="auto"/>
        <w:bottom w:val="none" w:sz="0" w:space="0" w:color="auto"/>
        <w:right w:val="none" w:sz="0" w:space="0" w:color="auto"/>
      </w:divBdr>
      <w:divsChild>
        <w:div w:id="1404835672">
          <w:marLeft w:val="0"/>
          <w:marRight w:val="0"/>
          <w:marTop w:val="0"/>
          <w:marBottom w:val="0"/>
          <w:divBdr>
            <w:top w:val="none" w:sz="0" w:space="0" w:color="auto"/>
            <w:left w:val="none" w:sz="0" w:space="0" w:color="auto"/>
            <w:bottom w:val="none" w:sz="0" w:space="0" w:color="auto"/>
            <w:right w:val="none" w:sz="0" w:space="0" w:color="auto"/>
          </w:divBdr>
        </w:div>
      </w:divsChild>
    </w:div>
    <w:div w:id="648021915">
      <w:bodyDiv w:val="1"/>
      <w:marLeft w:val="0"/>
      <w:marRight w:val="0"/>
      <w:marTop w:val="0"/>
      <w:marBottom w:val="0"/>
      <w:divBdr>
        <w:top w:val="none" w:sz="0" w:space="0" w:color="auto"/>
        <w:left w:val="none" w:sz="0" w:space="0" w:color="auto"/>
        <w:bottom w:val="none" w:sz="0" w:space="0" w:color="auto"/>
        <w:right w:val="none" w:sz="0" w:space="0" w:color="auto"/>
      </w:divBdr>
    </w:div>
    <w:div w:id="737359145">
      <w:bodyDiv w:val="1"/>
      <w:marLeft w:val="0"/>
      <w:marRight w:val="0"/>
      <w:marTop w:val="0"/>
      <w:marBottom w:val="0"/>
      <w:divBdr>
        <w:top w:val="none" w:sz="0" w:space="0" w:color="auto"/>
        <w:left w:val="none" w:sz="0" w:space="0" w:color="auto"/>
        <w:bottom w:val="none" w:sz="0" w:space="0" w:color="auto"/>
        <w:right w:val="none" w:sz="0" w:space="0" w:color="auto"/>
      </w:divBdr>
    </w:div>
    <w:div w:id="922030323">
      <w:bodyDiv w:val="1"/>
      <w:marLeft w:val="0"/>
      <w:marRight w:val="0"/>
      <w:marTop w:val="0"/>
      <w:marBottom w:val="0"/>
      <w:divBdr>
        <w:top w:val="none" w:sz="0" w:space="0" w:color="auto"/>
        <w:left w:val="none" w:sz="0" w:space="0" w:color="auto"/>
        <w:bottom w:val="none" w:sz="0" w:space="0" w:color="auto"/>
        <w:right w:val="none" w:sz="0" w:space="0" w:color="auto"/>
      </w:divBdr>
    </w:div>
    <w:div w:id="970668535">
      <w:bodyDiv w:val="1"/>
      <w:marLeft w:val="0"/>
      <w:marRight w:val="0"/>
      <w:marTop w:val="0"/>
      <w:marBottom w:val="0"/>
      <w:divBdr>
        <w:top w:val="none" w:sz="0" w:space="0" w:color="auto"/>
        <w:left w:val="none" w:sz="0" w:space="0" w:color="auto"/>
        <w:bottom w:val="none" w:sz="0" w:space="0" w:color="auto"/>
        <w:right w:val="none" w:sz="0" w:space="0" w:color="auto"/>
      </w:divBdr>
    </w:div>
    <w:div w:id="1163741451">
      <w:bodyDiv w:val="1"/>
      <w:marLeft w:val="0"/>
      <w:marRight w:val="0"/>
      <w:marTop w:val="0"/>
      <w:marBottom w:val="0"/>
      <w:divBdr>
        <w:top w:val="none" w:sz="0" w:space="0" w:color="auto"/>
        <w:left w:val="none" w:sz="0" w:space="0" w:color="auto"/>
        <w:bottom w:val="none" w:sz="0" w:space="0" w:color="auto"/>
        <w:right w:val="none" w:sz="0" w:space="0" w:color="auto"/>
      </w:divBdr>
    </w:div>
    <w:div w:id="1176575439">
      <w:bodyDiv w:val="1"/>
      <w:marLeft w:val="0"/>
      <w:marRight w:val="0"/>
      <w:marTop w:val="0"/>
      <w:marBottom w:val="0"/>
      <w:divBdr>
        <w:top w:val="none" w:sz="0" w:space="0" w:color="auto"/>
        <w:left w:val="none" w:sz="0" w:space="0" w:color="auto"/>
        <w:bottom w:val="none" w:sz="0" w:space="0" w:color="auto"/>
        <w:right w:val="none" w:sz="0" w:space="0" w:color="auto"/>
      </w:divBdr>
    </w:div>
    <w:div w:id="1192760736">
      <w:bodyDiv w:val="1"/>
      <w:marLeft w:val="0"/>
      <w:marRight w:val="0"/>
      <w:marTop w:val="0"/>
      <w:marBottom w:val="0"/>
      <w:divBdr>
        <w:top w:val="none" w:sz="0" w:space="0" w:color="auto"/>
        <w:left w:val="none" w:sz="0" w:space="0" w:color="auto"/>
        <w:bottom w:val="none" w:sz="0" w:space="0" w:color="auto"/>
        <w:right w:val="none" w:sz="0" w:space="0" w:color="auto"/>
      </w:divBdr>
    </w:div>
    <w:div w:id="1419329532">
      <w:bodyDiv w:val="1"/>
      <w:marLeft w:val="0"/>
      <w:marRight w:val="0"/>
      <w:marTop w:val="0"/>
      <w:marBottom w:val="0"/>
      <w:divBdr>
        <w:top w:val="none" w:sz="0" w:space="0" w:color="auto"/>
        <w:left w:val="none" w:sz="0" w:space="0" w:color="auto"/>
        <w:bottom w:val="none" w:sz="0" w:space="0" w:color="auto"/>
        <w:right w:val="none" w:sz="0" w:space="0" w:color="auto"/>
      </w:divBdr>
    </w:div>
    <w:div w:id="1455057439">
      <w:bodyDiv w:val="1"/>
      <w:marLeft w:val="0"/>
      <w:marRight w:val="0"/>
      <w:marTop w:val="0"/>
      <w:marBottom w:val="0"/>
      <w:divBdr>
        <w:top w:val="none" w:sz="0" w:space="0" w:color="auto"/>
        <w:left w:val="none" w:sz="0" w:space="0" w:color="auto"/>
        <w:bottom w:val="none" w:sz="0" w:space="0" w:color="auto"/>
        <w:right w:val="none" w:sz="0" w:space="0" w:color="auto"/>
      </w:divBdr>
    </w:div>
    <w:div w:id="1790510257">
      <w:bodyDiv w:val="1"/>
      <w:marLeft w:val="0"/>
      <w:marRight w:val="0"/>
      <w:marTop w:val="0"/>
      <w:marBottom w:val="0"/>
      <w:divBdr>
        <w:top w:val="none" w:sz="0" w:space="0" w:color="auto"/>
        <w:left w:val="none" w:sz="0" w:space="0" w:color="auto"/>
        <w:bottom w:val="none" w:sz="0" w:space="0" w:color="auto"/>
        <w:right w:val="none" w:sz="0" w:space="0" w:color="auto"/>
      </w:divBdr>
    </w:div>
    <w:div w:id="1915970859">
      <w:bodyDiv w:val="1"/>
      <w:marLeft w:val="0"/>
      <w:marRight w:val="0"/>
      <w:marTop w:val="0"/>
      <w:marBottom w:val="0"/>
      <w:divBdr>
        <w:top w:val="none" w:sz="0" w:space="0" w:color="auto"/>
        <w:left w:val="none" w:sz="0" w:space="0" w:color="auto"/>
        <w:bottom w:val="none" w:sz="0" w:space="0" w:color="auto"/>
        <w:right w:val="none" w:sz="0" w:space="0" w:color="auto"/>
      </w:divBdr>
    </w:div>
    <w:div w:id="195370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2994-9D7A-4D48-A200-9E49DA6C6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13</Pages>
  <Words>2756</Words>
  <Characters>15164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Romero Untiveros</dc:creator>
  <cp:keywords/>
  <dc:description/>
  <cp:lastModifiedBy>Jholby Smith Samame Segura</cp:lastModifiedBy>
  <cp:revision>105</cp:revision>
  <dcterms:created xsi:type="dcterms:W3CDTF">2026-09-12T16:55:00Z</dcterms:created>
  <dcterms:modified xsi:type="dcterms:W3CDTF">2026-09-21T05:29:00Z</dcterms:modified>
</cp:coreProperties>
</file>