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B969E" w14:textId="77777777" w:rsidR="00E572A9" w:rsidRDefault="00000000">
      <w:pPr>
        <w:pStyle w:val="BodyText"/>
        <w:spacing w:before="10"/>
        <w:ind w:left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8F01010" wp14:editId="2CA52083">
                <wp:simplePos x="0" y="0"/>
                <wp:positionH relativeFrom="page">
                  <wp:posOffset>701040</wp:posOffset>
                </wp:positionH>
                <wp:positionV relativeFrom="paragraph">
                  <wp:posOffset>153337</wp:posOffset>
                </wp:positionV>
                <wp:extent cx="6152515" cy="222885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2515" cy="222885"/>
                          <a:chOff x="0" y="0"/>
                          <a:chExt cx="6152515" cy="22288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1525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216535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7"/>
                                </a:lnTo>
                                <a:lnTo>
                                  <a:pt x="6152388" y="216407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216408"/>
                            <a:ext cx="6152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6350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52388" y="6096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615251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8AE2C4" w14:textId="77777777" w:rsidR="00E572A9" w:rsidRDefault="00000000">
                              <w:pPr>
                                <w:spacing w:line="321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F01010" id="Group 6" o:spid="_x0000_s1026" style="position:absolute;margin-left:55.2pt;margin-top:12.05pt;width:484.45pt;height:17.55pt;z-index:-15728640;mso-wrap-distance-left:0;mso-wrap-distance-right:0;mso-position-horizontal-relative:page" coordsize="61525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">
                <v:shape id="Graphic 7" o:spid="_x0000_s1027" style="position:absolute;width:61525;height:2165;visibility:visible;mso-wrap-style:square;v-text-anchor:top" coordsize="615251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" path="m6152388,l,,,216407r6152388,l6152388,xe" fillcolor="#e6e6e6" stroked="f">
                  <v:path arrowok="t"/>
                </v:shape>
                <v:shape id="Graphic 8" o:spid="_x0000_s1028" style="position:absolute;top:2164;width:61525;height:63;visibility:visible;mso-wrap-style:square;v-text-anchor:top" coordsize="6152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" path="m6152388,l,,,6096r6152388,l6152388,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29" type="#_x0000_t202" style="position:absolute;width:61525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658AE2C4" w14:textId="77777777" w:rsidR="00E572A9" w:rsidRDefault="00000000">
                        <w:pPr>
                          <w:spacing w:line="321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Summary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124DEDF0" w14:textId="77777777" w:rsidR="00E572A9" w:rsidRDefault="00000000">
      <w:pPr>
        <w:pStyle w:val="BodyText"/>
        <w:spacing w:before="62"/>
        <w:ind w:right="163"/>
      </w:pPr>
      <w:r>
        <w:t>You</w:t>
      </w:r>
      <w:r>
        <w:rPr>
          <w:spacing w:val="-2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inference</w:t>
      </w:r>
      <w:r>
        <w:rPr>
          <w:spacing w:val="-2"/>
        </w:rPr>
        <w:t xml:space="preserve"> </w:t>
      </w:r>
      <w:r>
        <w:t>engine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propositional</w:t>
      </w:r>
      <w:r>
        <w:rPr>
          <w:spacing w:val="-3"/>
        </w:rPr>
        <w:t xml:space="preserve"> </w:t>
      </w:r>
      <w:r>
        <w:t>logic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Truth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 xml:space="preserve">(TT) checking, and Backward Chaining (BC) and Forward Chaining (FC) algorithms. Your inference engine will take as arguments a Horn-form Knowledge Base </w:t>
      </w:r>
      <w:r>
        <w:rPr>
          <w:b/>
        </w:rPr>
        <w:t xml:space="preserve">KB </w:t>
      </w:r>
      <w:r>
        <w:t xml:space="preserve">and a query </w:t>
      </w:r>
      <w:r>
        <w:rPr>
          <w:b/>
        </w:rPr>
        <w:t xml:space="preserve">q </w:t>
      </w:r>
      <w:r>
        <w:t xml:space="preserve">which is a proposition symbol and determine whether </w:t>
      </w:r>
      <w:r>
        <w:rPr>
          <w:b/>
        </w:rPr>
        <w:t xml:space="preserve">q </w:t>
      </w:r>
      <w:r>
        <w:t xml:space="preserve">can be entailed from </w:t>
      </w:r>
      <w:r>
        <w:rPr>
          <w:b/>
        </w:rPr>
        <w:t>KB</w:t>
      </w:r>
      <w:r>
        <w:t xml:space="preserve">. You will also need to write a report about how your program </w:t>
      </w:r>
      <w:bookmarkStart w:id="0" w:name="Implementation"/>
      <w:bookmarkEnd w:id="0"/>
      <w:r>
        <w:t>works with different knowledge bases and queries.</w:t>
      </w:r>
    </w:p>
    <w:p w14:paraId="52ADCF0D" w14:textId="77777777" w:rsidR="00E572A9" w:rsidRDefault="00000000">
      <w:pPr>
        <w:pStyle w:val="BodyText"/>
        <w:spacing w:before="9"/>
        <w:ind w:left="0"/>
        <w:rPr>
          <w:sz w:val="18"/>
        </w:rPr>
      </w:pPr>
      <w:r>
        <w:rPr>
          <w:noProof/>
          <w:sz w:val="18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5DD0E3E" wp14:editId="1C783366">
                <wp:simplePos x="0" y="0"/>
                <wp:positionH relativeFrom="page">
                  <wp:posOffset>701040</wp:posOffset>
                </wp:positionH>
                <wp:positionV relativeFrom="paragraph">
                  <wp:posOffset>152462</wp:posOffset>
                </wp:positionV>
                <wp:extent cx="6152515" cy="222885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2515" cy="222885"/>
                          <a:chOff x="0" y="0"/>
                          <a:chExt cx="6152515" cy="22288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1525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216535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7"/>
                                </a:lnTo>
                                <a:lnTo>
                                  <a:pt x="6152388" y="216407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216408"/>
                            <a:ext cx="6152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6350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52388" y="6096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615251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2E82ED2" w14:textId="77777777" w:rsidR="00E572A9" w:rsidRDefault="00000000">
                              <w:pPr>
                                <w:spacing w:line="321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DD0E3E" id="Group 10" o:spid="_x0000_s1030" style="position:absolute;margin-left:55.2pt;margin-top:12pt;width:484.45pt;height:17.55pt;z-index:-15728128;mso-wrap-distance-left:0;mso-wrap-distance-right:0;mso-position-horizontal-relative:page" coordsize="61525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">
                <v:shape id="Graphic 11" o:spid="_x0000_s1031" style="position:absolute;width:61525;height:2165;visibility:visible;mso-wrap-style:square;v-text-anchor:top" coordsize="615251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" path="m6152388,l,,,216407r6152388,l6152388,xe" fillcolor="#e6e6e6" stroked="f">
                  <v:path arrowok="t"/>
                </v:shape>
                <v:shape id="Graphic 12" o:spid="_x0000_s1032" style="position:absolute;top:2164;width:61525;height:63;visibility:visible;mso-wrap-style:square;v-text-anchor:top" coordsize="6152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" path="m6152388,l,,,6096r6152388,l6152388,xe" fillcolor="black" stroked="f">
                  <v:path arrowok="t"/>
                </v:shape>
                <v:shape id="Textbox 13" o:spid="_x0000_s1033" type="#_x0000_t202" style="position:absolute;width:61525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2E82ED2" w14:textId="77777777" w:rsidR="00E572A9" w:rsidRDefault="00000000">
                        <w:pPr>
                          <w:spacing w:line="321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2"/>
                            <w:sz w:val="28"/>
                          </w:rPr>
                          <w:t>Implementation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ED0EC5" w14:textId="6EF6994D" w:rsidR="00E572A9" w:rsidRDefault="00000000">
      <w:pPr>
        <w:spacing w:before="59"/>
        <w:ind w:left="140" w:right="163"/>
        <w:rPr>
          <w:sz w:val="20"/>
        </w:rPr>
      </w:pPr>
      <w:r>
        <w:rPr>
          <w:sz w:val="20"/>
        </w:rPr>
        <w:t>You</w:t>
      </w:r>
      <w:r>
        <w:rPr>
          <w:spacing w:val="-2"/>
          <w:sz w:val="20"/>
        </w:rPr>
        <w:t xml:space="preserve"> </w:t>
      </w:r>
      <w:r>
        <w:rPr>
          <w:sz w:val="20"/>
        </w:rPr>
        <w:t>are</w:t>
      </w:r>
      <w:r>
        <w:rPr>
          <w:spacing w:val="-4"/>
          <w:sz w:val="20"/>
        </w:rPr>
        <w:t xml:space="preserve"> </w:t>
      </w:r>
      <w:r>
        <w:rPr>
          <w:sz w:val="20"/>
        </w:rPr>
        <w:t>encouraged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implement</w:t>
      </w:r>
      <w:r>
        <w:rPr>
          <w:spacing w:val="-4"/>
          <w:sz w:val="20"/>
        </w:rPr>
        <w:t xml:space="preserve"> </w:t>
      </w:r>
      <w:r>
        <w:rPr>
          <w:sz w:val="20"/>
        </w:rPr>
        <w:t>your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</w:p>
    <w:p w14:paraId="515C8EBB" w14:textId="77777777" w:rsidR="00E572A9" w:rsidRDefault="00000000">
      <w:pPr>
        <w:pStyle w:val="BodyText"/>
        <w:ind w:left="0"/>
        <w:rPr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A587F7C" wp14:editId="401F9110">
                <wp:simplePos x="0" y="0"/>
                <wp:positionH relativeFrom="page">
                  <wp:posOffset>701040</wp:posOffset>
                </wp:positionH>
                <wp:positionV relativeFrom="paragraph">
                  <wp:posOffset>154367</wp:posOffset>
                </wp:positionV>
                <wp:extent cx="6152515" cy="220979"/>
                <wp:effectExtent l="0" t="0" r="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2515" cy="220979"/>
                          <a:chOff x="0" y="0"/>
                          <a:chExt cx="6152515" cy="220979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1525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215265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4884"/>
                                </a:lnTo>
                                <a:lnTo>
                                  <a:pt x="6152388" y="214884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214884"/>
                            <a:ext cx="6152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6350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52388" y="6096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15251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E3E5DD7" w14:textId="77777777" w:rsidR="00E572A9" w:rsidRDefault="00000000">
                              <w:pPr>
                                <w:spacing w:line="321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TT,</w:t>
                              </w:r>
                              <w:r>
                                <w:rPr>
                                  <w:b/>
                                  <w:spacing w:val="-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FC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BC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Inference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Engine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587F7C" id="Group 14" o:spid="_x0000_s1034" style="position:absolute;margin-left:55.2pt;margin-top:12.15pt;width:484.45pt;height:17.4pt;z-index:-15727616;mso-wrap-distance-left:0;mso-wrap-distance-right:0;mso-position-horizontal-relative:page" coordsize="61525,22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">
                <v:shape id="Graphic 15" o:spid="_x0000_s1035" style="position:absolute;width:61525;height:2152;visibility:visible;mso-wrap-style:square;v-text-anchor:top" coordsize="61525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" path="m6152388,l,,,214884r6152388,l6152388,xe" fillcolor="#e6e6e6" stroked="f">
                  <v:path arrowok="t"/>
                </v:shape>
                <v:shape id="Graphic 16" o:spid="_x0000_s1036" style="position:absolute;top:2148;width:61525;height:64;visibility:visible;mso-wrap-style:square;v-text-anchor:top" coordsize="6152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" path="m6152388,l,,,6096r6152388,l6152388,xe" fillcolor="black" stroked="f">
                  <v:path arrowok="t"/>
                </v:shape>
                <v:shape id="Textbox 17" o:spid="_x0000_s1037" type="#_x0000_t202" style="position:absolute;width:6152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2E3E5DD7" w14:textId="77777777" w:rsidR="00E572A9" w:rsidRDefault="00000000">
                        <w:pPr>
                          <w:spacing w:line="321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TT,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FC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and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BC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Inference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Engine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DC7CD0" w14:textId="5D2077B2" w:rsidR="00E572A9" w:rsidRDefault="00000000">
      <w:pPr>
        <w:pStyle w:val="BodyText"/>
        <w:spacing w:before="62"/>
        <w:ind w:right="163"/>
      </w:pPr>
      <w:r>
        <w:t>The Truth Table Checking (</w:t>
      </w:r>
      <w:r>
        <w:rPr>
          <w:i/>
        </w:rPr>
        <w:t>TT</w:t>
      </w:r>
      <w:r>
        <w:t>) algorithm works with all types of knowledge bases. The Forward Chaining (</w:t>
      </w:r>
      <w:r>
        <w:rPr>
          <w:i/>
        </w:rPr>
        <w:t>FC</w:t>
      </w:r>
      <w:r>
        <w:t>)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Backward</w:t>
      </w:r>
      <w:r>
        <w:rPr>
          <w:spacing w:val="-4"/>
        </w:rPr>
        <w:t xml:space="preserve"> </w:t>
      </w:r>
      <w:r>
        <w:t>Chaining</w:t>
      </w:r>
      <w:r>
        <w:rPr>
          <w:spacing w:val="-4"/>
        </w:rPr>
        <w:t xml:space="preserve"> </w:t>
      </w:r>
      <w:r>
        <w:t>(</w:t>
      </w:r>
      <w:r>
        <w:rPr>
          <w:i/>
        </w:rPr>
        <w:t>BC</w:t>
      </w:r>
      <w:r>
        <w:t>)</w:t>
      </w:r>
      <w:r>
        <w:rPr>
          <w:spacing w:val="-1"/>
        </w:rPr>
        <w:t xml:space="preserve"> </w:t>
      </w:r>
      <w:r>
        <w:t>algorithms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Horn-form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bases.</w:t>
      </w:r>
      <w:r>
        <w:rPr>
          <w:spacing w:val="-4"/>
        </w:rPr>
        <w:t xml:space="preserve"> </w:t>
      </w:r>
      <w:r>
        <w:t>(See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description</w:t>
      </w:r>
      <w:r>
        <w:rPr>
          <w:spacing w:val="-2"/>
        </w:rPr>
        <w:t xml:space="preserve"> </w:t>
      </w:r>
      <w:r>
        <w:t xml:space="preserve">in </w:t>
      </w:r>
      <w:r w:rsidR="003F5D3F">
        <w:t>Artificial Intelligence – A Modern Approach</w:t>
      </w:r>
      <w:r>
        <w:t xml:space="preserve"> – the 3</w:t>
      </w:r>
      <w:proofErr w:type="spellStart"/>
      <w:r>
        <w:rPr>
          <w:position w:val="6"/>
          <w:sz w:val="13"/>
        </w:rPr>
        <w:t>rd</w:t>
      </w:r>
      <w:proofErr w:type="spellEnd"/>
      <w:r>
        <w:rPr>
          <w:spacing w:val="38"/>
          <w:position w:val="6"/>
          <w:sz w:val="13"/>
        </w:rPr>
        <w:t xml:space="preserve"> </w:t>
      </w:r>
      <w:r>
        <w:t>edition 2010, page 256-259.)</w:t>
      </w:r>
    </w:p>
    <w:p w14:paraId="33AD3272" w14:textId="77777777" w:rsidR="00E572A9" w:rsidRDefault="00000000">
      <w:pPr>
        <w:pStyle w:val="BodyText"/>
        <w:spacing w:before="121"/>
        <w:ind w:right="163"/>
      </w:pPr>
      <w:r>
        <w:t xml:space="preserve">Given a knowledge base </w:t>
      </w:r>
      <w:r>
        <w:rPr>
          <w:b/>
        </w:rPr>
        <w:t xml:space="preserve">KB </w:t>
      </w:r>
      <w:r>
        <w:t xml:space="preserve">in Horn form (with TELL) and a query </w:t>
      </w:r>
      <w:r>
        <w:rPr>
          <w:b/>
        </w:rPr>
        <w:t xml:space="preserve">q </w:t>
      </w:r>
      <w:r>
        <w:t>which is a proposition symbol (with ASK),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needs to</w:t>
      </w:r>
      <w:r>
        <w:rPr>
          <w:spacing w:val="-4"/>
        </w:rPr>
        <w:t xml:space="preserve"> </w:t>
      </w:r>
      <w:r>
        <w:t>answer</w:t>
      </w:r>
      <w:r>
        <w:rPr>
          <w:spacing w:val="-3"/>
        </w:rPr>
        <w:t xml:space="preserve"> </w:t>
      </w:r>
      <w:proofErr w:type="gramStart"/>
      <w:r>
        <w:t>whether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not</w:t>
      </w:r>
      <w:proofErr w:type="gramEnd"/>
      <w:r>
        <w:rPr>
          <w:spacing w:val="-4"/>
        </w:rPr>
        <w:t xml:space="preserve"> </w:t>
      </w:r>
      <w:r>
        <w:rPr>
          <w:b/>
        </w:rPr>
        <w:t xml:space="preserve">q </w:t>
      </w:r>
      <w:r>
        <w:t>is</w:t>
      </w:r>
      <w:r>
        <w:rPr>
          <w:spacing w:val="-3"/>
        </w:rPr>
        <w:t xml:space="preserve"> </w:t>
      </w:r>
      <w:r>
        <w:t>entailed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b/>
        </w:rPr>
        <w:t>KB</w:t>
      </w:r>
      <w:r>
        <w:rPr>
          <w:b/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t xml:space="preserve">algorithms </w:t>
      </w:r>
      <w:proofErr w:type="gramStart"/>
      <w:r>
        <w:rPr>
          <w:i/>
        </w:rPr>
        <w:t>TT</w:t>
      </w:r>
      <w:r>
        <w:t>, or</w:t>
      </w:r>
      <w:proofErr w:type="gramEnd"/>
      <w:r>
        <w:t xml:space="preserve"> </w:t>
      </w:r>
      <w:r>
        <w:rPr>
          <w:i/>
        </w:rPr>
        <w:t>FC</w:t>
      </w:r>
      <w:r>
        <w:t xml:space="preserve">, or </w:t>
      </w:r>
      <w:r>
        <w:rPr>
          <w:i/>
        </w:rPr>
        <w:t>BC</w:t>
      </w:r>
      <w:r>
        <w:t>.</w:t>
      </w:r>
    </w:p>
    <w:p w14:paraId="1675150F" w14:textId="77777777" w:rsidR="00E572A9" w:rsidRDefault="00000000">
      <w:pPr>
        <w:pStyle w:val="BodyText"/>
        <w:spacing w:before="230"/>
        <w:ind w:right="191"/>
      </w:pPr>
      <w:r>
        <w:rPr>
          <w:b/>
        </w:rPr>
        <w:t>File</w:t>
      </w:r>
      <w:r>
        <w:rPr>
          <w:b/>
          <w:spacing w:val="-4"/>
        </w:rPr>
        <w:t xml:space="preserve"> </w:t>
      </w:r>
      <w:r>
        <w:rPr>
          <w:b/>
        </w:rPr>
        <w:t>Format:</w:t>
      </w:r>
      <w:r>
        <w:rPr>
          <w:b/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 are</w:t>
      </w:r>
      <w:r>
        <w:rPr>
          <w:spacing w:val="-4"/>
        </w:rPr>
        <w:t xml:space="preserve"> </w:t>
      </w:r>
      <w:r>
        <w:t>stored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consisting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query:</w:t>
      </w:r>
    </w:p>
    <w:p w14:paraId="24B5AB88" w14:textId="77777777" w:rsidR="00E572A9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ind w:right="1054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2"/>
          <w:sz w:val="20"/>
        </w:rPr>
        <w:t xml:space="preserve"> </w:t>
      </w:r>
      <w:r>
        <w:rPr>
          <w:sz w:val="20"/>
        </w:rPr>
        <w:t>base</w:t>
      </w:r>
      <w:r>
        <w:rPr>
          <w:spacing w:val="-4"/>
          <w:sz w:val="20"/>
        </w:rPr>
        <w:t xml:space="preserve"> </w:t>
      </w:r>
      <w:r>
        <w:rPr>
          <w:sz w:val="20"/>
        </w:rPr>
        <w:t>follows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keyword</w:t>
      </w:r>
      <w:r>
        <w:rPr>
          <w:spacing w:val="-4"/>
          <w:sz w:val="20"/>
        </w:rPr>
        <w:t xml:space="preserve"> </w:t>
      </w:r>
      <w:r>
        <w:rPr>
          <w:sz w:val="20"/>
        </w:rPr>
        <w:t>TELL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consists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Horn</w:t>
      </w:r>
      <w:r>
        <w:rPr>
          <w:spacing w:val="-2"/>
          <w:sz w:val="20"/>
        </w:rPr>
        <w:t xml:space="preserve"> </w:t>
      </w:r>
      <w:r>
        <w:rPr>
          <w:sz w:val="20"/>
        </w:rPr>
        <w:t>clauses</w:t>
      </w:r>
      <w:r>
        <w:rPr>
          <w:spacing w:val="-3"/>
          <w:sz w:val="20"/>
        </w:rPr>
        <w:t xml:space="preserve"> </w:t>
      </w:r>
      <w:r>
        <w:rPr>
          <w:sz w:val="20"/>
        </w:rPr>
        <w:t>separated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by </w:t>
      </w:r>
      <w:r>
        <w:rPr>
          <w:spacing w:val="-2"/>
          <w:sz w:val="20"/>
        </w:rPr>
        <w:t>semicolons.</w:t>
      </w:r>
    </w:p>
    <w:p w14:paraId="68823408" w14:textId="77777777" w:rsidR="00E572A9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line="229" w:lineRule="exact"/>
        <w:rPr>
          <w:sz w:val="20"/>
        </w:rPr>
      </w:pP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query</w:t>
      </w:r>
      <w:r>
        <w:rPr>
          <w:spacing w:val="-5"/>
          <w:sz w:val="20"/>
        </w:rPr>
        <w:t xml:space="preserve"> </w:t>
      </w:r>
      <w:r>
        <w:rPr>
          <w:sz w:val="20"/>
        </w:rPr>
        <w:t>follows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keyword</w:t>
      </w:r>
      <w:r>
        <w:rPr>
          <w:spacing w:val="-6"/>
          <w:sz w:val="20"/>
        </w:rPr>
        <w:t xml:space="preserve"> </w:t>
      </w:r>
      <w:r>
        <w:rPr>
          <w:sz w:val="20"/>
        </w:rPr>
        <w:t>ASK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consists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proposition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symbol.</w:t>
      </w:r>
    </w:p>
    <w:p w14:paraId="6612F683" w14:textId="77777777" w:rsidR="00E572A9" w:rsidRDefault="00E572A9">
      <w:pPr>
        <w:pStyle w:val="BodyText"/>
        <w:ind w:left="0"/>
      </w:pPr>
    </w:p>
    <w:p w14:paraId="0087F71B" w14:textId="77777777" w:rsidR="00E572A9" w:rsidRDefault="00000000">
      <w:pPr>
        <w:pStyle w:val="BodyText"/>
      </w:pP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files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Courier New"/>
          <w:spacing w:val="-2"/>
        </w:rPr>
        <w:t>test1.txt</w:t>
      </w:r>
      <w:r>
        <w:rPr>
          <w:spacing w:val="-2"/>
        </w:rPr>
        <w:t>):</w:t>
      </w:r>
    </w:p>
    <w:p w14:paraId="7B1F6F6B" w14:textId="77777777" w:rsidR="00E572A9" w:rsidRDefault="00E572A9">
      <w:pPr>
        <w:pStyle w:val="BodyText"/>
        <w:ind w:left="0"/>
      </w:pPr>
    </w:p>
    <w:p w14:paraId="000246F3" w14:textId="77777777" w:rsidR="00E572A9" w:rsidRDefault="00000000">
      <w:pPr>
        <w:pStyle w:val="BodyText"/>
        <w:spacing w:line="226" w:lineRule="exact"/>
        <w:rPr>
          <w:rFonts w:ascii="Courier New"/>
        </w:rPr>
      </w:pPr>
      <w:r>
        <w:rPr>
          <w:rFonts w:ascii="Courier New"/>
          <w:spacing w:val="-4"/>
        </w:rPr>
        <w:t>TELL</w:t>
      </w:r>
    </w:p>
    <w:p w14:paraId="726886A8" w14:textId="77777777" w:rsidR="00E572A9" w:rsidRDefault="00000000">
      <w:pPr>
        <w:pStyle w:val="BodyText"/>
        <w:ind w:left="139" w:right="163"/>
        <w:rPr>
          <w:rFonts w:ascii="Courier New"/>
        </w:rPr>
      </w:pPr>
      <w:r>
        <w:rPr>
          <w:rFonts w:ascii="Courier New"/>
        </w:rPr>
        <w:t>p2=&gt;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p3;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p1;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e;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b&amp;e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f;</w:t>
      </w:r>
      <w:r>
        <w:rPr>
          <w:rFonts w:ascii="Courier New"/>
          <w:spacing w:val="-2"/>
        </w:rPr>
        <w:t xml:space="preserve"> </w:t>
      </w:r>
      <w:proofErr w:type="spellStart"/>
      <w:r>
        <w:rPr>
          <w:rFonts w:ascii="Courier New"/>
        </w:rPr>
        <w:t>f&amp;g</w:t>
      </w:r>
      <w:proofErr w:type="spell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h;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p2&amp;p1&amp;p3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proofErr w:type="gramStart"/>
      <w:r>
        <w:rPr>
          <w:rFonts w:ascii="Courier New"/>
        </w:rPr>
        <w:t>&gt;d;</w:t>
      </w:r>
      <w:proofErr w:type="gramEnd"/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p1&amp;p3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=&gt;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c;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a;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 xml:space="preserve">b; </w:t>
      </w:r>
      <w:proofErr w:type="gramStart"/>
      <w:r>
        <w:rPr>
          <w:rFonts w:ascii="Courier New"/>
          <w:spacing w:val="-4"/>
        </w:rPr>
        <w:t>p2;</w:t>
      </w:r>
      <w:proofErr w:type="gramEnd"/>
    </w:p>
    <w:p w14:paraId="2F02C595" w14:textId="77777777" w:rsidR="00E572A9" w:rsidRDefault="00E572A9">
      <w:pPr>
        <w:pStyle w:val="BodyText"/>
        <w:spacing w:before="1"/>
        <w:ind w:left="0"/>
        <w:rPr>
          <w:rFonts w:ascii="Courier New"/>
        </w:rPr>
      </w:pPr>
    </w:p>
    <w:p w14:paraId="1862B1C9" w14:textId="77777777" w:rsidR="00E572A9" w:rsidRDefault="00000000">
      <w:pPr>
        <w:pStyle w:val="BodyText"/>
        <w:spacing w:before="1" w:line="226" w:lineRule="exact"/>
        <w:ind w:left="139"/>
        <w:rPr>
          <w:rFonts w:ascii="Courier New"/>
        </w:rPr>
      </w:pPr>
      <w:r>
        <w:rPr>
          <w:rFonts w:ascii="Courier New"/>
          <w:spacing w:val="-5"/>
        </w:rPr>
        <w:t>ASK</w:t>
      </w:r>
    </w:p>
    <w:p w14:paraId="1D4B1888" w14:textId="77777777" w:rsidR="00E572A9" w:rsidRDefault="00000000">
      <w:pPr>
        <w:pStyle w:val="BodyText"/>
        <w:spacing w:line="226" w:lineRule="exact"/>
        <w:ind w:left="139"/>
        <w:rPr>
          <w:rFonts w:ascii="Courier New"/>
        </w:rPr>
      </w:pPr>
      <w:bookmarkStart w:id="1" w:name="Command_Line_Operation"/>
      <w:bookmarkEnd w:id="1"/>
      <w:r>
        <w:rPr>
          <w:rFonts w:ascii="Courier New"/>
          <w:spacing w:val="-10"/>
        </w:rPr>
        <w:t>d</w:t>
      </w:r>
    </w:p>
    <w:p w14:paraId="64F8C8D5" w14:textId="77777777" w:rsidR="00E572A9" w:rsidRDefault="00000000">
      <w:pPr>
        <w:pStyle w:val="BodyText"/>
        <w:spacing w:before="10"/>
        <w:ind w:left="0"/>
        <w:rPr>
          <w:rFonts w:ascii="Courier New"/>
          <w:sz w:val="18"/>
        </w:rPr>
      </w:pPr>
      <w:r>
        <w:rPr>
          <w:rFonts w:ascii="Courier New"/>
          <w:noProof/>
          <w:sz w:val="18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60CE490" wp14:editId="07A92250">
                <wp:simplePos x="0" y="0"/>
                <wp:positionH relativeFrom="page">
                  <wp:posOffset>701040</wp:posOffset>
                </wp:positionH>
                <wp:positionV relativeFrom="paragraph">
                  <wp:posOffset>151592</wp:posOffset>
                </wp:positionV>
                <wp:extent cx="6152515" cy="222885"/>
                <wp:effectExtent l="0" t="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2515" cy="222885"/>
                          <a:chOff x="0" y="0"/>
                          <a:chExt cx="6152515" cy="22288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15251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216535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407"/>
                                </a:lnTo>
                                <a:lnTo>
                                  <a:pt x="6152388" y="216407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216408"/>
                            <a:ext cx="6152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6350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52388" y="6096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6152515" cy="2165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CD9D92" w14:textId="77777777" w:rsidR="00E572A9" w:rsidRDefault="00000000">
                              <w:pPr>
                                <w:spacing w:line="321" w:lineRule="exact"/>
                                <w:ind w:left="28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Command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Line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Operation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0CE490" id="Group 18" o:spid="_x0000_s1038" style="position:absolute;margin-left:55.2pt;margin-top:11.95pt;width:484.45pt;height:17.55pt;z-index:-15727104;mso-wrap-distance-left:0;mso-wrap-distance-right:0;mso-position-horizontal-relative:page" coordsize="61525,2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">
                <v:shape id="Graphic 19" o:spid="_x0000_s1039" style="position:absolute;width:61525;height:2165;visibility:visible;mso-wrap-style:square;v-text-anchor:top" coordsize="615251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" path="m6152388,l,,,216407r6152388,l6152388,xe" fillcolor="#e6e6e6" stroked="f">
                  <v:path arrowok="t"/>
                </v:shape>
                <v:shape id="Graphic 20" o:spid="_x0000_s1040" style="position:absolute;top:2164;width:61525;height:63;visibility:visible;mso-wrap-style:square;v-text-anchor:top" coordsize="6152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" path="m6152388,l,,,6096r6152388,l6152388,xe" fillcolor="black" stroked="f">
                  <v:path arrowok="t"/>
                </v:shape>
                <v:shape id="Textbox 21" o:spid="_x0000_s1041" type="#_x0000_t202" style="position:absolute;width:61525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65CD9D92" w14:textId="77777777" w:rsidR="00E572A9" w:rsidRDefault="00000000">
                        <w:pPr>
                          <w:spacing w:line="321" w:lineRule="exact"/>
                          <w:ind w:left="28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Command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Line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Operation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73D92C2" w14:textId="1784F448" w:rsidR="00E572A9" w:rsidRDefault="00000000">
      <w:pPr>
        <w:pStyle w:val="BodyText"/>
        <w:spacing w:before="62"/>
        <w:ind w:right="205"/>
      </w:pPr>
      <w:r>
        <w:t>program needs to operate from a DOS command-line interface to support batch testing. A DOS command-line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brought</w:t>
      </w:r>
      <w:r>
        <w:rPr>
          <w:spacing w:val="-2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7/8/10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typing</w:t>
      </w:r>
      <w:r>
        <w:rPr>
          <w:spacing w:val="-2"/>
        </w:rPr>
        <w:t xml:space="preserve"> </w:t>
      </w:r>
      <w:proofErr w:type="spellStart"/>
      <w:r>
        <w:rPr>
          <w:b/>
        </w:rPr>
        <w:t>cmd</w:t>
      </w:r>
      <w:proofErr w:type="spellEnd"/>
      <w:r>
        <w:rPr>
          <w:b/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box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b/>
          <w:i/>
        </w:rPr>
        <w:t xml:space="preserve">Start </w:t>
      </w:r>
      <w:r>
        <w:t>button. However, please ensure that your program works on Windows 10 because we will be testing your program on Windows</w:t>
      </w:r>
      <w:r>
        <w:rPr>
          <w:spacing w:val="-1"/>
        </w:rPr>
        <w:t xml:space="preserve"> </w:t>
      </w:r>
      <w:r>
        <w:t>10. This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accomplished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.bat</w:t>
      </w:r>
      <w:r>
        <w:rPr>
          <w:spacing w:val="-2"/>
        </w:rPr>
        <w:t xml:space="preserve"> </w:t>
      </w:r>
      <w:r>
        <w:t>(batch)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needed. Below are the three different arguments formats you need to support. Note the unique argument count for each.</w:t>
      </w:r>
    </w:p>
    <w:p w14:paraId="5033EE39" w14:textId="77777777" w:rsidR="00E572A9" w:rsidRDefault="00000000">
      <w:pPr>
        <w:pStyle w:val="BodyText"/>
        <w:spacing w:before="230" w:line="226" w:lineRule="exact"/>
        <w:rPr>
          <w:rFonts w:ascii="Courier New"/>
        </w:rPr>
      </w:pPr>
      <w:r>
        <w:rPr>
          <w:rFonts w:ascii="Courier New"/>
        </w:rPr>
        <w:t>C:\Assignments&gt;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iengine</w:t>
      </w:r>
      <w:proofErr w:type="spell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&lt;filename&gt;</w:t>
      </w:r>
      <w:r>
        <w:rPr>
          <w:rFonts w:ascii="Courier New"/>
          <w:spacing w:val="-12"/>
        </w:rPr>
        <w:t xml:space="preserve"> </w:t>
      </w:r>
      <w:r>
        <w:rPr>
          <w:rFonts w:ascii="Courier New"/>
          <w:spacing w:val="-2"/>
        </w:rPr>
        <w:t>&lt;method&gt;</w:t>
      </w:r>
    </w:p>
    <w:p w14:paraId="7346E110" w14:textId="77777777" w:rsidR="00E572A9" w:rsidRDefault="00000000">
      <w:pPr>
        <w:pStyle w:val="BodyText"/>
        <w:ind w:right="163"/>
      </w:pPr>
      <w:r>
        <w:t>where</w:t>
      </w:r>
      <w:r>
        <w:rPr>
          <w:spacing w:val="-5"/>
        </w:rPr>
        <w:t xml:space="preserve"> </w:t>
      </w:r>
      <w:proofErr w:type="spellStart"/>
      <w:r>
        <w:rPr>
          <w:rFonts w:ascii="Courier New"/>
          <w:b/>
        </w:rPr>
        <w:t>iengine</w:t>
      </w:r>
      <w:proofErr w:type="spellEnd"/>
      <w:r>
        <w:rPr>
          <w:rFonts w:ascii="Courier New"/>
          <w:b/>
          <w:spacing w:val="-6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r>
        <w:t>your</w:t>
      </w:r>
      <w:proofErr w:type="spellEnd"/>
      <w:r>
        <w:rPr>
          <w:spacing w:val="-2"/>
        </w:rPr>
        <w:t xml:space="preserve"> </w:t>
      </w:r>
      <w:r>
        <w:t>.exe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.bat</w:t>
      </w:r>
      <w:r>
        <w:rPr>
          <w:spacing w:val="-3"/>
        </w:rPr>
        <w:t xml:space="preserve"> </w:t>
      </w:r>
      <w:r>
        <w:t>(batch)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parameters,</w:t>
      </w:r>
      <w:r>
        <w:rPr>
          <w:spacing w:val="-3"/>
        </w:rPr>
        <w:t xml:space="preserve"> </w:t>
      </w:r>
      <w:r>
        <w:rPr>
          <w:rFonts w:ascii="Courier New"/>
          <w:b/>
        </w:rPr>
        <w:t xml:space="preserve">filename </w:t>
      </w:r>
      <w:r>
        <w:t>is for the text file consisting of the problem, and</w:t>
      </w:r>
      <w:r>
        <w:rPr>
          <w:spacing w:val="40"/>
        </w:rPr>
        <w:t xml:space="preserve"> </w:t>
      </w:r>
      <w:r>
        <w:rPr>
          <w:rFonts w:ascii="Courier New"/>
          <w:b/>
        </w:rPr>
        <w:t>method</w:t>
      </w:r>
      <w:r>
        <w:rPr>
          <w:rFonts w:ascii="Courier New"/>
          <w:b/>
          <w:spacing w:val="-60"/>
        </w:rPr>
        <w:t xml:space="preserve"> </w:t>
      </w:r>
      <w:r>
        <w:t xml:space="preserve">can be either </w:t>
      </w:r>
      <w:r>
        <w:rPr>
          <w:rFonts w:ascii="Courier New"/>
        </w:rPr>
        <w:t>TT</w:t>
      </w:r>
      <w:r>
        <w:rPr>
          <w:rFonts w:ascii="Courier New"/>
          <w:spacing w:val="-61"/>
        </w:rPr>
        <w:t xml:space="preserve"> </w:t>
      </w:r>
      <w:r>
        <w:t xml:space="preserve">(for Truth Table checking), or </w:t>
      </w:r>
      <w:r>
        <w:rPr>
          <w:rFonts w:ascii="Courier New"/>
        </w:rPr>
        <w:t xml:space="preserve">FC </w:t>
      </w:r>
      <w:r>
        <w:t xml:space="preserve">(for Forward Chaining), or </w:t>
      </w:r>
      <w:r>
        <w:rPr>
          <w:rFonts w:ascii="Courier New"/>
        </w:rPr>
        <w:t>BC</w:t>
      </w:r>
      <w:r>
        <w:rPr>
          <w:rFonts w:ascii="Courier New"/>
          <w:spacing w:val="-55"/>
        </w:rPr>
        <w:t xml:space="preserve"> </w:t>
      </w:r>
      <w:r>
        <w:t>(for Backward Chaining) to specify the algorithm.</w:t>
      </w:r>
    </w:p>
    <w:p w14:paraId="01351349" w14:textId="77777777" w:rsidR="00E572A9" w:rsidRDefault="00E572A9">
      <w:pPr>
        <w:pStyle w:val="BodyText"/>
        <w:spacing w:before="1"/>
        <w:ind w:left="0"/>
      </w:pPr>
    </w:p>
    <w:p w14:paraId="6C317D5B" w14:textId="77777777" w:rsidR="00E572A9" w:rsidRDefault="00000000">
      <w:pPr>
        <w:pStyle w:val="BodyText"/>
        <w:ind w:right="163"/>
      </w:pPr>
      <w:r>
        <w:t>(</w:t>
      </w: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Python,</w:t>
      </w:r>
      <w:r>
        <w:rPr>
          <w:spacing w:val="-2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accept</w:t>
      </w:r>
      <w:r>
        <w:rPr>
          <w:spacing w:val="-4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scripts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command from the CLI:</w:t>
      </w:r>
    </w:p>
    <w:p w14:paraId="41A301D9" w14:textId="77777777" w:rsidR="00E572A9" w:rsidRDefault="00E572A9">
      <w:pPr>
        <w:pStyle w:val="BodyText"/>
        <w:sectPr w:rsidR="00E572A9">
          <w:headerReference w:type="default" r:id="rId7"/>
          <w:footerReference w:type="default" r:id="rId8"/>
          <w:type w:val="continuous"/>
          <w:pgSz w:w="11900" w:h="16850"/>
          <w:pgMar w:top="1040" w:right="992" w:bottom="1020" w:left="992" w:header="715" w:footer="834" w:gutter="0"/>
          <w:pgNumType w:start="1"/>
          <w:cols w:space="720"/>
        </w:sectPr>
      </w:pPr>
    </w:p>
    <w:p w14:paraId="258AB587" w14:textId="77777777" w:rsidR="00E572A9" w:rsidRDefault="00000000">
      <w:pPr>
        <w:pStyle w:val="BodyText"/>
        <w:spacing w:before="88"/>
      </w:pPr>
      <w:r>
        <w:rPr>
          <w:rFonts w:ascii="Courier New"/>
        </w:rPr>
        <w:lastRenderedPageBreak/>
        <w:t>C:\Assignments&gt;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python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iengine.py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&lt;filename&gt;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&lt;method</w:t>
      </w:r>
      <w:proofErr w:type="gramStart"/>
      <w:r>
        <w:rPr>
          <w:rFonts w:ascii="Courier New"/>
        </w:rPr>
        <w:t>&gt;</w:t>
      </w:r>
      <w:r>
        <w:rPr>
          <w:rFonts w:ascii="Courier New"/>
          <w:spacing w:val="-11"/>
        </w:rPr>
        <w:t xml:space="preserve"> </w:t>
      </w:r>
      <w:r>
        <w:rPr>
          <w:spacing w:val="-10"/>
        </w:rPr>
        <w:t>)</w:t>
      </w:r>
      <w:proofErr w:type="gramEnd"/>
    </w:p>
    <w:p w14:paraId="5562D1C3" w14:textId="77777777" w:rsidR="00E572A9" w:rsidRDefault="00E572A9">
      <w:pPr>
        <w:pStyle w:val="BodyText"/>
        <w:ind w:left="0"/>
      </w:pPr>
    </w:p>
    <w:p w14:paraId="4B15F7E3" w14:textId="77777777" w:rsidR="00E572A9" w:rsidRDefault="00000000">
      <w:pPr>
        <w:pStyle w:val="BodyText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instance:</w:t>
      </w:r>
    </w:p>
    <w:p w14:paraId="24D39556" w14:textId="77777777" w:rsidR="00E572A9" w:rsidRDefault="00000000">
      <w:pPr>
        <w:pStyle w:val="ListParagraph"/>
        <w:numPr>
          <w:ilvl w:val="0"/>
          <w:numId w:val="1"/>
        </w:numPr>
        <w:tabs>
          <w:tab w:val="left" w:pos="379"/>
        </w:tabs>
        <w:ind w:left="379" w:hanging="239"/>
        <w:rPr>
          <w:rFonts w:ascii="Courier New" w:hAnsi="Courier New"/>
          <w:sz w:val="20"/>
        </w:rPr>
      </w:pPr>
      <w:proofErr w:type="spellStart"/>
      <w:r>
        <w:rPr>
          <w:rFonts w:ascii="Courier New" w:hAnsi="Courier New"/>
          <w:sz w:val="20"/>
        </w:rPr>
        <w:t>iengine</w:t>
      </w:r>
      <w:proofErr w:type="spellEnd"/>
      <w:r>
        <w:rPr>
          <w:rFonts w:ascii="Courier New" w:hAnsi="Courier New"/>
          <w:spacing w:val="-10"/>
          <w:sz w:val="20"/>
        </w:rPr>
        <w:t xml:space="preserve"> </w:t>
      </w:r>
      <w:r>
        <w:rPr>
          <w:rFonts w:ascii="Courier New" w:hAnsi="Courier New"/>
          <w:sz w:val="20"/>
        </w:rPr>
        <w:t>test1.txt</w:t>
      </w:r>
      <w:r>
        <w:rPr>
          <w:rFonts w:ascii="Courier New" w:hAnsi="Courier New"/>
          <w:spacing w:val="-9"/>
          <w:sz w:val="20"/>
        </w:rPr>
        <w:t xml:space="preserve"> </w:t>
      </w:r>
      <w:r>
        <w:rPr>
          <w:rFonts w:ascii="Courier New" w:hAnsi="Courier New"/>
          <w:spacing w:val="-5"/>
          <w:sz w:val="20"/>
        </w:rPr>
        <w:t>FC</w:t>
      </w:r>
    </w:p>
    <w:p w14:paraId="6414BDDC" w14:textId="77777777" w:rsidR="00E572A9" w:rsidRDefault="00E572A9">
      <w:pPr>
        <w:pStyle w:val="BodyText"/>
        <w:spacing w:before="3"/>
        <w:ind w:left="0"/>
        <w:rPr>
          <w:rFonts w:ascii="Courier New"/>
        </w:rPr>
      </w:pPr>
    </w:p>
    <w:p w14:paraId="0AC494EA" w14:textId="77777777" w:rsidR="00E572A9" w:rsidRDefault="00000000">
      <w:pPr>
        <w:pStyle w:val="BodyText"/>
        <w:ind w:right="191" w:hanging="1"/>
      </w:pPr>
      <w:r>
        <w:t xml:space="preserve">Standard output is an answer of the form YES or NO, depending on whether the </w:t>
      </w:r>
      <w:proofErr w:type="gramStart"/>
      <w:r>
        <w:t>ASK(</w:t>
      </w:r>
      <w:proofErr w:type="gramEnd"/>
      <w:r>
        <w:t xml:space="preserve">ed) query </w:t>
      </w:r>
      <w:r>
        <w:rPr>
          <w:b/>
        </w:rPr>
        <w:t xml:space="preserve">q </w:t>
      </w:r>
      <w:r>
        <w:t xml:space="preserve">follows from the TELL(ed) knowledge base </w:t>
      </w:r>
      <w:r>
        <w:rPr>
          <w:b/>
        </w:rPr>
        <w:t>KB</w:t>
      </w:r>
      <w:r>
        <w:t xml:space="preserve">. When the method is </w:t>
      </w:r>
      <w:r>
        <w:rPr>
          <w:i/>
        </w:rPr>
        <w:t xml:space="preserve">TT </w:t>
      </w:r>
      <w:r>
        <w:t xml:space="preserve">and the answer is YES, it should be followed by a colon (:) and the number of models of </w:t>
      </w:r>
      <w:r>
        <w:rPr>
          <w:b/>
        </w:rPr>
        <w:t>KB</w:t>
      </w:r>
      <w:r>
        <w:t xml:space="preserve">. When the method is </w:t>
      </w:r>
      <w:r>
        <w:rPr>
          <w:i/>
        </w:rPr>
        <w:t xml:space="preserve">FC </w:t>
      </w:r>
      <w:r>
        <w:t xml:space="preserve">or </w:t>
      </w:r>
      <w:r>
        <w:rPr>
          <w:i/>
        </w:rPr>
        <w:t xml:space="preserve">BC </w:t>
      </w:r>
      <w:r>
        <w:t>and the answer is YES,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colon</w:t>
      </w:r>
      <w:r>
        <w:rPr>
          <w:spacing w:val="-3"/>
        </w:rPr>
        <w:t xml:space="preserve"> </w:t>
      </w:r>
      <w:r>
        <w:t>(:)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propositional</w:t>
      </w:r>
      <w:r>
        <w:rPr>
          <w:spacing w:val="-4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entailed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KB</w:t>
      </w:r>
      <w:r>
        <w:rPr>
          <w:b/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 found during the execution of the specified algorithm.</w:t>
      </w:r>
    </w:p>
    <w:p w14:paraId="32918F61" w14:textId="77777777" w:rsidR="00E572A9" w:rsidRDefault="00000000">
      <w:pPr>
        <w:pStyle w:val="BodyText"/>
        <w:spacing w:before="3"/>
        <w:ind w:right="163"/>
      </w:pPr>
      <w:r>
        <w:t>For</w:t>
      </w:r>
      <w:r>
        <w:rPr>
          <w:spacing w:val="-11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running</w:t>
      </w:r>
      <w:r>
        <w:rPr>
          <w:spacing w:val="-2"/>
        </w:rPr>
        <w:t xml:space="preserve"> </w:t>
      </w:r>
      <w:proofErr w:type="spellStart"/>
      <w:proofErr w:type="gramStart"/>
      <w:r>
        <w:rPr>
          <w:rFonts w:ascii="Courier New"/>
          <w:b/>
        </w:rPr>
        <w:t>iengine</w:t>
      </w:r>
      <w:proofErr w:type="spellEnd"/>
      <w:proofErr w:type="gramEnd"/>
      <w:r>
        <w:rPr>
          <w:rFonts w:ascii="Courier New"/>
          <w:b/>
          <w:spacing w:val="-6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rFonts w:ascii="Courier New"/>
        </w:rPr>
        <w:t>test1.txt</w:t>
      </w:r>
      <w:r>
        <w:rPr>
          <w:rFonts w:ascii="Courier New"/>
          <w:spacing w:val="-6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/>
          <w:b/>
        </w:rPr>
        <w:t>method</w:t>
      </w:r>
      <w:r>
        <w:rPr>
          <w:rFonts w:ascii="Courier New"/>
          <w:b/>
          <w:spacing w:val="-64"/>
        </w:rPr>
        <w:t xml:space="preserve"> </w:t>
      </w:r>
      <w:r>
        <w:t>TT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the following output:</w:t>
      </w:r>
    </w:p>
    <w:p w14:paraId="153642D3" w14:textId="77777777" w:rsidR="00E572A9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19"/>
        <w:ind w:left="379" w:hanging="23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YES: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pacing w:val="-10"/>
          <w:sz w:val="20"/>
        </w:rPr>
        <w:t>3</w:t>
      </w:r>
    </w:p>
    <w:p w14:paraId="5DAE502C" w14:textId="77777777" w:rsidR="00E572A9" w:rsidRDefault="00E572A9">
      <w:pPr>
        <w:pStyle w:val="BodyText"/>
        <w:spacing w:before="124"/>
        <w:ind w:left="0"/>
        <w:rPr>
          <w:rFonts w:ascii="Courier New"/>
        </w:rPr>
      </w:pPr>
    </w:p>
    <w:p w14:paraId="034698AE" w14:textId="77777777" w:rsidR="00E572A9" w:rsidRDefault="00000000">
      <w:pPr>
        <w:pStyle w:val="BodyText"/>
        <w:spacing w:line="247" w:lineRule="exact"/>
        <w:rPr>
          <w:rFonts w:ascii="Courier New"/>
        </w:rPr>
      </w:pP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hand,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proofErr w:type="spellStart"/>
      <w:proofErr w:type="gramStart"/>
      <w:r>
        <w:rPr>
          <w:rFonts w:ascii="Courier New"/>
          <w:b/>
        </w:rPr>
        <w:t>iengine</w:t>
      </w:r>
      <w:proofErr w:type="spellEnd"/>
      <w:proofErr w:type="gramEnd"/>
      <w:r>
        <w:rPr>
          <w:rFonts w:ascii="Courier New"/>
          <w:b/>
          <w:spacing w:val="-6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/>
          <w:b/>
        </w:rPr>
        <w:t>method</w:t>
      </w:r>
      <w:r>
        <w:rPr>
          <w:rFonts w:ascii="Courier New"/>
          <w:b/>
          <w:spacing w:val="-64"/>
        </w:rPr>
        <w:t xml:space="preserve"> </w:t>
      </w:r>
      <w:r>
        <w:t>FC</w:t>
      </w:r>
      <w:r>
        <w:rPr>
          <w:spacing w:val="-6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rPr>
          <w:rFonts w:ascii="Courier New"/>
          <w:spacing w:val="-2"/>
        </w:rPr>
        <w:t>test1.txt</w:t>
      </w:r>
    </w:p>
    <w:p w14:paraId="465C05E1" w14:textId="77777777" w:rsidR="00E572A9" w:rsidRDefault="00000000">
      <w:pPr>
        <w:pStyle w:val="BodyText"/>
        <w:spacing w:line="230" w:lineRule="exact"/>
      </w:pPr>
      <w:proofErr w:type="gramStart"/>
      <w:r>
        <w:t>it</w:t>
      </w:r>
      <w:proofErr w:type="gramEnd"/>
      <w:r>
        <w:rPr>
          <w:spacing w:val="-7"/>
        </w:rPr>
        <w:t xml:space="preserve"> </w:t>
      </w:r>
      <w:r>
        <w:t>produces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535A6B32" w14:textId="77777777" w:rsidR="00E572A9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before="120" w:line="226" w:lineRule="exact"/>
        <w:ind w:left="379" w:hanging="239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YES: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a,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b,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p2,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p3,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p1,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z w:val="20"/>
        </w:rPr>
        <w:t>c,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e,</w:t>
      </w:r>
      <w:r>
        <w:rPr>
          <w:rFonts w:ascii="Courier New" w:hAnsi="Courier New"/>
          <w:spacing w:val="-3"/>
          <w:sz w:val="20"/>
        </w:rPr>
        <w:t xml:space="preserve"> </w:t>
      </w:r>
      <w:r>
        <w:rPr>
          <w:rFonts w:ascii="Courier New" w:hAnsi="Courier New"/>
          <w:sz w:val="20"/>
        </w:rPr>
        <w:t>f,</w:t>
      </w:r>
      <w:r>
        <w:rPr>
          <w:rFonts w:ascii="Courier New" w:hAnsi="Courier New"/>
          <w:spacing w:val="-2"/>
          <w:sz w:val="20"/>
        </w:rPr>
        <w:t xml:space="preserve"> </w:t>
      </w:r>
      <w:r>
        <w:rPr>
          <w:rFonts w:ascii="Courier New" w:hAnsi="Courier New"/>
          <w:spacing w:val="-10"/>
          <w:sz w:val="20"/>
        </w:rPr>
        <w:t>d</w:t>
      </w:r>
    </w:p>
    <w:p w14:paraId="4ECF4191" w14:textId="77777777" w:rsidR="00E572A9" w:rsidRDefault="00000000">
      <w:pPr>
        <w:pStyle w:val="BodyText"/>
        <w:ind w:right="492"/>
        <w:jc w:val="both"/>
      </w:pPr>
      <w:r>
        <w:t>Note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produce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different</w:t>
      </w:r>
      <w:r>
        <w:rPr>
          <w:spacing w:val="-4"/>
        </w:rPr>
        <w:t xml:space="preserve"> </w:t>
      </w:r>
      <w:proofErr w:type="gramStart"/>
      <w:r>
        <w:t>output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correct,</w:t>
      </w:r>
      <w:r>
        <w:rPr>
          <w:spacing w:val="-4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 how you store and order the sentences in the knowledge base. I’ll</w:t>
      </w:r>
      <w:r>
        <w:rPr>
          <w:spacing w:val="-1"/>
        </w:rPr>
        <w:t xml:space="preserve"> </w:t>
      </w:r>
      <w:r>
        <w:t xml:space="preserve">check that carefully to ensure that you won’t be disadvantaged if your results don’t look </w:t>
      </w:r>
      <w:proofErr w:type="gramStart"/>
      <w:r>
        <w:t>exactly the same</w:t>
      </w:r>
      <w:proofErr w:type="gramEnd"/>
      <w:r>
        <w:t xml:space="preserve"> as our results.</w:t>
      </w:r>
    </w:p>
    <w:p w14:paraId="001340CE" w14:textId="77777777" w:rsidR="00E572A9" w:rsidRDefault="00E572A9">
      <w:pPr>
        <w:pStyle w:val="BodyText"/>
        <w:spacing w:before="11"/>
        <w:ind w:left="0"/>
      </w:pPr>
    </w:p>
    <w:p w14:paraId="7DA9CC3D" w14:textId="00186752" w:rsidR="00E572A9" w:rsidRDefault="00000000">
      <w:pPr>
        <w:pStyle w:val="BodyText"/>
      </w:pPr>
      <w:r>
        <w:t>And</w:t>
      </w:r>
      <w:r>
        <w:rPr>
          <w:spacing w:val="-14"/>
        </w:rPr>
        <w:t xml:space="preserve"> </w:t>
      </w:r>
      <w:r>
        <w:t>running</w:t>
      </w:r>
      <w:r>
        <w:rPr>
          <w:spacing w:val="-6"/>
        </w:rPr>
        <w:t xml:space="preserve"> </w:t>
      </w:r>
      <w:proofErr w:type="spellStart"/>
      <w:proofErr w:type="gramStart"/>
      <w:r>
        <w:rPr>
          <w:rFonts w:ascii="Courier New"/>
          <w:b/>
        </w:rPr>
        <w:t>iengine</w:t>
      </w:r>
      <w:proofErr w:type="spellEnd"/>
      <w:proofErr w:type="gramEnd"/>
      <w:r>
        <w:rPr>
          <w:rFonts w:ascii="Courier New"/>
          <w:b/>
          <w:spacing w:val="-6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rFonts w:ascii="Courier New"/>
          <w:b/>
        </w:rPr>
        <w:t>method</w:t>
      </w:r>
      <w:r>
        <w:rPr>
          <w:rFonts w:ascii="Courier New"/>
          <w:b/>
          <w:spacing w:val="-64"/>
        </w:rPr>
        <w:t xml:space="preserve"> </w:t>
      </w:r>
      <w:r>
        <w:t>BC</w:t>
      </w:r>
      <w:r>
        <w:rPr>
          <w:spacing w:val="-3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produce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27B8B9EC" w14:textId="20482FC4" w:rsidR="00E572A9" w:rsidRPr="003F5D3F" w:rsidRDefault="003F5D3F" w:rsidP="003F5D3F">
      <w:pPr>
        <w:pStyle w:val="ListParagraph"/>
        <w:numPr>
          <w:ilvl w:val="0"/>
          <w:numId w:val="1"/>
        </w:numPr>
        <w:tabs>
          <w:tab w:val="left" w:pos="379"/>
        </w:tabs>
        <w:spacing w:before="119"/>
        <w:ind w:left="379" w:hanging="239"/>
        <w:rPr>
          <w:rFonts w:ascii="Courier New" w:hAnsi="Courier New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7E95FACD" wp14:editId="24401751">
                <wp:simplePos x="0" y="0"/>
                <wp:positionH relativeFrom="page">
                  <wp:posOffset>-45719</wp:posOffset>
                </wp:positionH>
                <wp:positionV relativeFrom="paragraph">
                  <wp:posOffset>1259840</wp:posOffset>
                </wp:positionV>
                <wp:extent cx="45719" cy="91440"/>
                <wp:effectExtent l="0" t="0" r="0" b="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flipV="1">
                          <a:off x="0" y="0"/>
                          <a:ext cx="45719" cy="91440"/>
                          <a:chOff x="0" y="132430"/>
                          <a:chExt cx="6152515" cy="90328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16408"/>
                            <a:ext cx="61525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2515" h="6350">
                                <a:moveTo>
                                  <a:pt x="6152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152388" y="6096"/>
                                </a:lnTo>
                                <a:lnTo>
                                  <a:pt x="6152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1" y="132430"/>
                            <a:ext cx="1271813" cy="84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E314FDA" w14:textId="17C1BC62" w:rsidR="00E572A9" w:rsidRDefault="00E572A9" w:rsidP="003F5D3F">
                              <w:pPr>
                                <w:spacing w:line="321" w:lineRule="exac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95FACD" id="Group 22" o:spid="_x0000_s1042" style="position:absolute;left:0;text-align:left;margin-left:-3.6pt;margin-top:99.2pt;width:3.6pt;height:7.2pt;flip:y;z-index:-251656192;mso-wrap-distance-left:0;mso-wrap-distance-right:0;mso-position-horizontal-relative:page;mso-width-relative:margin;mso-height-relative:margin" coordorigin=",1324" coordsize="61525,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">
                <v:shape id="Graphic 24" o:spid="_x0000_s1043" style="position:absolute;top:2164;width:61525;height:63;visibility:visible;mso-wrap-style:square;v-text-anchor:top" coordsize="615251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" path="m6152388,l,,,6096r6152388,l6152388,xe" fillcolor="black" stroked="f">
                  <v:path arrowok="t"/>
                </v:shape>
                <v:shape id="Textbox 25" o:spid="_x0000_s1044" type="#_x0000_t202" style="position:absolute;top:1324;width:12718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7E314FDA" w14:textId="17C1BC62" w:rsidR="00E572A9" w:rsidRDefault="00E572A9" w:rsidP="003F5D3F">
                        <w:pPr>
                          <w:spacing w:line="321" w:lineRule="exac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000000">
        <w:rPr>
          <w:rFonts w:ascii="Courier New" w:hAnsi="Courier New"/>
          <w:sz w:val="20"/>
        </w:rPr>
        <w:t>YES:</w:t>
      </w:r>
      <w:r w:rsidR="00000000">
        <w:rPr>
          <w:rFonts w:ascii="Courier New" w:hAnsi="Courier New"/>
          <w:spacing w:val="-4"/>
          <w:sz w:val="20"/>
        </w:rPr>
        <w:t xml:space="preserve"> </w:t>
      </w:r>
      <w:r w:rsidR="00000000">
        <w:rPr>
          <w:rFonts w:ascii="Courier New" w:hAnsi="Courier New"/>
          <w:sz w:val="20"/>
        </w:rPr>
        <w:t>p2,</w:t>
      </w:r>
      <w:r w:rsidR="00000000">
        <w:rPr>
          <w:rFonts w:ascii="Courier New" w:hAnsi="Courier New"/>
          <w:spacing w:val="-4"/>
          <w:sz w:val="20"/>
        </w:rPr>
        <w:t xml:space="preserve"> </w:t>
      </w:r>
      <w:r w:rsidR="00000000">
        <w:rPr>
          <w:rFonts w:ascii="Courier New" w:hAnsi="Courier New"/>
          <w:sz w:val="20"/>
        </w:rPr>
        <w:t>p3,</w:t>
      </w:r>
      <w:r w:rsidR="00000000">
        <w:rPr>
          <w:rFonts w:ascii="Courier New" w:hAnsi="Courier New"/>
          <w:spacing w:val="-4"/>
          <w:sz w:val="20"/>
        </w:rPr>
        <w:t xml:space="preserve"> </w:t>
      </w:r>
      <w:r w:rsidR="00000000">
        <w:rPr>
          <w:rFonts w:ascii="Courier New" w:hAnsi="Courier New"/>
          <w:sz w:val="20"/>
        </w:rPr>
        <w:t>p1,</w:t>
      </w:r>
      <w:r w:rsidR="00000000">
        <w:rPr>
          <w:rFonts w:ascii="Courier New" w:hAnsi="Courier New"/>
          <w:spacing w:val="-4"/>
          <w:sz w:val="20"/>
        </w:rPr>
        <w:t xml:space="preserve"> </w:t>
      </w:r>
      <w:r w:rsidR="00000000">
        <w:rPr>
          <w:rFonts w:ascii="Courier New" w:hAnsi="Courier New"/>
          <w:spacing w:val="-10"/>
          <w:sz w:val="20"/>
        </w:rPr>
        <w:t>d</w:t>
      </w:r>
    </w:p>
    <w:p w14:paraId="5AD0DADD" w14:textId="77777777" w:rsidR="00E572A9" w:rsidRDefault="00E572A9">
      <w:pPr>
        <w:pStyle w:val="BodyText"/>
        <w:spacing w:before="185"/>
        <w:ind w:left="0"/>
        <w:rPr>
          <w:b/>
          <w:sz w:val="24"/>
        </w:rPr>
      </w:pPr>
      <w:bookmarkStart w:id="2" w:name="Marking_Scheme"/>
      <w:bookmarkEnd w:id="2"/>
    </w:p>
    <w:p w14:paraId="19692C4D" w14:textId="77777777" w:rsidR="00E572A9" w:rsidRDefault="00000000">
      <w:pPr>
        <w:pStyle w:val="BodyText"/>
      </w:pPr>
      <w:r>
        <w:t>One</w:t>
      </w:r>
      <w:r>
        <w:rPr>
          <w:spacing w:val="-3"/>
        </w:rPr>
        <w:t xml:space="preserve"> </w:t>
      </w:r>
      <w:r>
        <w:t>potential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allow your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bases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 xml:space="preserve">to be a Horn knowledge base. Then you can implement your Truth Table algorithm to deal with the general knowledge bases </w:t>
      </w:r>
      <w:proofErr w:type="gramStart"/>
      <w:r>
        <w:t>and also</w:t>
      </w:r>
      <w:proofErr w:type="gramEnd"/>
      <w:r>
        <w:t xml:space="preserve"> implement a generic theorem prover such as a resolution-based one.</w:t>
      </w:r>
    </w:p>
    <w:p w14:paraId="72D53B8B" w14:textId="77777777" w:rsidR="00E572A9" w:rsidRDefault="00000000">
      <w:pPr>
        <w:pStyle w:val="BodyText"/>
        <w:spacing w:before="229"/>
      </w:pPr>
      <w:r>
        <w:t>If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proofErr w:type="gramStart"/>
      <w:r>
        <w:t>inference</w:t>
      </w:r>
      <w:proofErr w:type="gramEnd"/>
      <w:r>
        <w:rPr>
          <w:spacing w:val="-4"/>
        </w:rPr>
        <w:t xml:space="preserve"> </w:t>
      </w:r>
      <w:r>
        <w:t>engine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bases,</w:t>
      </w:r>
      <w:r>
        <w:rPr>
          <w:spacing w:val="-4"/>
        </w:rPr>
        <w:t xml:space="preserve"> </w:t>
      </w:r>
      <w:r>
        <w:t>please</w:t>
      </w:r>
      <w:r>
        <w:rPr>
          <w:spacing w:val="-2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syntax</w:t>
      </w:r>
      <w:r>
        <w:rPr>
          <w:spacing w:val="-3"/>
        </w:rPr>
        <w:t xml:space="preserve"> </w:t>
      </w:r>
      <w:r>
        <w:t>for different logical connectives:</w:t>
      </w:r>
    </w:p>
    <w:p w14:paraId="17230356" w14:textId="77777777" w:rsidR="00646C9D" w:rsidRDefault="00646C9D">
      <w:pPr>
        <w:pStyle w:val="BodyText"/>
        <w:spacing w:line="245" w:lineRule="exact"/>
      </w:pPr>
    </w:p>
    <w:p w14:paraId="4360B857" w14:textId="1F40E1CC" w:rsidR="00E572A9" w:rsidRDefault="00000000">
      <w:pPr>
        <w:pStyle w:val="BodyText"/>
        <w:spacing w:line="245" w:lineRule="exact"/>
      </w:pPr>
      <w:r>
        <w:t>~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negation</w:t>
      </w:r>
      <w:r>
        <w:rPr>
          <w:spacing w:val="-6"/>
        </w:rPr>
        <w:t xml:space="preserve"> </w:t>
      </w:r>
      <w:r>
        <w:rPr>
          <w:spacing w:val="-5"/>
        </w:rPr>
        <w:t>(</w:t>
      </w:r>
      <w:r>
        <w:rPr>
          <w:rFonts w:ascii="Symbol" w:hAnsi="Symbol"/>
          <w:spacing w:val="-5"/>
        </w:rPr>
        <w:t></w:t>
      </w:r>
      <w:r>
        <w:rPr>
          <w:spacing w:val="-5"/>
        </w:rPr>
        <w:t>)</w:t>
      </w:r>
    </w:p>
    <w:p w14:paraId="708CBC91" w14:textId="77777777" w:rsidR="00E572A9" w:rsidRDefault="00000000">
      <w:pPr>
        <w:pStyle w:val="BodyText"/>
      </w:pPr>
      <w:r>
        <w:t>&amp;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conjunction</w:t>
      </w:r>
      <w:r>
        <w:rPr>
          <w:spacing w:val="-6"/>
        </w:rPr>
        <w:t xml:space="preserve"> </w:t>
      </w:r>
      <w:r>
        <w:rPr>
          <w:spacing w:val="-5"/>
        </w:rPr>
        <w:t>(</w:t>
      </w:r>
      <w:r>
        <w:rPr>
          <w:rFonts w:ascii="Symbol" w:hAnsi="Symbol"/>
          <w:spacing w:val="-5"/>
        </w:rPr>
        <w:t></w:t>
      </w:r>
      <w:r>
        <w:rPr>
          <w:spacing w:val="-5"/>
        </w:rPr>
        <w:t>)</w:t>
      </w:r>
    </w:p>
    <w:p w14:paraId="622AF425" w14:textId="77777777" w:rsidR="00E572A9" w:rsidRDefault="00000000">
      <w:pPr>
        <w:pStyle w:val="BodyText"/>
        <w:spacing w:before="2" w:line="245" w:lineRule="exact"/>
      </w:pPr>
      <w:r>
        <w:t>||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disjunction</w:t>
      </w:r>
      <w:r>
        <w:rPr>
          <w:spacing w:val="-6"/>
        </w:rPr>
        <w:t xml:space="preserve"> </w:t>
      </w:r>
      <w:r>
        <w:rPr>
          <w:spacing w:val="-5"/>
        </w:rPr>
        <w:t>(</w:t>
      </w:r>
      <w:r>
        <w:rPr>
          <w:rFonts w:ascii="Symbol" w:hAnsi="Symbol"/>
          <w:spacing w:val="-5"/>
        </w:rPr>
        <w:t></w:t>
      </w:r>
      <w:r>
        <w:rPr>
          <w:spacing w:val="-5"/>
        </w:rPr>
        <w:t>)</w:t>
      </w:r>
    </w:p>
    <w:p w14:paraId="24E517D2" w14:textId="77777777" w:rsidR="00E572A9" w:rsidRDefault="00000000">
      <w:pPr>
        <w:pStyle w:val="BodyText"/>
        <w:spacing w:line="245" w:lineRule="exact"/>
      </w:pPr>
      <w:r>
        <w:t>=&gt;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implication</w:t>
      </w:r>
      <w:r>
        <w:rPr>
          <w:spacing w:val="-6"/>
        </w:rPr>
        <w:t xml:space="preserve"> </w:t>
      </w:r>
      <w:r>
        <w:rPr>
          <w:spacing w:val="-5"/>
        </w:rPr>
        <w:t>(</w:t>
      </w:r>
      <w:r>
        <w:rPr>
          <w:rFonts w:ascii="Symbol" w:hAnsi="Symbol"/>
          <w:spacing w:val="-5"/>
        </w:rPr>
        <w:t></w:t>
      </w:r>
      <w:r>
        <w:rPr>
          <w:spacing w:val="-5"/>
        </w:rPr>
        <w:t>)</w:t>
      </w:r>
    </w:p>
    <w:p w14:paraId="03CF87BE" w14:textId="77777777" w:rsidR="00E572A9" w:rsidRDefault="00000000">
      <w:pPr>
        <w:pStyle w:val="BodyText"/>
      </w:pPr>
      <w:r>
        <w:t>&lt;=&gt;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biconditional</w:t>
      </w:r>
      <w:r>
        <w:rPr>
          <w:spacing w:val="-8"/>
        </w:rPr>
        <w:t xml:space="preserve"> </w:t>
      </w:r>
      <w:r>
        <w:rPr>
          <w:spacing w:val="-5"/>
        </w:rPr>
        <w:t>(</w:t>
      </w:r>
      <w:r>
        <w:rPr>
          <w:rFonts w:ascii="Symbol" w:hAnsi="Symbol"/>
          <w:spacing w:val="-5"/>
        </w:rPr>
        <w:t></w:t>
      </w:r>
      <w:r>
        <w:rPr>
          <w:spacing w:val="-5"/>
        </w:rPr>
        <w:t>)</w:t>
      </w:r>
    </w:p>
    <w:p w14:paraId="4B973D31" w14:textId="77777777" w:rsidR="00E572A9" w:rsidRDefault="00E572A9">
      <w:pPr>
        <w:pStyle w:val="BodyText"/>
        <w:spacing w:before="228"/>
        <w:ind w:left="0"/>
      </w:pPr>
    </w:p>
    <w:p w14:paraId="04137159" w14:textId="0C5D363E" w:rsidR="00E572A9" w:rsidRDefault="00E572A9">
      <w:pPr>
        <w:pStyle w:val="BodyText"/>
      </w:pPr>
    </w:p>
    <w:sectPr w:rsidR="00E572A9">
      <w:pgSz w:w="11900" w:h="16850"/>
      <w:pgMar w:top="1040" w:right="992" w:bottom="1020" w:left="992" w:header="715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17A028" w14:textId="77777777" w:rsidR="003A6CA6" w:rsidRDefault="003A6CA6">
      <w:r>
        <w:separator/>
      </w:r>
    </w:p>
  </w:endnote>
  <w:endnote w:type="continuationSeparator" w:id="0">
    <w:p w14:paraId="5CEFBA5B" w14:textId="77777777" w:rsidR="003A6CA6" w:rsidRDefault="003A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EA7CC" w14:textId="43868F60" w:rsidR="00E572A9" w:rsidRDefault="00E572A9">
    <w:pPr>
      <w:pStyle w:val="BodyText"/>
      <w:spacing w:line="14" w:lineRule="auto"/>
      <w:ind w:left="0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15492C" w14:textId="77777777" w:rsidR="003A6CA6" w:rsidRDefault="003A6CA6">
      <w:r>
        <w:separator/>
      </w:r>
    </w:p>
  </w:footnote>
  <w:footnote w:type="continuationSeparator" w:id="0">
    <w:p w14:paraId="519FD4A5" w14:textId="77777777" w:rsidR="003A6CA6" w:rsidRDefault="003A6C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7CD0C" w14:textId="567AFD05" w:rsidR="00E572A9" w:rsidRDefault="00E572A9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67715"/>
    <w:multiLevelType w:val="hybridMultilevel"/>
    <w:tmpl w:val="8B76960A"/>
    <w:lvl w:ilvl="0" w:tplc="777A2780">
      <w:numFmt w:val="bullet"/>
      <w:lvlText w:val="&gt;"/>
      <w:lvlJc w:val="left"/>
      <w:pPr>
        <w:ind w:left="380" w:hanging="24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51C517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18010BE">
      <w:numFmt w:val="bullet"/>
      <w:lvlText w:val="•"/>
      <w:lvlJc w:val="left"/>
      <w:pPr>
        <w:ind w:left="1866" w:hanging="360"/>
      </w:pPr>
      <w:rPr>
        <w:rFonts w:hint="default"/>
        <w:lang w:val="en-US" w:eastAsia="en-US" w:bidi="ar-SA"/>
      </w:rPr>
    </w:lvl>
    <w:lvl w:ilvl="3" w:tplc="88E09AD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4" w:tplc="02A841B2">
      <w:numFmt w:val="bullet"/>
      <w:lvlText w:val="•"/>
      <w:lvlJc w:val="left"/>
      <w:pPr>
        <w:ind w:left="3878" w:hanging="360"/>
      </w:pPr>
      <w:rPr>
        <w:rFonts w:hint="default"/>
        <w:lang w:val="en-US" w:eastAsia="en-US" w:bidi="ar-SA"/>
      </w:rPr>
    </w:lvl>
    <w:lvl w:ilvl="5" w:tplc="D3DC2692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6" w:tplc="252EA280">
      <w:numFmt w:val="bullet"/>
      <w:lvlText w:val="•"/>
      <w:lvlJc w:val="left"/>
      <w:pPr>
        <w:ind w:left="5890" w:hanging="360"/>
      </w:pPr>
      <w:rPr>
        <w:rFonts w:hint="default"/>
        <w:lang w:val="en-US" w:eastAsia="en-US" w:bidi="ar-SA"/>
      </w:rPr>
    </w:lvl>
    <w:lvl w:ilvl="7" w:tplc="8AD8E528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C1CE8C68">
      <w:numFmt w:val="bullet"/>
      <w:lvlText w:val="•"/>
      <w:lvlJc w:val="left"/>
      <w:pPr>
        <w:ind w:left="790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DD548F"/>
    <w:multiLevelType w:val="hybridMultilevel"/>
    <w:tmpl w:val="51081B84"/>
    <w:lvl w:ilvl="0" w:tplc="5628C58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20A0B"/>
    <w:multiLevelType w:val="hybridMultilevel"/>
    <w:tmpl w:val="DB1C5988"/>
    <w:lvl w:ilvl="0" w:tplc="374E3E78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83249AA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ar-SA"/>
      </w:rPr>
    </w:lvl>
    <w:lvl w:ilvl="2" w:tplc="6C72C3DA">
      <w:numFmt w:val="bullet"/>
      <w:lvlText w:val="•"/>
      <w:lvlJc w:val="left"/>
      <w:pPr>
        <w:ind w:left="2671" w:hanging="360"/>
      </w:pPr>
      <w:rPr>
        <w:rFonts w:hint="default"/>
        <w:lang w:val="en-US" w:eastAsia="en-US" w:bidi="ar-SA"/>
      </w:rPr>
    </w:lvl>
    <w:lvl w:ilvl="3" w:tplc="1BF02CF8">
      <w:numFmt w:val="bullet"/>
      <w:lvlText w:val="•"/>
      <w:lvlJc w:val="left"/>
      <w:pPr>
        <w:ind w:left="3576" w:hanging="360"/>
      </w:pPr>
      <w:rPr>
        <w:rFonts w:hint="default"/>
        <w:lang w:val="en-US" w:eastAsia="en-US" w:bidi="ar-SA"/>
      </w:rPr>
    </w:lvl>
    <w:lvl w:ilvl="4" w:tplc="7CAEA82E">
      <w:numFmt w:val="bullet"/>
      <w:lvlText w:val="•"/>
      <w:lvlJc w:val="left"/>
      <w:pPr>
        <w:ind w:left="4482" w:hanging="360"/>
      </w:pPr>
      <w:rPr>
        <w:rFonts w:hint="default"/>
        <w:lang w:val="en-US" w:eastAsia="en-US" w:bidi="ar-SA"/>
      </w:rPr>
    </w:lvl>
    <w:lvl w:ilvl="5" w:tplc="7424FAB4">
      <w:numFmt w:val="bullet"/>
      <w:lvlText w:val="•"/>
      <w:lvlJc w:val="left"/>
      <w:pPr>
        <w:ind w:left="5387" w:hanging="360"/>
      </w:pPr>
      <w:rPr>
        <w:rFonts w:hint="default"/>
        <w:lang w:val="en-US" w:eastAsia="en-US" w:bidi="ar-SA"/>
      </w:rPr>
    </w:lvl>
    <w:lvl w:ilvl="6" w:tplc="6DDAD5BA"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7" w:tplc="E9D66F2C">
      <w:numFmt w:val="bullet"/>
      <w:lvlText w:val="•"/>
      <w:lvlJc w:val="left"/>
      <w:pPr>
        <w:ind w:left="7198" w:hanging="360"/>
      </w:pPr>
      <w:rPr>
        <w:rFonts w:hint="default"/>
        <w:lang w:val="en-US" w:eastAsia="en-US" w:bidi="ar-SA"/>
      </w:rPr>
    </w:lvl>
    <w:lvl w:ilvl="8" w:tplc="8D3A503C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E9C0B3F"/>
    <w:multiLevelType w:val="hybridMultilevel"/>
    <w:tmpl w:val="4D96CE3A"/>
    <w:lvl w:ilvl="0" w:tplc="074A0832">
      <w:numFmt w:val="bullet"/>
      <w:lvlText w:val=""/>
      <w:lvlJc w:val="left"/>
      <w:pPr>
        <w:ind w:left="49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9CCD6D0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2" w:tplc="7C786D5E"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3" w:tplc="2D8A8720">
      <w:numFmt w:val="bullet"/>
      <w:lvlText w:val="•"/>
      <w:lvlJc w:val="left"/>
      <w:pPr>
        <w:ind w:left="3324" w:hanging="360"/>
      </w:pPr>
      <w:rPr>
        <w:rFonts w:hint="default"/>
        <w:lang w:val="en-US" w:eastAsia="en-US" w:bidi="ar-SA"/>
      </w:rPr>
    </w:lvl>
    <w:lvl w:ilvl="4" w:tplc="54E8E038">
      <w:numFmt w:val="bullet"/>
      <w:lvlText w:val="•"/>
      <w:lvlJc w:val="left"/>
      <w:pPr>
        <w:ind w:left="4266" w:hanging="360"/>
      </w:pPr>
      <w:rPr>
        <w:rFonts w:hint="default"/>
        <w:lang w:val="en-US" w:eastAsia="en-US" w:bidi="ar-SA"/>
      </w:rPr>
    </w:lvl>
    <w:lvl w:ilvl="5" w:tplc="5F6AF7D2">
      <w:numFmt w:val="bullet"/>
      <w:lvlText w:val="•"/>
      <w:lvlJc w:val="left"/>
      <w:pPr>
        <w:ind w:left="5207" w:hanging="360"/>
      </w:pPr>
      <w:rPr>
        <w:rFonts w:hint="default"/>
        <w:lang w:val="en-US" w:eastAsia="en-US" w:bidi="ar-SA"/>
      </w:rPr>
    </w:lvl>
    <w:lvl w:ilvl="6" w:tplc="FB3002BC">
      <w:numFmt w:val="bullet"/>
      <w:lvlText w:val="•"/>
      <w:lvlJc w:val="left"/>
      <w:pPr>
        <w:ind w:left="6149" w:hanging="360"/>
      </w:pPr>
      <w:rPr>
        <w:rFonts w:hint="default"/>
        <w:lang w:val="en-US" w:eastAsia="en-US" w:bidi="ar-SA"/>
      </w:rPr>
    </w:lvl>
    <w:lvl w:ilvl="7" w:tplc="31E0AD16"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 w:tplc="BEAC5B60">
      <w:numFmt w:val="bullet"/>
      <w:lvlText w:val="•"/>
      <w:lvlJc w:val="left"/>
      <w:pPr>
        <w:ind w:left="803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6070D20"/>
    <w:multiLevelType w:val="hybridMultilevel"/>
    <w:tmpl w:val="9F98FD5E"/>
    <w:lvl w:ilvl="0" w:tplc="5A0E1F2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F5172"/>
    <w:multiLevelType w:val="hybridMultilevel"/>
    <w:tmpl w:val="9D460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A334EDE"/>
    <w:multiLevelType w:val="hybridMultilevel"/>
    <w:tmpl w:val="7E12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97156"/>
    <w:multiLevelType w:val="hybridMultilevel"/>
    <w:tmpl w:val="DE8E804E"/>
    <w:lvl w:ilvl="0" w:tplc="5EF8C6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42651">
    <w:abstractNumId w:val="0"/>
  </w:num>
  <w:num w:numId="2" w16cid:durableId="2043706070">
    <w:abstractNumId w:val="2"/>
  </w:num>
  <w:num w:numId="3" w16cid:durableId="2090954084">
    <w:abstractNumId w:val="3"/>
  </w:num>
  <w:num w:numId="4" w16cid:durableId="1736932858">
    <w:abstractNumId w:val="1"/>
  </w:num>
  <w:num w:numId="5" w16cid:durableId="2010981342">
    <w:abstractNumId w:val="7"/>
  </w:num>
  <w:num w:numId="6" w16cid:durableId="2052881440">
    <w:abstractNumId w:val="4"/>
  </w:num>
  <w:num w:numId="7" w16cid:durableId="1768843914">
    <w:abstractNumId w:val="5"/>
  </w:num>
  <w:num w:numId="8" w16cid:durableId="19760585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572A9"/>
    <w:rsid w:val="00082AF8"/>
    <w:rsid w:val="003A6CA6"/>
    <w:rsid w:val="003F5D3F"/>
    <w:rsid w:val="00646C9D"/>
    <w:rsid w:val="00E5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83FC"/>
  <w15:docId w15:val="{DFD03B47-1602-40E7-91F7-5632E874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28"/>
      <w:ind w:left="14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6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0"/>
    </w:pPr>
  </w:style>
  <w:style w:type="paragraph" w:styleId="Header">
    <w:name w:val="header"/>
    <w:basedOn w:val="Normal"/>
    <w:link w:val="HeaderChar"/>
    <w:uiPriority w:val="99"/>
    <w:unhideWhenUsed/>
    <w:rsid w:val="00646C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6C9D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46C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6C9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 – Tree Based Search</vt:lpstr>
    </vt:vector>
  </TitlesOfParts>
  <Company>Swinburne University of Technology</Company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 – Tree Based Search</dc:title>
  <dc:creator>Swinburne University</dc:creator>
  <cp:lastModifiedBy>Max Peter</cp:lastModifiedBy>
  <cp:revision>2</cp:revision>
  <dcterms:created xsi:type="dcterms:W3CDTF">2025-03-21T07:26:00Z</dcterms:created>
  <dcterms:modified xsi:type="dcterms:W3CDTF">2025-03-21T07:26:00Z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2024-04-15T00:00:00Z</vt:filetime>
  </property>
  <property fmtid="{D5CDD505-2E9C-101B-9397-08002B2CF9AE}" pid="3" name="Creator">
    <vt:lpwstr>Acrobat PDFMaker 24 for Word</vt:lpwstr>
  </property>
  <property fmtid="{D5CDD505-2E9C-101B-9397-08002B2CF9AE}" pid="4" name="LastSaved">
    <vt:filetime>2025-03-21T00:00:00Z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/>
  </property>
</Properties>
</file>