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9B857">
      <w:pPr>
        <w:rPr>
          <w:rFonts w:hint="default"/>
          <w:lang w:val="en-US"/>
        </w:rPr>
      </w:pPr>
      <w:r>
        <w:rPr>
          <w:rFonts w:hint="default"/>
          <w:lang w:val="vi-VN"/>
        </w:rPr>
        <w:t>2280</w:t>
      </w:r>
      <w:r>
        <w:rPr>
          <w:rFonts w:hint="default"/>
          <w:lang w:val="en-US"/>
        </w:rPr>
        <w:t>600508</w:t>
      </w:r>
    </w:p>
    <w:p w14:paraId="73A694D2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"https://github.com/HaMyDuyen196585/J2EE.git"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https://github.com/HaMyDuyen196585/J2EE.git</w:t>
      </w:r>
      <w:r>
        <w:rPr>
          <w:rFonts w:hint="default"/>
          <w:lang w:val="vi-VN"/>
        </w:rPr>
        <w:fldChar w:fldCharType="end"/>
      </w:r>
      <w:bookmarkStart w:id="0" w:name="_GoBack"/>
      <w:bookmarkEnd w:id="0"/>
    </w:p>
    <w:p w14:paraId="72FC3E61">
      <w:pPr>
        <w:rPr>
          <w:rFonts w:hint="default"/>
          <w:lang w:val="vi-VN"/>
        </w:rPr>
      </w:pPr>
    </w:p>
    <w:p w14:paraId="2BD653B0"/>
    <w:p w14:paraId="1B68321B">
      <w:r>
        <w:drawing>
          <wp:inline distT="0" distB="0" distL="114300" distR="114300">
            <wp:extent cx="5264150" cy="2959735"/>
            <wp:effectExtent l="0" t="0" r="12700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BB19">
      <w:pPr>
        <w:rPr>
          <w:rFonts w:hint="default"/>
          <w:lang w:val="vi-VN"/>
        </w:rPr>
      </w:pPr>
    </w:p>
    <w:p w14:paraId="7D5E6C3E">
      <w:pPr>
        <w:rPr>
          <w:rFonts w:hint="default"/>
          <w:lang w:val="vi-VN"/>
        </w:rPr>
      </w:pPr>
    </w:p>
    <w:p w14:paraId="58F1D616">
      <w:pPr>
        <w:rPr>
          <w:rFonts w:hint="default"/>
          <w:lang w:val="vi-VN"/>
        </w:rPr>
      </w:pPr>
      <w:r>
        <w:rPr>
          <w:rFonts w:hint="default"/>
          <w:lang w:val="vi-VN"/>
        </w:rPr>
        <w:t>Them</w:t>
      </w:r>
    </w:p>
    <w:p w14:paraId="18046DCB">
      <w:r>
        <w:drawing>
          <wp:inline distT="0" distB="0" distL="114300" distR="114300">
            <wp:extent cx="5261610" cy="2929890"/>
            <wp:effectExtent l="0" t="0" r="15240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29BE6"/>
    <w:p w14:paraId="0685E532"/>
    <w:p w14:paraId="0AD64FAD"/>
    <w:p w14:paraId="3A6CE4F8"/>
    <w:p w14:paraId="21DB01DF"/>
    <w:p w14:paraId="70B969F2"/>
    <w:p w14:paraId="3BECEA2A"/>
    <w:p w14:paraId="62A9F058"/>
    <w:p w14:paraId="4902BDD3"/>
    <w:p w14:paraId="6B161740"/>
    <w:p w14:paraId="236ED66B"/>
    <w:p w14:paraId="03A75BD8"/>
    <w:p w14:paraId="0962202E">
      <w:pPr>
        <w:rPr>
          <w:rFonts w:hint="default"/>
          <w:lang w:val="vi-VN"/>
        </w:rPr>
      </w:pPr>
      <w:r>
        <w:rPr>
          <w:rFonts w:hint="default"/>
          <w:lang w:val="vi-VN"/>
        </w:rPr>
        <w:t>Sửa</w:t>
      </w:r>
    </w:p>
    <w:p w14:paraId="579CF4AA"/>
    <w:p w14:paraId="1C865042">
      <w:r>
        <w:drawing>
          <wp:inline distT="0" distB="0" distL="114300" distR="114300">
            <wp:extent cx="5270500" cy="2911475"/>
            <wp:effectExtent l="0" t="0" r="6350" b="317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B622">
      <w:pPr>
        <w:rPr>
          <w:rFonts w:hint="default"/>
          <w:lang w:val="vi-VN"/>
        </w:rPr>
      </w:pPr>
      <w:r>
        <w:rPr>
          <w:rFonts w:hint="default"/>
          <w:lang w:val="vi-VN"/>
        </w:rPr>
        <w:t>Xóa</w:t>
      </w:r>
    </w:p>
    <w:p w14:paraId="47E92262"/>
    <w:p w14:paraId="79A7DF63">
      <w:r>
        <w:drawing>
          <wp:inline distT="0" distB="0" distL="114300" distR="114300">
            <wp:extent cx="5257800" cy="2876550"/>
            <wp:effectExtent l="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35E84"/>
    <w:rsid w:val="0BAB3979"/>
    <w:rsid w:val="11535E84"/>
    <w:rsid w:val="43E8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2026-02-03T04:01:00Z</dcterms:created>
  <dc:creator>admin</dc:creator>
  <cp:lastModifiedBy>Nguyễn Khoa</cp:lastModifiedBy>
  <dcterms:modified xsi:type="dcterms:W3CDTF">2026-02-03T05:18:02Z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677998F01D1D4A83A170DA6A98BFA63C_13</vt:lpwstr>
  </property>
</Properties>
</file>