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01846" w14:textId="33295554" w:rsidR="00F532E0" w:rsidRPr="0078527A" w:rsidRDefault="002B577E" w:rsidP="002B577E">
      <w:pPr>
        <w:pStyle w:val="Heading1"/>
        <w:jc w:val="center"/>
        <w:rPr>
          <w:rFonts w:ascii="Times New Roman" w:hAnsi="Times New Roman" w:cs="Times New Roman"/>
          <w:sz w:val="24"/>
          <w:szCs w:val="24"/>
        </w:rPr>
      </w:pPr>
      <w:r w:rsidRPr="0078527A">
        <w:rPr>
          <w:rFonts w:ascii="Times New Roman" w:hAnsi="Times New Roman" w:cs="Times New Roman"/>
          <w:sz w:val="24"/>
          <w:szCs w:val="24"/>
        </w:rPr>
        <w:t>Software Testing and Reliability</w:t>
      </w:r>
      <w:r w:rsidRPr="0078527A">
        <w:rPr>
          <w:rFonts w:ascii="Times New Roman" w:hAnsi="Times New Roman" w:cs="Times New Roman"/>
          <w:sz w:val="24"/>
          <w:szCs w:val="24"/>
        </w:rPr>
        <w:br/>
        <w:t>SWE30009</w:t>
      </w:r>
      <w:r w:rsidRPr="0078527A">
        <w:rPr>
          <w:rFonts w:ascii="Times New Roman" w:hAnsi="Times New Roman" w:cs="Times New Roman"/>
          <w:sz w:val="24"/>
          <w:szCs w:val="24"/>
        </w:rPr>
        <w:br/>
      </w:r>
      <w:r w:rsidRPr="0078527A">
        <w:rPr>
          <w:rFonts w:ascii="Times New Roman" w:hAnsi="Times New Roman" w:cs="Times New Roman"/>
          <w:sz w:val="24"/>
          <w:szCs w:val="24"/>
        </w:rPr>
        <w:br/>
        <w:t xml:space="preserve">ASSIGNMENT </w:t>
      </w:r>
      <w:r w:rsidR="007A03EF">
        <w:rPr>
          <w:rFonts w:ascii="Times New Roman" w:hAnsi="Times New Roman" w:cs="Times New Roman"/>
          <w:sz w:val="24"/>
          <w:szCs w:val="24"/>
        </w:rPr>
        <w:t>2</w:t>
      </w:r>
    </w:p>
    <w:p w14:paraId="3F529D28" w14:textId="557CB90F" w:rsidR="007A03EF" w:rsidRDefault="002B577E" w:rsidP="007A03EF">
      <w:pPr>
        <w:rPr>
          <w:rFonts w:ascii="Times New Roman" w:hAnsi="Times New Roman" w:cs="Times New Roman"/>
        </w:rPr>
      </w:pPr>
      <w:r w:rsidRPr="0078527A">
        <w:rPr>
          <w:rFonts w:ascii="Times New Roman" w:hAnsi="Times New Roman" w:cs="Times New Roman"/>
          <w:b/>
          <w:bCs/>
          <w:u w:val="single"/>
        </w:rPr>
        <w:t>TASK 1</w:t>
      </w:r>
    </w:p>
    <w:tbl>
      <w:tblPr>
        <w:tblStyle w:val="TableGrid"/>
        <w:tblW w:w="9985" w:type="dxa"/>
        <w:tblLook w:val="04A0" w:firstRow="1" w:lastRow="0" w:firstColumn="1" w:lastColumn="0" w:noHBand="0" w:noVBand="1"/>
      </w:tblPr>
      <w:tblGrid>
        <w:gridCol w:w="1335"/>
        <w:gridCol w:w="2350"/>
        <w:gridCol w:w="2880"/>
        <w:gridCol w:w="3420"/>
      </w:tblGrid>
      <w:tr w:rsidR="00C30CF5" w14:paraId="64C22E93" w14:textId="77777777" w:rsidTr="00666A56">
        <w:tc>
          <w:tcPr>
            <w:tcW w:w="1335" w:type="dxa"/>
          </w:tcPr>
          <w:p w14:paraId="6ACD0EED" w14:textId="77777777" w:rsidR="00C30CF5" w:rsidRDefault="00C30CF5" w:rsidP="00C02874">
            <w:pPr>
              <w:jc w:val="center"/>
              <w:rPr>
                <w:rFonts w:ascii="Times New Roman" w:hAnsi="Times New Roman" w:cs="Times New Roman"/>
              </w:rPr>
            </w:pPr>
          </w:p>
        </w:tc>
        <w:tc>
          <w:tcPr>
            <w:tcW w:w="2350" w:type="dxa"/>
          </w:tcPr>
          <w:p w14:paraId="57C29B59" w14:textId="43E32258" w:rsidR="00C30CF5" w:rsidRPr="00C30CF5" w:rsidRDefault="00C30CF5" w:rsidP="00C02874">
            <w:pPr>
              <w:jc w:val="center"/>
              <w:rPr>
                <w:rFonts w:ascii="Times New Roman" w:hAnsi="Times New Roman" w:cs="Times New Roman"/>
                <w:b/>
                <w:bCs/>
              </w:rPr>
            </w:pPr>
            <w:r>
              <w:rPr>
                <w:rFonts w:ascii="Times New Roman" w:hAnsi="Times New Roman" w:cs="Times New Roman"/>
                <w:b/>
                <w:bCs/>
              </w:rPr>
              <w:t>Input</w:t>
            </w:r>
          </w:p>
        </w:tc>
        <w:tc>
          <w:tcPr>
            <w:tcW w:w="2880" w:type="dxa"/>
          </w:tcPr>
          <w:p w14:paraId="5FCE8BE8" w14:textId="3442D40A" w:rsidR="00C30CF5" w:rsidRPr="00C30CF5" w:rsidRDefault="00C30CF5" w:rsidP="00C02874">
            <w:pPr>
              <w:jc w:val="center"/>
              <w:rPr>
                <w:rFonts w:ascii="Times New Roman" w:hAnsi="Times New Roman" w:cs="Times New Roman"/>
                <w:b/>
                <w:bCs/>
              </w:rPr>
            </w:pPr>
            <w:r>
              <w:rPr>
                <w:rFonts w:ascii="Times New Roman" w:hAnsi="Times New Roman" w:cs="Times New Roman"/>
                <w:b/>
                <w:bCs/>
              </w:rPr>
              <w:t>Output</w:t>
            </w:r>
          </w:p>
        </w:tc>
        <w:tc>
          <w:tcPr>
            <w:tcW w:w="3420" w:type="dxa"/>
          </w:tcPr>
          <w:p w14:paraId="11DA36AD" w14:textId="223A620D" w:rsidR="00C30CF5" w:rsidRPr="00C30CF5" w:rsidRDefault="00C30CF5" w:rsidP="00C02874">
            <w:pPr>
              <w:jc w:val="center"/>
              <w:rPr>
                <w:rFonts w:ascii="Times New Roman" w:hAnsi="Times New Roman" w:cs="Times New Roman"/>
                <w:b/>
                <w:bCs/>
              </w:rPr>
            </w:pPr>
            <w:r>
              <w:rPr>
                <w:rFonts w:ascii="Times New Roman" w:hAnsi="Times New Roman" w:cs="Times New Roman"/>
                <w:b/>
                <w:bCs/>
              </w:rPr>
              <w:t>Objective</w:t>
            </w:r>
          </w:p>
        </w:tc>
      </w:tr>
      <w:tr w:rsidR="00C30CF5" w14:paraId="2A71203F" w14:textId="77777777" w:rsidTr="00666A56">
        <w:trPr>
          <w:trHeight w:val="323"/>
        </w:trPr>
        <w:tc>
          <w:tcPr>
            <w:tcW w:w="1335" w:type="dxa"/>
          </w:tcPr>
          <w:p w14:paraId="0881A1BC" w14:textId="080D7571" w:rsidR="00C30CF5" w:rsidRPr="00C30CF5" w:rsidRDefault="00C30CF5" w:rsidP="00C02874">
            <w:pPr>
              <w:jc w:val="center"/>
              <w:rPr>
                <w:rFonts w:ascii="Times New Roman" w:hAnsi="Times New Roman" w:cs="Times New Roman"/>
                <w:b/>
                <w:bCs/>
              </w:rPr>
            </w:pPr>
            <w:r>
              <w:rPr>
                <w:rFonts w:ascii="Times New Roman" w:hAnsi="Times New Roman" w:cs="Times New Roman"/>
                <w:b/>
                <w:bCs/>
              </w:rPr>
              <w:t>Test case 1</w:t>
            </w:r>
          </w:p>
        </w:tc>
        <w:tc>
          <w:tcPr>
            <w:tcW w:w="2350" w:type="dxa"/>
          </w:tcPr>
          <w:p w14:paraId="70266516" w14:textId="483432E1" w:rsidR="00C30CF5" w:rsidRDefault="00C30CF5" w:rsidP="007A03EF">
            <w:pPr>
              <w:rPr>
                <w:rFonts w:ascii="Times New Roman" w:hAnsi="Times New Roman" w:cs="Times New Roman"/>
              </w:rPr>
            </w:pPr>
            <w:r>
              <w:rPr>
                <w:rFonts w:ascii="Times New Roman" w:hAnsi="Times New Roman" w:cs="Times New Roman"/>
              </w:rPr>
              <w:t>[0</w:t>
            </w:r>
            <w:r w:rsidR="004A2313">
              <w:rPr>
                <w:rFonts w:ascii="Times New Roman" w:hAnsi="Times New Roman" w:cs="Times New Roman"/>
              </w:rPr>
              <w:t>, 1, 2</w:t>
            </w:r>
            <w:r w:rsidR="002E66A3">
              <w:rPr>
                <w:rFonts w:ascii="Times New Roman" w:hAnsi="Times New Roman" w:cs="Times New Roman"/>
              </w:rPr>
              <w:t>, 3</w:t>
            </w:r>
            <w:r>
              <w:rPr>
                <w:rFonts w:ascii="Times New Roman" w:hAnsi="Times New Roman" w:cs="Times New Roman"/>
              </w:rPr>
              <w:t>]</w:t>
            </w:r>
          </w:p>
        </w:tc>
        <w:tc>
          <w:tcPr>
            <w:tcW w:w="2880" w:type="dxa"/>
          </w:tcPr>
          <w:p w14:paraId="2F017DFF" w14:textId="76DF4AAB" w:rsidR="00C30CF5" w:rsidRPr="00C30CF5" w:rsidRDefault="00C30CF5" w:rsidP="00C30CF5">
            <w:pPr>
              <w:rPr>
                <w:rFonts w:ascii="Times New Roman" w:hAnsi="Times New Roman" w:cs="Times New Roman"/>
              </w:rPr>
            </w:pPr>
            <w:r w:rsidRPr="00C30CF5">
              <w:rPr>
                <w:rFonts w:ascii="Times New Roman" w:hAnsi="Times New Roman" w:cs="Times New Roman"/>
              </w:rPr>
              <w:t xml:space="preserve">Negative </w:t>
            </w:r>
            <w:r w:rsidR="004E1E7A">
              <w:rPr>
                <w:rFonts w:ascii="Times New Roman" w:hAnsi="Times New Roman" w:cs="Times New Roman"/>
              </w:rPr>
              <w:t>numbers</w:t>
            </w:r>
            <w:r w:rsidRPr="00C30CF5">
              <w:rPr>
                <w:rFonts w:ascii="Times New Roman" w:hAnsi="Times New Roman" w:cs="Times New Roman"/>
              </w:rPr>
              <w:t xml:space="preserve">: [0] </w:t>
            </w:r>
          </w:p>
          <w:p w14:paraId="674B5EE0" w14:textId="45FABAF0" w:rsidR="00C30CF5" w:rsidRPr="00C30CF5" w:rsidRDefault="00C30CF5" w:rsidP="00C30CF5">
            <w:pPr>
              <w:rPr>
                <w:rFonts w:ascii="Times New Roman" w:hAnsi="Times New Roman" w:cs="Times New Roman"/>
              </w:rPr>
            </w:pPr>
            <w:r w:rsidRPr="00C30CF5">
              <w:rPr>
                <w:rFonts w:ascii="Times New Roman" w:hAnsi="Times New Roman" w:cs="Times New Roman"/>
              </w:rPr>
              <w:t xml:space="preserve">Positive </w:t>
            </w:r>
            <w:r w:rsidR="004E1E7A">
              <w:rPr>
                <w:rFonts w:ascii="Times New Roman" w:hAnsi="Times New Roman" w:cs="Times New Roman"/>
              </w:rPr>
              <w:t>numbers</w:t>
            </w:r>
            <w:r w:rsidRPr="00C30CF5">
              <w:rPr>
                <w:rFonts w:ascii="Times New Roman" w:hAnsi="Times New Roman" w:cs="Times New Roman"/>
              </w:rPr>
              <w:t>: [</w:t>
            </w:r>
            <w:r w:rsidR="004A2313">
              <w:rPr>
                <w:rFonts w:ascii="Times New Roman" w:hAnsi="Times New Roman" w:cs="Times New Roman"/>
              </w:rPr>
              <w:t>1, 2</w:t>
            </w:r>
            <w:r w:rsidR="002E66A3">
              <w:rPr>
                <w:rFonts w:ascii="Times New Roman" w:hAnsi="Times New Roman" w:cs="Times New Roman"/>
              </w:rPr>
              <w:t>, 3</w:t>
            </w:r>
            <w:r w:rsidRPr="00C30CF5">
              <w:rPr>
                <w:rFonts w:ascii="Times New Roman" w:hAnsi="Times New Roman" w:cs="Times New Roman"/>
              </w:rPr>
              <w:t>]</w:t>
            </w:r>
          </w:p>
          <w:p w14:paraId="0C00FB40" w14:textId="77777777" w:rsidR="00C30CF5" w:rsidRDefault="00C30CF5" w:rsidP="007A03EF">
            <w:pPr>
              <w:rPr>
                <w:rFonts w:ascii="Times New Roman" w:hAnsi="Times New Roman" w:cs="Times New Roman"/>
              </w:rPr>
            </w:pPr>
          </w:p>
        </w:tc>
        <w:tc>
          <w:tcPr>
            <w:tcW w:w="3420" w:type="dxa"/>
          </w:tcPr>
          <w:p w14:paraId="1CB37C47" w14:textId="16525FB9" w:rsidR="00C30CF5" w:rsidRDefault="00C30CF5" w:rsidP="007A03EF">
            <w:pPr>
              <w:rPr>
                <w:rFonts w:ascii="Times New Roman" w:hAnsi="Times New Roman" w:cs="Times New Roman"/>
              </w:rPr>
            </w:pPr>
            <w:r w:rsidRPr="00404929">
              <w:rPr>
                <w:rFonts w:ascii="Times New Roman" w:hAnsi="Times New Roman" w:cs="Times New Roman"/>
              </w:rPr>
              <w:t>This test case</w:t>
            </w:r>
            <w:r w:rsidR="002E66A3">
              <w:rPr>
                <w:rFonts w:ascii="Times New Roman" w:hAnsi="Times New Roman" w:cs="Times New Roman"/>
              </w:rPr>
              <w:t xml:space="preserve"> contains only positive numbers and number 0. It</w:t>
            </w:r>
            <w:r w:rsidR="00B51AC9">
              <w:rPr>
                <w:rFonts w:ascii="Times New Roman" w:hAnsi="Times New Roman" w:cs="Times New Roman"/>
              </w:rPr>
              <w:t xml:space="preserve"> </w:t>
            </w:r>
            <w:r w:rsidRPr="00404929">
              <w:rPr>
                <w:rFonts w:ascii="Times New Roman" w:hAnsi="Times New Roman" w:cs="Times New Roman"/>
              </w:rPr>
              <w:t xml:space="preserve">serves to test whether </w:t>
            </w:r>
            <w:r w:rsidR="00B51AC9">
              <w:rPr>
                <w:rFonts w:ascii="Times New Roman" w:hAnsi="Times New Roman" w:cs="Times New Roman"/>
              </w:rPr>
              <w:t xml:space="preserve">the program </w:t>
            </w:r>
            <w:r w:rsidR="004A2313">
              <w:rPr>
                <w:rFonts w:ascii="Times New Roman" w:hAnsi="Times New Roman" w:cs="Times New Roman"/>
              </w:rPr>
              <w:t>co</w:t>
            </w:r>
            <w:r w:rsidR="008F12AA">
              <w:rPr>
                <w:rFonts w:ascii="Times New Roman" w:hAnsi="Times New Roman" w:cs="Times New Roman"/>
              </w:rPr>
              <w:t>rrectly considers</w:t>
            </w:r>
            <w:r w:rsidR="004A2313">
              <w:rPr>
                <w:rFonts w:ascii="Times New Roman" w:hAnsi="Times New Roman" w:cs="Times New Roman"/>
              </w:rPr>
              <w:t xml:space="preserve"> 0 as a negative number. </w:t>
            </w:r>
          </w:p>
        </w:tc>
      </w:tr>
      <w:tr w:rsidR="00C30CF5" w14:paraId="5FD3FDE4" w14:textId="77777777" w:rsidTr="00666A56">
        <w:tc>
          <w:tcPr>
            <w:tcW w:w="1335" w:type="dxa"/>
          </w:tcPr>
          <w:p w14:paraId="50EEE0C2" w14:textId="08147266" w:rsidR="00C30CF5" w:rsidRPr="00C30CF5" w:rsidRDefault="00C30CF5" w:rsidP="00C02874">
            <w:pPr>
              <w:jc w:val="center"/>
              <w:rPr>
                <w:rFonts w:ascii="Times New Roman" w:hAnsi="Times New Roman" w:cs="Times New Roman"/>
                <w:b/>
                <w:bCs/>
              </w:rPr>
            </w:pPr>
            <w:r>
              <w:rPr>
                <w:rFonts w:ascii="Times New Roman" w:hAnsi="Times New Roman" w:cs="Times New Roman"/>
                <w:b/>
                <w:bCs/>
              </w:rPr>
              <w:t>Test case 2</w:t>
            </w:r>
          </w:p>
        </w:tc>
        <w:tc>
          <w:tcPr>
            <w:tcW w:w="2350" w:type="dxa"/>
          </w:tcPr>
          <w:p w14:paraId="77316470" w14:textId="301E4969" w:rsidR="00C30CF5" w:rsidRDefault="00C30CF5" w:rsidP="007A03EF">
            <w:pPr>
              <w:rPr>
                <w:rFonts w:ascii="Times New Roman" w:hAnsi="Times New Roman" w:cs="Times New Roman"/>
              </w:rPr>
            </w:pPr>
            <w:r w:rsidRPr="00D5596C">
              <w:rPr>
                <w:rFonts w:ascii="Times New Roman" w:hAnsi="Times New Roman" w:cs="Times New Roman"/>
              </w:rPr>
              <w:t>[3, -1, 2, -5, 1, -2]</w:t>
            </w:r>
          </w:p>
        </w:tc>
        <w:tc>
          <w:tcPr>
            <w:tcW w:w="2880" w:type="dxa"/>
          </w:tcPr>
          <w:p w14:paraId="6AF28B07" w14:textId="68C022D0" w:rsidR="00C30CF5" w:rsidRPr="00C30CF5" w:rsidRDefault="00C30CF5" w:rsidP="00C30CF5">
            <w:pPr>
              <w:rPr>
                <w:rFonts w:ascii="Times New Roman" w:hAnsi="Times New Roman" w:cs="Times New Roman"/>
              </w:rPr>
            </w:pPr>
            <w:r w:rsidRPr="00C30CF5">
              <w:rPr>
                <w:rFonts w:ascii="Times New Roman" w:hAnsi="Times New Roman" w:cs="Times New Roman"/>
              </w:rPr>
              <w:t xml:space="preserve">Negative </w:t>
            </w:r>
            <w:r w:rsidR="004E1E7A">
              <w:rPr>
                <w:rFonts w:ascii="Times New Roman" w:hAnsi="Times New Roman" w:cs="Times New Roman"/>
              </w:rPr>
              <w:t>numbers</w:t>
            </w:r>
            <w:r w:rsidRPr="00C30CF5">
              <w:rPr>
                <w:rFonts w:ascii="Times New Roman" w:hAnsi="Times New Roman" w:cs="Times New Roman"/>
              </w:rPr>
              <w:t xml:space="preserve">: [-5, -2, -1] </w:t>
            </w:r>
          </w:p>
          <w:p w14:paraId="75CC78DC" w14:textId="2689743F" w:rsidR="00C30CF5" w:rsidRPr="00C30CF5" w:rsidRDefault="00C30CF5" w:rsidP="00C30CF5">
            <w:pPr>
              <w:rPr>
                <w:rFonts w:ascii="Times New Roman" w:hAnsi="Times New Roman" w:cs="Times New Roman"/>
              </w:rPr>
            </w:pPr>
            <w:r w:rsidRPr="00C30CF5">
              <w:rPr>
                <w:rFonts w:ascii="Times New Roman" w:hAnsi="Times New Roman" w:cs="Times New Roman"/>
              </w:rPr>
              <w:t xml:space="preserve">Positive </w:t>
            </w:r>
            <w:r w:rsidR="004E1E7A">
              <w:rPr>
                <w:rFonts w:ascii="Times New Roman" w:hAnsi="Times New Roman" w:cs="Times New Roman"/>
              </w:rPr>
              <w:t>numbers</w:t>
            </w:r>
            <w:r w:rsidRPr="00C30CF5">
              <w:rPr>
                <w:rFonts w:ascii="Times New Roman" w:hAnsi="Times New Roman" w:cs="Times New Roman"/>
              </w:rPr>
              <w:t xml:space="preserve">: [1, 2, 3] </w:t>
            </w:r>
          </w:p>
          <w:p w14:paraId="3CE72775" w14:textId="77777777" w:rsidR="00C30CF5" w:rsidRDefault="00C30CF5" w:rsidP="007A03EF">
            <w:pPr>
              <w:rPr>
                <w:rFonts w:ascii="Times New Roman" w:hAnsi="Times New Roman" w:cs="Times New Roman"/>
              </w:rPr>
            </w:pPr>
          </w:p>
        </w:tc>
        <w:tc>
          <w:tcPr>
            <w:tcW w:w="3420" w:type="dxa"/>
          </w:tcPr>
          <w:p w14:paraId="0AE17645" w14:textId="2ED2336E" w:rsidR="00C30CF5" w:rsidRDefault="00C30CF5" w:rsidP="007A03EF">
            <w:pPr>
              <w:rPr>
                <w:rFonts w:ascii="Times New Roman" w:hAnsi="Times New Roman" w:cs="Times New Roman"/>
              </w:rPr>
            </w:pPr>
            <w:r w:rsidRPr="00D5596C">
              <w:rPr>
                <w:rFonts w:ascii="Times New Roman" w:hAnsi="Times New Roman" w:cs="Times New Roman"/>
              </w:rPr>
              <w:t xml:space="preserve">This test case checks if the program correctly </w:t>
            </w:r>
            <w:r w:rsidR="00C02874">
              <w:rPr>
                <w:rFonts w:ascii="Times New Roman" w:hAnsi="Times New Roman" w:cs="Times New Roman"/>
              </w:rPr>
              <w:t>split</w:t>
            </w:r>
            <w:r w:rsidR="0002659D">
              <w:rPr>
                <w:rFonts w:ascii="Times New Roman" w:hAnsi="Times New Roman" w:cs="Times New Roman"/>
              </w:rPr>
              <w:t>s</w:t>
            </w:r>
            <w:r w:rsidRPr="00D5596C">
              <w:rPr>
                <w:rFonts w:ascii="Times New Roman" w:hAnsi="Times New Roman" w:cs="Times New Roman"/>
              </w:rPr>
              <w:t xml:space="preserve"> positive and negative integers in</w:t>
            </w:r>
            <w:r w:rsidR="00117D77">
              <w:rPr>
                <w:rFonts w:ascii="Times New Roman" w:hAnsi="Times New Roman" w:cs="Times New Roman"/>
              </w:rPr>
              <w:t>to two separate lists</w:t>
            </w:r>
            <w:r w:rsidR="00C02874">
              <w:rPr>
                <w:rFonts w:ascii="Times New Roman" w:hAnsi="Times New Roman" w:cs="Times New Roman"/>
              </w:rPr>
              <w:t>.</w:t>
            </w:r>
          </w:p>
        </w:tc>
      </w:tr>
      <w:tr w:rsidR="00C30CF5" w14:paraId="29ADF59D" w14:textId="77777777" w:rsidTr="00666A56">
        <w:tc>
          <w:tcPr>
            <w:tcW w:w="1335" w:type="dxa"/>
          </w:tcPr>
          <w:p w14:paraId="62BFF04A" w14:textId="476F9A3F" w:rsidR="00C30CF5" w:rsidRPr="00C30CF5" w:rsidRDefault="00C30CF5" w:rsidP="00C02874">
            <w:pPr>
              <w:jc w:val="center"/>
              <w:rPr>
                <w:rFonts w:ascii="Times New Roman" w:hAnsi="Times New Roman" w:cs="Times New Roman"/>
                <w:b/>
                <w:bCs/>
              </w:rPr>
            </w:pPr>
            <w:r>
              <w:rPr>
                <w:rFonts w:ascii="Times New Roman" w:hAnsi="Times New Roman" w:cs="Times New Roman"/>
                <w:b/>
                <w:bCs/>
              </w:rPr>
              <w:t>Test case 3</w:t>
            </w:r>
          </w:p>
        </w:tc>
        <w:tc>
          <w:tcPr>
            <w:tcW w:w="2350" w:type="dxa"/>
          </w:tcPr>
          <w:p w14:paraId="78722643" w14:textId="60BC12E1" w:rsidR="00C30CF5" w:rsidRDefault="00C30CF5" w:rsidP="007A03EF">
            <w:pPr>
              <w:rPr>
                <w:rFonts w:ascii="Times New Roman" w:hAnsi="Times New Roman" w:cs="Times New Roman"/>
              </w:rPr>
            </w:pPr>
            <w:r w:rsidRPr="00D5596C">
              <w:rPr>
                <w:rFonts w:ascii="Times New Roman" w:hAnsi="Times New Roman" w:cs="Times New Roman"/>
              </w:rPr>
              <w:t>[-10, -20, -5</w:t>
            </w:r>
            <w:r>
              <w:rPr>
                <w:rFonts w:ascii="Times New Roman" w:hAnsi="Times New Roman" w:cs="Times New Roman"/>
              </w:rPr>
              <w:t>, -6, -2</w:t>
            </w:r>
            <w:r w:rsidRPr="00D5596C">
              <w:rPr>
                <w:rFonts w:ascii="Times New Roman" w:hAnsi="Times New Roman" w:cs="Times New Roman"/>
              </w:rPr>
              <w:t>]</w:t>
            </w:r>
          </w:p>
        </w:tc>
        <w:tc>
          <w:tcPr>
            <w:tcW w:w="2880" w:type="dxa"/>
          </w:tcPr>
          <w:p w14:paraId="47E27A1D" w14:textId="6A82DBA3" w:rsidR="00C30CF5" w:rsidRPr="00C30CF5" w:rsidRDefault="00C30CF5" w:rsidP="00C30CF5">
            <w:pPr>
              <w:rPr>
                <w:rFonts w:ascii="Times New Roman" w:hAnsi="Times New Roman" w:cs="Times New Roman"/>
              </w:rPr>
            </w:pPr>
            <w:r w:rsidRPr="00C30CF5">
              <w:rPr>
                <w:rFonts w:ascii="Times New Roman" w:hAnsi="Times New Roman" w:cs="Times New Roman"/>
              </w:rPr>
              <w:t xml:space="preserve">Negative </w:t>
            </w:r>
            <w:r w:rsidR="004E1E7A">
              <w:rPr>
                <w:rFonts w:ascii="Times New Roman" w:hAnsi="Times New Roman" w:cs="Times New Roman"/>
              </w:rPr>
              <w:t>numbers</w:t>
            </w:r>
            <w:r w:rsidRPr="00C30CF5">
              <w:rPr>
                <w:rFonts w:ascii="Times New Roman" w:hAnsi="Times New Roman" w:cs="Times New Roman"/>
              </w:rPr>
              <w:t>: [-20, -10, -6, -5, -2]</w:t>
            </w:r>
          </w:p>
          <w:p w14:paraId="567385F2" w14:textId="080A3A73" w:rsidR="00C30CF5" w:rsidRPr="00C30CF5" w:rsidRDefault="00C30CF5" w:rsidP="00C30CF5">
            <w:pPr>
              <w:rPr>
                <w:rFonts w:ascii="Times New Roman" w:hAnsi="Times New Roman" w:cs="Times New Roman"/>
              </w:rPr>
            </w:pPr>
            <w:r w:rsidRPr="00C30CF5">
              <w:rPr>
                <w:rFonts w:ascii="Times New Roman" w:hAnsi="Times New Roman" w:cs="Times New Roman"/>
              </w:rPr>
              <w:t xml:space="preserve">Positive </w:t>
            </w:r>
            <w:r w:rsidR="004E1E7A">
              <w:rPr>
                <w:rFonts w:ascii="Times New Roman" w:hAnsi="Times New Roman" w:cs="Times New Roman"/>
              </w:rPr>
              <w:t>numbers</w:t>
            </w:r>
            <w:r w:rsidRPr="00C30CF5">
              <w:rPr>
                <w:rFonts w:ascii="Times New Roman" w:hAnsi="Times New Roman" w:cs="Times New Roman"/>
              </w:rPr>
              <w:t>: []</w:t>
            </w:r>
          </w:p>
          <w:p w14:paraId="4E32E14F" w14:textId="77777777" w:rsidR="00C30CF5" w:rsidRDefault="00C30CF5" w:rsidP="007A03EF">
            <w:pPr>
              <w:rPr>
                <w:rFonts w:ascii="Times New Roman" w:hAnsi="Times New Roman" w:cs="Times New Roman"/>
              </w:rPr>
            </w:pPr>
          </w:p>
        </w:tc>
        <w:tc>
          <w:tcPr>
            <w:tcW w:w="3420" w:type="dxa"/>
          </w:tcPr>
          <w:p w14:paraId="10FA6F0A" w14:textId="7517B005" w:rsidR="00C30CF5" w:rsidRDefault="0087172A" w:rsidP="007A03EF">
            <w:pPr>
              <w:rPr>
                <w:rFonts w:ascii="Times New Roman" w:hAnsi="Times New Roman" w:cs="Times New Roman"/>
              </w:rPr>
            </w:pPr>
            <w:r>
              <w:rPr>
                <w:rFonts w:ascii="Times New Roman" w:hAnsi="Times New Roman" w:cs="Times New Roman"/>
              </w:rPr>
              <w:t>This test case is to test</w:t>
            </w:r>
            <w:r w:rsidR="00C30CF5" w:rsidRPr="007E69C8">
              <w:rPr>
                <w:rFonts w:ascii="Times New Roman" w:hAnsi="Times New Roman" w:cs="Times New Roman"/>
              </w:rPr>
              <w:t xml:space="preserve"> the scenario where all integers are negative </w:t>
            </w:r>
            <w:r w:rsidR="00C30CF5">
              <w:rPr>
                <w:rFonts w:ascii="Times New Roman" w:hAnsi="Times New Roman" w:cs="Times New Roman"/>
              </w:rPr>
              <w:t>hence the output of positive integers is empty</w:t>
            </w:r>
            <w:r w:rsidR="00C02874">
              <w:rPr>
                <w:rFonts w:ascii="Times New Roman" w:hAnsi="Times New Roman" w:cs="Times New Roman"/>
              </w:rPr>
              <w:t>.</w:t>
            </w:r>
          </w:p>
        </w:tc>
      </w:tr>
      <w:tr w:rsidR="00C30CF5" w14:paraId="4D93A3DE" w14:textId="77777777" w:rsidTr="00666A56">
        <w:tc>
          <w:tcPr>
            <w:tcW w:w="1335" w:type="dxa"/>
          </w:tcPr>
          <w:p w14:paraId="1C1D98B0" w14:textId="58CF132D" w:rsidR="00C30CF5" w:rsidRPr="00C30CF5" w:rsidRDefault="00C30CF5" w:rsidP="00C02874">
            <w:pPr>
              <w:jc w:val="center"/>
              <w:rPr>
                <w:rFonts w:ascii="Times New Roman" w:hAnsi="Times New Roman" w:cs="Times New Roman"/>
                <w:b/>
                <w:bCs/>
              </w:rPr>
            </w:pPr>
            <w:r>
              <w:rPr>
                <w:rFonts w:ascii="Times New Roman" w:hAnsi="Times New Roman" w:cs="Times New Roman"/>
                <w:b/>
                <w:bCs/>
              </w:rPr>
              <w:t xml:space="preserve">Test case </w:t>
            </w:r>
            <w:r w:rsidR="00C02874">
              <w:rPr>
                <w:rFonts w:ascii="Times New Roman" w:hAnsi="Times New Roman" w:cs="Times New Roman"/>
                <w:b/>
                <w:bCs/>
              </w:rPr>
              <w:t>4</w:t>
            </w:r>
            <w:r w:rsidR="00C319E1">
              <w:rPr>
                <w:rFonts w:ascii="Times New Roman" w:hAnsi="Times New Roman" w:cs="Times New Roman"/>
                <w:b/>
                <w:bCs/>
              </w:rPr>
              <w:t xml:space="preserve"> </w:t>
            </w:r>
          </w:p>
        </w:tc>
        <w:tc>
          <w:tcPr>
            <w:tcW w:w="2350" w:type="dxa"/>
          </w:tcPr>
          <w:p w14:paraId="367769AF" w14:textId="1E984C4A" w:rsidR="00C30CF5" w:rsidRDefault="008340B0" w:rsidP="007A03EF">
            <w:pPr>
              <w:rPr>
                <w:rFonts w:ascii="Times New Roman" w:hAnsi="Times New Roman" w:cs="Times New Roman"/>
              </w:rPr>
            </w:pPr>
            <w:r>
              <w:rPr>
                <w:rFonts w:ascii="Times New Roman" w:hAnsi="Times New Roman" w:cs="Times New Roman"/>
              </w:rPr>
              <w:t>[</w:t>
            </w:r>
            <w:r w:rsidR="00ED5E35">
              <w:rPr>
                <w:rFonts w:ascii="Times New Roman" w:hAnsi="Times New Roman" w:cs="Times New Roman"/>
              </w:rPr>
              <w:t>-3, -2, -</w:t>
            </w:r>
            <w:r>
              <w:rPr>
                <w:rFonts w:ascii="Times New Roman" w:hAnsi="Times New Roman" w:cs="Times New Roman"/>
              </w:rPr>
              <w:t xml:space="preserve">1, 3, 2, </w:t>
            </w:r>
            <w:r w:rsidR="00ED5E35">
              <w:rPr>
                <w:rFonts w:ascii="Times New Roman" w:hAnsi="Times New Roman" w:cs="Times New Roman"/>
              </w:rPr>
              <w:t>1</w:t>
            </w:r>
            <w:r>
              <w:rPr>
                <w:rFonts w:ascii="Times New Roman" w:hAnsi="Times New Roman" w:cs="Times New Roman"/>
              </w:rPr>
              <w:t>]</w:t>
            </w:r>
          </w:p>
        </w:tc>
        <w:tc>
          <w:tcPr>
            <w:tcW w:w="2880" w:type="dxa"/>
          </w:tcPr>
          <w:p w14:paraId="3ACBC3B1" w14:textId="2A4AFD26" w:rsidR="00C02874" w:rsidRDefault="008340B0" w:rsidP="007A03EF">
            <w:pPr>
              <w:rPr>
                <w:rFonts w:ascii="Times New Roman" w:hAnsi="Times New Roman" w:cs="Times New Roman"/>
              </w:rPr>
            </w:pPr>
            <w:r>
              <w:rPr>
                <w:rFonts w:ascii="Times New Roman" w:hAnsi="Times New Roman" w:cs="Times New Roman"/>
              </w:rPr>
              <w:t xml:space="preserve">Negative </w:t>
            </w:r>
            <w:r w:rsidR="004E1E7A">
              <w:rPr>
                <w:rFonts w:ascii="Times New Roman" w:hAnsi="Times New Roman" w:cs="Times New Roman"/>
              </w:rPr>
              <w:t>numbers</w:t>
            </w:r>
            <w:r>
              <w:rPr>
                <w:rFonts w:ascii="Times New Roman" w:hAnsi="Times New Roman" w:cs="Times New Roman"/>
              </w:rPr>
              <w:t>: [-3, -2, -1]</w:t>
            </w:r>
          </w:p>
          <w:p w14:paraId="1E1E3EEF" w14:textId="3120F3C2" w:rsidR="008340B0" w:rsidRDefault="008340B0" w:rsidP="007A03EF">
            <w:pPr>
              <w:rPr>
                <w:rFonts w:ascii="Times New Roman" w:hAnsi="Times New Roman" w:cs="Times New Roman"/>
              </w:rPr>
            </w:pPr>
            <w:r>
              <w:rPr>
                <w:rFonts w:ascii="Times New Roman" w:hAnsi="Times New Roman" w:cs="Times New Roman"/>
              </w:rPr>
              <w:t xml:space="preserve">Positive </w:t>
            </w:r>
            <w:r w:rsidR="004E1E7A">
              <w:rPr>
                <w:rFonts w:ascii="Times New Roman" w:hAnsi="Times New Roman" w:cs="Times New Roman"/>
              </w:rPr>
              <w:t>numbers</w:t>
            </w:r>
            <w:r>
              <w:rPr>
                <w:rFonts w:ascii="Times New Roman" w:hAnsi="Times New Roman" w:cs="Times New Roman"/>
              </w:rPr>
              <w:t>: [1, 2, 3]</w:t>
            </w:r>
          </w:p>
        </w:tc>
        <w:tc>
          <w:tcPr>
            <w:tcW w:w="3420" w:type="dxa"/>
          </w:tcPr>
          <w:p w14:paraId="096120EF" w14:textId="7A04D841" w:rsidR="00C30CF5" w:rsidRDefault="008340B0" w:rsidP="007A03EF">
            <w:pPr>
              <w:rPr>
                <w:rFonts w:ascii="Times New Roman" w:hAnsi="Times New Roman" w:cs="Times New Roman"/>
              </w:rPr>
            </w:pPr>
            <w:r>
              <w:rPr>
                <w:rFonts w:ascii="Times New Roman" w:hAnsi="Times New Roman" w:cs="Times New Roman"/>
              </w:rPr>
              <w:t xml:space="preserve">This test case contains </w:t>
            </w:r>
            <w:r w:rsidR="0091525B">
              <w:rPr>
                <w:rFonts w:ascii="Times New Roman" w:hAnsi="Times New Roman" w:cs="Times New Roman"/>
              </w:rPr>
              <w:t xml:space="preserve">both </w:t>
            </w:r>
            <w:r>
              <w:rPr>
                <w:rFonts w:ascii="Times New Roman" w:hAnsi="Times New Roman" w:cs="Times New Roman"/>
              </w:rPr>
              <w:t>negative and positive numbers</w:t>
            </w:r>
            <w:r w:rsidR="00ED5E35">
              <w:rPr>
                <w:rFonts w:ascii="Times New Roman" w:hAnsi="Times New Roman" w:cs="Times New Roman"/>
              </w:rPr>
              <w:t>, where all numbers are sorted in descending order</w:t>
            </w:r>
            <w:r>
              <w:rPr>
                <w:rFonts w:ascii="Times New Roman" w:hAnsi="Times New Roman" w:cs="Times New Roman"/>
              </w:rPr>
              <w:t>. It serves to test if the program correctly</w:t>
            </w:r>
            <w:r w:rsidRPr="008340B0">
              <w:rPr>
                <w:rFonts w:ascii="Times New Roman" w:hAnsi="Times New Roman" w:cs="Times New Roman"/>
              </w:rPr>
              <w:t xml:space="preserve"> sorts both the positive and negative integers in ascending order</w:t>
            </w:r>
            <w:r>
              <w:rPr>
                <w:rFonts w:ascii="Times New Roman" w:hAnsi="Times New Roman" w:cs="Times New Roman"/>
              </w:rPr>
              <w:t>.</w:t>
            </w:r>
          </w:p>
        </w:tc>
      </w:tr>
      <w:tr w:rsidR="00C30CF5" w14:paraId="117B7772" w14:textId="77777777" w:rsidTr="00666A56">
        <w:tc>
          <w:tcPr>
            <w:tcW w:w="1335" w:type="dxa"/>
          </w:tcPr>
          <w:p w14:paraId="462CE4E5" w14:textId="17F70919" w:rsidR="00C30CF5" w:rsidRPr="00C30CF5" w:rsidRDefault="00C30CF5" w:rsidP="00C02874">
            <w:pPr>
              <w:jc w:val="center"/>
              <w:rPr>
                <w:rFonts w:ascii="Times New Roman" w:hAnsi="Times New Roman" w:cs="Times New Roman"/>
                <w:b/>
                <w:bCs/>
              </w:rPr>
            </w:pPr>
            <w:r>
              <w:rPr>
                <w:rFonts w:ascii="Times New Roman" w:hAnsi="Times New Roman" w:cs="Times New Roman"/>
                <w:b/>
                <w:bCs/>
              </w:rPr>
              <w:t xml:space="preserve">Test case </w:t>
            </w:r>
            <w:r w:rsidR="00C02874">
              <w:rPr>
                <w:rFonts w:ascii="Times New Roman" w:hAnsi="Times New Roman" w:cs="Times New Roman"/>
                <w:b/>
                <w:bCs/>
              </w:rPr>
              <w:t>5</w:t>
            </w:r>
          </w:p>
        </w:tc>
        <w:tc>
          <w:tcPr>
            <w:tcW w:w="2350" w:type="dxa"/>
          </w:tcPr>
          <w:p w14:paraId="435602A1" w14:textId="2B1966F7" w:rsidR="00C30CF5" w:rsidRDefault="00C02874" w:rsidP="007A03EF">
            <w:pPr>
              <w:rPr>
                <w:rFonts w:ascii="Times New Roman" w:hAnsi="Times New Roman" w:cs="Times New Roman"/>
              </w:rPr>
            </w:pPr>
            <w:r>
              <w:rPr>
                <w:rFonts w:ascii="Times New Roman" w:hAnsi="Times New Roman" w:cs="Times New Roman"/>
              </w:rPr>
              <w:t>[-5, -5, -2, -2,</w:t>
            </w:r>
            <w:r w:rsidR="00A158B3">
              <w:rPr>
                <w:rFonts w:ascii="Times New Roman" w:hAnsi="Times New Roman" w:cs="Times New Roman"/>
              </w:rPr>
              <w:t xml:space="preserve"> -1,</w:t>
            </w:r>
            <w:r>
              <w:rPr>
                <w:rFonts w:ascii="Times New Roman" w:hAnsi="Times New Roman" w:cs="Times New Roman"/>
              </w:rPr>
              <w:t xml:space="preserve"> 3</w:t>
            </w:r>
            <w:r w:rsidR="00216604">
              <w:rPr>
                <w:rFonts w:ascii="Times New Roman" w:hAnsi="Times New Roman" w:cs="Times New Roman"/>
              </w:rPr>
              <w:t xml:space="preserve">, </w:t>
            </w:r>
            <w:r>
              <w:rPr>
                <w:rFonts w:ascii="Times New Roman" w:hAnsi="Times New Roman" w:cs="Times New Roman"/>
              </w:rPr>
              <w:t>5</w:t>
            </w:r>
            <w:r w:rsidR="00A158B3">
              <w:rPr>
                <w:rFonts w:ascii="Times New Roman" w:hAnsi="Times New Roman" w:cs="Times New Roman"/>
              </w:rPr>
              <w:t>, 7</w:t>
            </w:r>
            <w:r>
              <w:rPr>
                <w:rFonts w:ascii="Times New Roman" w:hAnsi="Times New Roman" w:cs="Times New Roman"/>
              </w:rPr>
              <w:t>]</w:t>
            </w:r>
          </w:p>
        </w:tc>
        <w:tc>
          <w:tcPr>
            <w:tcW w:w="2880" w:type="dxa"/>
          </w:tcPr>
          <w:p w14:paraId="674B6AFE" w14:textId="2AA83745" w:rsidR="00C02874" w:rsidRDefault="00C02874" w:rsidP="007A03EF">
            <w:pPr>
              <w:rPr>
                <w:rFonts w:ascii="Times New Roman" w:hAnsi="Times New Roman" w:cs="Times New Roman"/>
              </w:rPr>
            </w:pPr>
            <w:r>
              <w:rPr>
                <w:rFonts w:ascii="Times New Roman" w:hAnsi="Times New Roman" w:cs="Times New Roman"/>
              </w:rPr>
              <w:t xml:space="preserve">Negative </w:t>
            </w:r>
            <w:r w:rsidR="004E1E7A">
              <w:rPr>
                <w:rFonts w:ascii="Times New Roman" w:hAnsi="Times New Roman" w:cs="Times New Roman"/>
              </w:rPr>
              <w:t>numbers</w:t>
            </w:r>
            <w:r>
              <w:rPr>
                <w:rFonts w:ascii="Times New Roman" w:hAnsi="Times New Roman" w:cs="Times New Roman"/>
              </w:rPr>
              <w:t xml:space="preserve">: [-5, -2, </w:t>
            </w:r>
            <w:r w:rsidR="00A158B3">
              <w:rPr>
                <w:rFonts w:ascii="Times New Roman" w:hAnsi="Times New Roman" w:cs="Times New Roman"/>
              </w:rPr>
              <w:t>-1</w:t>
            </w:r>
            <w:r>
              <w:rPr>
                <w:rFonts w:ascii="Times New Roman" w:hAnsi="Times New Roman" w:cs="Times New Roman"/>
              </w:rPr>
              <w:t>]</w:t>
            </w:r>
          </w:p>
          <w:p w14:paraId="55AFA15F" w14:textId="68B016F4" w:rsidR="00C30CF5" w:rsidRDefault="00C02874" w:rsidP="007A03EF">
            <w:pPr>
              <w:rPr>
                <w:rFonts w:ascii="Times New Roman" w:hAnsi="Times New Roman" w:cs="Times New Roman"/>
              </w:rPr>
            </w:pPr>
            <w:r>
              <w:rPr>
                <w:rFonts w:ascii="Times New Roman" w:hAnsi="Times New Roman" w:cs="Times New Roman"/>
              </w:rPr>
              <w:t xml:space="preserve">Positive </w:t>
            </w:r>
            <w:r w:rsidR="004E1E7A">
              <w:rPr>
                <w:rFonts w:ascii="Times New Roman" w:hAnsi="Times New Roman" w:cs="Times New Roman"/>
              </w:rPr>
              <w:t>numbers</w:t>
            </w:r>
            <w:r>
              <w:rPr>
                <w:rFonts w:ascii="Times New Roman" w:hAnsi="Times New Roman" w:cs="Times New Roman"/>
              </w:rPr>
              <w:t>: [3, 5</w:t>
            </w:r>
            <w:r w:rsidR="00A158B3">
              <w:rPr>
                <w:rFonts w:ascii="Times New Roman" w:hAnsi="Times New Roman" w:cs="Times New Roman"/>
              </w:rPr>
              <w:t>, 7</w:t>
            </w:r>
            <w:r>
              <w:rPr>
                <w:rFonts w:ascii="Times New Roman" w:hAnsi="Times New Roman" w:cs="Times New Roman"/>
              </w:rPr>
              <w:t xml:space="preserve">] </w:t>
            </w:r>
          </w:p>
        </w:tc>
        <w:tc>
          <w:tcPr>
            <w:tcW w:w="3420" w:type="dxa"/>
          </w:tcPr>
          <w:p w14:paraId="4DCE8CE8" w14:textId="15AF23D3" w:rsidR="00C30CF5" w:rsidRDefault="00C02874" w:rsidP="007A03EF">
            <w:pPr>
              <w:rPr>
                <w:rFonts w:ascii="Times New Roman" w:hAnsi="Times New Roman" w:cs="Times New Roman"/>
              </w:rPr>
            </w:pPr>
            <w:r>
              <w:rPr>
                <w:rFonts w:ascii="Times New Roman" w:hAnsi="Times New Roman" w:cs="Times New Roman"/>
              </w:rPr>
              <w:t>This test case contains duplicated negative integers. It serves to test the proper removal of duplicated</w:t>
            </w:r>
            <w:r w:rsidR="00216604">
              <w:rPr>
                <w:rFonts w:ascii="Times New Roman" w:hAnsi="Times New Roman" w:cs="Times New Roman"/>
              </w:rPr>
              <w:t xml:space="preserve"> </w:t>
            </w:r>
            <w:r w:rsidR="0016729B">
              <w:rPr>
                <w:rFonts w:ascii="Times New Roman" w:hAnsi="Times New Roman" w:cs="Times New Roman"/>
              </w:rPr>
              <w:t>integers</w:t>
            </w:r>
            <w:r w:rsidR="00216604">
              <w:rPr>
                <w:rFonts w:ascii="Times New Roman" w:hAnsi="Times New Roman" w:cs="Times New Roman"/>
              </w:rPr>
              <w:t xml:space="preserve"> in</w:t>
            </w:r>
            <w:r w:rsidR="00666A56">
              <w:rPr>
                <w:rFonts w:ascii="Times New Roman" w:hAnsi="Times New Roman" w:cs="Times New Roman"/>
              </w:rPr>
              <w:t xml:space="preserve"> negative list.</w:t>
            </w:r>
          </w:p>
        </w:tc>
      </w:tr>
      <w:tr w:rsidR="0087172A" w14:paraId="6F480331" w14:textId="77777777" w:rsidTr="00666A56">
        <w:tc>
          <w:tcPr>
            <w:tcW w:w="1335" w:type="dxa"/>
          </w:tcPr>
          <w:p w14:paraId="77C9D4E7" w14:textId="5BC902B9" w:rsidR="0087172A" w:rsidRDefault="0087172A" w:rsidP="00C02874">
            <w:pPr>
              <w:jc w:val="center"/>
              <w:rPr>
                <w:rFonts w:ascii="Times New Roman" w:hAnsi="Times New Roman" w:cs="Times New Roman"/>
                <w:b/>
                <w:bCs/>
              </w:rPr>
            </w:pPr>
            <w:r>
              <w:rPr>
                <w:rFonts w:ascii="Times New Roman" w:hAnsi="Times New Roman" w:cs="Times New Roman"/>
                <w:b/>
                <w:bCs/>
              </w:rPr>
              <w:t>Test case 6</w:t>
            </w:r>
          </w:p>
        </w:tc>
        <w:tc>
          <w:tcPr>
            <w:tcW w:w="2350" w:type="dxa"/>
          </w:tcPr>
          <w:p w14:paraId="14F9947C" w14:textId="765056ED" w:rsidR="0087172A" w:rsidRDefault="00801B94" w:rsidP="007A03EF">
            <w:pPr>
              <w:rPr>
                <w:rFonts w:ascii="Times New Roman" w:hAnsi="Times New Roman" w:cs="Times New Roman"/>
              </w:rPr>
            </w:pPr>
            <w:r w:rsidRPr="00801B94">
              <w:rPr>
                <w:rFonts w:ascii="Times New Roman" w:hAnsi="Times New Roman" w:cs="Times New Roman"/>
              </w:rPr>
              <w:t>[-15, -14, -13, -12, -11, -10, -9, -8, -7, -6, -5, -4, -3, -2, -1</w:t>
            </w:r>
            <w:r>
              <w:rPr>
                <w:rFonts w:ascii="Times New Roman" w:hAnsi="Times New Roman" w:cs="Times New Roman"/>
              </w:rPr>
              <w:t>,</w:t>
            </w:r>
            <w:r w:rsidRPr="00801B94">
              <w:rPr>
                <w:rFonts w:ascii="Times New Roman" w:hAnsi="Times New Roman" w:cs="Times New Roman"/>
              </w:rPr>
              <w:t xml:space="preserve"> 1, 2, 3, 4, 5, 6, 7, 8, 9, 10, 11, 12, 13, 14, 15]</w:t>
            </w:r>
          </w:p>
        </w:tc>
        <w:tc>
          <w:tcPr>
            <w:tcW w:w="2880" w:type="dxa"/>
          </w:tcPr>
          <w:p w14:paraId="18466A7E" w14:textId="693A15B6" w:rsidR="00DA4B6E" w:rsidRDefault="00801B94" w:rsidP="007A03EF">
            <w:pPr>
              <w:rPr>
                <w:rFonts w:ascii="Times New Roman" w:hAnsi="Times New Roman" w:cs="Times New Roman"/>
              </w:rPr>
            </w:pPr>
            <w:r>
              <w:rPr>
                <w:rFonts w:ascii="Times New Roman" w:hAnsi="Times New Roman" w:cs="Times New Roman"/>
              </w:rPr>
              <w:t xml:space="preserve">Negative </w:t>
            </w:r>
            <w:r w:rsidR="004E1E7A">
              <w:rPr>
                <w:rFonts w:ascii="Times New Roman" w:hAnsi="Times New Roman" w:cs="Times New Roman"/>
              </w:rPr>
              <w:t>numbers</w:t>
            </w:r>
            <w:r>
              <w:rPr>
                <w:rFonts w:ascii="Times New Roman" w:hAnsi="Times New Roman" w:cs="Times New Roman"/>
              </w:rPr>
              <w:t xml:space="preserve">: </w:t>
            </w:r>
            <w:r w:rsidRPr="00801B94">
              <w:rPr>
                <w:rFonts w:ascii="Times New Roman" w:hAnsi="Times New Roman" w:cs="Times New Roman"/>
              </w:rPr>
              <w:t>[-15, -14, -13, -12, -11, -10, -9, -8, -7, -6, -5, -4, -3, -2, -1]</w:t>
            </w:r>
          </w:p>
          <w:p w14:paraId="45C2288C" w14:textId="01615327" w:rsidR="00801B94" w:rsidRDefault="00801B94" w:rsidP="007A03EF">
            <w:pPr>
              <w:rPr>
                <w:rFonts w:ascii="Times New Roman" w:hAnsi="Times New Roman" w:cs="Times New Roman"/>
              </w:rPr>
            </w:pPr>
            <w:r>
              <w:rPr>
                <w:rFonts w:ascii="Times New Roman" w:hAnsi="Times New Roman" w:cs="Times New Roman"/>
              </w:rPr>
              <w:t xml:space="preserve">Positive </w:t>
            </w:r>
            <w:r w:rsidR="004E1E7A">
              <w:rPr>
                <w:rFonts w:ascii="Times New Roman" w:hAnsi="Times New Roman" w:cs="Times New Roman"/>
              </w:rPr>
              <w:t>numbers</w:t>
            </w:r>
            <w:r>
              <w:rPr>
                <w:rFonts w:ascii="Times New Roman" w:hAnsi="Times New Roman" w:cs="Times New Roman"/>
              </w:rPr>
              <w:t xml:space="preserve">: </w:t>
            </w:r>
            <w:r w:rsidRPr="00801B94">
              <w:rPr>
                <w:rFonts w:ascii="Times New Roman" w:hAnsi="Times New Roman" w:cs="Times New Roman"/>
              </w:rPr>
              <w:t>[1, 2, 3, 4, 5, 6, 7, 8, 9, 10, 11, 12, 13, 14, 15]</w:t>
            </w:r>
          </w:p>
        </w:tc>
        <w:tc>
          <w:tcPr>
            <w:tcW w:w="3420" w:type="dxa"/>
          </w:tcPr>
          <w:p w14:paraId="449A51FC" w14:textId="2AD9084C" w:rsidR="0087172A" w:rsidRDefault="00801B94" w:rsidP="007A03EF">
            <w:pPr>
              <w:rPr>
                <w:rFonts w:ascii="Times New Roman" w:hAnsi="Times New Roman" w:cs="Times New Roman"/>
              </w:rPr>
            </w:pPr>
            <w:r w:rsidRPr="00801B94">
              <w:rPr>
                <w:rFonts w:ascii="Times New Roman" w:hAnsi="Times New Roman" w:cs="Times New Roman"/>
              </w:rPr>
              <w:t>This test case contains 30 unique integers, both negative and positive, without any duplicates and without the number 0. This test case is used to test whether the program can handle input with the maximum number of characters. The output will include all 30 numbers, without any missing.</w:t>
            </w:r>
          </w:p>
        </w:tc>
      </w:tr>
    </w:tbl>
    <w:p w14:paraId="244A46D6" w14:textId="77777777" w:rsidR="00C30CF5" w:rsidRDefault="00C30CF5" w:rsidP="002B577E">
      <w:pPr>
        <w:rPr>
          <w:rFonts w:ascii="Times New Roman" w:hAnsi="Times New Roman" w:cs="Times New Roman"/>
          <w:b/>
          <w:bCs/>
        </w:rPr>
      </w:pPr>
    </w:p>
    <w:p w14:paraId="03D8CA85" w14:textId="77777777" w:rsidR="000432FB" w:rsidRDefault="002B577E" w:rsidP="000432FB">
      <w:pPr>
        <w:rPr>
          <w:rFonts w:ascii="Times New Roman" w:hAnsi="Times New Roman" w:cs="Times New Roman"/>
        </w:rPr>
      </w:pPr>
      <w:r w:rsidRPr="0078527A">
        <w:rPr>
          <w:rFonts w:ascii="Times New Roman" w:hAnsi="Times New Roman" w:cs="Times New Roman"/>
          <w:b/>
          <w:bCs/>
          <w:u w:val="single"/>
        </w:rPr>
        <w:lastRenderedPageBreak/>
        <w:t>TASK 2</w:t>
      </w:r>
    </w:p>
    <w:p w14:paraId="4B4D7245" w14:textId="51C4BECE" w:rsidR="00F018E5" w:rsidRPr="00F018E5" w:rsidRDefault="00F018E5" w:rsidP="000432FB">
      <w:pPr>
        <w:rPr>
          <w:rFonts w:ascii="Times New Roman" w:hAnsi="Times New Roman" w:cs="Times New Roman"/>
          <w:b/>
          <w:bCs/>
        </w:rPr>
      </w:pPr>
      <w:r w:rsidRPr="00F018E5">
        <w:rPr>
          <w:rFonts w:ascii="Times New Roman" w:hAnsi="Times New Roman" w:cs="Times New Roman"/>
        </w:rPr>
        <w:t xml:space="preserve">Selected test cases: </w:t>
      </w:r>
      <w:r w:rsidRPr="003826A4">
        <w:rPr>
          <w:rFonts w:ascii="Times New Roman" w:hAnsi="Times New Roman" w:cs="Times New Roman"/>
          <w:i/>
          <w:iCs/>
        </w:rPr>
        <w:t xml:space="preserve">Test case </w:t>
      </w:r>
      <w:r w:rsidR="005C14DE">
        <w:rPr>
          <w:rFonts w:ascii="Times New Roman" w:hAnsi="Times New Roman" w:cs="Times New Roman"/>
          <w:i/>
          <w:iCs/>
        </w:rPr>
        <w:t>4</w:t>
      </w:r>
      <w:r w:rsidRPr="00F018E5">
        <w:rPr>
          <w:rFonts w:ascii="Times New Roman" w:hAnsi="Times New Roman" w:cs="Times New Roman"/>
          <w:b/>
          <w:bCs/>
        </w:rPr>
        <w:t xml:space="preserve">. </w:t>
      </w:r>
    </w:p>
    <w:p w14:paraId="07A708C4" w14:textId="220BB25C" w:rsidR="00145DEF" w:rsidRPr="00252A84" w:rsidRDefault="00F018E5" w:rsidP="00EE73DA">
      <w:pPr>
        <w:pStyle w:val="ListParagraph"/>
        <w:numPr>
          <w:ilvl w:val="0"/>
          <w:numId w:val="14"/>
        </w:numPr>
        <w:rPr>
          <w:rFonts w:ascii="Times New Roman" w:hAnsi="Times New Roman" w:cs="Times New Roman"/>
        </w:rPr>
      </w:pPr>
      <w:r w:rsidRPr="00252A84">
        <w:rPr>
          <w:rFonts w:ascii="Times New Roman" w:hAnsi="Times New Roman" w:cs="Times New Roman"/>
          <w:b/>
          <w:bCs/>
        </w:rPr>
        <w:t>Description:</w:t>
      </w:r>
      <w:r w:rsidRPr="00252A84">
        <w:rPr>
          <w:rFonts w:ascii="Times New Roman" w:hAnsi="Times New Roman" w:cs="Times New Roman"/>
        </w:rPr>
        <w:t xml:space="preserve"> </w:t>
      </w:r>
      <w:r w:rsidR="00252A84">
        <w:rPr>
          <w:rFonts w:ascii="Times New Roman" w:hAnsi="Times New Roman" w:cs="Times New Roman"/>
        </w:rPr>
        <w:t>This test case contains both negative and positive numbers, where all numbers are sorted in descending order. It serves to test if the program correctly</w:t>
      </w:r>
      <w:r w:rsidR="00252A84" w:rsidRPr="008340B0">
        <w:rPr>
          <w:rFonts w:ascii="Times New Roman" w:hAnsi="Times New Roman" w:cs="Times New Roman"/>
        </w:rPr>
        <w:t xml:space="preserve"> sorts both the positive and negative integers in ascending order</w:t>
      </w:r>
      <w:r w:rsidR="00252A84">
        <w:rPr>
          <w:rFonts w:ascii="Times New Roman" w:hAnsi="Times New Roman" w:cs="Times New Roman"/>
        </w:rPr>
        <w:t>.</w:t>
      </w:r>
    </w:p>
    <w:p w14:paraId="7BAD70AE" w14:textId="157FE48D" w:rsidR="00F018E5" w:rsidRPr="00966D3D" w:rsidRDefault="00F018E5" w:rsidP="00F018E5">
      <w:pPr>
        <w:pStyle w:val="ListParagraph"/>
        <w:numPr>
          <w:ilvl w:val="0"/>
          <w:numId w:val="14"/>
        </w:numPr>
        <w:rPr>
          <w:rFonts w:ascii="Times New Roman" w:hAnsi="Times New Roman" w:cs="Times New Roman"/>
          <w:b/>
          <w:bCs/>
        </w:rPr>
      </w:pPr>
      <w:r w:rsidRPr="00966D3D">
        <w:rPr>
          <w:rFonts w:ascii="Times New Roman" w:hAnsi="Times New Roman" w:cs="Times New Roman"/>
          <w:b/>
          <w:bCs/>
        </w:rPr>
        <w:t xml:space="preserve">Justification: </w:t>
      </w:r>
    </w:p>
    <w:p w14:paraId="429349B4" w14:textId="56CB688D" w:rsidR="00F018E5" w:rsidRDefault="005C6BE5" w:rsidP="008A4B2A">
      <w:pPr>
        <w:pStyle w:val="ListParagraph"/>
        <w:numPr>
          <w:ilvl w:val="0"/>
          <w:numId w:val="16"/>
        </w:numPr>
        <w:rPr>
          <w:rFonts w:ascii="Times New Roman" w:hAnsi="Times New Roman" w:cs="Times New Roman"/>
        </w:rPr>
      </w:pPr>
      <w:r w:rsidRPr="005C6BE5">
        <w:rPr>
          <w:rFonts w:ascii="Times New Roman" w:hAnsi="Times New Roman" w:cs="Times New Roman"/>
        </w:rPr>
        <w:t xml:space="preserve">This test case includes both positive and negative integers to ensure that the program is capable of handling mixed input values. It checks the program's ability to correctly sort these numbers into their respective lists </w:t>
      </w:r>
      <w:r w:rsidR="00AF79C3" w:rsidRPr="005C6BE5">
        <w:rPr>
          <w:rFonts w:ascii="Times New Roman" w:hAnsi="Times New Roman" w:cs="Times New Roman"/>
        </w:rPr>
        <w:t>and</w:t>
      </w:r>
      <w:r w:rsidRPr="005C6BE5">
        <w:rPr>
          <w:rFonts w:ascii="Times New Roman" w:hAnsi="Times New Roman" w:cs="Times New Roman"/>
        </w:rPr>
        <w:t xml:space="preserve"> tests whether the sorting function is working correctly, which are all fundamental functions of the program.</w:t>
      </w:r>
    </w:p>
    <w:p w14:paraId="0A4C4166" w14:textId="62F84BF7" w:rsidR="008A4B2A" w:rsidRDefault="00CA1481" w:rsidP="00E817EB">
      <w:pPr>
        <w:pStyle w:val="ListParagraph"/>
        <w:numPr>
          <w:ilvl w:val="0"/>
          <w:numId w:val="16"/>
        </w:numPr>
        <w:rPr>
          <w:rFonts w:ascii="Times New Roman" w:hAnsi="Times New Roman" w:cs="Times New Roman"/>
        </w:rPr>
      </w:pPr>
      <w:r w:rsidRPr="00AD7A1B">
        <w:rPr>
          <w:rFonts w:ascii="Times New Roman" w:hAnsi="Times New Roman" w:cs="Times New Roman"/>
        </w:rPr>
        <w:t>This test ensures that the program performs correctly with all possible inputs.</w:t>
      </w:r>
      <w:r w:rsidR="00E817EB">
        <w:rPr>
          <w:rFonts w:ascii="Times New Roman" w:hAnsi="Times New Roman" w:cs="Times New Roman"/>
        </w:rPr>
        <w:t xml:space="preserve"> </w:t>
      </w:r>
      <w:r w:rsidR="00AD7A1B" w:rsidRPr="00E817EB">
        <w:rPr>
          <w:rFonts w:ascii="Times New Roman" w:hAnsi="Times New Roman" w:cs="Times New Roman"/>
        </w:rPr>
        <w:t xml:space="preserve">Additionally, </w:t>
      </w:r>
      <w:r w:rsidR="00AF79C3">
        <w:rPr>
          <w:rFonts w:ascii="Times New Roman" w:hAnsi="Times New Roman" w:cs="Times New Roman"/>
        </w:rPr>
        <w:t xml:space="preserve">with </w:t>
      </w:r>
      <w:r w:rsidR="00AD7A1B" w:rsidRPr="00E817EB">
        <w:rPr>
          <w:rFonts w:ascii="Times New Roman" w:hAnsi="Times New Roman" w:cs="Times New Roman"/>
        </w:rPr>
        <w:t>the inclusion of the number 0</w:t>
      </w:r>
      <w:r w:rsidR="00737B30" w:rsidRPr="00E817EB">
        <w:rPr>
          <w:rFonts w:ascii="Times New Roman" w:hAnsi="Times New Roman" w:cs="Times New Roman"/>
        </w:rPr>
        <w:t xml:space="preserve"> in this range of inputs</w:t>
      </w:r>
      <w:r w:rsidR="00AD7A1B" w:rsidRPr="00E817EB">
        <w:rPr>
          <w:rFonts w:ascii="Times New Roman" w:hAnsi="Times New Roman" w:cs="Times New Roman"/>
        </w:rPr>
        <w:t xml:space="preserve"> allows us to verify </w:t>
      </w:r>
      <w:r w:rsidR="000E2567">
        <w:rPr>
          <w:rFonts w:ascii="Times New Roman" w:hAnsi="Times New Roman" w:cs="Times New Roman"/>
        </w:rPr>
        <w:t>whether</w:t>
      </w:r>
      <w:r w:rsidR="00AD7A1B" w:rsidRPr="00E817EB">
        <w:rPr>
          <w:rFonts w:ascii="Times New Roman" w:hAnsi="Times New Roman" w:cs="Times New Roman"/>
        </w:rPr>
        <w:t xml:space="preserve"> program handles it correctly. </w:t>
      </w:r>
      <w:r w:rsidR="009322B9">
        <w:rPr>
          <w:rFonts w:ascii="Times New Roman" w:hAnsi="Times New Roman" w:cs="Times New Roman"/>
        </w:rPr>
        <w:t>Handling 0 is another key requirement of this program.</w:t>
      </w:r>
    </w:p>
    <w:p w14:paraId="1DFAB009" w14:textId="303C2D82" w:rsidR="00E817EB" w:rsidRPr="00E817EB" w:rsidRDefault="00475E80" w:rsidP="00E817EB">
      <w:pPr>
        <w:pStyle w:val="ListParagraph"/>
        <w:numPr>
          <w:ilvl w:val="0"/>
          <w:numId w:val="16"/>
        </w:numPr>
        <w:rPr>
          <w:rFonts w:ascii="Times New Roman" w:hAnsi="Times New Roman" w:cs="Times New Roman"/>
        </w:rPr>
      </w:pPr>
      <w:r w:rsidRPr="00475E80">
        <w:rPr>
          <w:rFonts w:ascii="Times New Roman" w:hAnsi="Times New Roman" w:cs="Times New Roman"/>
        </w:rPr>
        <w:t xml:space="preserve">With the wide range </w:t>
      </w:r>
      <w:r w:rsidR="0081301E">
        <w:rPr>
          <w:rFonts w:ascii="Times New Roman" w:hAnsi="Times New Roman" w:cs="Times New Roman"/>
        </w:rPr>
        <w:t>of</w:t>
      </w:r>
      <w:r w:rsidRPr="00475E80">
        <w:rPr>
          <w:rFonts w:ascii="Times New Roman" w:hAnsi="Times New Roman" w:cs="Times New Roman"/>
        </w:rPr>
        <w:t xml:space="preserve"> input values</w:t>
      </w:r>
      <w:r w:rsidR="00AF79C3">
        <w:rPr>
          <w:rFonts w:ascii="Times New Roman" w:hAnsi="Times New Roman" w:cs="Times New Roman"/>
        </w:rPr>
        <w:t xml:space="preserve"> (</w:t>
      </w:r>
      <w:r w:rsidR="00D337E4">
        <w:rPr>
          <w:rFonts w:ascii="Times New Roman" w:hAnsi="Times New Roman" w:cs="Times New Roman"/>
        </w:rPr>
        <w:t xml:space="preserve">but </w:t>
      </w:r>
      <w:r w:rsidR="001E1A09">
        <w:rPr>
          <w:rFonts w:ascii="Times New Roman" w:hAnsi="Times New Roman" w:cs="Times New Roman"/>
        </w:rPr>
        <w:t xml:space="preserve">only </w:t>
      </w:r>
      <w:r w:rsidR="00AF79C3">
        <w:rPr>
          <w:rFonts w:ascii="Times New Roman" w:hAnsi="Times New Roman" w:cs="Times New Roman"/>
        </w:rPr>
        <w:t>in the range of -100 to 100)</w:t>
      </w:r>
      <w:r w:rsidRPr="00475E80">
        <w:rPr>
          <w:rFonts w:ascii="Times New Roman" w:hAnsi="Times New Roman" w:cs="Times New Roman"/>
        </w:rPr>
        <w:t>, this test case</w:t>
      </w:r>
      <w:r>
        <w:rPr>
          <w:rFonts w:ascii="Times New Roman" w:hAnsi="Times New Roman" w:cs="Times New Roman"/>
        </w:rPr>
        <w:t xml:space="preserve"> can</w:t>
      </w:r>
      <w:r w:rsidR="009322B9">
        <w:rPr>
          <w:rFonts w:ascii="Times New Roman" w:hAnsi="Times New Roman" w:cs="Times New Roman"/>
        </w:rPr>
        <w:t xml:space="preserve"> accept input list</w:t>
      </w:r>
      <w:r w:rsidRPr="00475E80">
        <w:rPr>
          <w:rFonts w:ascii="Times New Roman" w:hAnsi="Times New Roman" w:cs="Times New Roman"/>
        </w:rPr>
        <w:t xml:space="preserve"> </w:t>
      </w:r>
      <w:r w:rsidR="00AF79C3" w:rsidRPr="00475E80">
        <w:rPr>
          <w:rFonts w:ascii="Times New Roman" w:hAnsi="Times New Roman" w:cs="Times New Roman"/>
        </w:rPr>
        <w:t>include</w:t>
      </w:r>
      <w:r w:rsidRPr="00475E80">
        <w:rPr>
          <w:rFonts w:ascii="Times New Roman" w:hAnsi="Times New Roman" w:cs="Times New Roman"/>
        </w:rPr>
        <w:t xml:space="preserve"> duplicate integers, which helps to test whether the program can accurately identify and remove duplicates before sorting. Handling duplicates is also a key requirement for this program.</w:t>
      </w:r>
    </w:p>
    <w:p w14:paraId="3BEC0605" w14:textId="1D978A6F" w:rsidR="00AD7A1B" w:rsidRDefault="00737B30" w:rsidP="008A4B2A">
      <w:pPr>
        <w:pStyle w:val="ListParagraph"/>
        <w:numPr>
          <w:ilvl w:val="0"/>
          <w:numId w:val="16"/>
        </w:numPr>
        <w:rPr>
          <w:rFonts w:ascii="Times New Roman" w:hAnsi="Times New Roman" w:cs="Times New Roman"/>
        </w:rPr>
      </w:pPr>
      <w:r>
        <w:rPr>
          <w:rFonts w:ascii="Times New Roman" w:hAnsi="Times New Roman" w:cs="Times New Roman"/>
        </w:rPr>
        <w:t>The test case closely simulates real-world scenarios where inputs might contain a mix of positive and negative numbers, as well as duplicates.</w:t>
      </w:r>
    </w:p>
    <w:p w14:paraId="6C16D666" w14:textId="77777777" w:rsidR="00145DEF" w:rsidRDefault="00145DEF" w:rsidP="00145DEF">
      <w:pPr>
        <w:pStyle w:val="ListParagraph"/>
        <w:ind w:left="1800"/>
        <w:rPr>
          <w:rFonts w:ascii="Times New Roman" w:hAnsi="Times New Roman" w:cs="Times New Roman"/>
        </w:rPr>
      </w:pPr>
    </w:p>
    <w:p w14:paraId="52DBE32B" w14:textId="66DD934B" w:rsidR="00C62FFC" w:rsidRDefault="008B489A" w:rsidP="00C62FFC">
      <w:pPr>
        <w:pStyle w:val="ListParagraph"/>
        <w:numPr>
          <w:ilvl w:val="0"/>
          <w:numId w:val="14"/>
        </w:numPr>
        <w:rPr>
          <w:rFonts w:ascii="Times New Roman" w:hAnsi="Times New Roman" w:cs="Times New Roman"/>
        </w:rPr>
      </w:pPr>
      <w:r w:rsidRPr="00966D3D">
        <w:rPr>
          <w:rFonts w:ascii="Times New Roman" w:hAnsi="Times New Roman" w:cs="Times New Roman"/>
          <w:b/>
          <w:bCs/>
        </w:rPr>
        <w:t>Conclusion:</w:t>
      </w:r>
      <w:r>
        <w:rPr>
          <w:rFonts w:ascii="Times New Roman" w:hAnsi="Times New Roman" w:cs="Times New Roman"/>
        </w:rPr>
        <w:t xml:space="preserve"> This test case is the most comprehensive </w:t>
      </w:r>
      <w:r w:rsidR="00683561">
        <w:rPr>
          <w:rFonts w:ascii="Times New Roman" w:hAnsi="Times New Roman" w:cs="Times New Roman"/>
        </w:rPr>
        <w:t xml:space="preserve">of the six because it covers a wide range of scenarios in a single test. By choosing this test, we can maximize the chances of detecting any bugs or issues in the program, making this test </w:t>
      </w:r>
      <w:r w:rsidR="000D356C">
        <w:rPr>
          <w:rFonts w:ascii="Times New Roman" w:hAnsi="Times New Roman" w:cs="Times New Roman"/>
        </w:rPr>
        <w:t>case</w:t>
      </w:r>
      <w:r w:rsidR="00683561">
        <w:rPr>
          <w:rFonts w:ascii="Times New Roman" w:hAnsi="Times New Roman" w:cs="Times New Roman"/>
        </w:rPr>
        <w:t xml:space="preserve"> the best option for a single test with limited resources</w:t>
      </w:r>
      <w:r w:rsidR="00C62FFC">
        <w:rPr>
          <w:rFonts w:ascii="Times New Roman" w:hAnsi="Times New Roman" w:cs="Times New Roman"/>
        </w:rPr>
        <w:t>.</w:t>
      </w:r>
    </w:p>
    <w:p w14:paraId="26297381" w14:textId="54D38D2D" w:rsidR="00794C30" w:rsidRPr="00C62FFC" w:rsidRDefault="002B577E" w:rsidP="00C62FFC">
      <w:pPr>
        <w:rPr>
          <w:rFonts w:ascii="Times New Roman" w:hAnsi="Times New Roman" w:cs="Times New Roman"/>
        </w:rPr>
      </w:pPr>
      <w:r w:rsidRPr="00C62FFC">
        <w:rPr>
          <w:rFonts w:ascii="Times New Roman" w:hAnsi="Times New Roman" w:cs="Times New Roman"/>
          <w:b/>
          <w:bCs/>
          <w:u w:val="single"/>
        </w:rPr>
        <w:t>TASK 3</w:t>
      </w:r>
    </w:p>
    <w:tbl>
      <w:tblPr>
        <w:tblStyle w:val="TableGrid"/>
        <w:tblW w:w="11430" w:type="dxa"/>
        <w:tblInd w:w="-815" w:type="dxa"/>
        <w:tblLook w:val="04A0" w:firstRow="1" w:lastRow="0" w:firstColumn="1" w:lastColumn="0" w:noHBand="0" w:noVBand="1"/>
      </w:tblPr>
      <w:tblGrid>
        <w:gridCol w:w="1435"/>
        <w:gridCol w:w="1175"/>
        <w:gridCol w:w="1890"/>
        <w:gridCol w:w="1260"/>
        <w:gridCol w:w="2700"/>
        <w:gridCol w:w="2970"/>
      </w:tblGrid>
      <w:tr w:rsidR="00FB530B" w14:paraId="385B5B57" w14:textId="588B0BB7" w:rsidTr="00C62FFC">
        <w:tc>
          <w:tcPr>
            <w:tcW w:w="1435" w:type="dxa"/>
          </w:tcPr>
          <w:p w14:paraId="26066767" w14:textId="77777777" w:rsidR="00C97EC5" w:rsidRDefault="00C97EC5" w:rsidP="00AA49C4">
            <w:pPr>
              <w:rPr>
                <w:rFonts w:ascii="Times New Roman" w:hAnsi="Times New Roman" w:cs="Times New Roman"/>
              </w:rPr>
            </w:pPr>
          </w:p>
        </w:tc>
        <w:tc>
          <w:tcPr>
            <w:tcW w:w="1175" w:type="dxa"/>
          </w:tcPr>
          <w:p w14:paraId="139E8CAA" w14:textId="3EA43CC9" w:rsidR="00C97EC5" w:rsidRDefault="00C97EC5" w:rsidP="00AA49C4">
            <w:pPr>
              <w:rPr>
                <w:rFonts w:ascii="Times New Roman" w:hAnsi="Times New Roman" w:cs="Times New Roman"/>
              </w:rPr>
            </w:pPr>
            <w:r>
              <w:rPr>
                <w:rFonts w:ascii="Times New Roman" w:hAnsi="Times New Roman" w:cs="Times New Roman"/>
                <w:b/>
                <w:bCs/>
              </w:rPr>
              <w:t>Input</w:t>
            </w:r>
          </w:p>
        </w:tc>
        <w:tc>
          <w:tcPr>
            <w:tcW w:w="1890" w:type="dxa"/>
          </w:tcPr>
          <w:p w14:paraId="448700C4" w14:textId="0BAC4AC5" w:rsidR="00C97EC5" w:rsidRDefault="00C97EC5" w:rsidP="00AA49C4">
            <w:pPr>
              <w:rPr>
                <w:rFonts w:ascii="Times New Roman" w:hAnsi="Times New Roman" w:cs="Times New Roman"/>
              </w:rPr>
            </w:pPr>
            <w:r>
              <w:rPr>
                <w:rFonts w:ascii="Times New Roman" w:hAnsi="Times New Roman" w:cs="Times New Roman"/>
                <w:b/>
                <w:bCs/>
              </w:rPr>
              <w:t>Expected output</w:t>
            </w:r>
          </w:p>
        </w:tc>
        <w:tc>
          <w:tcPr>
            <w:tcW w:w="1260" w:type="dxa"/>
          </w:tcPr>
          <w:p w14:paraId="0A354316" w14:textId="299A9052" w:rsidR="00C97EC5" w:rsidRDefault="00C97EC5" w:rsidP="00AA49C4">
            <w:pPr>
              <w:rPr>
                <w:rFonts w:ascii="Times New Roman" w:hAnsi="Times New Roman" w:cs="Times New Roman"/>
              </w:rPr>
            </w:pPr>
            <w:r>
              <w:rPr>
                <w:rFonts w:ascii="Times New Roman" w:hAnsi="Times New Roman" w:cs="Times New Roman"/>
                <w:b/>
                <w:bCs/>
              </w:rPr>
              <w:t>Real output</w:t>
            </w:r>
          </w:p>
        </w:tc>
        <w:tc>
          <w:tcPr>
            <w:tcW w:w="2700" w:type="dxa"/>
          </w:tcPr>
          <w:p w14:paraId="40D4C616" w14:textId="7AE1377A" w:rsidR="00C97EC5" w:rsidRDefault="00C97EC5" w:rsidP="00AA49C4">
            <w:pPr>
              <w:rPr>
                <w:rFonts w:ascii="Times New Roman" w:hAnsi="Times New Roman" w:cs="Times New Roman"/>
                <w:b/>
                <w:bCs/>
              </w:rPr>
            </w:pPr>
            <w:r>
              <w:rPr>
                <w:rFonts w:ascii="Times New Roman" w:hAnsi="Times New Roman" w:cs="Times New Roman"/>
                <w:b/>
                <w:bCs/>
              </w:rPr>
              <w:t>Justification</w:t>
            </w:r>
          </w:p>
        </w:tc>
        <w:tc>
          <w:tcPr>
            <w:tcW w:w="2970" w:type="dxa"/>
          </w:tcPr>
          <w:p w14:paraId="694D3F40" w14:textId="4F06FEB0" w:rsidR="00C97EC5" w:rsidRDefault="00C97EC5" w:rsidP="00AA49C4">
            <w:pPr>
              <w:rPr>
                <w:rFonts w:ascii="Times New Roman" w:hAnsi="Times New Roman" w:cs="Times New Roman"/>
                <w:b/>
                <w:bCs/>
              </w:rPr>
            </w:pPr>
            <w:r>
              <w:rPr>
                <w:rFonts w:ascii="Times New Roman" w:hAnsi="Times New Roman" w:cs="Times New Roman"/>
                <w:b/>
                <w:bCs/>
              </w:rPr>
              <w:t>Program improve suggestion</w:t>
            </w:r>
          </w:p>
        </w:tc>
      </w:tr>
      <w:tr w:rsidR="00FB530B" w14:paraId="2F9CC401" w14:textId="538056EF" w:rsidTr="00C62FFC">
        <w:tc>
          <w:tcPr>
            <w:tcW w:w="1435" w:type="dxa"/>
          </w:tcPr>
          <w:p w14:paraId="23CBE2DD" w14:textId="7A80AA04" w:rsidR="00C97EC5" w:rsidRDefault="00C97EC5" w:rsidP="00C97EC5">
            <w:pPr>
              <w:rPr>
                <w:rFonts w:ascii="Times New Roman" w:hAnsi="Times New Roman" w:cs="Times New Roman"/>
              </w:rPr>
            </w:pPr>
            <w:r>
              <w:rPr>
                <w:rFonts w:ascii="Times New Roman" w:hAnsi="Times New Roman" w:cs="Times New Roman"/>
                <w:b/>
                <w:bCs/>
              </w:rPr>
              <w:t>Test case 1</w:t>
            </w:r>
          </w:p>
        </w:tc>
        <w:tc>
          <w:tcPr>
            <w:tcW w:w="1175" w:type="dxa"/>
          </w:tcPr>
          <w:p w14:paraId="06CC0921" w14:textId="0BED124F" w:rsidR="00C97EC5" w:rsidRDefault="00C97EC5" w:rsidP="00C97EC5">
            <w:pPr>
              <w:rPr>
                <w:rFonts w:ascii="Times New Roman" w:hAnsi="Times New Roman" w:cs="Times New Roman"/>
              </w:rPr>
            </w:pPr>
            <w:r w:rsidRPr="004E1E7A">
              <w:rPr>
                <w:rFonts w:ascii="Times New Roman" w:hAnsi="Times New Roman" w:cs="Times New Roman"/>
              </w:rPr>
              <w:t>[0, 1, 2, 3]</w:t>
            </w:r>
          </w:p>
        </w:tc>
        <w:tc>
          <w:tcPr>
            <w:tcW w:w="1890" w:type="dxa"/>
          </w:tcPr>
          <w:p w14:paraId="36855890" w14:textId="59D382CF" w:rsidR="00C97EC5" w:rsidRDefault="00C97EC5" w:rsidP="00C97EC5">
            <w:pPr>
              <w:rPr>
                <w:rFonts w:ascii="Times New Roman" w:hAnsi="Times New Roman" w:cs="Times New Roman"/>
              </w:rPr>
            </w:pPr>
            <w:r>
              <w:rPr>
                <w:rFonts w:ascii="Times New Roman" w:hAnsi="Times New Roman" w:cs="Times New Roman"/>
              </w:rPr>
              <w:t xml:space="preserve">+ </w:t>
            </w:r>
            <w:r w:rsidRPr="004E1E7A">
              <w:rPr>
                <w:rFonts w:ascii="Times New Roman" w:hAnsi="Times New Roman" w:cs="Times New Roman"/>
              </w:rPr>
              <w:t xml:space="preserve">Negative </w:t>
            </w:r>
            <w:r>
              <w:rPr>
                <w:rFonts w:ascii="Times New Roman" w:hAnsi="Times New Roman" w:cs="Times New Roman"/>
              </w:rPr>
              <w:t>numbers</w:t>
            </w:r>
            <w:r w:rsidRPr="004E1E7A">
              <w:rPr>
                <w:rFonts w:ascii="Times New Roman" w:hAnsi="Times New Roman" w:cs="Times New Roman"/>
              </w:rPr>
              <w:t xml:space="preserve">: [0] </w:t>
            </w:r>
          </w:p>
          <w:p w14:paraId="5C86DDA6" w14:textId="2B624C71" w:rsidR="00C97EC5" w:rsidRDefault="00C97EC5" w:rsidP="00C97EC5">
            <w:pPr>
              <w:rPr>
                <w:rFonts w:ascii="Times New Roman" w:hAnsi="Times New Roman" w:cs="Times New Roman"/>
              </w:rPr>
            </w:pPr>
            <w:r>
              <w:rPr>
                <w:rFonts w:ascii="Times New Roman" w:hAnsi="Times New Roman" w:cs="Times New Roman"/>
              </w:rPr>
              <w:t xml:space="preserve">+ </w:t>
            </w:r>
            <w:r w:rsidRPr="0002659D">
              <w:rPr>
                <w:rFonts w:ascii="Times New Roman" w:hAnsi="Times New Roman" w:cs="Times New Roman"/>
              </w:rPr>
              <w:t xml:space="preserve">Positive </w:t>
            </w:r>
            <w:r>
              <w:rPr>
                <w:rFonts w:ascii="Times New Roman" w:hAnsi="Times New Roman" w:cs="Times New Roman"/>
              </w:rPr>
              <w:t>numbers</w:t>
            </w:r>
            <w:r w:rsidRPr="0002659D">
              <w:rPr>
                <w:rFonts w:ascii="Times New Roman" w:hAnsi="Times New Roman" w:cs="Times New Roman"/>
              </w:rPr>
              <w:t>: [1, 2, 3]</w:t>
            </w:r>
          </w:p>
        </w:tc>
        <w:tc>
          <w:tcPr>
            <w:tcW w:w="1260" w:type="dxa"/>
          </w:tcPr>
          <w:p w14:paraId="3CF21F04" w14:textId="35D53E30" w:rsidR="00C97EC5" w:rsidRDefault="00C97EC5" w:rsidP="00C97EC5">
            <w:pPr>
              <w:rPr>
                <w:rFonts w:ascii="Times New Roman" w:hAnsi="Times New Roman" w:cs="Times New Roman"/>
              </w:rPr>
            </w:pPr>
            <w:r>
              <w:rPr>
                <w:rFonts w:ascii="Times New Roman" w:hAnsi="Times New Roman" w:cs="Times New Roman"/>
              </w:rPr>
              <w:t>Nothing</w:t>
            </w:r>
          </w:p>
        </w:tc>
        <w:tc>
          <w:tcPr>
            <w:tcW w:w="2700" w:type="dxa"/>
          </w:tcPr>
          <w:p w14:paraId="0AFF787D" w14:textId="0F632CA9" w:rsidR="00C97EC5" w:rsidRDefault="00C97EC5" w:rsidP="00C97EC5">
            <w:pPr>
              <w:rPr>
                <w:rFonts w:ascii="Times New Roman" w:hAnsi="Times New Roman" w:cs="Times New Roman"/>
              </w:rPr>
            </w:pPr>
            <w:r w:rsidRPr="0011553B">
              <w:rPr>
                <w:rFonts w:ascii="Times New Roman" w:hAnsi="Times New Roman" w:cs="Times New Roman"/>
              </w:rPr>
              <w:t>The program incorrectly handles the number 0. It should treat 0 as a negative number, placing it in the negative list. However, the program currently throws an error and treats 0 as an invalid input.</w:t>
            </w:r>
          </w:p>
        </w:tc>
        <w:tc>
          <w:tcPr>
            <w:tcW w:w="2970" w:type="dxa"/>
          </w:tcPr>
          <w:p w14:paraId="003C57B1" w14:textId="77777777" w:rsidR="00C97EC5" w:rsidRDefault="00C97EC5" w:rsidP="00C97EC5">
            <w:pPr>
              <w:rPr>
                <w:rFonts w:ascii="Times New Roman" w:hAnsi="Times New Roman" w:cs="Times New Roman"/>
              </w:rPr>
            </w:pPr>
            <w:r>
              <w:rPr>
                <w:rFonts w:ascii="Times New Roman" w:hAnsi="Times New Roman" w:cs="Times New Roman"/>
              </w:rPr>
              <w:t xml:space="preserve">+ Remove “if” function for number 0. </w:t>
            </w:r>
          </w:p>
          <w:p w14:paraId="7D94031C" w14:textId="25FCD575" w:rsidR="00C97EC5" w:rsidRDefault="00C97EC5" w:rsidP="00C97EC5">
            <w:pPr>
              <w:rPr>
                <w:rFonts w:ascii="Times New Roman" w:hAnsi="Times New Roman" w:cs="Times New Roman"/>
              </w:rPr>
            </w:pPr>
            <w:r>
              <w:rPr>
                <w:rFonts w:ascii="Times New Roman" w:hAnsi="Times New Roman" w:cs="Times New Roman"/>
              </w:rPr>
              <w:t>+ Change the result of “</w:t>
            </w:r>
            <w:proofErr w:type="spellStart"/>
            <w:r>
              <w:rPr>
                <w:rFonts w:ascii="Times New Roman" w:hAnsi="Times New Roman" w:cs="Times New Roman"/>
              </w:rPr>
              <w:t>neg_nums</w:t>
            </w:r>
            <w:proofErr w:type="spellEnd"/>
            <w:r>
              <w:rPr>
                <w:rFonts w:ascii="Times New Roman" w:hAnsi="Times New Roman" w:cs="Times New Roman"/>
              </w:rPr>
              <w:t>” variable. This variable not only accept number smaller 0 but also accept 0 as a valid result.</w:t>
            </w:r>
          </w:p>
        </w:tc>
      </w:tr>
      <w:tr w:rsidR="00FB530B" w14:paraId="1B0A21D7" w14:textId="324845C7" w:rsidTr="00C62FFC">
        <w:tc>
          <w:tcPr>
            <w:tcW w:w="1435" w:type="dxa"/>
          </w:tcPr>
          <w:p w14:paraId="2C183541" w14:textId="5BB2A22C" w:rsidR="00C97EC5" w:rsidRDefault="00C97EC5" w:rsidP="00C97EC5">
            <w:pPr>
              <w:rPr>
                <w:rFonts w:ascii="Times New Roman" w:hAnsi="Times New Roman" w:cs="Times New Roman"/>
              </w:rPr>
            </w:pPr>
            <w:r>
              <w:rPr>
                <w:rFonts w:ascii="Times New Roman" w:hAnsi="Times New Roman" w:cs="Times New Roman"/>
                <w:b/>
                <w:bCs/>
              </w:rPr>
              <w:lastRenderedPageBreak/>
              <w:t>Test case 2</w:t>
            </w:r>
          </w:p>
        </w:tc>
        <w:tc>
          <w:tcPr>
            <w:tcW w:w="1175" w:type="dxa"/>
          </w:tcPr>
          <w:p w14:paraId="5205B82C" w14:textId="16D181CE" w:rsidR="00C97EC5" w:rsidRDefault="00C97EC5" w:rsidP="00C97EC5">
            <w:pPr>
              <w:rPr>
                <w:rFonts w:ascii="Times New Roman" w:hAnsi="Times New Roman" w:cs="Times New Roman"/>
              </w:rPr>
            </w:pPr>
            <w:r w:rsidRPr="00D5596C">
              <w:rPr>
                <w:rFonts w:ascii="Times New Roman" w:hAnsi="Times New Roman" w:cs="Times New Roman"/>
              </w:rPr>
              <w:t>[3, -1, 2, -5, 1, -2]</w:t>
            </w:r>
          </w:p>
        </w:tc>
        <w:tc>
          <w:tcPr>
            <w:tcW w:w="1890" w:type="dxa"/>
          </w:tcPr>
          <w:p w14:paraId="52334023" w14:textId="426C9B30" w:rsidR="00C97EC5" w:rsidRPr="00C30CF5" w:rsidRDefault="00C97EC5" w:rsidP="00C97EC5">
            <w:pPr>
              <w:rPr>
                <w:rFonts w:ascii="Times New Roman" w:hAnsi="Times New Roman" w:cs="Times New Roman"/>
              </w:rPr>
            </w:pPr>
            <w:r>
              <w:rPr>
                <w:rFonts w:ascii="Times New Roman" w:hAnsi="Times New Roman" w:cs="Times New Roman"/>
              </w:rPr>
              <w:t xml:space="preserve">+ </w:t>
            </w:r>
            <w:r w:rsidRPr="00C30CF5">
              <w:rPr>
                <w:rFonts w:ascii="Times New Roman" w:hAnsi="Times New Roman" w:cs="Times New Roman"/>
              </w:rPr>
              <w:t xml:space="preserve">Negative </w:t>
            </w:r>
            <w:r>
              <w:rPr>
                <w:rFonts w:ascii="Times New Roman" w:hAnsi="Times New Roman" w:cs="Times New Roman"/>
              </w:rPr>
              <w:t>numbers</w:t>
            </w:r>
            <w:r w:rsidRPr="00C30CF5">
              <w:rPr>
                <w:rFonts w:ascii="Times New Roman" w:hAnsi="Times New Roman" w:cs="Times New Roman"/>
              </w:rPr>
              <w:t xml:space="preserve">: [-5, -2, -1] </w:t>
            </w:r>
          </w:p>
          <w:p w14:paraId="13306871" w14:textId="646016DA" w:rsidR="00C97EC5" w:rsidRPr="00C30CF5" w:rsidRDefault="00C97EC5" w:rsidP="00C97EC5">
            <w:pPr>
              <w:rPr>
                <w:rFonts w:ascii="Times New Roman" w:hAnsi="Times New Roman" w:cs="Times New Roman"/>
              </w:rPr>
            </w:pPr>
            <w:r>
              <w:rPr>
                <w:rFonts w:ascii="Times New Roman" w:hAnsi="Times New Roman" w:cs="Times New Roman"/>
              </w:rPr>
              <w:t xml:space="preserve">+ </w:t>
            </w:r>
            <w:r w:rsidRPr="00C30CF5">
              <w:rPr>
                <w:rFonts w:ascii="Times New Roman" w:hAnsi="Times New Roman" w:cs="Times New Roman"/>
              </w:rPr>
              <w:t xml:space="preserve">Positive </w:t>
            </w:r>
            <w:r>
              <w:rPr>
                <w:rFonts w:ascii="Times New Roman" w:hAnsi="Times New Roman" w:cs="Times New Roman"/>
              </w:rPr>
              <w:t>numbers</w:t>
            </w:r>
            <w:r w:rsidRPr="00C30CF5">
              <w:rPr>
                <w:rFonts w:ascii="Times New Roman" w:hAnsi="Times New Roman" w:cs="Times New Roman"/>
              </w:rPr>
              <w:t xml:space="preserve">: [1, 2, 3] </w:t>
            </w:r>
          </w:p>
          <w:p w14:paraId="40774374" w14:textId="77777777" w:rsidR="00C97EC5" w:rsidRDefault="00C97EC5" w:rsidP="00C97EC5">
            <w:pPr>
              <w:rPr>
                <w:rFonts w:ascii="Times New Roman" w:hAnsi="Times New Roman" w:cs="Times New Roman"/>
              </w:rPr>
            </w:pPr>
          </w:p>
        </w:tc>
        <w:tc>
          <w:tcPr>
            <w:tcW w:w="1260" w:type="dxa"/>
          </w:tcPr>
          <w:p w14:paraId="4B29D698" w14:textId="003E8046" w:rsidR="00C97EC5" w:rsidRPr="004E1E7A" w:rsidRDefault="00C97EC5" w:rsidP="00C97EC5">
            <w:pPr>
              <w:rPr>
                <w:rFonts w:ascii="Times New Roman" w:hAnsi="Times New Roman" w:cs="Times New Roman"/>
              </w:rPr>
            </w:pPr>
            <w:r>
              <w:rPr>
                <w:rFonts w:ascii="Times New Roman" w:hAnsi="Times New Roman" w:cs="Times New Roman"/>
              </w:rPr>
              <w:t xml:space="preserve">+ </w:t>
            </w:r>
            <w:r w:rsidRPr="004E1E7A">
              <w:rPr>
                <w:rFonts w:ascii="Times New Roman" w:hAnsi="Times New Roman" w:cs="Times New Roman"/>
              </w:rPr>
              <w:t>Positive numbers: [1, 2, 3]</w:t>
            </w:r>
          </w:p>
          <w:p w14:paraId="3A63A051" w14:textId="38968E3B" w:rsidR="00C97EC5" w:rsidRDefault="00C97EC5" w:rsidP="00C97EC5">
            <w:pPr>
              <w:rPr>
                <w:rFonts w:ascii="Times New Roman" w:hAnsi="Times New Roman" w:cs="Times New Roman"/>
              </w:rPr>
            </w:pPr>
            <w:r>
              <w:rPr>
                <w:rFonts w:ascii="Times New Roman" w:hAnsi="Times New Roman" w:cs="Times New Roman"/>
              </w:rPr>
              <w:t xml:space="preserve">+ </w:t>
            </w:r>
            <w:r w:rsidRPr="004E1E7A">
              <w:rPr>
                <w:rFonts w:ascii="Times New Roman" w:hAnsi="Times New Roman" w:cs="Times New Roman"/>
              </w:rPr>
              <w:t>Negative numbers: [-5, -2, -1]</w:t>
            </w:r>
          </w:p>
        </w:tc>
        <w:tc>
          <w:tcPr>
            <w:tcW w:w="2700" w:type="dxa"/>
          </w:tcPr>
          <w:p w14:paraId="65E186B9" w14:textId="60EA8835" w:rsidR="00C97EC5" w:rsidRDefault="00C97EC5" w:rsidP="00C97EC5">
            <w:pPr>
              <w:rPr>
                <w:rFonts w:ascii="Times New Roman" w:hAnsi="Times New Roman" w:cs="Times New Roman"/>
              </w:rPr>
            </w:pPr>
            <w:r>
              <w:rPr>
                <w:rFonts w:ascii="Times New Roman" w:hAnsi="Times New Roman" w:cs="Times New Roman"/>
              </w:rPr>
              <w:t>This program correctly splits positive and negative integers into two separate lists. Therefore, the splitting function in this program is correct.</w:t>
            </w:r>
          </w:p>
        </w:tc>
        <w:tc>
          <w:tcPr>
            <w:tcW w:w="2970" w:type="dxa"/>
          </w:tcPr>
          <w:p w14:paraId="19A9BFD5" w14:textId="77777777" w:rsidR="00C97EC5" w:rsidRDefault="00C97EC5" w:rsidP="00C97EC5">
            <w:pPr>
              <w:rPr>
                <w:rFonts w:ascii="Times New Roman" w:hAnsi="Times New Roman" w:cs="Times New Roman"/>
              </w:rPr>
            </w:pPr>
          </w:p>
        </w:tc>
      </w:tr>
      <w:tr w:rsidR="00FB530B" w14:paraId="34BBF79B" w14:textId="20310E5F" w:rsidTr="00C62FFC">
        <w:tc>
          <w:tcPr>
            <w:tcW w:w="1435" w:type="dxa"/>
          </w:tcPr>
          <w:p w14:paraId="6EC0E37C" w14:textId="3BC1C75B" w:rsidR="00C97EC5" w:rsidRPr="00C97EC5" w:rsidRDefault="00C97EC5" w:rsidP="00C97EC5">
            <w:pPr>
              <w:rPr>
                <w:rFonts w:ascii="Times New Roman" w:hAnsi="Times New Roman" w:cs="Times New Roman"/>
                <w:b/>
                <w:bCs/>
              </w:rPr>
            </w:pPr>
            <w:r>
              <w:rPr>
                <w:rFonts w:ascii="Times New Roman" w:hAnsi="Times New Roman" w:cs="Times New Roman"/>
                <w:b/>
                <w:bCs/>
              </w:rPr>
              <w:t>Test case 3</w:t>
            </w:r>
          </w:p>
        </w:tc>
        <w:tc>
          <w:tcPr>
            <w:tcW w:w="1175" w:type="dxa"/>
          </w:tcPr>
          <w:p w14:paraId="5C780A72" w14:textId="7320A94A" w:rsidR="00C97EC5" w:rsidRDefault="00C97EC5" w:rsidP="00C97EC5">
            <w:pPr>
              <w:rPr>
                <w:rFonts w:ascii="Times New Roman" w:hAnsi="Times New Roman" w:cs="Times New Roman"/>
              </w:rPr>
            </w:pPr>
            <w:r w:rsidRPr="00D5596C">
              <w:rPr>
                <w:rFonts w:ascii="Times New Roman" w:hAnsi="Times New Roman" w:cs="Times New Roman"/>
              </w:rPr>
              <w:t>[-10, -20, -5</w:t>
            </w:r>
            <w:r>
              <w:rPr>
                <w:rFonts w:ascii="Times New Roman" w:hAnsi="Times New Roman" w:cs="Times New Roman"/>
              </w:rPr>
              <w:t>, -6, -2</w:t>
            </w:r>
            <w:r w:rsidRPr="00D5596C">
              <w:rPr>
                <w:rFonts w:ascii="Times New Roman" w:hAnsi="Times New Roman" w:cs="Times New Roman"/>
              </w:rPr>
              <w:t>]</w:t>
            </w:r>
          </w:p>
        </w:tc>
        <w:tc>
          <w:tcPr>
            <w:tcW w:w="1890" w:type="dxa"/>
          </w:tcPr>
          <w:p w14:paraId="7D6195ED" w14:textId="3CB04577" w:rsidR="00C97EC5" w:rsidRPr="00C30CF5" w:rsidRDefault="00C97EC5" w:rsidP="00C97EC5">
            <w:pPr>
              <w:rPr>
                <w:rFonts w:ascii="Times New Roman" w:hAnsi="Times New Roman" w:cs="Times New Roman"/>
              </w:rPr>
            </w:pPr>
            <w:r>
              <w:rPr>
                <w:rFonts w:ascii="Times New Roman" w:hAnsi="Times New Roman" w:cs="Times New Roman"/>
              </w:rPr>
              <w:t xml:space="preserve">+ </w:t>
            </w:r>
            <w:r w:rsidRPr="00C30CF5">
              <w:rPr>
                <w:rFonts w:ascii="Times New Roman" w:hAnsi="Times New Roman" w:cs="Times New Roman"/>
              </w:rPr>
              <w:t xml:space="preserve">Negative </w:t>
            </w:r>
            <w:r>
              <w:rPr>
                <w:rFonts w:ascii="Times New Roman" w:hAnsi="Times New Roman" w:cs="Times New Roman"/>
              </w:rPr>
              <w:t>numbers</w:t>
            </w:r>
            <w:r w:rsidRPr="00C30CF5">
              <w:rPr>
                <w:rFonts w:ascii="Times New Roman" w:hAnsi="Times New Roman" w:cs="Times New Roman"/>
              </w:rPr>
              <w:t>: [-20, -10, -6, -5, -2]</w:t>
            </w:r>
          </w:p>
          <w:p w14:paraId="0435A08B" w14:textId="49916CAC" w:rsidR="00C97EC5" w:rsidRDefault="00C97EC5" w:rsidP="00C97EC5">
            <w:pPr>
              <w:rPr>
                <w:rFonts w:ascii="Times New Roman" w:hAnsi="Times New Roman" w:cs="Times New Roman"/>
              </w:rPr>
            </w:pPr>
            <w:r>
              <w:rPr>
                <w:rFonts w:ascii="Times New Roman" w:hAnsi="Times New Roman" w:cs="Times New Roman"/>
              </w:rPr>
              <w:t xml:space="preserve">+ </w:t>
            </w:r>
            <w:r w:rsidRPr="00C30CF5">
              <w:rPr>
                <w:rFonts w:ascii="Times New Roman" w:hAnsi="Times New Roman" w:cs="Times New Roman"/>
              </w:rPr>
              <w:t xml:space="preserve">Positive </w:t>
            </w:r>
            <w:r>
              <w:rPr>
                <w:rFonts w:ascii="Times New Roman" w:hAnsi="Times New Roman" w:cs="Times New Roman"/>
              </w:rPr>
              <w:t>numbers</w:t>
            </w:r>
            <w:r w:rsidRPr="00C30CF5">
              <w:rPr>
                <w:rFonts w:ascii="Times New Roman" w:hAnsi="Times New Roman" w:cs="Times New Roman"/>
              </w:rPr>
              <w:t>: []</w:t>
            </w:r>
          </w:p>
        </w:tc>
        <w:tc>
          <w:tcPr>
            <w:tcW w:w="1260" w:type="dxa"/>
          </w:tcPr>
          <w:p w14:paraId="6E35AFF8" w14:textId="3B342037" w:rsidR="00C97EC5" w:rsidRPr="009B7E50" w:rsidRDefault="00C97EC5" w:rsidP="00C97EC5">
            <w:pPr>
              <w:rPr>
                <w:rFonts w:ascii="Times New Roman" w:hAnsi="Times New Roman" w:cs="Times New Roman"/>
              </w:rPr>
            </w:pPr>
            <w:r>
              <w:rPr>
                <w:rFonts w:ascii="Times New Roman" w:hAnsi="Times New Roman" w:cs="Times New Roman"/>
              </w:rPr>
              <w:t xml:space="preserve">+ </w:t>
            </w:r>
            <w:r w:rsidRPr="009B7E50">
              <w:rPr>
                <w:rFonts w:ascii="Times New Roman" w:hAnsi="Times New Roman" w:cs="Times New Roman"/>
              </w:rPr>
              <w:t>Positive numbers: []</w:t>
            </w:r>
          </w:p>
          <w:p w14:paraId="185CA1E8" w14:textId="6768AC04" w:rsidR="00C97EC5" w:rsidRDefault="00C97EC5" w:rsidP="00C97EC5">
            <w:pPr>
              <w:rPr>
                <w:rFonts w:ascii="Times New Roman" w:hAnsi="Times New Roman" w:cs="Times New Roman"/>
              </w:rPr>
            </w:pPr>
            <w:r>
              <w:rPr>
                <w:rFonts w:ascii="Times New Roman" w:hAnsi="Times New Roman" w:cs="Times New Roman"/>
              </w:rPr>
              <w:t xml:space="preserve">+ </w:t>
            </w:r>
            <w:r w:rsidRPr="009B7E50">
              <w:rPr>
                <w:rFonts w:ascii="Times New Roman" w:hAnsi="Times New Roman" w:cs="Times New Roman"/>
              </w:rPr>
              <w:t>Negative numbers: [-20, -10, -6, -5, -2]</w:t>
            </w:r>
          </w:p>
        </w:tc>
        <w:tc>
          <w:tcPr>
            <w:tcW w:w="2700" w:type="dxa"/>
          </w:tcPr>
          <w:p w14:paraId="776771FA" w14:textId="764678B2" w:rsidR="00C97EC5" w:rsidRDefault="00C97EC5" w:rsidP="00C97EC5">
            <w:pPr>
              <w:rPr>
                <w:rFonts w:ascii="Times New Roman" w:hAnsi="Times New Roman" w:cs="Times New Roman"/>
              </w:rPr>
            </w:pPr>
            <w:r>
              <w:rPr>
                <w:rFonts w:ascii="Times New Roman" w:hAnsi="Times New Roman" w:cs="Times New Roman"/>
              </w:rPr>
              <w:t>This program correctly handles the positive and negative inputs. When there are no positive inputs, it will return an empty list.</w:t>
            </w:r>
          </w:p>
        </w:tc>
        <w:tc>
          <w:tcPr>
            <w:tcW w:w="2970" w:type="dxa"/>
          </w:tcPr>
          <w:p w14:paraId="15010AA3" w14:textId="77777777" w:rsidR="00C97EC5" w:rsidRDefault="00C97EC5" w:rsidP="00C97EC5">
            <w:pPr>
              <w:rPr>
                <w:rFonts w:ascii="Times New Roman" w:hAnsi="Times New Roman" w:cs="Times New Roman"/>
              </w:rPr>
            </w:pPr>
          </w:p>
        </w:tc>
      </w:tr>
      <w:tr w:rsidR="00FB530B" w14:paraId="0EEA1510" w14:textId="6401C490" w:rsidTr="00C62FFC">
        <w:tc>
          <w:tcPr>
            <w:tcW w:w="1435" w:type="dxa"/>
          </w:tcPr>
          <w:p w14:paraId="2A16C33C" w14:textId="7ABC1B2B" w:rsidR="00C97EC5" w:rsidRDefault="00C97EC5" w:rsidP="00C97EC5">
            <w:pPr>
              <w:rPr>
                <w:rFonts w:ascii="Times New Roman" w:hAnsi="Times New Roman" w:cs="Times New Roman"/>
              </w:rPr>
            </w:pPr>
            <w:r>
              <w:rPr>
                <w:rFonts w:ascii="Times New Roman" w:hAnsi="Times New Roman" w:cs="Times New Roman"/>
                <w:b/>
                <w:bCs/>
              </w:rPr>
              <w:t>Test case 4</w:t>
            </w:r>
          </w:p>
        </w:tc>
        <w:tc>
          <w:tcPr>
            <w:tcW w:w="1175" w:type="dxa"/>
          </w:tcPr>
          <w:p w14:paraId="064A7B19" w14:textId="7F2E8990" w:rsidR="00C97EC5" w:rsidRDefault="00C97EC5" w:rsidP="00C97EC5">
            <w:pPr>
              <w:rPr>
                <w:rFonts w:ascii="Times New Roman" w:hAnsi="Times New Roman" w:cs="Times New Roman"/>
              </w:rPr>
            </w:pPr>
            <w:r>
              <w:rPr>
                <w:rFonts w:ascii="Times New Roman" w:hAnsi="Times New Roman" w:cs="Times New Roman"/>
              </w:rPr>
              <w:t>[-3, -2, -1, 3, 2, 1]</w:t>
            </w:r>
          </w:p>
        </w:tc>
        <w:tc>
          <w:tcPr>
            <w:tcW w:w="1890" w:type="dxa"/>
          </w:tcPr>
          <w:p w14:paraId="6F5189F8" w14:textId="57B7A4E5" w:rsidR="00C97EC5" w:rsidRDefault="00C97EC5" w:rsidP="00C97EC5">
            <w:pPr>
              <w:rPr>
                <w:rFonts w:ascii="Times New Roman" w:hAnsi="Times New Roman" w:cs="Times New Roman"/>
              </w:rPr>
            </w:pPr>
            <w:r>
              <w:rPr>
                <w:rFonts w:ascii="Times New Roman" w:hAnsi="Times New Roman" w:cs="Times New Roman"/>
              </w:rPr>
              <w:t>+ Negative numbers: [-3, -2, -1]</w:t>
            </w:r>
          </w:p>
          <w:p w14:paraId="7261271A" w14:textId="4BC21CF9" w:rsidR="00C97EC5" w:rsidRDefault="00C97EC5" w:rsidP="00C97EC5">
            <w:pPr>
              <w:rPr>
                <w:rFonts w:ascii="Times New Roman" w:hAnsi="Times New Roman" w:cs="Times New Roman"/>
              </w:rPr>
            </w:pPr>
            <w:r>
              <w:rPr>
                <w:rFonts w:ascii="Times New Roman" w:hAnsi="Times New Roman" w:cs="Times New Roman"/>
              </w:rPr>
              <w:t>+ Positive numbers: [1, 2, 3]</w:t>
            </w:r>
          </w:p>
        </w:tc>
        <w:tc>
          <w:tcPr>
            <w:tcW w:w="1260" w:type="dxa"/>
          </w:tcPr>
          <w:p w14:paraId="214C6D5F" w14:textId="77777777" w:rsidR="00C97EC5" w:rsidRDefault="00C97EC5" w:rsidP="00C97EC5">
            <w:pPr>
              <w:rPr>
                <w:rFonts w:ascii="Times New Roman" w:hAnsi="Times New Roman" w:cs="Times New Roman"/>
              </w:rPr>
            </w:pPr>
            <w:r>
              <w:rPr>
                <w:rFonts w:ascii="Times New Roman" w:hAnsi="Times New Roman" w:cs="Times New Roman"/>
              </w:rPr>
              <w:t xml:space="preserve">+ </w:t>
            </w:r>
            <w:r w:rsidRPr="00710D0F">
              <w:rPr>
                <w:rFonts w:ascii="Times New Roman" w:hAnsi="Times New Roman" w:cs="Times New Roman"/>
              </w:rPr>
              <w:t>Positive numbers: [1, 2, 3]</w:t>
            </w:r>
          </w:p>
          <w:p w14:paraId="1425F30E" w14:textId="5AD00279" w:rsidR="00C97EC5" w:rsidRDefault="00C97EC5" w:rsidP="00C97EC5">
            <w:pPr>
              <w:rPr>
                <w:rFonts w:ascii="Times New Roman" w:hAnsi="Times New Roman" w:cs="Times New Roman"/>
              </w:rPr>
            </w:pPr>
            <w:r>
              <w:rPr>
                <w:rFonts w:ascii="Times New Roman" w:hAnsi="Times New Roman" w:cs="Times New Roman"/>
              </w:rPr>
              <w:t xml:space="preserve">+ </w:t>
            </w:r>
            <w:r w:rsidRPr="00710D0F">
              <w:rPr>
                <w:rFonts w:ascii="Times New Roman" w:hAnsi="Times New Roman" w:cs="Times New Roman"/>
              </w:rPr>
              <w:t>Negative numbers: [-3, -2, -1]</w:t>
            </w:r>
          </w:p>
        </w:tc>
        <w:tc>
          <w:tcPr>
            <w:tcW w:w="2700" w:type="dxa"/>
          </w:tcPr>
          <w:p w14:paraId="64A3CF1A" w14:textId="78A54EB5" w:rsidR="00C97EC5" w:rsidRDefault="00C97EC5" w:rsidP="00C97EC5">
            <w:pPr>
              <w:rPr>
                <w:rFonts w:ascii="Times New Roman" w:hAnsi="Times New Roman" w:cs="Times New Roman"/>
              </w:rPr>
            </w:pPr>
            <w:r>
              <w:rPr>
                <w:rFonts w:ascii="Times New Roman" w:hAnsi="Times New Roman" w:cs="Times New Roman"/>
              </w:rPr>
              <w:t>The program correctly sorts both lists in ascending order. Therefore, the sorting function in this program is correct.</w:t>
            </w:r>
          </w:p>
        </w:tc>
        <w:tc>
          <w:tcPr>
            <w:tcW w:w="2970" w:type="dxa"/>
          </w:tcPr>
          <w:p w14:paraId="32DEAEBE" w14:textId="77777777" w:rsidR="00C97EC5" w:rsidRDefault="00C97EC5" w:rsidP="00C97EC5">
            <w:pPr>
              <w:rPr>
                <w:rFonts w:ascii="Times New Roman" w:hAnsi="Times New Roman" w:cs="Times New Roman"/>
              </w:rPr>
            </w:pPr>
          </w:p>
        </w:tc>
      </w:tr>
      <w:tr w:rsidR="00FB530B" w14:paraId="5802F465" w14:textId="23E26E1D" w:rsidTr="00C62FFC">
        <w:tc>
          <w:tcPr>
            <w:tcW w:w="1435" w:type="dxa"/>
          </w:tcPr>
          <w:p w14:paraId="4536CA66" w14:textId="44AD80F7" w:rsidR="00C97EC5" w:rsidRDefault="00C97EC5" w:rsidP="00C97EC5">
            <w:pPr>
              <w:rPr>
                <w:rFonts w:ascii="Times New Roman" w:hAnsi="Times New Roman" w:cs="Times New Roman"/>
              </w:rPr>
            </w:pPr>
            <w:r>
              <w:rPr>
                <w:rFonts w:ascii="Times New Roman" w:hAnsi="Times New Roman" w:cs="Times New Roman"/>
                <w:b/>
                <w:bCs/>
              </w:rPr>
              <w:t>Test case 5</w:t>
            </w:r>
          </w:p>
        </w:tc>
        <w:tc>
          <w:tcPr>
            <w:tcW w:w="1175" w:type="dxa"/>
          </w:tcPr>
          <w:p w14:paraId="21AE6178" w14:textId="36B3B350" w:rsidR="00C97EC5" w:rsidRDefault="00C97EC5" w:rsidP="00C97EC5">
            <w:pPr>
              <w:rPr>
                <w:rFonts w:ascii="Times New Roman" w:hAnsi="Times New Roman" w:cs="Times New Roman"/>
              </w:rPr>
            </w:pPr>
            <w:r>
              <w:rPr>
                <w:rFonts w:ascii="Times New Roman" w:hAnsi="Times New Roman" w:cs="Times New Roman"/>
              </w:rPr>
              <w:t>[-5, -5, -2, -2, -1, 3, 5, 7]</w:t>
            </w:r>
          </w:p>
        </w:tc>
        <w:tc>
          <w:tcPr>
            <w:tcW w:w="1890" w:type="dxa"/>
          </w:tcPr>
          <w:p w14:paraId="187CC292" w14:textId="560B7A41" w:rsidR="00C97EC5" w:rsidRDefault="00C97EC5" w:rsidP="00C97EC5">
            <w:pPr>
              <w:rPr>
                <w:rFonts w:ascii="Times New Roman" w:hAnsi="Times New Roman" w:cs="Times New Roman"/>
              </w:rPr>
            </w:pPr>
            <w:r>
              <w:rPr>
                <w:rFonts w:ascii="Times New Roman" w:hAnsi="Times New Roman" w:cs="Times New Roman"/>
              </w:rPr>
              <w:t>+ Negative numbers: [-5, -2, -1]</w:t>
            </w:r>
          </w:p>
          <w:p w14:paraId="39DE0AA4" w14:textId="10160CEF" w:rsidR="00C97EC5" w:rsidRDefault="00C97EC5" w:rsidP="00C97EC5">
            <w:pPr>
              <w:rPr>
                <w:rFonts w:ascii="Times New Roman" w:hAnsi="Times New Roman" w:cs="Times New Roman"/>
              </w:rPr>
            </w:pPr>
            <w:r>
              <w:rPr>
                <w:rFonts w:ascii="Times New Roman" w:hAnsi="Times New Roman" w:cs="Times New Roman"/>
              </w:rPr>
              <w:t>+ Positive numbers: [3, 5, 7]</w:t>
            </w:r>
          </w:p>
        </w:tc>
        <w:tc>
          <w:tcPr>
            <w:tcW w:w="1260" w:type="dxa"/>
          </w:tcPr>
          <w:p w14:paraId="51F89B01" w14:textId="63539072" w:rsidR="00C97EC5" w:rsidRPr="00710D0F" w:rsidRDefault="00C97EC5" w:rsidP="00C97EC5">
            <w:pPr>
              <w:rPr>
                <w:rFonts w:ascii="Times New Roman" w:hAnsi="Times New Roman" w:cs="Times New Roman"/>
              </w:rPr>
            </w:pPr>
            <w:r>
              <w:rPr>
                <w:rFonts w:ascii="Times New Roman" w:hAnsi="Times New Roman" w:cs="Times New Roman"/>
              </w:rPr>
              <w:t xml:space="preserve">+ </w:t>
            </w:r>
            <w:r w:rsidRPr="00710D0F">
              <w:rPr>
                <w:rFonts w:ascii="Times New Roman" w:hAnsi="Times New Roman" w:cs="Times New Roman"/>
              </w:rPr>
              <w:t>Positive numbers: [3, 5, 7]</w:t>
            </w:r>
          </w:p>
          <w:p w14:paraId="164B0B73" w14:textId="0608BF05" w:rsidR="00C97EC5" w:rsidRDefault="00C97EC5" w:rsidP="00C97EC5">
            <w:pPr>
              <w:rPr>
                <w:rFonts w:ascii="Times New Roman" w:hAnsi="Times New Roman" w:cs="Times New Roman"/>
              </w:rPr>
            </w:pPr>
            <w:r>
              <w:rPr>
                <w:rFonts w:ascii="Times New Roman" w:hAnsi="Times New Roman" w:cs="Times New Roman"/>
              </w:rPr>
              <w:t xml:space="preserve">+ </w:t>
            </w:r>
            <w:r w:rsidRPr="00710D0F">
              <w:rPr>
                <w:rFonts w:ascii="Times New Roman" w:hAnsi="Times New Roman" w:cs="Times New Roman"/>
              </w:rPr>
              <w:t>Negative numbers: [-5, -5, -2, -2, -1]</w:t>
            </w:r>
          </w:p>
        </w:tc>
        <w:tc>
          <w:tcPr>
            <w:tcW w:w="2700" w:type="dxa"/>
          </w:tcPr>
          <w:p w14:paraId="5433B274" w14:textId="7D6173BE" w:rsidR="00C97EC5" w:rsidRDefault="00C97EC5" w:rsidP="00C97EC5">
            <w:pPr>
              <w:rPr>
                <w:rFonts w:ascii="Times New Roman" w:hAnsi="Times New Roman" w:cs="Times New Roman"/>
              </w:rPr>
            </w:pPr>
            <w:r>
              <w:rPr>
                <w:rFonts w:ascii="Times New Roman" w:hAnsi="Times New Roman" w:cs="Times New Roman"/>
              </w:rPr>
              <w:t>The program incorrectly handles duplicate numbers. There are two duplicate numbers in the input, but the output still not remove them.</w:t>
            </w:r>
          </w:p>
        </w:tc>
        <w:tc>
          <w:tcPr>
            <w:tcW w:w="2970" w:type="dxa"/>
          </w:tcPr>
          <w:p w14:paraId="40A72620" w14:textId="12E9F227" w:rsidR="00C97EC5" w:rsidRDefault="00C97EC5" w:rsidP="00C97EC5">
            <w:pPr>
              <w:rPr>
                <w:rFonts w:ascii="Times New Roman" w:hAnsi="Times New Roman" w:cs="Times New Roman"/>
              </w:rPr>
            </w:pPr>
            <w:r>
              <w:rPr>
                <w:rFonts w:ascii="Times New Roman" w:hAnsi="Times New Roman" w:cs="Times New Roman"/>
              </w:rPr>
              <w:t>Adding a “set()” method after sorted each list. The set method in python will return a non-repeating elements list.</w:t>
            </w:r>
          </w:p>
        </w:tc>
      </w:tr>
      <w:tr w:rsidR="00FB530B" w14:paraId="02A87D0B" w14:textId="676E806D" w:rsidTr="00C62FFC">
        <w:tc>
          <w:tcPr>
            <w:tcW w:w="1435" w:type="dxa"/>
          </w:tcPr>
          <w:p w14:paraId="0466BAAF" w14:textId="679F1202" w:rsidR="00C97EC5" w:rsidRDefault="00C97EC5" w:rsidP="00C97EC5">
            <w:pPr>
              <w:rPr>
                <w:rFonts w:ascii="Times New Roman" w:hAnsi="Times New Roman" w:cs="Times New Roman"/>
              </w:rPr>
            </w:pPr>
            <w:r>
              <w:rPr>
                <w:rFonts w:ascii="Times New Roman" w:hAnsi="Times New Roman" w:cs="Times New Roman"/>
                <w:b/>
                <w:bCs/>
              </w:rPr>
              <w:t>Test case 6</w:t>
            </w:r>
          </w:p>
        </w:tc>
        <w:tc>
          <w:tcPr>
            <w:tcW w:w="1175" w:type="dxa"/>
          </w:tcPr>
          <w:p w14:paraId="52635B7F" w14:textId="38E494C8" w:rsidR="00C97EC5" w:rsidRDefault="00C97EC5" w:rsidP="00C97EC5">
            <w:pPr>
              <w:rPr>
                <w:rFonts w:ascii="Times New Roman" w:hAnsi="Times New Roman" w:cs="Times New Roman"/>
              </w:rPr>
            </w:pPr>
            <w:r w:rsidRPr="00801B94">
              <w:rPr>
                <w:rFonts w:ascii="Times New Roman" w:hAnsi="Times New Roman" w:cs="Times New Roman"/>
              </w:rPr>
              <w:t>[-15, -14, -13, -12, -11, -10, -9, -8, -7, -6, -5, -4, -3, -2, -1</w:t>
            </w:r>
            <w:r>
              <w:rPr>
                <w:rFonts w:ascii="Times New Roman" w:hAnsi="Times New Roman" w:cs="Times New Roman"/>
              </w:rPr>
              <w:t>,</w:t>
            </w:r>
            <w:r w:rsidRPr="00801B94">
              <w:rPr>
                <w:rFonts w:ascii="Times New Roman" w:hAnsi="Times New Roman" w:cs="Times New Roman"/>
              </w:rPr>
              <w:t xml:space="preserve"> 1, 2, 3, 4, 5, 6, 7, 8, 9, 10, 11, 12, 13, 14, 15]</w:t>
            </w:r>
          </w:p>
        </w:tc>
        <w:tc>
          <w:tcPr>
            <w:tcW w:w="1890" w:type="dxa"/>
          </w:tcPr>
          <w:p w14:paraId="34C3EFE3" w14:textId="1138F8FA" w:rsidR="00C97EC5" w:rsidRDefault="006F2E7B" w:rsidP="00C97EC5">
            <w:pPr>
              <w:rPr>
                <w:rFonts w:ascii="Times New Roman" w:hAnsi="Times New Roman" w:cs="Times New Roman"/>
              </w:rPr>
            </w:pPr>
            <w:r>
              <w:rPr>
                <w:rFonts w:ascii="Times New Roman" w:hAnsi="Times New Roman" w:cs="Times New Roman"/>
              </w:rPr>
              <w:t xml:space="preserve">+ </w:t>
            </w:r>
            <w:r w:rsidR="00C97EC5">
              <w:rPr>
                <w:rFonts w:ascii="Times New Roman" w:hAnsi="Times New Roman" w:cs="Times New Roman"/>
              </w:rPr>
              <w:t xml:space="preserve">Negative numbers: </w:t>
            </w:r>
            <w:r w:rsidR="00C97EC5" w:rsidRPr="00801B94">
              <w:rPr>
                <w:rFonts w:ascii="Times New Roman" w:hAnsi="Times New Roman" w:cs="Times New Roman"/>
              </w:rPr>
              <w:t>[-15, -14, -13, -12, -11, -10, -9, -8, -7, -6, -5, -4, -3, -2, -1]</w:t>
            </w:r>
          </w:p>
          <w:p w14:paraId="48B9F52C" w14:textId="0B437094" w:rsidR="00C97EC5" w:rsidRDefault="006F2E7B" w:rsidP="00C97EC5">
            <w:pPr>
              <w:rPr>
                <w:rFonts w:ascii="Times New Roman" w:hAnsi="Times New Roman" w:cs="Times New Roman"/>
              </w:rPr>
            </w:pPr>
            <w:r>
              <w:rPr>
                <w:rFonts w:ascii="Times New Roman" w:hAnsi="Times New Roman" w:cs="Times New Roman"/>
              </w:rPr>
              <w:t xml:space="preserve">+ </w:t>
            </w:r>
            <w:r w:rsidR="00C97EC5">
              <w:rPr>
                <w:rFonts w:ascii="Times New Roman" w:hAnsi="Times New Roman" w:cs="Times New Roman"/>
              </w:rPr>
              <w:t xml:space="preserve">Positive numbers: </w:t>
            </w:r>
            <w:r w:rsidR="00C97EC5" w:rsidRPr="00801B94">
              <w:rPr>
                <w:rFonts w:ascii="Times New Roman" w:hAnsi="Times New Roman" w:cs="Times New Roman"/>
              </w:rPr>
              <w:t>[1, 2, 3, 4, 5, 6, 7, 8, 9, 10, 11, 12, 13, 14, 15]</w:t>
            </w:r>
          </w:p>
        </w:tc>
        <w:tc>
          <w:tcPr>
            <w:tcW w:w="1260" w:type="dxa"/>
          </w:tcPr>
          <w:p w14:paraId="20FF7141" w14:textId="5C20294F" w:rsidR="00C97EC5" w:rsidRDefault="00C97EC5" w:rsidP="00C97EC5">
            <w:pPr>
              <w:rPr>
                <w:rFonts w:ascii="Times New Roman" w:hAnsi="Times New Roman" w:cs="Times New Roman"/>
              </w:rPr>
            </w:pPr>
            <w:r>
              <w:rPr>
                <w:rFonts w:ascii="Times New Roman" w:hAnsi="Times New Roman" w:cs="Times New Roman"/>
              </w:rPr>
              <w:t>Nothing</w:t>
            </w:r>
          </w:p>
        </w:tc>
        <w:tc>
          <w:tcPr>
            <w:tcW w:w="2700" w:type="dxa"/>
          </w:tcPr>
          <w:p w14:paraId="0A773740" w14:textId="76C88A3C" w:rsidR="00C97EC5" w:rsidRDefault="00C97EC5" w:rsidP="00C97EC5">
            <w:pPr>
              <w:rPr>
                <w:rFonts w:ascii="Times New Roman" w:hAnsi="Times New Roman" w:cs="Times New Roman"/>
              </w:rPr>
            </w:pPr>
            <w:r>
              <w:rPr>
                <w:rFonts w:ascii="Times New Roman" w:hAnsi="Times New Roman" w:cs="Times New Roman"/>
              </w:rPr>
              <w:t>The valid input is allowed to have maximum 30 characters, while this program only allow maximum 20 characters.</w:t>
            </w:r>
          </w:p>
        </w:tc>
        <w:tc>
          <w:tcPr>
            <w:tcW w:w="2970" w:type="dxa"/>
          </w:tcPr>
          <w:p w14:paraId="1541B788" w14:textId="7BE0DF82" w:rsidR="00C97EC5" w:rsidRDefault="00C97EC5" w:rsidP="00C97EC5">
            <w:pPr>
              <w:rPr>
                <w:rFonts w:ascii="Times New Roman" w:hAnsi="Times New Roman" w:cs="Times New Roman"/>
              </w:rPr>
            </w:pPr>
            <w:r>
              <w:rPr>
                <w:rFonts w:ascii="Times New Roman" w:hAnsi="Times New Roman" w:cs="Times New Roman"/>
              </w:rPr>
              <w:t>Change the “if” condition for checking the input length. Instead of 20 as a maximum character, change to 30.</w:t>
            </w:r>
          </w:p>
        </w:tc>
      </w:tr>
    </w:tbl>
    <w:p w14:paraId="01E95561" w14:textId="6ACD73E7" w:rsidR="002B577E" w:rsidRPr="005E434E" w:rsidRDefault="002B577E" w:rsidP="002B577E">
      <w:pPr>
        <w:rPr>
          <w:rFonts w:ascii="Times New Roman" w:hAnsi="Times New Roman" w:cs="Times New Roman"/>
          <w:sz w:val="2"/>
          <w:szCs w:val="2"/>
        </w:rPr>
      </w:pPr>
    </w:p>
    <w:sectPr w:rsidR="002B577E" w:rsidRPr="005E43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15860" w14:textId="77777777" w:rsidR="00B74197" w:rsidRDefault="00B74197" w:rsidP="002B577E">
      <w:pPr>
        <w:spacing w:after="0" w:line="240" w:lineRule="auto"/>
      </w:pPr>
      <w:r>
        <w:separator/>
      </w:r>
    </w:p>
  </w:endnote>
  <w:endnote w:type="continuationSeparator" w:id="0">
    <w:p w14:paraId="618E804D" w14:textId="77777777" w:rsidR="00B74197" w:rsidRDefault="00B74197" w:rsidP="002B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29282" w14:textId="77777777" w:rsidR="00B74197" w:rsidRDefault="00B74197" w:rsidP="002B577E">
      <w:pPr>
        <w:spacing w:after="0" w:line="240" w:lineRule="auto"/>
      </w:pPr>
      <w:r>
        <w:separator/>
      </w:r>
    </w:p>
  </w:footnote>
  <w:footnote w:type="continuationSeparator" w:id="0">
    <w:p w14:paraId="06B28DDB" w14:textId="77777777" w:rsidR="00B74197" w:rsidRDefault="00B74197" w:rsidP="002B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56C36" w14:textId="060DB373" w:rsidR="002B577E" w:rsidRDefault="002B577E">
    <w:pPr>
      <w:pStyle w:val="Header"/>
    </w:pPr>
    <w:r>
      <w:t>Name: Vu Ha Phuong</w:t>
    </w:r>
  </w:p>
  <w:p w14:paraId="6A3EAA1A" w14:textId="0110887B" w:rsidR="002B577E" w:rsidRDefault="002B577E">
    <w:pPr>
      <w:pStyle w:val="Header"/>
    </w:pPr>
    <w:r>
      <w:t>Student ID: 104177306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1BA"/>
    <w:multiLevelType w:val="hybridMultilevel"/>
    <w:tmpl w:val="5B9CE05C"/>
    <w:lvl w:ilvl="0" w:tplc="04090005">
      <w:start w:val="1"/>
      <w:numFmt w:val="bullet"/>
      <w:lvlText w:val=""/>
      <w:lvlJc w:val="left"/>
      <w:pPr>
        <w:ind w:left="898" w:hanging="360"/>
      </w:pPr>
      <w:rPr>
        <w:rFonts w:ascii="Wingdings" w:hAnsi="Wingdings"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1" w15:restartNumberingAfterBreak="0">
    <w:nsid w:val="12027AC6"/>
    <w:multiLevelType w:val="hybridMultilevel"/>
    <w:tmpl w:val="2034CBEC"/>
    <w:lvl w:ilvl="0" w:tplc="1BD8B3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37FEA"/>
    <w:multiLevelType w:val="hybridMultilevel"/>
    <w:tmpl w:val="ED78B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DE6BC6"/>
    <w:multiLevelType w:val="hybridMultilevel"/>
    <w:tmpl w:val="340E4CCE"/>
    <w:lvl w:ilvl="0" w:tplc="947CE2AA">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940EB9"/>
    <w:multiLevelType w:val="hybridMultilevel"/>
    <w:tmpl w:val="1654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E25C6"/>
    <w:multiLevelType w:val="hybridMultilevel"/>
    <w:tmpl w:val="C3AC52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D470E9"/>
    <w:multiLevelType w:val="hybridMultilevel"/>
    <w:tmpl w:val="AA38BB7A"/>
    <w:lvl w:ilvl="0" w:tplc="874C16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A4AF8"/>
    <w:multiLevelType w:val="hybridMultilevel"/>
    <w:tmpl w:val="89BEBF58"/>
    <w:lvl w:ilvl="0" w:tplc="662E5D58">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2112D"/>
    <w:multiLevelType w:val="hybridMultilevel"/>
    <w:tmpl w:val="54D00084"/>
    <w:lvl w:ilvl="0" w:tplc="AA142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D1CA4"/>
    <w:multiLevelType w:val="hybridMultilevel"/>
    <w:tmpl w:val="EB8AD386"/>
    <w:lvl w:ilvl="0" w:tplc="1660A0A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866B95"/>
    <w:multiLevelType w:val="hybridMultilevel"/>
    <w:tmpl w:val="CFFA4032"/>
    <w:lvl w:ilvl="0" w:tplc="3F68DB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723DE"/>
    <w:multiLevelType w:val="hybridMultilevel"/>
    <w:tmpl w:val="40185D6A"/>
    <w:lvl w:ilvl="0" w:tplc="B64CEE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51473F"/>
    <w:multiLevelType w:val="hybridMultilevel"/>
    <w:tmpl w:val="81FAC040"/>
    <w:lvl w:ilvl="0" w:tplc="61602590">
      <w:numFmt w:val="bullet"/>
      <w:lvlText w:val=""/>
      <w:lvlJc w:val="left"/>
      <w:pPr>
        <w:ind w:left="720" w:hanging="360"/>
      </w:pPr>
      <w:rPr>
        <w:rFonts w:ascii="Symbol" w:eastAsiaTheme="minorHAnsi" w:hAnsi="Symbol"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6212B"/>
    <w:multiLevelType w:val="hybridMultilevel"/>
    <w:tmpl w:val="E118E1A4"/>
    <w:lvl w:ilvl="0" w:tplc="BBEAAA4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550D2"/>
    <w:multiLevelType w:val="hybridMultilevel"/>
    <w:tmpl w:val="917AA29C"/>
    <w:lvl w:ilvl="0" w:tplc="04090005">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5" w15:restartNumberingAfterBreak="0">
    <w:nsid w:val="572D16A9"/>
    <w:multiLevelType w:val="hybridMultilevel"/>
    <w:tmpl w:val="B6A432A0"/>
    <w:lvl w:ilvl="0" w:tplc="85EC4FA4">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B57BA0"/>
    <w:multiLevelType w:val="hybridMultilevel"/>
    <w:tmpl w:val="DCFA0B38"/>
    <w:lvl w:ilvl="0" w:tplc="04090005">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17" w15:restartNumberingAfterBreak="0">
    <w:nsid w:val="623D773D"/>
    <w:multiLevelType w:val="hybridMultilevel"/>
    <w:tmpl w:val="F334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736D7"/>
    <w:multiLevelType w:val="hybridMultilevel"/>
    <w:tmpl w:val="37869E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147171"/>
    <w:multiLevelType w:val="hybridMultilevel"/>
    <w:tmpl w:val="9594E5F8"/>
    <w:lvl w:ilvl="0" w:tplc="FFFFFFFF">
      <w:numFmt w:val="bullet"/>
      <w:lvlText w:val=""/>
      <w:lvlJc w:val="left"/>
      <w:pPr>
        <w:ind w:left="720" w:hanging="360"/>
      </w:pPr>
      <w:rPr>
        <w:rFonts w:ascii="Symbol" w:eastAsiaTheme="minorHAnsi" w:hAnsi="Symbol" w:cs="Times New Roman" w:hint="default"/>
      </w:rPr>
    </w:lvl>
    <w:lvl w:ilvl="1" w:tplc="04090005">
      <w:start w:val="1"/>
      <w:numFmt w:val="bullet"/>
      <w:lvlText w:val=""/>
      <w:lvlJc w:val="left"/>
      <w:pPr>
        <w:ind w:left="149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CC71EC5"/>
    <w:multiLevelType w:val="hybridMultilevel"/>
    <w:tmpl w:val="5F14D93A"/>
    <w:lvl w:ilvl="0" w:tplc="2812AB70">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1770725">
    <w:abstractNumId w:val="12"/>
  </w:num>
  <w:num w:numId="2" w16cid:durableId="854077880">
    <w:abstractNumId w:val="2"/>
  </w:num>
  <w:num w:numId="3" w16cid:durableId="1634023940">
    <w:abstractNumId w:val="18"/>
  </w:num>
  <w:num w:numId="4" w16cid:durableId="856697466">
    <w:abstractNumId w:val="14"/>
  </w:num>
  <w:num w:numId="5" w16cid:durableId="478302366">
    <w:abstractNumId w:val="0"/>
  </w:num>
  <w:num w:numId="6" w16cid:durableId="2009748460">
    <w:abstractNumId w:val="16"/>
  </w:num>
  <w:num w:numId="7" w16cid:durableId="1400709550">
    <w:abstractNumId w:val="19"/>
  </w:num>
  <w:num w:numId="8" w16cid:durableId="1136487851">
    <w:abstractNumId w:val="17"/>
  </w:num>
  <w:num w:numId="9" w16cid:durableId="2047411682">
    <w:abstractNumId w:val="8"/>
  </w:num>
  <w:num w:numId="10" w16cid:durableId="1758012595">
    <w:abstractNumId w:val="10"/>
  </w:num>
  <w:num w:numId="11" w16cid:durableId="2057774238">
    <w:abstractNumId w:val="9"/>
  </w:num>
  <w:num w:numId="12" w16cid:durableId="412051403">
    <w:abstractNumId w:val="4"/>
  </w:num>
  <w:num w:numId="13" w16cid:durableId="374158301">
    <w:abstractNumId w:val="13"/>
  </w:num>
  <w:num w:numId="14" w16cid:durableId="1478649370">
    <w:abstractNumId w:val="7"/>
  </w:num>
  <w:num w:numId="15" w16cid:durableId="1621107676">
    <w:abstractNumId w:val="11"/>
  </w:num>
  <w:num w:numId="16" w16cid:durableId="196088026">
    <w:abstractNumId w:val="5"/>
  </w:num>
  <w:num w:numId="17" w16cid:durableId="1303272765">
    <w:abstractNumId w:val="3"/>
  </w:num>
  <w:num w:numId="18" w16cid:durableId="315378539">
    <w:abstractNumId w:val="20"/>
  </w:num>
  <w:num w:numId="19" w16cid:durableId="315690831">
    <w:abstractNumId w:val="1"/>
  </w:num>
  <w:num w:numId="20" w16cid:durableId="1210915792">
    <w:abstractNumId w:val="15"/>
  </w:num>
  <w:num w:numId="21" w16cid:durableId="16613439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E0"/>
    <w:rsid w:val="00010AA0"/>
    <w:rsid w:val="0002659D"/>
    <w:rsid w:val="00032776"/>
    <w:rsid w:val="00035D3F"/>
    <w:rsid w:val="00040568"/>
    <w:rsid w:val="000432FB"/>
    <w:rsid w:val="00044EA9"/>
    <w:rsid w:val="00050FDB"/>
    <w:rsid w:val="00065F48"/>
    <w:rsid w:val="00067035"/>
    <w:rsid w:val="000765E4"/>
    <w:rsid w:val="0008577A"/>
    <w:rsid w:val="000A327A"/>
    <w:rsid w:val="000A7B01"/>
    <w:rsid w:val="000C0311"/>
    <w:rsid w:val="000C37AA"/>
    <w:rsid w:val="000D356C"/>
    <w:rsid w:val="000E2567"/>
    <w:rsid w:val="0011553B"/>
    <w:rsid w:val="001174DF"/>
    <w:rsid w:val="00117D77"/>
    <w:rsid w:val="0012263D"/>
    <w:rsid w:val="00145DEF"/>
    <w:rsid w:val="001566E2"/>
    <w:rsid w:val="0016434D"/>
    <w:rsid w:val="0016729B"/>
    <w:rsid w:val="001748AE"/>
    <w:rsid w:val="00197C33"/>
    <w:rsid w:val="001C0907"/>
    <w:rsid w:val="001C66B6"/>
    <w:rsid w:val="001E1A09"/>
    <w:rsid w:val="001F115E"/>
    <w:rsid w:val="00201524"/>
    <w:rsid w:val="00206DFA"/>
    <w:rsid w:val="00216604"/>
    <w:rsid w:val="00225B08"/>
    <w:rsid w:val="00247834"/>
    <w:rsid w:val="00252A84"/>
    <w:rsid w:val="00264595"/>
    <w:rsid w:val="00270190"/>
    <w:rsid w:val="00283E74"/>
    <w:rsid w:val="002B577E"/>
    <w:rsid w:val="002E66A3"/>
    <w:rsid w:val="002F51AC"/>
    <w:rsid w:val="003020A1"/>
    <w:rsid w:val="00313C1F"/>
    <w:rsid w:val="00340082"/>
    <w:rsid w:val="0034027E"/>
    <w:rsid w:val="003826A4"/>
    <w:rsid w:val="003A79FB"/>
    <w:rsid w:val="003B5475"/>
    <w:rsid w:val="003B683B"/>
    <w:rsid w:val="00404929"/>
    <w:rsid w:val="00436D18"/>
    <w:rsid w:val="00457E22"/>
    <w:rsid w:val="00475E80"/>
    <w:rsid w:val="0048199C"/>
    <w:rsid w:val="004A2313"/>
    <w:rsid w:val="004C01B7"/>
    <w:rsid w:val="004C12B4"/>
    <w:rsid w:val="004E1E7A"/>
    <w:rsid w:val="004F1C81"/>
    <w:rsid w:val="005030AD"/>
    <w:rsid w:val="00512601"/>
    <w:rsid w:val="00542D85"/>
    <w:rsid w:val="005755A8"/>
    <w:rsid w:val="00576B68"/>
    <w:rsid w:val="0059588E"/>
    <w:rsid w:val="005C14DE"/>
    <w:rsid w:val="005C6BE5"/>
    <w:rsid w:val="005E434E"/>
    <w:rsid w:val="005F0A27"/>
    <w:rsid w:val="0060212E"/>
    <w:rsid w:val="00644E5F"/>
    <w:rsid w:val="00645C23"/>
    <w:rsid w:val="00666A56"/>
    <w:rsid w:val="00671DE6"/>
    <w:rsid w:val="006744D7"/>
    <w:rsid w:val="00674A64"/>
    <w:rsid w:val="00683561"/>
    <w:rsid w:val="00686822"/>
    <w:rsid w:val="006C45D7"/>
    <w:rsid w:val="006E115E"/>
    <w:rsid w:val="006F2E7B"/>
    <w:rsid w:val="006F5074"/>
    <w:rsid w:val="006F6C23"/>
    <w:rsid w:val="00710D0F"/>
    <w:rsid w:val="00725772"/>
    <w:rsid w:val="00727CE7"/>
    <w:rsid w:val="00732F98"/>
    <w:rsid w:val="00737B30"/>
    <w:rsid w:val="0078527A"/>
    <w:rsid w:val="00794C30"/>
    <w:rsid w:val="007A03EF"/>
    <w:rsid w:val="007A2433"/>
    <w:rsid w:val="007A7BEB"/>
    <w:rsid w:val="007B2A63"/>
    <w:rsid w:val="007B6E43"/>
    <w:rsid w:val="007D1AA6"/>
    <w:rsid w:val="007D2123"/>
    <w:rsid w:val="007E01BD"/>
    <w:rsid w:val="007E69C8"/>
    <w:rsid w:val="00801B94"/>
    <w:rsid w:val="00807958"/>
    <w:rsid w:val="0081237F"/>
    <w:rsid w:val="0081301E"/>
    <w:rsid w:val="00821FA2"/>
    <w:rsid w:val="008340B0"/>
    <w:rsid w:val="0084033A"/>
    <w:rsid w:val="00851994"/>
    <w:rsid w:val="0087172A"/>
    <w:rsid w:val="008A4B2A"/>
    <w:rsid w:val="008B489A"/>
    <w:rsid w:val="008E2C73"/>
    <w:rsid w:val="008E3567"/>
    <w:rsid w:val="008F0652"/>
    <w:rsid w:val="008F12AA"/>
    <w:rsid w:val="008F5455"/>
    <w:rsid w:val="00900C1D"/>
    <w:rsid w:val="009051E1"/>
    <w:rsid w:val="00914260"/>
    <w:rsid w:val="0091525B"/>
    <w:rsid w:val="009322B9"/>
    <w:rsid w:val="00966D3D"/>
    <w:rsid w:val="0098451E"/>
    <w:rsid w:val="009B7E50"/>
    <w:rsid w:val="009D3121"/>
    <w:rsid w:val="009E09D5"/>
    <w:rsid w:val="009E5E18"/>
    <w:rsid w:val="009F67AC"/>
    <w:rsid w:val="00A158B3"/>
    <w:rsid w:val="00A171B0"/>
    <w:rsid w:val="00A37F24"/>
    <w:rsid w:val="00A40BA4"/>
    <w:rsid w:val="00A60E78"/>
    <w:rsid w:val="00A657F7"/>
    <w:rsid w:val="00AA49C4"/>
    <w:rsid w:val="00AD7A1B"/>
    <w:rsid w:val="00AF4B1F"/>
    <w:rsid w:val="00AF79C3"/>
    <w:rsid w:val="00B013E3"/>
    <w:rsid w:val="00B04C9F"/>
    <w:rsid w:val="00B24A9C"/>
    <w:rsid w:val="00B51AC9"/>
    <w:rsid w:val="00B74197"/>
    <w:rsid w:val="00B834E5"/>
    <w:rsid w:val="00B95CE6"/>
    <w:rsid w:val="00BA5036"/>
    <w:rsid w:val="00BA7BE0"/>
    <w:rsid w:val="00BB214C"/>
    <w:rsid w:val="00C02874"/>
    <w:rsid w:val="00C138A4"/>
    <w:rsid w:val="00C30CF5"/>
    <w:rsid w:val="00C319E1"/>
    <w:rsid w:val="00C34723"/>
    <w:rsid w:val="00C62FFC"/>
    <w:rsid w:val="00C740C7"/>
    <w:rsid w:val="00C777B1"/>
    <w:rsid w:val="00C97EC5"/>
    <w:rsid w:val="00CA1481"/>
    <w:rsid w:val="00CD10FB"/>
    <w:rsid w:val="00D337E4"/>
    <w:rsid w:val="00D35A16"/>
    <w:rsid w:val="00D463ED"/>
    <w:rsid w:val="00D53665"/>
    <w:rsid w:val="00D5596C"/>
    <w:rsid w:val="00D81BBB"/>
    <w:rsid w:val="00DA4B6E"/>
    <w:rsid w:val="00DA6272"/>
    <w:rsid w:val="00DB7F17"/>
    <w:rsid w:val="00DD1647"/>
    <w:rsid w:val="00DF0770"/>
    <w:rsid w:val="00DF45F9"/>
    <w:rsid w:val="00DF4B01"/>
    <w:rsid w:val="00DF4F73"/>
    <w:rsid w:val="00E140E3"/>
    <w:rsid w:val="00E27849"/>
    <w:rsid w:val="00E31136"/>
    <w:rsid w:val="00E45E12"/>
    <w:rsid w:val="00E56991"/>
    <w:rsid w:val="00E61B6D"/>
    <w:rsid w:val="00E6752E"/>
    <w:rsid w:val="00E817EB"/>
    <w:rsid w:val="00EA6522"/>
    <w:rsid w:val="00ED5E35"/>
    <w:rsid w:val="00EE436C"/>
    <w:rsid w:val="00EE7B6B"/>
    <w:rsid w:val="00F012CB"/>
    <w:rsid w:val="00F018E5"/>
    <w:rsid w:val="00F208A3"/>
    <w:rsid w:val="00F215E3"/>
    <w:rsid w:val="00F35363"/>
    <w:rsid w:val="00F532E0"/>
    <w:rsid w:val="00F57D33"/>
    <w:rsid w:val="00F61E66"/>
    <w:rsid w:val="00F9463D"/>
    <w:rsid w:val="00F94F6D"/>
    <w:rsid w:val="00FB0D8C"/>
    <w:rsid w:val="00FB530B"/>
    <w:rsid w:val="00FD21C1"/>
    <w:rsid w:val="00FD52A9"/>
    <w:rsid w:val="00FE09C4"/>
    <w:rsid w:val="00FE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54C6F"/>
  <w15:chartTrackingRefBased/>
  <w15:docId w15:val="{0721B899-F497-4546-BAED-FAB3254F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2E0"/>
    <w:rPr>
      <w:rFonts w:eastAsiaTheme="majorEastAsia" w:cstheme="majorBidi"/>
      <w:color w:val="272727" w:themeColor="text1" w:themeTint="D8"/>
    </w:rPr>
  </w:style>
  <w:style w:type="paragraph" w:styleId="Title">
    <w:name w:val="Title"/>
    <w:basedOn w:val="Normal"/>
    <w:next w:val="Normal"/>
    <w:link w:val="TitleChar"/>
    <w:uiPriority w:val="10"/>
    <w:qFormat/>
    <w:rsid w:val="00F53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2E0"/>
    <w:pPr>
      <w:spacing w:before="160"/>
      <w:jc w:val="center"/>
    </w:pPr>
    <w:rPr>
      <w:i/>
      <w:iCs/>
      <w:color w:val="404040" w:themeColor="text1" w:themeTint="BF"/>
    </w:rPr>
  </w:style>
  <w:style w:type="character" w:customStyle="1" w:styleId="QuoteChar">
    <w:name w:val="Quote Char"/>
    <w:basedOn w:val="DefaultParagraphFont"/>
    <w:link w:val="Quote"/>
    <w:uiPriority w:val="29"/>
    <w:rsid w:val="00F532E0"/>
    <w:rPr>
      <w:i/>
      <w:iCs/>
      <w:color w:val="404040" w:themeColor="text1" w:themeTint="BF"/>
    </w:rPr>
  </w:style>
  <w:style w:type="paragraph" w:styleId="ListParagraph">
    <w:name w:val="List Paragraph"/>
    <w:basedOn w:val="Normal"/>
    <w:uiPriority w:val="34"/>
    <w:qFormat/>
    <w:rsid w:val="00F532E0"/>
    <w:pPr>
      <w:ind w:left="720"/>
      <w:contextualSpacing/>
    </w:pPr>
  </w:style>
  <w:style w:type="character" w:styleId="IntenseEmphasis">
    <w:name w:val="Intense Emphasis"/>
    <w:basedOn w:val="DefaultParagraphFont"/>
    <w:uiPriority w:val="21"/>
    <w:qFormat/>
    <w:rsid w:val="00F532E0"/>
    <w:rPr>
      <w:i/>
      <w:iCs/>
      <w:color w:val="0F4761" w:themeColor="accent1" w:themeShade="BF"/>
    </w:rPr>
  </w:style>
  <w:style w:type="paragraph" w:styleId="IntenseQuote">
    <w:name w:val="Intense Quote"/>
    <w:basedOn w:val="Normal"/>
    <w:next w:val="Normal"/>
    <w:link w:val="IntenseQuoteChar"/>
    <w:uiPriority w:val="30"/>
    <w:qFormat/>
    <w:rsid w:val="00F53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2E0"/>
    <w:rPr>
      <w:i/>
      <w:iCs/>
      <w:color w:val="0F4761" w:themeColor="accent1" w:themeShade="BF"/>
    </w:rPr>
  </w:style>
  <w:style w:type="character" w:styleId="IntenseReference">
    <w:name w:val="Intense Reference"/>
    <w:basedOn w:val="DefaultParagraphFont"/>
    <w:uiPriority w:val="32"/>
    <w:qFormat/>
    <w:rsid w:val="00F532E0"/>
    <w:rPr>
      <w:b/>
      <w:bCs/>
      <w:smallCaps/>
      <w:color w:val="0F4761" w:themeColor="accent1" w:themeShade="BF"/>
      <w:spacing w:val="5"/>
    </w:rPr>
  </w:style>
  <w:style w:type="paragraph" w:styleId="Header">
    <w:name w:val="header"/>
    <w:basedOn w:val="Normal"/>
    <w:link w:val="HeaderChar"/>
    <w:uiPriority w:val="99"/>
    <w:unhideWhenUsed/>
    <w:rsid w:val="002B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77E"/>
  </w:style>
  <w:style w:type="paragraph" w:styleId="Footer">
    <w:name w:val="footer"/>
    <w:basedOn w:val="Normal"/>
    <w:link w:val="FooterChar"/>
    <w:uiPriority w:val="99"/>
    <w:unhideWhenUsed/>
    <w:rsid w:val="002B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77E"/>
  </w:style>
  <w:style w:type="table" w:styleId="TableGrid">
    <w:name w:val="Table Grid"/>
    <w:basedOn w:val="TableNormal"/>
    <w:uiPriority w:val="39"/>
    <w:rsid w:val="00D35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1235">
      <w:bodyDiv w:val="1"/>
      <w:marLeft w:val="0"/>
      <w:marRight w:val="0"/>
      <w:marTop w:val="0"/>
      <w:marBottom w:val="0"/>
      <w:divBdr>
        <w:top w:val="none" w:sz="0" w:space="0" w:color="auto"/>
        <w:left w:val="none" w:sz="0" w:space="0" w:color="auto"/>
        <w:bottom w:val="none" w:sz="0" w:space="0" w:color="auto"/>
        <w:right w:val="none" w:sz="0" w:space="0" w:color="auto"/>
      </w:divBdr>
      <w:divsChild>
        <w:div w:id="1112477594">
          <w:marLeft w:val="0"/>
          <w:marRight w:val="0"/>
          <w:marTop w:val="0"/>
          <w:marBottom w:val="0"/>
          <w:divBdr>
            <w:top w:val="none" w:sz="0" w:space="0" w:color="auto"/>
            <w:left w:val="none" w:sz="0" w:space="0" w:color="auto"/>
            <w:bottom w:val="none" w:sz="0" w:space="0" w:color="auto"/>
            <w:right w:val="none" w:sz="0" w:space="0" w:color="auto"/>
          </w:divBdr>
          <w:divsChild>
            <w:div w:id="18149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7565">
      <w:bodyDiv w:val="1"/>
      <w:marLeft w:val="0"/>
      <w:marRight w:val="0"/>
      <w:marTop w:val="0"/>
      <w:marBottom w:val="0"/>
      <w:divBdr>
        <w:top w:val="none" w:sz="0" w:space="0" w:color="auto"/>
        <w:left w:val="none" w:sz="0" w:space="0" w:color="auto"/>
        <w:bottom w:val="none" w:sz="0" w:space="0" w:color="auto"/>
        <w:right w:val="none" w:sz="0" w:space="0" w:color="auto"/>
      </w:divBdr>
      <w:divsChild>
        <w:div w:id="554896105">
          <w:marLeft w:val="0"/>
          <w:marRight w:val="0"/>
          <w:marTop w:val="0"/>
          <w:marBottom w:val="0"/>
          <w:divBdr>
            <w:top w:val="none" w:sz="0" w:space="0" w:color="auto"/>
            <w:left w:val="none" w:sz="0" w:space="0" w:color="auto"/>
            <w:bottom w:val="none" w:sz="0" w:space="0" w:color="auto"/>
            <w:right w:val="none" w:sz="0" w:space="0" w:color="auto"/>
          </w:divBdr>
          <w:divsChild>
            <w:div w:id="5163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5836">
      <w:bodyDiv w:val="1"/>
      <w:marLeft w:val="0"/>
      <w:marRight w:val="0"/>
      <w:marTop w:val="0"/>
      <w:marBottom w:val="0"/>
      <w:divBdr>
        <w:top w:val="none" w:sz="0" w:space="0" w:color="auto"/>
        <w:left w:val="none" w:sz="0" w:space="0" w:color="auto"/>
        <w:bottom w:val="none" w:sz="0" w:space="0" w:color="auto"/>
        <w:right w:val="none" w:sz="0" w:space="0" w:color="auto"/>
      </w:divBdr>
      <w:divsChild>
        <w:div w:id="1072967767">
          <w:marLeft w:val="0"/>
          <w:marRight w:val="0"/>
          <w:marTop w:val="0"/>
          <w:marBottom w:val="0"/>
          <w:divBdr>
            <w:top w:val="none" w:sz="0" w:space="0" w:color="auto"/>
            <w:left w:val="none" w:sz="0" w:space="0" w:color="auto"/>
            <w:bottom w:val="none" w:sz="0" w:space="0" w:color="auto"/>
            <w:right w:val="none" w:sz="0" w:space="0" w:color="auto"/>
          </w:divBdr>
          <w:divsChild>
            <w:div w:id="18622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6517">
      <w:bodyDiv w:val="1"/>
      <w:marLeft w:val="0"/>
      <w:marRight w:val="0"/>
      <w:marTop w:val="0"/>
      <w:marBottom w:val="0"/>
      <w:divBdr>
        <w:top w:val="none" w:sz="0" w:space="0" w:color="auto"/>
        <w:left w:val="none" w:sz="0" w:space="0" w:color="auto"/>
        <w:bottom w:val="none" w:sz="0" w:space="0" w:color="auto"/>
        <w:right w:val="none" w:sz="0" w:space="0" w:color="auto"/>
      </w:divBdr>
    </w:div>
    <w:div w:id="960261823">
      <w:bodyDiv w:val="1"/>
      <w:marLeft w:val="0"/>
      <w:marRight w:val="0"/>
      <w:marTop w:val="0"/>
      <w:marBottom w:val="0"/>
      <w:divBdr>
        <w:top w:val="none" w:sz="0" w:space="0" w:color="auto"/>
        <w:left w:val="none" w:sz="0" w:space="0" w:color="auto"/>
        <w:bottom w:val="none" w:sz="0" w:space="0" w:color="auto"/>
        <w:right w:val="none" w:sz="0" w:space="0" w:color="auto"/>
      </w:divBdr>
    </w:div>
    <w:div w:id="1201816347">
      <w:bodyDiv w:val="1"/>
      <w:marLeft w:val="0"/>
      <w:marRight w:val="0"/>
      <w:marTop w:val="0"/>
      <w:marBottom w:val="0"/>
      <w:divBdr>
        <w:top w:val="none" w:sz="0" w:space="0" w:color="auto"/>
        <w:left w:val="none" w:sz="0" w:space="0" w:color="auto"/>
        <w:bottom w:val="none" w:sz="0" w:space="0" w:color="auto"/>
        <w:right w:val="none" w:sz="0" w:space="0" w:color="auto"/>
      </w:divBdr>
      <w:divsChild>
        <w:div w:id="2011445991">
          <w:marLeft w:val="0"/>
          <w:marRight w:val="0"/>
          <w:marTop w:val="0"/>
          <w:marBottom w:val="0"/>
          <w:divBdr>
            <w:top w:val="none" w:sz="0" w:space="0" w:color="auto"/>
            <w:left w:val="none" w:sz="0" w:space="0" w:color="auto"/>
            <w:bottom w:val="none" w:sz="0" w:space="0" w:color="auto"/>
            <w:right w:val="none" w:sz="0" w:space="0" w:color="auto"/>
          </w:divBdr>
          <w:divsChild>
            <w:div w:id="410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20295-E185-4110-B053-7DA10FAC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 VU</dc:creator>
  <cp:keywords/>
  <dc:description/>
  <cp:lastModifiedBy>HA PHUONG VU</cp:lastModifiedBy>
  <cp:revision>59</cp:revision>
  <dcterms:created xsi:type="dcterms:W3CDTF">2024-08-28T02:33:00Z</dcterms:created>
  <dcterms:modified xsi:type="dcterms:W3CDTF">2024-09-09T09:07:00Z</dcterms:modified>
</cp:coreProperties>
</file>