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CF1A" w14:textId="5DC250EC" w:rsidR="00133484" w:rsidRDefault="00133484"/>
    <w:p w14:paraId="6656A2B1" w14:textId="24AC45D5" w:rsidR="003A2448" w:rsidRDefault="003A2448"/>
    <w:p w14:paraId="7FFFB492" w14:textId="0FBF4E16" w:rsidR="003A2448" w:rsidRDefault="003A2448"/>
    <w:p w14:paraId="39235E03" w14:textId="06FBE1F4" w:rsidR="003A2448" w:rsidRPr="003A2448" w:rsidRDefault="003A2448">
      <w:pPr>
        <w:rPr>
          <w:rFonts w:asciiTheme="majorHAnsi" w:hAnsiTheme="majorHAnsi" w:cstheme="majorHAnsi"/>
          <w:sz w:val="32"/>
          <w:szCs w:val="32"/>
        </w:rPr>
      </w:pPr>
      <w:r w:rsidRPr="003A2448">
        <w:rPr>
          <w:rFonts w:asciiTheme="majorHAnsi" w:hAnsiTheme="majorHAnsi" w:cstheme="majorHAnsi"/>
          <w:sz w:val="32"/>
          <w:szCs w:val="32"/>
        </w:rPr>
        <w:t>Eléments en Datacenter</w:t>
      </w:r>
    </w:p>
    <w:p w14:paraId="626865B9" w14:textId="77777777" w:rsidR="00133484" w:rsidRDefault="00133484"/>
    <w:tbl>
      <w:tblPr>
        <w:tblStyle w:val="Grilledutableau"/>
        <w:tblpPr w:leftFromText="141" w:rightFromText="141" w:vertAnchor="text" w:horzAnchor="margin" w:tblpXSpec="center" w:tblpY="1606"/>
        <w:tblW w:w="11761" w:type="dxa"/>
        <w:tblLayout w:type="fixed"/>
        <w:tblLook w:val="04A0" w:firstRow="1" w:lastRow="0" w:firstColumn="1" w:lastColumn="0" w:noHBand="0" w:noVBand="1"/>
      </w:tblPr>
      <w:tblGrid>
        <w:gridCol w:w="846"/>
        <w:gridCol w:w="1373"/>
        <w:gridCol w:w="1228"/>
        <w:gridCol w:w="1053"/>
        <w:gridCol w:w="882"/>
        <w:gridCol w:w="1559"/>
        <w:gridCol w:w="1873"/>
        <w:gridCol w:w="1498"/>
        <w:gridCol w:w="1449"/>
      </w:tblGrid>
      <w:tr w:rsidR="003A2448" w14:paraId="22A552CF" w14:textId="77777777" w:rsidTr="003A2448">
        <w:trPr>
          <w:trHeight w:val="847"/>
        </w:trPr>
        <w:tc>
          <w:tcPr>
            <w:tcW w:w="846" w:type="dxa"/>
          </w:tcPr>
          <w:p w14:paraId="23F6E1AF" w14:textId="77777777" w:rsidR="003A2448" w:rsidRDefault="003A2448" w:rsidP="003A2448">
            <w:r>
              <w:t xml:space="preserve">Nom du réseau </w:t>
            </w:r>
          </w:p>
        </w:tc>
        <w:tc>
          <w:tcPr>
            <w:tcW w:w="1373" w:type="dxa"/>
          </w:tcPr>
          <w:p w14:paraId="513CC566" w14:textId="77777777" w:rsidR="003A2448" w:rsidRDefault="003A2448" w:rsidP="003A2448">
            <w:r>
              <w:t>Nombre d’hôte souhaités</w:t>
            </w:r>
          </w:p>
        </w:tc>
        <w:tc>
          <w:tcPr>
            <w:tcW w:w="1228" w:type="dxa"/>
          </w:tcPr>
          <w:p w14:paraId="236DB731" w14:textId="77777777" w:rsidR="003A2448" w:rsidRDefault="003A2448" w:rsidP="003A2448">
            <w:r>
              <w:t xml:space="preserve">Nombres d’hôtes disponibles </w:t>
            </w:r>
          </w:p>
        </w:tc>
        <w:tc>
          <w:tcPr>
            <w:tcW w:w="1053" w:type="dxa"/>
          </w:tcPr>
          <w:p w14:paraId="4319A42C" w14:textId="77777777" w:rsidR="003A2448" w:rsidRDefault="003A2448" w:rsidP="003A2448">
            <w:r>
              <w:t xml:space="preserve">Nombre d’IP restantes </w:t>
            </w:r>
          </w:p>
        </w:tc>
        <w:tc>
          <w:tcPr>
            <w:tcW w:w="882" w:type="dxa"/>
          </w:tcPr>
          <w:p w14:paraId="49BC0FDD" w14:textId="77777777" w:rsidR="003A2448" w:rsidRDefault="003A2448" w:rsidP="003A2448">
            <w:r>
              <w:t>Notations CIDR</w:t>
            </w:r>
          </w:p>
        </w:tc>
        <w:tc>
          <w:tcPr>
            <w:tcW w:w="1559" w:type="dxa"/>
          </w:tcPr>
          <w:p w14:paraId="4EB96FFE" w14:textId="77777777" w:rsidR="003A2448" w:rsidRDefault="003A2448" w:rsidP="003A2448">
            <w:r>
              <w:t xml:space="preserve">Masque </w:t>
            </w:r>
          </w:p>
        </w:tc>
        <w:tc>
          <w:tcPr>
            <w:tcW w:w="1873" w:type="dxa"/>
          </w:tcPr>
          <w:p w14:paraId="3B0A53E4" w14:textId="77777777" w:rsidR="003A2448" w:rsidRDefault="003A2448" w:rsidP="003A2448">
            <w:r>
              <w:t xml:space="preserve">Plage utilisable </w:t>
            </w:r>
          </w:p>
        </w:tc>
        <w:tc>
          <w:tcPr>
            <w:tcW w:w="1498" w:type="dxa"/>
          </w:tcPr>
          <w:p w14:paraId="16412BE5" w14:textId="77777777" w:rsidR="003A2448" w:rsidRDefault="003A2448" w:rsidP="003A2448">
            <w:r>
              <w:t xml:space="preserve">Adresse réseau </w:t>
            </w:r>
          </w:p>
        </w:tc>
        <w:tc>
          <w:tcPr>
            <w:tcW w:w="1449" w:type="dxa"/>
          </w:tcPr>
          <w:p w14:paraId="5D3DB067" w14:textId="77777777" w:rsidR="003A2448" w:rsidRDefault="003A2448" w:rsidP="003A2448">
            <w:r>
              <w:t>Adresse de diffusion</w:t>
            </w:r>
          </w:p>
        </w:tc>
      </w:tr>
      <w:tr w:rsidR="003A2448" w14:paraId="476BBC28" w14:textId="77777777" w:rsidTr="003A2448">
        <w:trPr>
          <w:trHeight w:val="286"/>
        </w:trPr>
        <w:tc>
          <w:tcPr>
            <w:tcW w:w="846" w:type="dxa"/>
          </w:tcPr>
          <w:p w14:paraId="3B669E8D" w14:textId="77777777" w:rsidR="003A2448" w:rsidRPr="001B0652" w:rsidRDefault="003A2448" w:rsidP="003A2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DNS GOOGLE</w:t>
            </w:r>
          </w:p>
        </w:tc>
        <w:tc>
          <w:tcPr>
            <w:tcW w:w="1373" w:type="dxa"/>
          </w:tcPr>
          <w:p w14:paraId="6ADD4868" w14:textId="77777777" w:rsidR="003A2448" w:rsidRDefault="003A2448" w:rsidP="003A2448">
            <w:r>
              <w:t>2</w:t>
            </w:r>
          </w:p>
        </w:tc>
        <w:tc>
          <w:tcPr>
            <w:tcW w:w="1228" w:type="dxa"/>
          </w:tcPr>
          <w:p w14:paraId="462FBF08" w14:textId="77777777" w:rsidR="003A2448" w:rsidRDefault="003A2448" w:rsidP="003A2448">
            <w:r>
              <w:t>254</w:t>
            </w:r>
          </w:p>
        </w:tc>
        <w:tc>
          <w:tcPr>
            <w:tcW w:w="1053" w:type="dxa"/>
          </w:tcPr>
          <w:p w14:paraId="30C07C7C" w14:textId="77777777" w:rsidR="003A2448" w:rsidRDefault="003A2448" w:rsidP="003A2448">
            <w:r>
              <w:t>252</w:t>
            </w:r>
          </w:p>
        </w:tc>
        <w:tc>
          <w:tcPr>
            <w:tcW w:w="882" w:type="dxa"/>
          </w:tcPr>
          <w:p w14:paraId="63746E12" w14:textId="77777777" w:rsidR="003A2448" w:rsidRDefault="003A2448" w:rsidP="003A2448">
            <w:r>
              <w:t>/24</w:t>
            </w:r>
          </w:p>
        </w:tc>
        <w:tc>
          <w:tcPr>
            <w:tcW w:w="1559" w:type="dxa"/>
          </w:tcPr>
          <w:p w14:paraId="04AF9E41" w14:textId="77777777" w:rsidR="003A2448" w:rsidRDefault="003A2448" w:rsidP="003A2448">
            <w:r>
              <w:t>255.255.255.0</w:t>
            </w:r>
          </w:p>
        </w:tc>
        <w:tc>
          <w:tcPr>
            <w:tcW w:w="1873" w:type="dxa"/>
          </w:tcPr>
          <w:p w14:paraId="6056E4CD" w14:textId="77777777" w:rsidR="003A2448" w:rsidRDefault="003A2448" w:rsidP="003A2448">
            <w:r w:rsidRPr="003A2448">
              <w:t>8.8.8.1 - 8.8.8.254</w:t>
            </w:r>
          </w:p>
        </w:tc>
        <w:tc>
          <w:tcPr>
            <w:tcW w:w="1498" w:type="dxa"/>
          </w:tcPr>
          <w:p w14:paraId="0094675D" w14:textId="77777777" w:rsidR="003A2448" w:rsidRDefault="003A2448" w:rsidP="003A2448">
            <w:r w:rsidRPr="003A2448">
              <w:t>8.8.8.0</w:t>
            </w:r>
          </w:p>
        </w:tc>
        <w:tc>
          <w:tcPr>
            <w:tcW w:w="1449" w:type="dxa"/>
          </w:tcPr>
          <w:p w14:paraId="584E1AEC" w14:textId="77777777" w:rsidR="003A2448" w:rsidRDefault="003A2448" w:rsidP="003A2448">
            <w:r w:rsidRPr="003A2448">
              <w:t>8.8.8.255</w:t>
            </w:r>
          </w:p>
        </w:tc>
      </w:tr>
      <w:tr w:rsidR="003A2448" w14:paraId="0625CF65" w14:textId="77777777" w:rsidTr="003A2448">
        <w:trPr>
          <w:trHeight w:val="286"/>
        </w:trPr>
        <w:tc>
          <w:tcPr>
            <w:tcW w:w="846" w:type="dxa"/>
          </w:tcPr>
          <w:p w14:paraId="0B1E2978" w14:textId="77777777" w:rsidR="003A2448" w:rsidRPr="001B0652" w:rsidRDefault="003A2448" w:rsidP="003A2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GOOGLE.COM</w:t>
            </w:r>
          </w:p>
        </w:tc>
        <w:tc>
          <w:tcPr>
            <w:tcW w:w="1373" w:type="dxa"/>
          </w:tcPr>
          <w:p w14:paraId="1F299964" w14:textId="77777777" w:rsidR="003A2448" w:rsidRDefault="003A2448" w:rsidP="003A2448">
            <w:r>
              <w:t>2</w:t>
            </w:r>
          </w:p>
        </w:tc>
        <w:tc>
          <w:tcPr>
            <w:tcW w:w="1228" w:type="dxa"/>
          </w:tcPr>
          <w:p w14:paraId="19EE5F08" w14:textId="77777777" w:rsidR="003A2448" w:rsidRDefault="003A2448" w:rsidP="003A2448">
            <w:r>
              <w:t>254</w:t>
            </w:r>
          </w:p>
        </w:tc>
        <w:tc>
          <w:tcPr>
            <w:tcW w:w="1053" w:type="dxa"/>
          </w:tcPr>
          <w:p w14:paraId="68C0773E" w14:textId="77777777" w:rsidR="003A2448" w:rsidRDefault="003A2448" w:rsidP="003A2448">
            <w:r>
              <w:t>252</w:t>
            </w:r>
          </w:p>
        </w:tc>
        <w:tc>
          <w:tcPr>
            <w:tcW w:w="882" w:type="dxa"/>
          </w:tcPr>
          <w:p w14:paraId="3AAB6E59" w14:textId="77777777" w:rsidR="003A2448" w:rsidRDefault="003A2448" w:rsidP="003A2448">
            <w:r>
              <w:t>/24</w:t>
            </w:r>
          </w:p>
        </w:tc>
        <w:tc>
          <w:tcPr>
            <w:tcW w:w="1559" w:type="dxa"/>
          </w:tcPr>
          <w:p w14:paraId="5DB52A97" w14:textId="77777777" w:rsidR="003A2448" w:rsidRDefault="003A2448" w:rsidP="003A2448">
            <w:r>
              <w:t>255.255.255.0</w:t>
            </w:r>
          </w:p>
        </w:tc>
        <w:tc>
          <w:tcPr>
            <w:tcW w:w="1873" w:type="dxa"/>
          </w:tcPr>
          <w:p w14:paraId="0A2FD008" w14:textId="77777777" w:rsidR="003A2448" w:rsidRPr="001B0652" w:rsidRDefault="003A2448" w:rsidP="003A2448">
            <w:r w:rsidRPr="003A2448">
              <w:t>108.177.127.1 - 108.177.127.254</w:t>
            </w:r>
          </w:p>
        </w:tc>
        <w:tc>
          <w:tcPr>
            <w:tcW w:w="1498" w:type="dxa"/>
          </w:tcPr>
          <w:p w14:paraId="674C68F8" w14:textId="77777777" w:rsidR="003A2448" w:rsidRPr="001B0652" w:rsidRDefault="003A2448" w:rsidP="003A2448">
            <w:r w:rsidRPr="003A2448">
              <w:t>108.177.127.0</w:t>
            </w:r>
          </w:p>
        </w:tc>
        <w:tc>
          <w:tcPr>
            <w:tcW w:w="1449" w:type="dxa"/>
          </w:tcPr>
          <w:p w14:paraId="7963D66B" w14:textId="77777777" w:rsidR="003A2448" w:rsidRPr="001B0652" w:rsidRDefault="003A2448" w:rsidP="003A2448">
            <w:r w:rsidRPr="003A2448">
              <w:t>108.177.127.255</w:t>
            </w:r>
          </w:p>
        </w:tc>
      </w:tr>
      <w:tr w:rsidR="003A2448" w14:paraId="6A1C5C7A" w14:textId="77777777" w:rsidTr="003A2448">
        <w:trPr>
          <w:trHeight w:val="286"/>
        </w:trPr>
        <w:tc>
          <w:tcPr>
            <w:tcW w:w="846" w:type="dxa"/>
          </w:tcPr>
          <w:p w14:paraId="7392075E" w14:textId="77777777" w:rsidR="003A2448" w:rsidRPr="001B0652" w:rsidRDefault="003A2448" w:rsidP="003A24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 MERIAKI</w:t>
            </w:r>
          </w:p>
        </w:tc>
        <w:tc>
          <w:tcPr>
            <w:tcW w:w="1373" w:type="dxa"/>
          </w:tcPr>
          <w:p w14:paraId="44318B66" w14:textId="77777777" w:rsidR="003A2448" w:rsidRDefault="003A2448" w:rsidP="003A2448">
            <w:r>
              <w:t>2</w:t>
            </w:r>
          </w:p>
        </w:tc>
        <w:tc>
          <w:tcPr>
            <w:tcW w:w="1228" w:type="dxa"/>
          </w:tcPr>
          <w:p w14:paraId="3BBD9169" w14:textId="77777777" w:rsidR="003A2448" w:rsidRDefault="003A2448" w:rsidP="003A2448">
            <w:r>
              <w:t>254</w:t>
            </w:r>
          </w:p>
        </w:tc>
        <w:tc>
          <w:tcPr>
            <w:tcW w:w="1053" w:type="dxa"/>
          </w:tcPr>
          <w:p w14:paraId="72803C50" w14:textId="77777777" w:rsidR="003A2448" w:rsidRDefault="003A2448" w:rsidP="003A2448">
            <w:r>
              <w:t>252</w:t>
            </w:r>
          </w:p>
        </w:tc>
        <w:tc>
          <w:tcPr>
            <w:tcW w:w="882" w:type="dxa"/>
          </w:tcPr>
          <w:p w14:paraId="3C96BABB" w14:textId="77777777" w:rsidR="003A2448" w:rsidRDefault="003A2448" w:rsidP="003A2448">
            <w:r>
              <w:t>/24</w:t>
            </w:r>
          </w:p>
        </w:tc>
        <w:tc>
          <w:tcPr>
            <w:tcW w:w="1559" w:type="dxa"/>
          </w:tcPr>
          <w:p w14:paraId="7D866089" w14:textId="77777777" w:rsidR="003A2448" w:rsidRDefault="003A2448" w:rsidP="003A2448">
            <w:r>
              <w:t>255.255.255.0</w:t>
            </w:r>
          </w:p>
        </w:tc>
        <w:tc>
          <w:tcPr>
            <w:tcW w:w="1873" w:type="dxa"/>
          </w:tcPr>
          <w:p w14:paraId="27326859" w14:textId="77777777" w:rsidR="003A2448" w:rsidRPr="001B0652" w:rsidRDefault="003A2448" w:rsidP="003A2448">
            <w:r w:rsidRPr="003A2448">
              <w:t>90.154.127.1 - 90.154.127.254</w:t>
            </w:r>
          </w:p>
        </w:tc>
        <w:tc>
          <w:tcPr>
            <w:tcW w:w="1498" w:type="dxa"/>
          </w:tcPr>
          <w:p w14:paraId="53D9EC7B" w14:textId="77777777" w:rsidR="003A2448" w:rsidRPr="001B0652" w:rsidRDefault="003A2448" w:rsidP="003A2448">
            <w:r w:rsidRPr="003A2448">
              <w:t>90.154.127.0</w:t>
            </w:r>
          </w:p>
        </w:tc>
        <w:tc>
          <w:tcPr>
            <w:tcW w:w="1449" w:type="dxa"/>
          </w:tcPr>
          <w:p w14:paraId="6A5215D4" w14:textId="77777777" w:rsidR="003A2448" w:rsidRPr="001B0652" w:rsidRDefault="003A2448" w:rsidP="003A2448">
            <w:r w:rsidRPr="003A2448">
              <w:t>90.154.127.255</w:t>
            </w:r>
          </w:p>
        </w:tc>
      </w:tr>
    </w:tbl>
    <w:p w14:paraId="4B00D808" w14:textId="77777777" w:rsidR="00773282" w:rsidRDefault="00773282"/>
    <w:p w14:paraId="5D648127" w14:textId="77777777" w:rsidR="00007921" w:rsidRDefault="00007921"/>
    <w:sectPr w:rsidR="00007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EC"/>
    <w:rsid w:val="000078EC"/>
    <w:rsid w:val="00007921"/>
    <w:rsid w:val="00091625"/>
    <w:rsid w:val="00133484"/>
    <w:rsid w:val="001B0652"/>
    <w:rsid w:val="003A2448"/>
    <w:rsid w:val="003E23C7"/>
    <w:rsid w:val="003E47A5"/>
    <w:rsid w:val="00421BA1"/>
    <w:rsid w:val="004A33A5"/>
    <w:rsid w:val="00520666"/>
    <w:rsid w:val="005F1E87"/>
    <w:rsid w:val="00606E23"/>
    <w:rsid w:val="00631BE8"/>
    <w:rsid w:val="00773282"/>
    <w:rsid w:val="0079118D"/>
    <w:rsid w:val="007D16EC"/>
    <w:rsid w:val="008039D9"/>
    <w:rsid w:val="00B41934"/>
    <w:rsid w:val="00CA0F10"/>
    <w:rsid w:val="00DB1AF4"/>
    <w:rsid w:val="00E4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EC0A"/>
  <w15:chartTrackingRefBased/>
  <w15:docId w15:val="{D6264BFD-9E00-4D9E-A97A-19825F3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Pinoteau</dc:creator>
  <cp:keywords/>
  <dc:description/>
  <cp:lastModifiedBy>Hadrien Pinoteau</cp:lastModifiedBy>
  <cp:revision>11</cp:revision>
  <dcterms:created xsi:type="dcterms:W3CDTF">2021-01-04T08:23:00Z</dcterms:created>
  <dcterms:modified xsi:type="dcterms:W3CDTF">2021-01-06T18:38:00Z</dcterms:modified>
</cp:coreProperties>
</file>