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pct10" w:color="auto" w:fill="auto"/>
        <w:tblLayout w:type="autofit"/>
        <w:tblCellMar>
          <w:top w:w="0" w:type="dxa"/>
          <w:left w:w="108" w:type="dxa"/>
          <w:bottom w:w="0" w:type="dxa"/>
          <w:right w:w="108" w:type="dxa"/>
        </w:tblCellMar>
      </w:tblPr>
      <w:tblGrid>
        <w:gridCol w:w="9576"/>
      </w:tblGrid>
      <w:tr w14:paraId="2427612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pct10" w:color="auto" w:fill="auto"/>
          <w:tblCellMar>
            <w:top w:w="0" w:type="dxa"/>
            <w:left w:w="108" w:type="dxa"/>
            <w:bottom w:w="0" w:type="dxa"/>
            <w:right w:w="108" w:type="dxa"/>
          </w:tblCellMar>
        </w:tblPrEx>
        <w:tc>
          <w:tcPr>
            <w:tcW w:w="9576" w:type="dxa"/>
            <w:shd w:val="pct10" w:color="auto" w:fill="auto"/>
          </w:tcPr>
          <w:p w14:paraId="3D30E5A4">
            <w:pPr>
              <w:spacing w:after="0" w:line="360" w:lineRule="auto"/>
              <w:rPr>
                <w:rFonts w:ascii="Times New Roman" w:hAnsi="Times New Roman" w:cs="Times New Roman"/>
                <w:b/>
                <w:sz w:val="26"/>
                <w:szCs w:val="24"/>
              </w:rPr>
            </w:pPr>
            <w:r>
              <w:rPr>
                <w:rFonts w:ascii="Times New Roman" w:hAnsi="Times New Roman" w:cs="Times New Roman"/>
                <w:b/>
                <w:sz w:val="26"/>
                <w:szCs w:val="24"/>
              </w:rPr>
              <w:t>Course: CSE 462 - Network Analysis and Design</w:t>
            </w:r>
          </w:p>
          <w:p w14:paraId="17E68D1D">
            <w:pPr>
              <w:spacing w:after="0" w:line="360" w:lineRule="auto"/>
              <w:rPr>
                <w:rFonts w:ascii="Times New Roman" w:hAnsi="Times New Roman" w:cs="Times New Roman"/>
                <w:b/>
                <w:sz w:val="26"/>
                <w:szCs w:val="24"/>
              </w:rPr>
            </w:pPr>
            <w:r>
              <w:rPr>
                <w:rFonts w:ascii="Times New Roman" w:hAnsi="Times New Roman" w:cs="Times New Roman"/>
                <w:b/>
                <w:sz w:val="26"/>
                <w:szCs w:val="24"/>
              </w:rPr>
              <w:t>LAB 1 – Basic Network Configuration</w:t>
            </w:r>
            <w:bookmarkStart w:id="1" w:name="_GoBack"/>
            <w:bookmarkEnd w:id="1"/>
          </w:p>
          <w:p w14:paraId="02C03E6C">
            <w:pPr>
              <w:spacing w:after="0" w:line="360" w:lineRule="auto"/>
              <w:rPr>
                <w:rFonts w:ascii="Times New Roman" w:hAnsi="Times New Roman" w:cs="Times New Roman"/>
                <w:b/>
                <w:sz w:val="26"/>
                <w:szCs w:val="24"/>
              </w:rPr>
            </w:pPr>
            <w:r>
              <w:rPr>
                <w:rFonts w:ascii="Times New Roman" w:hAnsi="Times New Roman" w:cs="Times New Roman"/>
                <w:b/>
                <w:sz w:val="26"/>
                <w:szCs w:val="24"/>
              </w:rPr>
              <w:t>Duration: 3 hours</w:t>
            </w:r>
          </w:p>
        </w:tc>
      </w:tr>
    </w:tbl>
    <w:p w14:paraId="15C68CDB">
      <w:pPr>
        <w:spacing w:line="360" w:lineRule="auto"/>
        <w:rPr>
          <w:rFonts w:ascii="Times New Roman" w:hAnsi="Times New Roman" w:cs="Times New Roman"/>
          <w:b/>
          <w:sz w:val="26"/>
          <w:szCs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7200"/>
      </w:tblGrid>
      <w:tr w14:paraId="225E0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14:paraId="7D1671D1">
            <w:pPr>
              <w:spacing w:before="100" w:beforeAutospacing="1" w:after="100" w:afterAutospacing="1" w:line="360" w:lineRule="auto"/>
              <w:rPr>
                <w:rFonts w:ascii="Times New Roman" w:hAnsi="Times New Roman" w:eastAsia="Times New Roman" w:cs="Times New Roman"/>
                <w:b/>
                <w:color w:val="000000"/>
                <w:sz w:val="26"/>
                <w:szCs w:val="24"/>
                <w:u w:val="single"/>
              </w:rPr>
            </w:pPr>
            <w:r>
              <w:rPr>
                <w:rFonts w:ascii="Times New Roman" w:hAnsi="Times New Roman" w:cs="Times New Roman"/>
                <w:b/>
                <w:sz w:val="26"/>
                <w:szCs w:val="24"/>
              </w:rPr>
              <w:t>Group ID</w:t>
            </w:r>
          </w:p>
        </w:tc>
        <w:tc>
          <w:tcPr>
            <w:tcW w:w="7200" w:type="dxa"/>
          </w:tcPr>
          <w:p w14:paraId="61194AF8">
            <w:pPr>
              <w:spacing w:before="100" w:beforeAutospacing="1" w:after="100" w:afterAutospacing="1" w:line="360" w:lineRule="auto"/>
              <w:jc w:val="center"/>
              <w:rPr>
                <w:rFonts w:hint="default" w:ascii="Times New Roman" w:hAnsi="Times New Roman" w:eastAsia="Times New Roman" w:cs="Times New Roman"/>
                <w:i/>
                <w:color w:val="000000"/>
                <w:sz w:val="26"/>
                <w:szCs w:val="24"/>
                <w:lang w:val="en-US"/>
              </w:rPr>
            </w:pPr>
            <w:r>
              <w:rPr>
                <w:rFonts w:hint="default" w:ascii="Times New Roman" w:hAnsi="Times New Roman" w:eastAsia="Times New Roman" w:cs="Times New Roman"/>
                <w:i/>
                <w:color w:val="000000"/>
                <w:sz w:val="26"/>
                <w:szCs w:val="24"/>
                <w:lang w:val="en-US"/>
              </w:rPr>
              <w:t>Group 1</w:t>
            </w:r>
          </w:p>
        </w:tc>
      </w:tr>
      <w:tr w14:paraId="37879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14:paraId="0CA315F1">
            <w:pPr>
              <w:spacing w:before="100" w:beforeAutospacing="1" w:after="100" w:afterAutospacing="1" w:line="360" w:lineRule="auto"/>
              <w:jc w:val="left"/>
              <w:rPr>
                <w:rFonts w:ascii="Times New Roman" w:hAnsi="Times New Roman" w:eastAsia="Times New Roman" w:cs="Times New Roman"/>
                <w:b/>
                <w:color w:val="000000"/>
                <w:sz w:val="26"/>
                <w:szCs w:val="24"/>
                <w:u w:val="single"/>
              </w:rPr>
            </w:pPr>
            <w:r>
              <w:rPr>
                <w:rFonts w:ascii="Times New Roman" w:hAnsi="Times New Roman" w:cs="Times New Roman"/>
                <w:b/>
                <w:sz w:val="26"/>
                <w:szCs w:val="24"/>
              </w:rPr>
              <w:t>Student name</w:t>
            </w:r>
          </w:p>
        </w:tc>
        <w:tc>
          <w:tcPr>
            <w:tcW w:w="7200" w:type="dxa"/>
          </w:tcPr>
          <w:p w14:paraId="678D6C7B">
            <w:pPr>
              <w:spacing w:before="100" w:beforeAutospacing="1" w:after="100" w:afterAutospacing="1" w:line="360" w:lineRule="auto"/>
              <w:jc w:val="center"/>
              <w:rPr>
                <w:rFonts w:hint="default" w:ascii="Times New Roman" w:hAnsi="Times New Roman" w:eastAsia="Times New Roman" w:cs="Times New Roman"/>
                <w:b/>
                <w:color w:val="000000"/>
                <w:sz w:val="26"/>
                <w:szCs w:val="24"/>
                <w:u w:val="single"/>
                <w:lang w:val="en-US"/>
              </w:rPr>
            </w:pPr>
            <w:r>
              <w:rPr>
                <w:rFonts w:hint="default" w:ascii="Times New Roman" w:hAnsi="Times New Roman" w:eastAsia="Times New Roman" w:cs="Times New Roman"/>
                <w:b/>
                <w:color w:val="000000"/>
                <w:sz w:val="26"/>
                <w:szCs w:val="24"/>
                <w:u w:val="single"/>
                <w:lang w:val="en-US"/>
              </w:rPr>
              <w:t xml:space="preserve">Ngô Quang Khiêm, </w:t>
            </w:r>
            <w:r>
              <w:rPr>
                <w:rFonts w:hint="default" w:ascii="Times New Roman" w:hAnsi="Times New Roman" w:eastAsia="Times New Roman" w:cs="Times New Roman"/>
                <w:b/>
                <w:color w:val="000000"/>
                <w:sz w:val="26"/>
                <w:szCs w:val="24"/>
                <w:u w:val="single"/>
                <w:lang w:val="en-US"/>
              </w:rPr>
              <w:br w:type="textWrapping"/>
            </w:r>
            <w:r>
              <w:rPr>
                <w:rFonts w:hint="default" w:ascii="Times New Roman" w:hAnsi="Times New Roman" w:eastAsia="Times New Roman" w:cs="Times New Roman"/>
                <w:b/>
                <w:color w:val="000000"/>
                <w:sz w:val="26"/>
                <w:szCs w:val="24"/>
                <w:u w:val="single"/>
                <w:lang w:val="en-US"/>
              </w:rPr>
              <w:t xml:space="preserve">Hà Quang Minh, </w:t>
            </w:r>
            <w:r>
              <w:rPr>
                <w:rFonts w:hint="default" w:ascii="Times New Roman" w:hAnsi="Times New Roman" w:eastAsia="Times New Roman" w:cs="Times New Roman"/>
                <w:b/>
                <w:color w:val="000000"/>
                <w:sz w:val="26"/>
                <w:szCs w:val="24"/>
                <w:u w:val="single"/>
                <w:lang w:val="en-US"/>
              </w:rPr>
              <w:br w:type="textWrapping"/>
            </w:r>
            <w:r>
              <w:rPr>
                <w:rFonts w:hint="default" w:ascii="Times New Roman" w:hAnsi="Times New Roman" w:eastAsia="Times New Roman" w:cs="Times New Roman"/>
                <w:b/>
                <w:color w:val="000000"/>
                <w:sz w:val="26"/>
                <w:szCs w:val="24"/>
                <w:u w:val="single"/>
                <w:lang w:val="en-US"/>
              </w:rPr>
              <w:t>Lê Quốc Khánh</w:t>
            </w:r>
          </w:p>
        </w:tc>
      </w:tr>
      <w:tr w14:paraId="1590F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14:paraId="66F0A375">
            <w:pPr>
              <w:spacing w:before="100" w:beforeAutospacing="1" w:after="100" w:afterAutospacing="1" w:line="360" w:lineRule="auto"/>
              <w:rPr>
                <w:rFonts w:ascii="Times New Roman" w:hAnsi="Times New Roman" w:cs="Times New Roman"/>
                <w:b/>
                <w:sz w:val="26"/>
                <w:szCs w:val="24"/>
              </w:rPr>
            </w:pPr>
            <w:r>
              <w:rPr>
                <w:rFonts w:ascii="Times New Roman" w:hAnsi="Times New Roman" w:cs="Times New Roman"/>
                <w:b/>
                <w:sz w:val="26"/>
                <w:szCs w:val="24"/>
              </w:rPr>
              <w:t>Final Score</w:t>
            </w:r>
          </w:p>
        </w:tc>
        <w:tc>
          <w:tcPr>
            <w:tcW w:w="7200" w:type="dxa"/>
          </w:tcPr>
          <w:p w14:paraId="38BBBEBC">
            <w:pPr>
              <w:spacing w:before="100" w:beforeAutospacing="1" w:after="100" w:afterAutospacing="1" w:line="360" w:lineRule="auto"/>
              <w:jc w:val="center"/>
              <w:rPr>
                <w:rFonts w:ascii="Times New Roman" w:hAnsi="Times New Roman" w:eastAsia="Times New Roman" w:cs="Times New Roman"/>
                <w:i/>
                <w:color w:val="000000"/>
                <w:sz w:val="26"/>
                <w:szCs w:val="24"/>
              </w:rPr>
            </w:pPr>
          </w:p>
        </w:tc>
      </w:tr>
    </w:tbl>
    <w:p w14:paraId="753E5268">
      <w:pPr>
        <w:shd w:val="clear" w:color="auto" w:fill="FFFFFF"/>
        <w:spacing w:before="100" w:beforeAutospacing="1" w:after="100" w:afterAutospacing="1" w:line="360" w:lineRule="auto"/>
        <w:rPr>
          <w:rFonts w:ascii="Times New Roman" w:hAnsi="Times New Roman" w:eastAsia="Times New Roman" w:cs="Times New Roman"/>
          <w:b/>
          <w:color w:val="000000"/>
          <w:sz w:val="26"/>
          <w:szCs w:val="24"/>
          <w:u w:val="single"/>
        </w:rPr>
      </w:pPr>
      <w:r>
        <w:rPr>
          <w:rFonts w:ascii="Times New Roman" w:hAnsi="Times New Roman" w:eastAsia="Times New Roman" w:cs="Times New Roman"/>
          <w:b/>
          <w:color w:val="000000"/>
          <w:sz w:val="26"/>
          <w:szCs w:val="24"/>
          <w:u w:val="single"/>
        </w:rPr>
        <w:t xml:space="preserve">Lab Exercise Submission </w:t>
      </w:r>
    </w:p>
    <w:p w14:paraId="72EC4F7F">
      <w:pPr>
        <w:shd w:val="clear" w:color="auto" w:fill="FFFFFF"/>
        <w:spacing w:before="100" w:beforeAutospacing="1" w:after="100" w:afterAutospacing="1" w:line="360" w:lineRule="auto"/>
        <w:jc w:val="both"/>
        <w:rPr>
          <w:rFonts w:ascii="Times New Roman" w:hAnsi="Times New Roman" w:eastAsia="Times New Roman" w:cs="Times New Roman"/>
          <w:color w:val="000000"/>
          <w:sz w:val="26"/>
          <w:szCs w:val="24"/>
        </w:rPr>
      </w:pPr>
      <w:r>
        <w:rPr>
          <w:rFonts w:ascii="Times New Roman" w:hAnsi="Times New Roman" w:eastAsia="Times New Roman" w:cs="Times New Roman"/>
          <w:color w:val="000000"/>
          <w:sz w:val="26"/>
          <w:szCs w:val="24"/>
        </w:rPr>
        <w:t xml:space="preserve">Students are responsible for submitting the requested work files by the stated deadline for the highest scores. Late submissions will NOT be accepted. It is the student’s responsibility to submit the report on time. </w:t>
      </w:r>
    </w:p>
    <w:p w14:paraId="6EB2B4BE">
      <w:pPr>
        <w:rPr>
          <w:rFonts w:ascii="Times New Roman" w:hAnsi="Times New Roman" w:eastAsia="Times New Roman" w:cs="Times New Roman"/>
          <w:b/>
          <w:bCs/>
          <w:color w:val="000000"/>
          <w:kern w:val="36"/>
          <w:sz w:val="26"/>
          <w:szCs w:val="24"/>
        </w:rPr>
      </w:pPr>
      <w:r>
        <w:rPr>
          <w:rFonts w:ascii="Times New Roman" w:hAnsi="Times New Roman" w:eastAsia="Times New Roman" w:cs="Times New Roman"/>
          <w:b/>
          <w:bCs/>
          <w:color w:val="000000"/>
          <w:kern w:val="36"/>
          <w:sz w:val="26"/>
          <w:szCs w:val="24"/>
          <w:u w:val="single"/>
        </w:rPr>
        <w:t>Objective:</w:t>
      </w:r>
      <w:r>
        <w:rPr>
          <w:rFonts w:ascii="Times New Roman" w:hAnsi="Times New Roman" w:eastAsia="Times New Roman" w:cs="Times New Roman"/>
          <w:b/>
          <w:bCs/>
          <w:color w:val="000000"/>
          <w:kern w:val="36"/>
          <w:sz w:val="26"/>
          <w:szCs w:val="24"/>
        </w:rPr>
        <w:t xml:space="preserve"> </w:t>
      </w:r>
      <w:r>
        <w:rPr>
          <w:rFonts w:ascii="Times New Roman" w:hAnsi="Times New Roman" w:eastAsia="Times New Roman" w:cs="Times New Roman"/>
          <w:bCs/>
          <w:color w:val="000000"/>
          <w:kern w:val="36"/>
          <w:sz w:val="26"/>
          <w:szCs w:val="24"/>
        </w:rPr>
        <w:t>This lab is to guide students how to setup some basic configuration on network devices.</w:t>
      </w:r>
    </w:p>
    <w:p w14:paraId="58CCD5BB">
      <w:pPr>
        <w:rPr>
          <w:rFonts w:ascii="Times New Roman" w:hAnsi="Times New Roman" w:eastAsia="Times New Roman" w:cs="Times New Roman"/>
          <w:bCs/>
          <w:i/>
          <w:color w:val="000000"/>
          <w:sz w:val="26"/>
          <w:szCs w:val="24"/>
        </w:rPr>
      </w:pPr>
      <w:bookmarkStart w:id="0" w:name="write"/>
      <w:r>
        <w:rPr>
          <w:rFonts w:ascii="Times New Roman" w:hAnsi="Times New Roman" w:eastAsia="Times New Roman" w:cs="Times New Roman"/>
          <w:b/>
          <w:bCs/>
          <w:color w:val="000000"/>
          <w:sz w:val="26"/>
          <w:szCs w:val="24"/>
        </w:rPr>
        <w:t>NOTE:</w:t>
      </w:r>
      <w:r>
        <w:rPr>
          <w:rFonts w:ascii="Times New Roman" w:hAnsi="Times New Roman" w:eastAsia="Times New Roman" w:cs="Times New Roman"/>
          <w:bCs/>
          <w:color w:val="000000"/>
          <w:sz w:val="26"/>
          <w:szCs w:val="24"/>
        </w:rPr>
        <w:t xml:space="preserve"> </w:t>
      </w:r>
      <w:r>
        <w:rPr>
          <w:rFonts w:ascii="Times New Roman" w:hAnsi="Times New Roman" w:eastAsia="Times New Roman" w:cs="Times New Roman"/>
          <w:bCs/>
          <w:i/>
          <w:color w:val="000000"/>
          <w:sz w:val="26"/>
          <w:szCs w:val="24"/>
        </w:rPr>
        <w:t>Students should read the guideline carefully before conducting Lab experiments and writing the final report.</w:t>
      </w:r>
    </w:p>
    <w:p w14:paraId="453058C0">
      <w:pPr>
        <w:pStyle w:val="18"/>
        <w:shd w:val="clear" w:color="auto" w:fill="FFFFFF"/>
        <w:spacing w:before="100" w:beforeAutospacing="1" w:after="100" w:afterAutospacing="1" w:line="360" w:lineRule="auto"/>
        <w:jc w:val="center"/>
        <w:rPr>
          <w:rFonts w:ascii="Times New Roman" w:hAnsi="Times New Roman" w:eastAsia="Times New Roman" w:cs="Times New Roman"/>
          <w:b/>
          <w:bCs/>
          <w:color w:val="000000"/>
          <w:sz w:val="26"/>
          <w:szCs w:val="24"/>
        </w:rPr>
      </w:pPr>
      <w:r>
        <w:rPr>
          <w:rFonts w:ascii="Times New Roman" w:hAnsi="Times New Roman" w:eastAsia="Times New Roman" w:cs="Times New Roman"/>
          <w:b/>
          <w:bCs/>
          <w:color w:val="000000"/>
          <w:sz w:val="26"/>
          <w:szCs w:val="24"/>
        </w:rPr>
        <w:t>- - - Good luck - - -</w:t>
      </w:r>
    </w:p>
    <w:p w14:paraId="6AC99437">
      <w:pPr>
        <w:rPr>
          <w:rFonts w:ascii="Times New Roman" w:hAnsi="Times New Roman" w:eastAsia="Times New Roman" w:cs="Times New Roman"/>
          <w:b/>
          <w:bCs/>
          <w:color w:val="000000"/>
          <w:sz w:val="26"/>
          <w:szCs w:val="24"/>
        </w:rPr>
      </w:pPr>
      <w:r>
        <w:rPr>
          <w:rFonts w:ascii="Times New Roman" w:hAnsi="Times New Roman" w:eastAsia="Times New Roman" w:cs="Times New Roman"/>
          <w:b/>
          <w:bCs/>
          <w:color w:val="000000"/>
          <w:sz w:val="26"/>
          <w:szCs w:val="24"/>
        </w:rPr>
        <w:br w:type="page"/>
      </w:r>
    </w:p>
    <w:p w14:paraId="5247F359">
      <w:pP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Students are required to perform the following tasks:</w:t>
      </w:r>
    </w:p>
    <w:bookmarkEnd w:id="0"/>
    <w:p w14:paraId="2D4F706E">
      <w:pPr>
        <w:shd w:val="clear" w:color="auto" w:fill="FFFFFF"/>
        <w:spacing w:before="100" w:beforeAutospacing="1" w:after="100" w:afterAutospacing="1" w:line="360" w:lineRule="auto"/>
        <w:outlineLvl w:val="1"/>
        <w:rPr>
          <w:rFonts w:ascii="Times New Roman" w:hAnsi="Times New Roman" w:eastAsia="Times New Roman" w:cs="Times New Roman"/>
          <w:b/>
          <w:bCs/>
          <w:color w:val="000000"/>
          <w:sz w:val="28"/>
          <w:szCs w:val="28"/>
          <w:u w:val="single"/>
        </w:rPr>
      </w:pPr>
      <w:r>
        <w:rPr>
          <w:rFonts w:ascii="Times New Roman" w:hAnsi="Times New Roman" w:eastAsia="Times New Roman" w:cs="Times New Roman"/>
          <w:b/>
          <w:bCs/>
          <w:color w:val="000000"/>
          <w:sz w:val="28"/>
          <w:szCs w:val="28"/>
          <w:highlight w:val="yellow"/>
          <w:u w:val="single"/>
        </w:rPr>
        <w:t>TASK 1. BUILD A BASIC LAN NETWORK WITH CISCO SWITCH</w:t>
      </w:r>
      <w:r>
        <w:rPr>
          <w:rFonts w:ascii="Times New Roman" w:hAnsi="Times New Roman" w:eastAsia="Times New Roman" w:cs="Times New Roman"/>
          <w:b/>
          <w:bCs/>
          <w:color w:val="000000"/>
          <w:sz w:val="28"/>
          <w:szCs w:val="28"/>
          <w:u w:val="single"/>
        </w:rPr>
        <w:t xml:space="preserve">   </w:t>
      </w:r>
    </w:p>
    <w:p w14:paraId="6E44BD35">
      <w:pPr>
        <w:pStyle w:val="18"/>
        <w:shd w:val="clear" w:color="auto" w:fill="FFFFFF"/>
        <w:spacing w:before="100" w:beforeAutospacing="1" w:after="100" w:afterAutospacing="1" w:line="360" w:lineRule="auto"/>
        <w:ind w:left="1080"/>
      </w:pPr>
      <w:r>
        <w:drawing>
          <wp:inline distT="0" distB="0" distL="0" distR="0">
            <wp:extent cx="4842510" cy="2261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854117" cy="2266810"/>
                    </a:xfrm>
                    <a:prstGeom prst="rect">
                      <a:avLst/>
                    </a:prstGeom>
                  </pic:spPr>
                </pic:pic>
              </a:graphicData>
            </a:graphic>
          </wp:inline>
        </w:drawing>
      </w:r>
    </w:p>
    <w:p w14:paraId="6B8C82C7">
      <w:pPr>
        <w:pStyle w:val="18"/>
        <w:shd w:val="clear" w:color="auto" w:fill="FFFFFF"/>
        <w:spacing w:before="100" w:beforeAutospacing="1" w:after="100" w:afterAutospacing="1" w:line="360" w:lineRule="auto"/>
        <w:ind w:left="1080"/>
        <w:rPr>
          <w:rFonts w:ascii="Times New Roman" w:hAnsi="Times New Roman" w:cs="Times New Roman"/>
          <w:color w:val="FF0000"/>
          <w:sz w:val="24"/>
          <w:szCs w:val="24"/>
          <w:u w:val="single"/>
        </w:rPr>
      </w:pPr>
      <w:r>
        <w:rPr>
          <w:rFonts w:ascii="Times New Roman" w:hAnsi="Times New Roman" w:cs="Times New Roman"/>
          <w:color w:val="FF0000"/>
          <w:sz w:val="24"/>
          <w:szCs w:val="24"/>
          <w:u w:val="single"/>
        </w:rPr>
        <w:t xml:space="preserve">REQUIRE: </w:t>
      </w:r>
    </w:p>
    <w:p w14:paraId="4ED6465E">
      <w:pPr>
        <w:pStyle w:val="18"/>
        <w:numPr>
          <w:ilvl w:val="0"/>
          <w:numId w:val="1"/>
        </w:numPr>
        <w:shd w:val="clear" w:color="auto" w:fill="FFFFFF"/>
        <w:spacing w:before="100" w:beforeAutospacing="1" w:after="100" w:afterAutospacing="1"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Group 1: Subnet 192.168.10.0/24</w:t>
      </w:r>
    </w:p>
    <w:p w14:paraId="02D72AC6">
      <w:pPr>
        <w:pStyle w:val="18"/>
        <w:numPr>
          <w:ilvl w:val="0"/>
          <w:numId w:val="1"/>
        </w:numPr>
        <w:shd w:val="clear" w:color="auto" w:fill="FFFFFF"/>
        <w:spacing w:before="100" w:beforeAutospacing="1" w:after="100" w:afterAutospacing="1"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Group 2: Subnet 192.168.20.0/24</w:t>
      </w:r>
    </w:p>
    <w:p w14:paraId="75D1354C">
      <w:pPr>
        <w:pStyle w:val="18"/>
        <w:numPr>
          <w:ilvl w:val="0"/>
          <w:numId w:val="1"/>
        </w:numPr>
        <w:shd w:val="clear" w:color="auto" w:fill="FFFFFF"/>
        <w:spacing w:before="100" w:beforeAutospacing="1" w:after="100" w:afterAutospacing="1"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Group 3: Subnet 192.168.30.0/24</w:t>
      </w:r>
    </w:p>
    <w:p w14:paraId="2AA4B79B">
      <w:pPr>
        <w:pStyle w:val="18"/>
        <w:shd w:val="clear" w:color="auto" w:fill="FFFFFF"/>
        <w:spacing w:before="100" w:beforeAutospacing="1" w:after="100" w:afterAutospacing="1" w:line="360" w:lineRule="auto"/>
        <w:ind w:left="1080"/>
      </w:pPr>
    </w:p>
    <w:p w14:paraId="526ADD43">
      <w:pPr>
        <w:pStyle w:val="18"/>
        <w:shd w:val="clear" w:color="auto" w:fill="FFFFFF"/>
        <w:spacing w:before="100" w:beforeAutospacing="1" w:after="100" w:afterAutospacing="1" w:line="360" w:lineRule="auto"/>
        <w:ind w:left="1080"/>
      </w:pPr>
    </w:p>
    <w:p w14:paraId="00D0F1EC">
      <w:pPr>
        <w:pStyle w:val="18"/>
        <w:numPr>
          <w:ilvl w:val="0"/>
          <w:numId w:val="2"/>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Restore all devices (switch, router, etc.) to default configuration</w:t>
      </w:r>
    </w:p>
    <w:p w14:paraId="5E1B9669">
      <w:pPr>
        <w:pStyle w:val="18"/>
        <w:numPr>
          <w:ilvl w:val="0"/>
          <w:numId w:val="2"/>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 xml:space="preserve">Configure the IP address of all computers in the network </w:t>
      </w:r>
    </w:p>
    <w:p w14:paraId="6366133C">
      <w:pPr>
        <w:pStyle w:val="18"/>
        <w:numPr>
          <w:ilvl w:val="0"/>
          <w:numId w:val="2"/>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 xml:space="preserve">Connect to each </w:t>
      </w:r>
      <w:r>
        <w:rPr>
          <w:rFonts w:ascii="Times New Roman" w:hAnsi="Times New Roman" w:eastAsia="Times New Roman" w:cs="Times New Roman"/>
          <w:b/>
          <w:bCs/>
          <w:color w:val="FF0000"/>
          <w:sz w:val="24"/>
          <w:szCs w:val="24"/>
        </w:rPr>
        <w:t>switch</w:t>
      </w:r>
      <w:r>
        <w:rPr>
          <w:rFonts w:ascii="Times New Roman" w:hAnsi="Times New Roman" w:eastAsia="Times New Roman" w:cs="Times New Roman"/>
          <w:bCs/>
          <w:color w:val="FF0000"/>
          <w:sz w:val="24"/>
          <w:szCs w:val="24"/>
        </w:rPr>
        <w:t xml:space="preserve"> </w:t>
      </w:r>
      <w:r>
        <w:rPr>
          <w:rFonts w:ascii="Times New Roman" w:hAnsi="Times New Roman" w:eastAsia="Times New Roman" w:cs="Times New Roman"/>
          <w:bCs/>
          <w:color w:val="000000"/>
          <w:sz w:val="24"/>
          <w:szCs w:val="24"/>
        </w:rPr>
        <w:t>device using console port (i.e. use putty or any serial communication program)</w:t>
      </w:r>
    </w:p>
    <w:p w14:paraId="5DFCBD83">
      <w:pPr>
        <w:pStyle w:val="18"/>
        <w:numPr>
          <w:ilvl w:val="0"/>
          <w:numId w:val="2"/>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Configure the hostname</w:t>
      </w:r>
    </w:p>
    <w:p w14:paraId="43FF26D4">
      <w:pPr>
        <w:pStyle w:val="18"/>
        <w:numPr>
          <w:ilvl w:val="0"/>
          <w:numId w:val="2"/>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Set IP address (for management purpose)</w:t>
      </w:r>
    </w:p>
    <w:p w14:paraId="2E815D7F">
      <w:pPr>
        <w:pStyle w:val="18"/>
        <w:numPr>
          <w:ilvl w:val="0"/>
          <w:numId w:val="2"/>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Configure an EXEC mode password (eiu@123)</w:t>
      </w:r>
    </w:p>
    <w:p w14:paraId="33EC99BE">
      <w:pPr>
        <w:pStyle w:val="18"/>
        <w:numPr>
          <w:ilvl w:val="0"/>
          <w:numId w:val="2"/>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Configure a password for console connections (cisco@123).</w:t>
      </w:r>
      <w:r>
        <w:rPr>
          <w:rFonts w:hint="default" w:ascii="Times New Roman" w:hAnsi="Times New Roman" w:eastAsia="Times New Roman" w:cs="Times New Roman"/>
          <w:bCs/>
          <w:color w:val="000000"/>
          <w:sz w:val="24"/>
          <w:szCs w:val="24"/>
          <w:lang w:val="en-US"/>
        </w:rPr>
        <w:t xml:space="preserve"> </w:t>
      </w:r>
    </w:p>
    <w:p w14:paraId="16D2E83D">
      <w:pPr>
        <w:pStyle w:val="18"/>
        <w:numPr>
          <w:ilvl w:val="0"/>
          <w:numId w:val="2"/>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Disable DNS lookup</w:t>
      </w:r>
    </w:p>
    <w:p w14:paraId="34243A50">
      <w:pPr>
        <w:pStyle w:val="18"/>
        <w:numPr>
          <w:ilvl w:val="0"/>
          <w:numId w:val="2"/>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Display all configuration on each switch</w:t>
      </w:r>
    </w:p>
    <w:p w14:paraId="6CDDD3D8">
      <w:pPr>
        <w:pStyle w:val="18"/>
        <w:numPr>
          <w:ilvl w:val="0"/>
          <w:numId w:val="2"/>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Save all configuration to NVRAM</w:t>
      </w:r>
    </w:p>
    <w:p w14:paraId="051CF9A6">
      <w:pPr>
        <w:shd w:val="clear" w:color="auto" w:fill="FFFFFF"/>
        <w:spacing w:before="100" w:beforeAutospacing="1" w:after="100" w:afterAutospacing="1" w:line="360" w:lineRule="auto"/>
        <w:ind w:left="360"/>
        <w:rPr>
          <w:rFonts w:ascii="Times New Roman" w:hAnsi="Times New Roman" w:eastAsia="Times New Roman" w:cs="Times New Roman"/>
          <w:b/>
          <w:i/>
          <w:iCs/>
          <w:color w:val="000000"/>
          <w:sz w:val="24"/>
          <w:szCs w:val="24"/>
          <w:u w:val="single"/>
        </w:rPr>
      </w:pPr>
      <w:r>
        <w:rPr>
          <w:rFonts w:ascii="Times New Roman" w:hAnsi="Times New Roman" w:eastAsia="Times New Roman" w:cs="Times New Roman"/>
          <w:b/>
          <w:i/>
          <w:iCs/>
          <w:color w:val="000000"/>
          <w:sz w:val="24"/>
          <w:szCs w:val="24"/>
          <w:u w:val="single"/>
        </w:rPr>
        <w:t xml:space="preserve">Answer: </w:t>
      </w:r>
    </w:p>
    <w:p w14:paraId="0FB80F9F">
      <w:pPr>
        <w:shd w:val="clear" w:color="auto" w:fill="FFFFFF"/>
        <w:spacing w:before="100" w:beforeAutospacing="1" w:after="100" w:afterAutospacing="1" w:line="360" w:lineRule="auto"/>
        <w:ind w:left="360"/>
        <w:rPr>
          <w:rFonts w:hint="default"/>
          <w:b/>
          <w:bCs/>
          <w:lang w:val="en-US"/>
        </w:rPr>
      </w:pPr>
      <w:r>
        <w:rPr>
          <w:rFonts w:hint="default"/>
          <w:b/>
          <w:bCs/>
          <w:lang w:val="en-US"/>
        </w:rPr>
        <w:t>1-8</w:t>
      </w:r>
    </w:p>
    <w:p w14:paraId="5B7AF89C">
      <w:pPr>
        <w:shd w:val="clear" w:color="auto" w:fill="FFFFFF"/>
        <w:spacing w:before="100" w:beforeAutospacing="1" w:after="100" w:afterAutospacing="1" w:line="360" w:lineRule="auto"/>
        <w:ind w:left="360"/>
      </w:pPr>
      <w:r>
        <w:drawing>
          <wp:inline distT="0" distB="0" distL="114300" distR="114300">
            <wp:extent cx="5936615" cy="3415665"/>
            <wp:effectExtent l="0" t="0" r="698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936615" cy="3415665"/>
                    </a:xfrm>
                    <a:prstGeom prst="rect">
                      <a:avLst/>
                    </a:prstGeom>
                    <a:noFill/>
                    <a:ln>
                      <a:noFill/>
                    </a:ln>
                  </pic:spPr>
                </pic:pic>
              </a:graphicData>
            </a:graphic>
          </wp:inline>
        </w:drawing>
      </w:r>
    </w:p>
    <w:p w14:paraId="211AB122">
      <w:pPr>
        <w:shd w:val="clear" w:color="auto" w:fill="FFFFFF"/>
        <w:spacing w:before="100" w:beforeAutospacing="1" w:after="100" w:afterAutospacing="1" w:line="360" w:lineRule="auto"/>
        <w:ind w:left="360"/>
        <w:rPr>
          <w:rFonts w:hint="default"/>
          <w:lang w:val="en-US"/>
        </w:rPr>
      </w:pPr>
      <w:r>
        <w:rPr>
          <w:rFonts w:hint="default"/>
          <w:b/>
          <w:bCs/>
          <w:lang w:val="en-US"/>
        </w:rPr>
        <w:t>9</w:t>
      </w:r>
    </w:p>
    <w:p w14:paraId="0CF4E09F">
      <w:pPr>
        <w:shd w:val="clear" w:color="auto" w:fill="FFFFFF"/>
        <w:spacing w:before="100" w:beforeAutospacing="1" w:after="100" w:afterAutospacing="1" w:line="360" w:lineRule="auto"/>
        <w:ind w:left="360"/>
      </w:pPr>
      <w:r>
        <w:drawing>
          <wp:inline distT="0" distB="0" distL="114300" distR="114300">
            <wp:extent cx="3867150" cy="971550"/>
            <wp:effectExtent l="0" t="0" r="635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3867150" cy="971550"/>
                    </a:xfrm>
                    <a:prstGeom prst="rect">
                      <a:avLst/>
                    </a:prstGeom>
                    <a:noFill/>
                    <a:ln>
                      <a:noFill/>
                    </a:ln>
                  </pic:spPr>
                </pic:pic>
              </a:graphicData>
            </a:graphic>
          </wp:inline>
        </w:drawing>
      </w:r>
    </w:p>
    <w:p w14:paraId="611A084B">
      <w:pPr>
        <w:shd w:val="clear" w:color="auto" w:fill="FFFFFF"/>
        <w:spacing w:before="100" w:beforeAutospacing="1" w:after="100" w:afterAutospacing="1" w:line="360" w:lineRule="auto"/>
        <w:ind w:left="360"/>
        <w:rPr>
          <w:rFonts w:hint="default"/>
          <w:b/>
          <w:bCs/>
          <w:lang w:val="en-US"/>
        </w:rPr>
      </w:pPr>
      <w:r>
        <w:rPr>
          <w:rFonts w:hint="default"/>
          <w:b/>
          <w:bCs/>
          <w:lang w:val="en-US"/>
        </w:rPr>
        <w:t>10</w:t>
      </w:r>
    </w:p>
    <w:p w14:paraId="01190119">
      <w:pPr>
        <w:shd w:val="clear" w:color="auto" w:fill="FFFFFF"/>
        <w:spacing w:before="100" w:beforeAutospacing="1" w:after="100" w:afterAutospacing="1" w:line="360" w:lineRule="auto"/>
        <w:ind w:left="360"/>
        <w:rPr>
          <w:rFonts w:hint="default"/>
          <w:lang w:val="en-US"/>
        </w:rPr>
      </w:pPr>
      <w:r>
        <w:drawing>
          <wp:inline distT="0" distB="0" distL="114300" distR="114300">
            <wp:extent cx="3448050" cy="714375"/>
            <wp:effectExtent l="0" t="0" r="635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3448050" cy="714375"/>
                    </a:xfrm>
                    <a:prstGeom prst="rect">
                      <a:avLst/>
                    </a:prstGeom>
                    <a:noFill/>
                    <a:ln>
                      <a:noFill/>
                    </a:ln>
                  </pic:spPr>
                </pic:pic>
              </a:graphicData>
            </a:graphic>
          </wp:inline>
        </w:drawing>
      </w:r>
    </w:p>
    <w:p w14:paraId="1514FBEF">
      <w:pPr>
        <w:shd w:val="clear" w:color="auto" w:fill="FFFFFF"/>
        <w:spacing w:before="100" w:beforeAutospacing="1" w:after="100" w:afterAutospacing="1" w:line="360" w:lineRule="auto"/>
        <w:outlineLvl w:val="1"/>
        <w:rPr>
          <w:rFonts w:ascii="Times New Roman" w:hAnsi="Times New Roman" w:eastAsia="Times New Roman" w:cs="Times New Roman"/>
          <w:b/>
          <w:bCs/>
          <w:color w:val="000000"/>
          <w:sz w:val="28"/>
          <w:szCs w:val="28"/>
          <w:u w:val="single"/>
        </w:rPr>
      </w:pPr>
      <w:r>
        <w:rPr>
          <w:rFonts w:ascii="Times New Roman" w:hAnsi="Times New Roman" w:eastAsia="Times New Roman" w:cs="Times New Roman"/>
          <w:b/>
          <w:bCs/>
          <w:color w:val="000000"/>
          <w:sz w:val="28"/>
          <w:szCs w:val="28"/>
          <w:highlight w:val="yellow"/>
          <w:u w:val="single"/>
        </w:rPr>
        <w:t>TASK 2. WORKING WITH CISCO SWITCH</w:t>
      </w:r>
      <w:r>
        <w:rPr>
          <w:rFonts w:ascii="Times New Roman" w:hAnsi="Times New Roman" w:eastAsia="Times New Roman" w:cs="Times New Roman"/>
          <w:b/>
          <w:bCs/>
          <w:color w:val="000000"/>
          <w:sz w:val="28"/>
          <w:szCs w:val="28"/>
          <w:u w:val="single"/>
        </w:rPr>
        <w:t xml:space="preserve">   </w:t>
      </w:r>
    </w:p>
    <w:p w14:paraId="6111BA0B">
      <w:pPr>
        <w:ind w:left="36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Use the network topology in the previous task and perform the following activity:</w:t>
      </w:r>
    </w:p>
    <w:p w14:paraId="001B1702">
      <w:pPr>
        <w:pStyle w:val="18"/>
        <w:numPr>
          <w:ilvl w:val="0"/>
          <w:numId w:val="3"/>
        </w:numPr>
        <w:shd w:val="clear" w:color="auto" w:fill="FFFFFF"/>
        <w:spacing w:before="100" w:beforeAutospacing="1" w:after="100" w:afterAutospacing="1" w:line="360" w:lineRule="auto"/>
        <w:ind w:left="108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 xml:space="preserve">Display the CAM table on Switch </w:t>
      </w:r>
    </w:p>
    <w:p w14:paraId="66634D26">
      <w:pPr>
        <w:pStyle w:val="18"/>
        <w:numPr>
          <w:ilvl w:val="0"/>
          <w:numId w:val="0"/>
        </w:numPr>
        <w:shd w:val="clear" w:color="auto" w:fill="FFFFFF"/>
        <w:spacing w:before="100" w:beforeAutospacing="1" w:after="100" w:afterAutospacing="1" w:line="360" w:lineRule="auto"/>
        <w:ind w:left="720" w:leftChars="0"/>
        <w:rPr>
          <w:rFonts w:ascii="Times New Roman" w:hAnsi="Times New Roman" w:eastAsia="Times New Roman" w:cs="Times New Roman"/>
          <w:bCs/>
          <w:color w:val="000000"/>
          <w:sz w:val="24"/>
          <w:szCs w:val="24"/>
        </w:rPr>
      </w:pPr>
      <w:r>
        <w:drawing>
          <wp:inline distT="0" distB="0" distL="114300" distR="114300">
            <wp:extent cx="5937250" cy="2628900"/>
            <wp:effectExtent l="0" t="0" r="635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5937250" cy="2628900"/>
                    </a:xfrm>
                    <a:prstGeom prst="rect">
                      <a:avLst/>
                    </a:prstGeom>
                    <a:noFill/>
                    <a:ln>
                      <a:noFill/>
                    </a:ln>
                  </pic:spPr>
                </pic:pic>
              </a:graphicData>
            </a:graphic>
          </wp:inline>
        </w:drawing>
      </w:r>
    </w:p>
    <w:p w14:paraId="2A4E677E">
      <w:pPr>
        <w:pStyle w:val="18"/>
        <w:numPr>
          <w:ilvl w:val="0"/>
          <w:numId w:val="3"/>
        </w:numPr>
        <w:shd w:val="clear" w:color="auto" w:fill="FFFFFF"/>
        <w:spacing w:before="100" w:beforeAutospacing="1" w:after="100" w:afterAutospacing="1" w:line="360" w:lineRule="auto"/>
        <w:ind w:left="108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 xml:space="preserve">Display the ARP cache in computers </w:t>
      </w:r>
    </w:p>
    <w:p w14:paraId="598F55AA">
      <w:pPr>
        <w:pStyle w:val="18"/>
        <w:numPr>
          <w:ilvl w:val="0"/>
          <w:numId w:val="0"/>
        </w:numPr>
        <w:shd w:val="clear" w:color="auto" w:fill="FFFFFF"/>
        <w:spacing w:before="100" w:beforeAutospacing="1" w:after="100" w:afterAutospacing="1" w:line="360" w:lineRule="auto"/>
        <w:ind w:left="720" w:leftChars="0"/>
        <w:rPr>
          <w:rFonts w:ascii="Times New Roman" w:hAnsi="Times New Roman" w:eastAsia="Times New Roman" w:cs="Times New Roman"/>
          <w:bCs/>
          <w:color w:val="000000"/>
          <w:sz w:val="24"/>
          <w:szCs w:val="24"/>
        </w:rPr>
      </w:pPr>
      <w:r>
        <w:drawing>
          <wp:inline distT="0" distB="0" distL="114300" distR="114300">
            <wp:extent cx="5934710" cy="2615565"/>
            <wp:effectExtent l="0" t="0" r="8890" b="6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5934710" cy="2615565"/>
                    </a:xfrm>
                    <a:prstGeom prst="rect">
                      <a:avLst/>
                    </a:prstGeom>
                    <a:noFill/>
                    <a:ln>
                      <a:noFill/>
                    </a:ln>
                  </pic:spPr>
                </pic:pic>
              </a:graphicData>
            </a:graphic>
          </wp:inline>
        </w:drawing>
      </w:r>
    </w:p>
    <w:p w14:paraId="1CE5165B">
      <w:pPr>
        <w:pStyle w:val="18"/>
        <w:numPr>
          <w:ilvl w:val="0"/>
          <w:numId w:val="3"/>
        </w:numPr>
        <w:shd w:val="clear" w:color="auto" w:fill="FFFFFF"/>
        <w:spacing w:before="100" w:beforeAutospacing="1" w:after="100" w:afterAutospacing="1" w:line="360" w:lineRule="auto"/>
        <w:ind w:left="108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Delete CAM table and ARP cache</w:t>
      </w:r>
    </w:p>
    <w:p w14:paraId="743D58A3">
      <w:pPr>
        <w:pStyle w:val="18"/>
        <w:numPr>
          <w:ilvl w:val="0"/>
          <w:numId w:val="0"/>
        </w:numPr>
        <w:shd w:val="clear" w:color="auto" w:fill="FFFFFF"/>
        <w:spacing w:before="100" w:beforeAutospacing="1" w:after="100" w:afterAutospacing="1" w:line="360" w:lineRule="auto"/>
        <w:ind w:left="720" w:leftChars="0"/>
        <w:rPr>
          <w:rFonts w:hint="default" w:ascii="Times New Roman" w:hAnsi="Times New Roman" w:eastAsia="Times New Roman" w:cs="Times New Roman"/>
          <w:b/>
          <w:bCs w:val="0"/>
          <w:color w:val="000000"/>
          <w:sz w:val="24"/>
          <w:szCs w:val="24"/>
          <w:lang w:val="en-US"/>
        </w:rPr>
      </w:pPr>
      <w:r>
        <w:rPr>
          <w:rFonts w:hint="default" w:ascii="Times New Roman" w:hAnsi="Times New Roman" w:eastAsia="Times New Roman" w:cs="Times New Roman"/>
          <w:b/>
          <w:bCs w:val="0"/>
          <w:color w:val="000000"/>
          <w:sz w:val="24"/>
          <w:szCs w:val="24"/>
          <w:lang w:val="en-US"/>
        </w:rPr>
        <w:t>CAM</w:t>
      </w:r>
    </w:p>
    <w:p w14:paraId="0CE6CB65">
      <w:pPr>
        <w:pStyle w:val="18"/>
        <w:numPr>
          <w:ilvl w:val="0"/>
          <w:numId w:val="0"/>
        </w:numPr>
        <w:shd w:val="clear" w:color="auto" w:fill="FFFFFF"/>
        <w:spacing w:before="100" w:beforeAutospacing="1" w:after="100" w:afterAutospacing="1" w:line="360" w:lineRule="auto"/>
        <w:ind w:left="720" w:leftChars="0"/>
      </w:pPr>
      <w:r>
        <w:drawing>
          <wp:inline distT="0" distB="0" distL="114300" distR="114300">
            <wp:extent cx="4743450" cy="352425"/>
            <wp:effectExtent l="0" t="0" r="6350" b="31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4743450" cy="352425"/>
                    </a:xfrm>
                    <a:prstGeom prst="rect">
                      <a:avLst/>
                    </a:prstGeom>
                    <a:noFill/>
                    <a:ln>
                      <a:noFill/>
                    </a:ln>
                  </pic:spPr>
                </pic:pic>
              </a:graphicData>
            </a:graphic>
          </wp:inline>
        </w:drawing>
      </w:r>
    </w:p>
    <w:p w14:paraId="7F254788">
      <w:pPr>
        <w:pStyle w:val="18"/>
        <w:numPr>
          <w:ilvl w:val="0"/>
          <w:numId w:val="0"/>
        </w:numPr>
        <w:shd w:val="clear" w:color="auto" w:fill="FFFFFF"/>
        <w:spacing w:before="100" w:beforeAutospacing="1" w:after="100" w:afterAutospacing="1" w:line="360" w:lineRule="auto"/>
        <w:ind w:left="720" w:leftChars="0"/>
        <w:rPr>
          <w:rFonts w:hint="default"/>
          <w:b/>
          <w:bCs/>
          <w:lang w:val="en-US"/>
        </w:rPr>
      </w:pPr>
      <w:r>
        <w:rPr>
          <w:rFonts w:hint="default"/>
          <w:b/>
          <w:bCs/>
          <w:lang w:val="en-US"/>
        </w:rPr>
        <w:t>ARP</w:t>
      </w:r>
    </w:p>
    <w:p w14:paraId="5422F055">
      <w:pPr>
        <w:pStyle w:val="18"/>
        <w:numPr>
          <w:ilvl w:val="0"/>
          <w:numId w:val="0"/>
        </w:numPr>
        <w:shd w:val="clear" w:color="auto" w:fill="FFFFFF"/>
        <w:spacing w:before="100" w:beforeAutospacing="1" w:after="100" w:afterAutospacing="1" w:line="360" w:lineRule="auto"/>
        <w:ind w:left="720" w:leftChars="0"/>
        <w:rPr>
          <w:rFonts w:hint="default"/>
          <w:lang w:val="en-US"/>
        </w:rPr>
      </w:pPr>
      <w:r>
        <w:drawing>
          <wp:inline distT="0" distB="0" distL="114300" distR="114300">
            <wp:extent cx="5941060" cy="603250"/>
            <wp:effectExtent l="0" t="0" r="254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5"/>
                    <a:stretch>
                      <a:fillRect/>
                    </a:stretch>
                  </pic:blipFill>
                  <pic:spPr>
                    <a:xfrm>
                      <a:off x="0" y="0"/>
                      <a:ext cx="5941060" cy="603250"/>
                    </a:xfrm>
                    <a:prstGeom prst="rect">
                      <a:avLst/>
                    </a:prstGeom>
                    <a:noFill/>
                    <a:ln>
                      <a:noFill/>
                    </a:ln>
                  </pic:spPr>
                </pic:pic>
              </a:graphicData>
            </a:graphic>
          </wp:inline>
        </w:drawing>
      </w:r>
    </w:p>
    <w:p w14:paraId="1B977129">
      <w:pPr>
        <w:pStyle w:val="18"/>
        <w:numPr>
          <w:ilvl w:val="0"/>
          <w:numId w:val="3"/>
        </w:numPr>
        <w:shd w:val="clear" w:color="auto" w:fill="FFFFFF"/>
        <w:spacing w:before="100" w:beforeAutospacing="1" w:after="100" w:afterAutospacing="1" w:line="360" w:lineRule="auto"/>
        <w:ind w:left="108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 xml:space="preserve">From PC1, ping to PC2 </w:t>
      </w:r>
    </w:p>
    <w:p w14:paraId="0642A835">
      <w:pPr>
        <w:pStyle w:val="18"/>
        <w:numPr>
          <w:ilvl w:val="0"/>
          <w:numId w:val="0"/>
        </w:numPr>
        <w:shd w:val="clear" w:color="auto" w:fill="FFFFFF"/>
        <w:spacing w:before="100" w:beforeAutospacing="1" w:after="100" w:afterAutospacing="1" w:line="360" w:lineRule="auto"/>
        <w:ind w:left="720" w:leftChars="0"/>
        <w:rPr>
          <w:rFonts w:ascii="Times New Roman" w:hAnsi="Times New Roman" w:eastAsia="Times New Roman" w:cs="Times New Roman"/>
          <w:bCs/>
          <w:color w:val="000000"/>
          <w:sz w:val="24"/>
          <w:szCs w:val="24"/>
        </w:rPr>
      </w:pPr>
      <w:r>
        <w:drawing>
          <wp:inline distT="0" distB="0" distL="114300" distR="114300">
            <wp:extent cx="5151755" cy="2552065"/>
            <wp:effectExtent l="0" t="0" r="4445" b="63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6"/>
                    <a:stretch>
                      <a:fillRect/>
                    </a:stretch>
                  </pic:blipFill>
                  <pic:spPr>
                    <a:xfrm>
                      <a:off x="0" y="0"/>
                      <a:ext cx="5151755" cy="2552065"/>
                    </a:xfrm>
                    <a:prstGeom prst="rect">
                      <a:avLst/>
                    </a:prstGeom>
                    <a:noFill/>
                    <a:ln>
                      <a:noFill/>
                    </a:ln>
                  </pic:spPr>
                </pic:pic>
              </a:graphicData>
            </a:graphic>
          </wp:inline>
        </w:drawing>
      </w:r>
    </w:p>
    <w:p w14:paraId="730C099E">
      <w:pPr>
        <w:pStyle w:val="18"/>
        <w:numPr>
          <w:ilvl w:val="0"/>
          <w:numId w:val="0"/>
        </w:numPr>
        <w:shd w:val="clear" w:color="auto" w:fill="FFFFFF"/>
        <w:spacing w:before="100" w:beforeAutospacing="1" w:after="100" w:afterAutospacing="1" w:line="360" w:lineRule="auto"/>
        <w:ind w:left="720" w:leftChars="0"/>
        <w:rPr>
          <w:rFonts w:ascii="Times New Roman" w:hAnsi="Times New Roman" w:eastAsia="Times New Roman" w:cs="Times New Roman"/>
          <w:bCs/>
          <w:color w:val="000000"/>
          <w:sz w:val="24"/>
          <w:szCs w:val="24"/>
        </w:rPr>
      </w:pPr>
    </w:p>
    <w:p w14:paraId="4EBC781F">
      <w:pPr>
        <w:pStyle w:val="18"/>
        <w:numPr>
          <w:ilvl w:val="0"/>
          <w:numId w:val="0"/>
        </w:numPr>
        <w:shd w:val="clear" w:color="auto" w:fill="FFFFFF"/>
        <w:spacing w:before="100" w:beforeAutospacing="1" w:after="100" w:afterAutospacing="1" w:line="360" w:lineRule="auto"/>
        <w:ind w:left="720" w:leftChars="0"/>
        <w:rPr>
          <w:rFonts w:ascii="Times New Roman" w:hAnsi="Times New Roman" w:eastAsia="Times New Roman" w:cs="Times New Roman"/>
          <w:bCs/>
          <w:color w:val="000000"/>
          <w:sz w:val="24"/>
          <w:szCs w:val="24"/>
        </w:rPr>
      </w:pPr>
    </w:p>
    <w:p w14:paraId="1BDCEC0B">
      <w:pPr>
        <w:pStyle w:val="18"/>
        <w:numPr>
          <w:ilvl w:val="0"/>
          <w:numId w:val="3"/>
        </w:numPr>
        <w:shd w:val="clear" w:color="auto" w:fill="FFFFFF"/>
        <w:spacing w:before="100" w:beforeAutospacing="1" w:after="100" w:afterAutospacing="1" w:line="360" w:lineRule="auto"/>
        <w:ind w:left="108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Display CAM table and ARP cache; See what happens and explain more details</w:t>
      </w:r>
    </w:p>
    <w:p w14:paraId="23883511">
      <w:pPr>
        <w:pStyle w:val="18"/>
        <w:numPr>
          <w:ilvl w:val="0"/>
          <w:numId w:val="0"/>
        </w:numPr>
        <w:shd w:val="clear" w:color="auto" w:fill="FFFFFF"/>
        <w:spacing w:before="100" w:beforeAutospacing="1" w:after="100" w:afterAutospacing="1" w:line="360" w:lineRule="auto"/>
        <w:ind w:left="720" w:leftChars="0"/>
      </w:pPr>
      <w:r>
        <w:drawing>
          <wp:inline distT="0" distB="0" distL="114300" distR="114300">
            <wp:extent cx="5937885" cy="4301490"/>
            <wp:effectExtent l="0" t="0" r="5715" b="381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7"/>
                    <a:stretch>
                      <a:fillRect/>
                    </a:stretch>
                  </pic:blipFill>
                  <pic:spPr>
                    <a:xfrm>
                      <a:off x="0" y="0"/>
                      <a:ext cx="5937885" cy="4301490"/>
                    </a:xfrm>
                    <a:prstGeom prst="rect">
                      <a:avLst/>
                    </a:prstGeom>
                    <a:noFill/>
                    <a:ln>
                      <a:noFill/>
                    </a:ln>
                  </pic:spPr>
                </pic:pic>
              </a:graphicData>
            </a:graphic>
          </wp:inline>
        </w:drawing>
      </w:r>
    </w:p>
    <w:p w14:paraId="6C3C26C9">
      <w:pPr>
        <w:pStyle w:val="18"/>
        <w:numPr>
          <w:ilvl w:val="0"/>
          <w:numId w:val="0"/>
        </w:numPr>
        <w:shd w:val="clear" w:color="auto" w:fill="FFFFFF"/>
        <w:spacing w:before="100" w:beforeAutospacing="1" w:after="100" w:afterAutospacing="1" w:line="360" w:lineRule="auto"/>
        <w:ind w:left="720" w:leftChars="0"/>
      </w:pPr>
    </w:p>
    <w:p w14:paraId="243546E3">
      <w:pPr>
        <w:pStyle w:val="18"/>
        <w:numPr>
          <w:ilvl w:val="0"/>
          <w:numId w:val="0"/>
        </w:numPr>
        <w:shd w:val="clear" w:color="auto" w:fill="FFFFFF"/>
        <w:spacing w:before="100" w:beforeAutospacing="1" w:after="100" w:afterAutospacing="1" w:line="360" w:lineRule="auto"/>
        <w:ind w:left="720" w:leftChars="0"/>
      </w:pPr>
      <w:r>
        <w:drawing>
          <wp:inline distT="0" distB="0" distL="114300" distR="114300">
            <wp:extent cx="5940425" cy="3275965"/>
            <wp:effectExtent l="0" t="0" r="3175" b="63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8"/>
                    <a:stretch>
                      <a:fillRect/>
                    </a:stretch>
                  </pic:blipFill>
                  <pic:spPr>
                    <a:xfrm>
                      <a:off x="0" y="0"/>
                      <a:ext cx="5940425" cy="3275965"/>
                    </a:xfrm>
                    <a:prstGeom prst="rect">
                      <a:avLst/>
                    </a:prstGeom>
                    <a:noFill/>
                    <a:ln>
                      <a:noFill/>
                    </a:ln>
                  </pic:spPr>
                </pic:pic>
              </a:graphicData>
            </a:graphic>
          </wp:inline>
        </w:drawing>
      </w:r>
    </w:p>
    <w:p w14:paraId="055813AD">
      <w:pPr>
        <w:pStyle w:val="18"/>
        <w:numPr>
          <w:ilvl w:val="0"/>
          <w:numId w:val="3"/>
        </w:numPr>
        <w:shd w:val="clear" w:color="auto" w:fill="FFFFFF"/>
        <w:spacing w:before="100" w:beforeAutospacing="1" w:after="100" w:afterAutospacing="1" w:line="360" w:lineRule="auto"/>
        <w:ind w:left="108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 xml:space="preserve">Repeat step (4) and (5) with other PCs in the network  </w:t>
      </w:r>
    </w:p>
    <w:p w14:paraId="2B7FCFED">
      <w:pPr>
        <w:pStyle w:val="18"/>
        <w:numPr>
          <w:ilvl w:val="0"/>
          <w:numId w:val="0"/>
        </w:numPr>
        <w:shd w:val="clear" w:color="auto" w:fill="FFFFFF"/>
        <w:spacing w:before="100" w:beforeAutospacing="1" w:after="100" w:afterAutospacing="1" w:line="360" w:lineRule="auto"/>
        <w:ind w:left="720" w:leftChars="0"/>
        <w:rPr>
          <w:rFonts w:hint="default" w:ascii="Times New Roman" w:hAnsi="Times New Roman" w:eastAsia="Times New Roman" w:cs="Times New Roman"/>
          <w:b/>
          <w:bCs w:val="0"/>
          <w:color w:val="000000"/>
          <w:sz w:val="24"/>
          <w:szCs w:val="24"/>
          <w:lang w:val="en-US"/>
        </w:rPr>
      </w:pPr>
      <w:r>
        <w:rPr>
          <w:rFonts w:hint="default" w:ascii="Times New Roman" w:hAnsi="Times New Roman" w:eastAsia="Times New Roman" w:cs="Times New Roman"/>
          <w:b/>
          <w:bCs w:val="0"/>
          <w:color w:val="000000"/>
          <w:sz w:val="24"/>
          <w:szCs w:val="24"/>
          <w:lang w:val="en-US"/>
        </w:rPr>
        <w:t>Ping PCs</w:t>
      </w:r>
    </w:p>
    <w:p w14:paraId="1C1A0758">
      <w:pPr>
        <w:pStyle w:val="18"/>
        <w:numPr>
          <w:ilvl w:val="0"/>
          <w:numId w:val="0"/>
        </w:numPr>
        <w:shd w:val="clear" w:color="auto" w:fill="FFFFFF"/>
        <w:spacing w:before="100" w:beforeAutospacing="1" w:after="100" w:afterAutospacing="1" w:line="360" w:lineRule="auto"/>
        <w:ind w:left="720" w:leftChars="0"/>
      </w:pPr>
      <w:r>
        <w:drawing>
          <wp:inline distT="0" distB="0" distL="114300" distR="114300">
            <wp:extent cx="5060950" cy="2547620"/>
            <wp:effectExtent l="0" t="0" r="6350" b="508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9"/>
                    <a:stretch>
                      <a:fillRect/>
                    </a:stretch>
                  </pic:blipFill>
                  <pic:spPr>
                    <a:xfrm>
                      <a:off x="0" y="0"/>
                      <a:ext cx="5060950" cy="2547620"/>
                    </a:xfrm>
                    <a:prstGeom prst="rect">
                      <a:avLst/>
                    </a:prstGeom>
                    <a:noFill/>
                    <a:ln>
                      <a:noFill/>
                    </a:ln>
                  </pic:spPr>
                </pic:pic>
              </a:graphicData>
            </a:graphic>
          </wp:inline>
        </w:drawing>
      </w:r>
    </w:p>
    <w:p w14:paraId="6089AA20">
      <w:pPr>
        <w:pStyle w:val="18"/>
        <w:numPr>
          <w:ilvl w:val="0"/>
          <w:numId w:val="0"/>
        </w:numPr>
        <w:shd w:val="clear" w:color="auto" w:fill="FFFFFF"/>
        <w:spacing w:before="100" w:beforeAutospacing="1" w:after="100" w:afterAutospacing="1" w:line="360" w:lineRule="auto"/>
        <w:ind w:left="720" w:leftChars="0"/>
        <w:rPr>
          <w:rFonts w:hint="default"/>
          <w:b/>
          <w:bCs/>
          <w:lang w:val="en-US"/>
        </w:rPr>
      </w:pPr>
      <w:r>
        <w:rPr>
          <w:rFonts w:hint="default"/>
          <w:b/>
          <w:bCs/>
          <w:lang w:val="en-US"/>
        </w:rPr>
        <w:t xml:space="preserve">ARP </w:t>
      </w:r>
    </w:p>
    <w:p w14:paraId="1EF797BC">
      <w:pPr>
        <w:pStyle w:val="18"/>
        <w:numPr>
          <w:ilvl w:val="0"/>
          <w:numId w:val="0"/>
        </w:numPr>
        <w:shd w:val="clear" w:color="auto" w:fill="FFFFFF"/>
        <w:spacing w:before="100" w:beforeAutospacing="1" w:after="100" w:afterAutospacing="1" w:line="360" w:lineRule="auto"/>
        <w:ind w:left="720" w:leftChars="0"/>
        <w:rPr>
          <w:rFonts w:ascii="Times New Roman" w:hAnsi="Times New Roman" w:cs="Times New Roman"/>
          <w:b/>
          <w:bCs/>
          <w:i/>
          <w:iCs/>
          <w:sz w:val="24"/>
          <w:szCs w:val="24"/>
          <w:u w:val="single"/>
        </w:rPr>
      </w:pPr>
      <w:r>
        <w:drawing>
          <wp:inline distT="0" distB="0" distL="114300" distR="114300">
            <wp:extent cx="5942330" cy="2066290"/>
            <wp:effectExtent l="0" t="0" r="1270" b="381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0"/>
                    <a:stretch>
                      <a:fillRect/>
                    </a:stretch>
                  </pic:blipFill>
                  <pic:spPr>
                    <a:xfrm>
                      <a:off x="0" y="0"/>
                      <a:ext cx="5942330" cy="2066290"/>
                    </a:xfrm>
                    <a:prstGeom prst="rect">
                      <a:avLst/>
                    </a:prstGeom>
                    <a:noFill/>
                    <a:ln>
                      <a:noFill/>
                    </a:ln>
                  </pic:spPr>
                </pic:pic>
              </a:graphicData>
            </a:graphic>
          </wp:inline>
        </w:drawing>
      </w:r>
    </w:p>
    <w:p w14:paraId="7BD521B5">
      <w:pPr>
        <w:shd w:val="clear" w:color="auto" w:fill="FFFFFF"/>
        <w:spacing w:before="100" w:beforeAutospacing="1" w:after="100" w:afterAutospacing="1" w:line="360" w:lineRule="auto"/>
        <w:rPr>
          <w:rFonts w:ascii="Times New Roman" w:hAnsi="Times New Roman" w:cs="Times New Roman"/>
          <w:b/>
          <w:bCs/>
          <w:i/>
          <w:iCs/>
          <w:sz w:val="24"/>
          <w:szCs w:val="24"/>
          <w:u w:val="single"/>
        </w:rPr>
      </w:pPr>
    </w:p>
    <w:p w14:paraId="1B84D081">
      <w:pPr>
        <w:shd w:val="clear" w:color="auto" w:fill="FFFFFF"/>
        <w:spacing w:before="100" w:beforeAutospacing="1" w:after="100" w:afterAutospacing="1" w:line="360" w:lineRule="auto"/>
        <w:outlineLvl w:val="1"/>
        <w:rPr>
          <w:rFonts w:ascii="Times New Roman" w:hAnsi="Times New Roman" w:eastAsia="Times New Roman" w:cs="Times New Roman"/>
          <w:b/>
          <w:bCs/>
          <w:color w:val="000000"/>
          <w:sz w:val="28"/>
          <w:szCs w:val="28"/>
          <w:u w:val="single"/>
        </w:rPr>
      </w:pPr>
      <w:r>
        <w:rPr>
          <w:rFonts w:ascii="Times New Roman" w:hAnsi="Times New Roman" w:eastAsia="Times New Roman" w:cs="Times New Roman"/>
          <w:b/>
          <w:bCs/>
          <w:color w:val="000000"/>
          <w:sz w:val="28"/>
          <w:szCs w:val="28"/>
          <w:highlight w:val="yellow"/>
          <w:u w:val="single"/>
        </w:rPr>
        <w:t>TASK 3. REMOTE MANAGEMENT WITH TELNET SERVICE</w:t>
      </w:r>
      <w:r>
        <w:rPr>
          <w:rFonts w:ascii="Times New Roman" w:hAnsi="Times New Roman" w:eastAsia="Times New Roman" w:cs="Times New Roman"/>
          <w:b/>
          <w:bCs/>
          <w:color w:val="000000"/>
          <w:sz w:val="28"/>
          <w:szCs w:val="28"/>
          <w:u w:val="single"/>
        </w:rPr>
        <w:t xml:space="preserve">   </w:t>
      </w:r>
    </w:p>
    <w:p w14:paraId="513FAA19">
      <w:pPr>
        <w:pStyle w:val="18"/>
        <w:numPr>
          <w:ilvl w:val="0"/>
          <w:numId w:val="4"/>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highlight w:val="yellow"/>
        </w:rPr>
        <w:t>Enable telnet</w:t>
      </w:r>
      <w:r>
        <w:rPr>
          <w:rFonts w:ascii="Times New Roman" w:hAnsi="Times New Roman" w:eastAsia="Times New Roman" w:cs="Times New Roman"/>
          <w:bCs/>
          <w:color w:val="000000"/>
          <w:sz w:val="24"/>
          <w:szCs w:val="24"/>
        </w:rPr>
        <w:t xml:space="preserve"> on each switch</w:t>
      </w:r>
    </w:p>
    <w:p w14:paraId="126D54A1">
      <w:pPr>
        <w:pStyle w:val="18"/>
        <w:numPr>
          <w:ilvl w:val="0"/>
          <w:numId w:val="4"/>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From a computer, connect to each switch device via telnet service</w:t>
      </w:r>
    </w:p>
    <w:p w14:paraId="07546C46">
      <w:pPr>
        <w:pStyle w:val="18"/>
        <w:numPr>
          <w:ilvl w:val="0"/>
          <w:numId w:val="4"/>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 xml:space="preserve">When successfully connected, try to perform some basic configuration on switch </w:t>
      </w:r>
    </w:p>
    <w:p w14:paraId="518D6A9F">
      <w:pPr>
        <w:pStyle w:val="18"/>
        <w:numPr>
          <w:ilvl w:val="0"/>
          <w:numId w:val="4"/>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Save the configuration file of each switch to a computer (using TFTP service)</w:t>
      </w:r>
    </w:p>
    <w:p w14:paraId="4E2D8EAD">
      <w:pPr>
        <w:shd w:val="clear" w:color="auto" w:fill="FFFFFF"/>
        <w:spacing w:before="100" w:beforeAutospacing="1" w:after="100" w:afterAutospacing="1" w:line="360" w:lineRule="auto"/>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 xml:space="preserve">Answer: </w:t>
      </w:r>
    </w:p>
    <w:p w14:paraId="18412473">
      <w:pPr>
        <w:shd w:val="clear" w:color="auto" w:fill="FFFFFF"/>
        <w:spacing w:before="100" w:beforeAutospacing="1" w:after="100" w:afterAutospacing="1" w:line="360" w:lineRule="auto"/>
        <w:rPr>
          <w:rFonts w:hint="default" w:ascii="Times New Roman" w:hAnsi="Times New Roman" w:cs="Times New Roman"/>
          <w:b/>
          <w:bCs/>
          <w:i w:val="0"/>
          <w:iCs w:val="0"/>
          <w:sz w:val="24"/>
          <w:szCs w:val="24"/>
          <w:u w:val="none"/>
          <w:lang w:val="en-US"/>
        </w:rPr>
      </w:pPr>
      <w:r>
        <w:rPr>
          <w:rFonts w:hint="default" w:ascii="Times New Roman" w:hAnsi="Times New Roman" w:cs="Times New Roman"/>
          <w:b/>
          <w:bCs/>
          <w:i w:val="0"/>
          <w:iCs w:val="0"/>
          <w:sz w:val="24"/>
          <w:szCs w:val="24"/>
          <w:u w:val="none"/>
          <w:lang w:val="en-US"/>
        </w:rPr>
        <w:t>1 2</w:t>
      </w:r>
    </w:p>
    <w:p w14:paraId="0BF71E92">
      <w:pPr>
        <w:shd w:val="clear" w:color="auto" w:fill="FFFFFF"/>
        <w:spacing w:before="100" w:beforeAutospacing="1" w:after="100" w:afterAutospacing="1" w:line="360" w:lineRule="auto"/>
        <w:rPr>
          <w:rFonts w:ascii="Times New Roman" w:hAnsi="Times New Roman" w:cs="Times New Roman"/>
          <w:b/>
          <w:bCs/>
          <w:i/>
          <w:iCs/>
          <w:sz w:val="24"/>
          <w:szCs w:val="24"/>
          <w:u w:val="single"/>
        </w:rPr>
      </w:pPr>
      <w:r>
        <w:drawing>
          <wp:inline distT="0" distB="0" distL="114300" distR="114300">
            <wp:extent cx="5939790" cy="1323975"/>
            <wp:effectExtent l="0" t="0" r="3810" b="952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1"/>
                    <a:stretch>
                      <a:fillRect/>
                    </a:stretch>
                  </pic:blipFill>
                  <pic:spPr>
                    <a:xfrm>
                      <a:off x="0" y="0"/>
                      <a:ext cx="5939790" cy="1323975"/>
                    </a:xfrm>
                    <a:prstGeom prst="rect">
                      <a:avLst/>
                    </a:prstGeom>
                    <a:noFill/>
                    <a:ln>
                      <a:noFill/>
                    </a:ln>
                  </pic:spPr>
                </pic:pic>
              </a:graphicData>
            </a:graphic>
          </wp:inline>
        </w:drawing>
      </w:r>
    </w:p>
    <w:p w14:paraId="5D984AD3">
      <w:pPr>
        <w:shd w:val="clear" w:color="auto" w:fill="FFFFFF"/>
        <w:spacing w:before="100" w:beforeAutospacing="1" w:after="100" w:afterAutospacing="1" w:line="360" w:lineRule="auto"/>
        <w:outlineLvl w:val="1"/>
      </w:pPr>
    </w:p>
    <w:p w14:paraId="0F90508C">
      <w:pPr>
        <w:shd w:val="clear" w:color="auto" w:fill="FFFFFF"/>
        <w:spacing w:before="100" w:beforeAutospacing="1" w:after="100" w:afterAutospacing="1" w:line="360" w:lineRule="auto"/>
        <w:outlineLvl w:val="1"/>
      </w:pPr>
      <w:r>
        <w:drawing>
          <wp:inline distT="0" distB="0" distL="114300" distR="114300">
            <wp:extent cx="5941695" cy="2210435"/>
            <wp:effectExtent l="0" t="0" r="1905" b="1206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2"/>
                    <a:stretch>
                      <a:fillRect/>
                    </a:stretch>
                  </pic:blipFill>
                  <pic:spPr>
                    <a:xfrm>
                      <a:off x="0" y="0"/>
                      <a:ext cx="5941695" cy="2210435"/>
                    </a:xfrm>
                    <a:prstGeom prst="rect">
                      <a:avLst/>
                    </a:prstGeom>
                    <a:noFill/>
                    <a:ln>
                      <a:noFill/>
                    </a:ln>
                  </pic:spPr>
                </pic:pic>
              </a:graphicData>
            </a:graphic>
          </wp:inline>
        </w:drawing>
      </w:r>
    </w:p>
    <w:p w14:paraId="4096DBAC">
      <w:pPr>
        <w:shd w:val="clear" w:color="auto" w:fill="FFFFFF"/>
        <w:spacing w:before="100" w:beforeAutospacing="1" w:after="100" w:afterAutospacing="1" w:line="360" w:lineRule="auto"/>
        <w:outlineLvl w:val="1"/>
        <w:rPr>
          <w:rFonts w:hint="default"/>
          <w:b/>
          <w:bCs/>
          <w:lang w:val="en-US"/>
        </w:rPr>
      </w:pPr>
      <w:r>
        <w:rPr>
          <w:rFonts w:hint="default"/>
          <w:b/>
          <w:bCs/>
          <w:lang w:val="en-US"/>
        </w:rPr>
        <w:t>3</w:t>
      </w:r>
    </w:p>
    <w:p w14:paraId="2605F49A">
      <w:pPr>
        <w:shd w:val="clear" w:color="auto" w:fill="FFFFFF"/>
        <w:spacing w:before="100" w:beforeAutospacing="1" w:after="100" w:afterAutospacing="1" w:line="360" w:lineRule="auto"/>
        <w:outlineLvl w:val="1"/>
        <w:rPr>
          <w:rFonts w:hint="default"/>
          <w:lang w:val="en-US"/>
        </w:rPr>
      </w:pPr>
      <w:r>
        <w:rPr>
          <w:rFonts w:hint="default"/>
          <w:lang w:val="en-US"/>
        </w:rPr>
        <w:drawing>
          <wp:inline distT="0" distB="0" distL="114300" distR="114300">
            <wp:extent cx="4933950" cy="1219200"/>
            <wp:effectExtent l="0" t="0" r="6350" b="0"/>
            <wp:docPr id="18" name="Pictur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
                    <pic:cNvPicPr>
                      <a:picLocks noChangeAspect="1"/>
                    </pic:cNvPicPr>
                  </pic:nvPicPr>
                  <pic:blipFill>
                    <a:blip r:embed="rId23"/>
                    <a:stretch>
                      <a:fillRect/>
                    </a:stretch>
                  </pic:blipFill>
                  <pic:spPr>
                    <a:xfrm>
                      <a:off x="0" y="0"/>
                      <a:ext cx="4933950" cy="1219200"/>
                    </a:xfrm>
                    <a:prstGeom prst="rect">
                      <a:avLst/>
                    </a:prstGeom>
                  </pic:spPr>
                </pic:pic>
              </a:graphicData>
            </a:graphic>
          </wp:inline>
        </w:drawing>
      </w:r>
    </w:p>
    <w:p w14:paraId="2110DF3B">
      <w:pPr>
        <w:shd w:val="clear" w:color="auto" w:fill="FFFFFF"/>
        <w:spacing w:before="100" w:beforeAutospacing="1" w:after="100" w:afterAutospacing="1" w:line="360" w:lineRule="auto"/>
        <w:outlineLvl w:val="1"/>
        <w:rPr>
          <w:rFonts w:hint="default"/>
          <w:lang w:val="en-US"/>
        </w:rPr>
      </w:pPr>
      <w:r>
        <w:rPr>
          <w:rFonts w:hint="default"/>
          <w:lang w:val="en-US"/>
        </w:rPr>
        <w:drawing>
          <wp:inline distT="0" distB="0" distL="114300" distR="114300">
            <wp:extent cx="5941060" cy="1059180"/>
            <wp:effectExtent l="0" t="0" r="2540" b="7620"/>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
                    <pic:cNvPicPr>
                      <a:picLocks noChangeAspect="1"/>
                    </pic:cNvPicPr>
                  </pic:nvPicPr>
                  <pic:blipFill>
                    <a:blip r:embed="rId24"/>
                    <a:stretch>
                      <a:fillRect/>
                    </a:stretch>
                  </pic:blipFill>
                  <pic:spPr>
                    <a:xfrm>
                      <a:off x="0" y="0"/>
                      <a:ext cx="5941060" cy="1059180"/>
                    </a:xfrm>
                    <a:prstGeom prst="rect">
                      <a:avLst/>
                    </a:prstGeom>
                  </pic:spPr>
                </pic:pic>
              </a:graphicData>
            </a:graphic>
          </wp:inline>
        </w:drawing>
      </w:r>
    </w:p>
    <w:p w14:paraId="78C1E955">
      <w:pPr>
        <w:shd w:val="clear" w:color="auto" w:fill="FFFFFF"/>
        <w:spacing w:before="100" w:beforeAutospacing="1" w:after="100" w:afterAutospacing="1" w:line="360" w:lineRule="auto"/>
        <w:rPr>
          <w:rFonts w:hint="default" w:ascii="Times New Roman" w:hAnsi="Times New Roman" w:cs="Times New Roman"/>
          <w:b/>
          <w:bCs/>
          <w:i w:val="0"/>
          <w:iCs w:val="0"/>
          <w:sz w:val="24"/>
          <w:szCs w:val="24"/>
          <w:u w:val="none"/>
          <w:lang w:val="en-US"/>
        </w:rPr>
      </w:pPr>
      <w:r>
        <w:rPr>
          <w:rFonts w:hint="default" w:ascii="Times New Roman" w:hAnsi="Times New Roman" w:cs="Times New Roman"/>
          <w:b/>
          <w:bCs/>
          <w:i w:val="0"/>
          <w:iCs w:val="0"/>
          <w:sz w:val="24"/>
          <w:szCs w:val="24"/>
          <w:u w:val="none"/>
          <w:lang w:val="en-US"/>
        </w:rPr>
        <w:t>4</w:t>
      </w:r>
    </w:p>
    <w:p w14:paraId="01207EA1">
      <w:pPr>
        <w:shd w:val="clear" w:color="auto" w:fill="FFFFFF"/>
        <w:spacing w:before="100" w:beforeAutospacing="1" w:after="100" w:afterAutospacing="1" w:line="360" w:lineRule="auto"/>
        <w:rPr>
          <w:rFonts w:hint="default" w:ascii="Times New Roman" w:hAnsi="Times New Roman" w:cs="Times New Roman"/>
          <w:b/>
          <w:bCs/>
          <w:i w:val="0"/>
          <w:iCs w:val="0"/>
          <w:sz w:val="24"/>
          <w:szCs w:val="24"/>
          <w:u w:val="none"/>
          <w:lang w:val="en-US"/>
        </w:rPr>
      </w:pPr>
      <w:r>
        <w:rPr>
          <w:rFonts w:hint="default" w:ascii="Times New Roman" w:hAnsi="Times New Roman" w:cs="Times New Roman"/>
          <w:b/>
          <w:bCs/>
          <w:i w:val="0"/>
          <w:iCs w:val="0"/>
          <w:sz w:val="24"/>
          <w:szCs w:val="24"/>
          <w:u w:val="none"/>
          <w:lang w:val="en-US"/>
        </w:rPr>
        <w:drawing>
          <wp:inline distT="0" distB="0" distL="114300" distR="114300">
            <wp:extent cx="4743450" cy="3962400"/>
            <wp:effectExtent l="0" t="0" r="6350" b="0"/>
            <wp:docPr id="22" name="Picture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
                    <pic:cNvPicPr>
                      <a:picLocks noChangeAspect="1"/>
                    </pic:cNvPicPr>
                  </pic:nvPicPr>
                  <pic:blipFill>
                    <a:blip r:embed="rId25"/>
                    <a:stretch>
                      <a:fillRect/>
                    </a:stretch>
                  </pic:blipFill>
                  <pic:spPr>
                    <a:xfrm>
                      <a:off x="0" y="0"/>
                      <a:ext cx="4743450" cy="3962400"/>
                    </a:xfrm>
                    <a:prstGeom prst="rect">
                      <a:avLst/>
                    </a:prstGeom>
                  </pic:spPr>
                </pic:pic>
              </a:graphicData>
            </a:graphic>
          </wp:inline>
        </w:drawing>
      </w:r>
    </w:p>
    <w:p w14:paraId="757E9BB3">
      <w:pPr>
        <w:shd w:val="clear" w:color="auto" w:fill="FFFFFF"/>
        <w:spacing w:before="100" w:beforeAutospacing="1" w:after="100" w:afterAutospacing="1" w:line="360" w:lineRule="auto"/>
        <w:rPr>
          <w:rFonts w:hint="default" w:ascii="Times New Roman" w:hAnsi="Times New Roman" w:cs="Times New Roman"/>
          <w:b/>
          <w:bCs/>
          <w:i w:val="0"/>
          <w:iCs w:val="0"/>
          <w:sz w:val="24"/>
          <w:szCs w:val="24"/>
          <w:u w:val="none"/>
          <w:lang w:val="en-US"/>
        </w:rPr>
      </w:pPr>
      <w:r>
        <w:rPr>
          <w:rFonts w:hint="default" w:ascii="Times New Roman" w:hAnsi="Times New Roman" w:cs="Times New Roman"/>
          <w:b/>
          <w:bCs/>
          <w:i w:val="0"/>
          <w:iCs w:val="0"/>
          <w:sz w:val="24"/>
          <w:szCs w:val="24"/>
          <w:u w:val="none"/>
          <w:lang w:val="en-US"/>
        </w:rPr>
        <w:drawing>
          <wp:inline distT="0" distB="0" distL="114300" distR="114300">
            <wp:extent cx="5936615" cy="2581910"/>
            <wp:effectExtent l="0" t="0" r="6985" b="8890"/>
            <wp:docPr id="21"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5"/>
                    <pic:cNvPicPr>
                      <a:picLocks noChangeAspect="1"/>
                    </pic:cNvPicPr>
                  </pic:nvPicPr>
                  <pic:blipFill>
                    <a:blip r:embed="rId26"/>
                    <a:stretch>
                      <a:fillRect/>
                    </a:stretch>
                  </pic:blipFill>
                  <pic:spPr>
                    <a:xfrm>
                      <a:off x="0" y="0"/>
                      <a:ext cx="5936615" cy="2581910"/>
                    </a:xfrm>
                    <a:prstGeom prst="rect">
                      <a:avLst/>
                    </a:prstGeom>
                  </pic:spPr>
                </pic:pic>
              </a:graphicData>
            </a:graphic>
          </wp:inline>
        </w:drawing>
      </w:r>
    </w:p>
    <w:p w14:paraId="0E91F9AF">
      <w:pPr>
        <w:shd w:val="clear" w:color="auto" w:fill="FFFFFF"/>
        <w:spacing w:before="100" w:beforeAutospacing="1" w:after="100" w:afterAutospacing="1" w:line="360" w:lineRule="auto"/>
        <w:rPr>
          <w:rFonts w:hint="default" w:ascii="Times New Roman" w:hAnsi="Times New Roman" w:cs="Times New Roman"/>
          <w:b/>
          <w:bCs/>
          <w:i w:val="0"/>
          <w:iCs w:val="0"/>
          <w:sz w:val="24"/>
          <w:szCs w:val="24"/>
          <w:u w:val="none"/>
          <w:lang w:val="en-US"/>
        </w:rPr>
      </w:pPr>
      <w:r>
        <w:rPr>
          <w:rFonts w:hint="default" w:ascii="Times New Roman" w:hAnsi="Times New Roman" w:cs="Times New Roman"/>
          <w:b/>
          <w:bCs/>
          <w:i w:val="0"/>
          <w:iCs w:val="0"/>
          <w:sz w:val="24"/>
          <w:szCs w:val="24"/>
          <w:u w:val="none"/>
          <w:lang w:val="en-US"/>
        </w:rPr>
        <w:drawing>
          <wp:inline distT="0" distB="0" distL="114300" distR="114300">
            <wp:extent cx="5936615" cy="2093595"/>
            <wp:effectExtent l="0" t="0" r="6985" b="1905"/>
            <wp:docPr id="20" name="Picture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6"/>
                    <pic:cNvPicPr>
                      <a:picLocks noChangeAspect="1"/>
                    </pic:cNvPicPr>
                  </pic:nvPicPr>
                  <pic:blipFill>
                    <a:blip r:embed="rId27"/>
                    <a:stretch>
                      <a:fillRect/>
                    </a:stretch>
                  </pic:blipFill>
                  <pic:spPr>
                    <a:xfrm>
                      <a:off x="0" y="0"/>
                      <a:ext cx="5936615" cy="2093595"/>
                    </a:xfrm>
                    <a:prstGeom prst="rect">
                      <a:avLst/>
                    </a:prstGeom>
                  </pic:spPr>
                </pic:pic>
              </a:graphicData>
            </a:graphic>
          </wp:inline>
        </w:drawing>
      </w:r>
    </w:p>
    <w:p w14:paraId="2EB7638F">
      <w:pPr>
        <w:shd w:val="clear" w:color="auto" w:fill="FFFFFF"/>
        <w:spacing w:before="100" w:beforeAutospacing="1" w:after="100" w:afterAutospacing="1" w:line="360" w:lineRule="auto"/>
        <w:rPr>
          <w:rFonts w:ascii="Times New Roman" w:hAnsi="Times New Roman" w:cs="Times New Roman"/>
          <w:b/>
          <w:bCs/>
          <w:i/>
          <w:iCs/>
          <w:sz w:val="24"/>
          <w:szCs w:val="24"/>
          <w:u w:val="single"/>
        </w:rPr>
      </w:pPr>
    </w:p>
    <w:p w14:paraId="4B07CB44">
      <w:pPr>
        <w:shd w:val="clear" w:color="auto" w:fill="FFFFFF"/>
        <w:spacing w:before="100" w:beforeAutospacing="1" w:after="100" w:afterAutospacing="1" w:line="360" w:lineRule="auto"/>
        <w:rPr>
          <w:rFonts w:ascii="Times New Roman" w:hAnsi="Times New Roman" w:eastAsia="Times New Roman" w:cs="Times New Roman"/>
          <w:bCs/>
          <w:color w:val="000000"/>
          <w:sz w:val="26"/>
          <w:szCs w:val="24"/>
        </w:rPr>
      </w:pPr>
    </w:p>
    <w:p w14:paraId="0CD2112E">
      <w:pPr>
        <w:shd w:val="clear" w:color="auto" w:fill="FFFFFF"/>
        <w:spacing w:before="100" w:beforeAutospacing="1" w:after="100" w:afterAutospacing="1" w:line="360" w:lineRule="auto"/>
        <w:outlineLvl w:val="1"/>
        <w:rPr>
          <w:rFonts w:ascii="Times New Roman" w:hAnsi="Times New Roman" w:eastAsia="Times New Roman" w:cs="Times New Roman"/>
          <w:b/>
          <w:bCs/>
          <w:color w:val="000000"/>
          <w:sz w:val="28"/>
          <w:szCs w:val="28"/>
          <w:u w:val="single"/>
        </w:rPr>
      </w:pPr>
      <w:r>
        <w:rPr>
          <w:rFonts w:ascii="Times New Roman" w:hAnsi="Times New Roman" w:eastAsia="Times New Roman" w:cs="Times New Roman"/>
          <w:b/>
          <w:bCs/>
          <w:color w:val="000000"/>
          <w:sz w:val="28"/>
          <w:szCs w:val="28"/>
          <w:highlight w:val="yellow"/>
          <w:u w:val="single"/>
        </w:rPr>
        <w:t>TASK 4. REMOTE MANAGEMENT WITH SSH SERVICE</w:t>
      </w:r>
      <w:r>
        <w:rPr>
          <w:rFonts w:ascii="Times New Roman" w:hAnsi="Times New Roman" w:eastAsia="Times New Roman" w:cs="Times New Roman"/>
          <w:b/>
          <w:bCs/>
          <w:color w:val="000000"/>
          <w:sz w:val="28"/>
          <w:szCs w:val="28"/>
          <w:u w:val="single"/>
        </w:rPr>
        <w:t xml:space="preserve">   </w:t>
      </w:r>
    </w:p>
    <w:p w14:paraId="71E9D25F">
      <w:pPr>
        <w:pStyle w:val="18"/>
        <w:numPr>
          <w:ilvl w:val="0"/>
          <w:numId w:val="5"/>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highlight w:val="yellow"/>
        </w:rPr>
        <w:t>Enable SSH</w:t>
      </w:r>
      <w:r>
        <w:rPr>
          <w:rFonts w:ascii="Times New Roman" w:hAnsi="Times New Roman" w:eastAsia="Times New Roman" w:cs="Times New Roman"/>
          <w:bCs/>
          <w:color w:val="000000"/>
          <w:sz w:val="24"/>
          <w:szCs w:val="24"/>
        </w:rPr>
        <w:t xml:space="preserve"> on each switch</w:t>
      </w:r>
    </w:p>
    <w:p w14:paraId="59DD5742">
      <w:pPr>
        <w:pStyle w:val="18"/>
        <w:numPr>
          <w:ilvl w:val="0"/>
          <w:numId w:val="0"/>
        </w:numPr>
        <w:shd w:val="clear" w:color="auto" w:fill="FFFFFF"/>
        <w:spacing w:before="100" w:beforeAutospacing="1" w:after="100" w:afterAutospacing="1" w:line="360" w:lineRule="auto"/>
        <w:ind w:left="720" w:leftChars="0"/>
        <w:rPr>
          <w:rFonts w:ascii="Times New Roman" w:hAnsi="Times New Roman" w:eastAsia="Times New Roman" w:cs="Times New Roman"/>
          <w:bCs/>
          <w:color w:val="000000"/>
          <w:sz w:val="24"/>
          <w:szCs w:val="24"/>
        </w:rPr>
      </w:pPr>
      <w:r>
        <w:drawing>
          <wp:inline distT="0" distB="0" distL="114300" distR="114300">
            <wp:extent cx="5939790" cy="5757545"/>
            <wp:effectExtent l="0" t="0" r="3810" b="825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8"/>
                    <a:stretch>
                      <a:fillRect/>
                    </a:stretch>
                  </pic:blipFill>
                  <pic:spPr>
                    <a:xfrm>
                      <a:off x="0" y="0"/>
                      <a:ext cx="5939790" cy="5757545"/>
                    </a:xfrm>
                    <a:prstGeom prst="rect">
                      <a:avLst/>
                    </a:prstGeom>
                    <a:noFill/>
                    <a:ln>
                      <a:noFill/>
                    </a:ln>
                  </pic:spPr>
                </pic:pic>
              </a:graphicData>
            </a:graphic>
          </wp:inline>
        </w:drawing>
      </w:r>
    </w:p>
    <w:p w14:paraId="32387D59">
      <w:pPr>
        <w:pStyle w:val="18"/>
        <w:numPr>
          <w:ilvl w:val="0"/>
          <w:numId w:val="5"/>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From a computer, connect to each switch device via SSH service</w:t>
      </w:r>
    </w:p>
    <w:p w14:paraId="18079C4B">
      <w:pPr>
        <w:pStyle w:val="18"/>
        <w:numPr>
          <w:numId w:val="0"/>
        </w:numPr>
        <w:shd w:val="clear" w:color="auto" w:fill="FFFFFF"/>
        <w:spacing w:before="100" w:beforeAutospacing="1" w:after="100" w:afterAutospacing="1" w:line="360" w:lineRule="auto"/>
        <w:ind w:left="720" w:leftChars="0"/>
        <w:rPr>
          <w:rFonts w:hint="default" w:ascii="Times New Roman" w:hAnsi="Times New Roman" w:eastAsia="Times New Roman" w:cs="Times New Roman"/>
          <w:bCs/>
          <w:color w:val="000000"/>
          <w:sz w:val="24"/>
          <w:szCs w:val="24"/>
          <w:lang w:val="en-US"/>
        </w:rPr>
      </w:pPr>
      <w:r>
        <w:rPr>
          <w:rFonts w:hint="default" w:ascii="Times New Roman" w:hAnsi="Times New Roman" w:eastAsia="Times New Roman" w:cs="Times New Roman"/>
          <w:bCs/>
          <w:color w:val="000000"/>
          <w:sz w:val="24"/>
          <w:szCs w:val="24"/>
          <w:lang w:val="en-US"/>
        </w:rPr>
        <w:drawing>
          <wp:inline distT="0" distB="0" distL="114300" distR="114300">
            <wp:extent cx="4352925" cy="4286250"/>
            <wp:effectExtent l="0" t="0" r="3175" b="63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3"/>
                    <pic:cNvPicPr>
                      <a:picLocks noChangeAspect="1"/>
                    </pic:cNvPicPr>
                  </pic:nvPicPr>
                  <pic:blipFill>
                    <a:blip r:embed="rId29"/>
                    <a:stretch>
                      <a:fillRect/>
                    </a:stretch>
                  </pic:blipFill>
                  <pic:spPr>
                    <a:xfrm>
                      <a:off x="0" y="0"/>
                      <a:ext cx="4352925" cy="4286250"/>
                    </a:xfrm>
                    <a:prstGeom prst="rect">
                      <a:avLst/>
                    </a:prstGeom>
                  </pic:spPr>
                </pic:pic>
              </a:graphicData>
            </a:graphic>
          </wp:inline>
        </w:drawing>
      </w:r>
    </w:p>
    <w:p w14:paraId="35251D80">
      <w:pPr>
        <w:pStyle w:val="18"/>
        <w:numPr>
          <w:ilvl w:val="0"/>
          <w:numId w:val="5"/>
        </w:numPr>
        <w:shd w:val="clear" w:color="auto" w:fill="FFFFFF"/>
        <w:spacing w:before="100" w:beforeAutospacing="1" w:after="100" w:afterAutospacing="1" w:line="36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When successfully connected, try to perform some basic configuration on switch</w:t>
      </w:r>
    </w:p>
    <w:p w14:paraId="6C34357A">
      <w:pPr>
        <w:pStyle w:val="18"/>
        <w:numPr>
          <w:numId w:val="0"/>
        </w:numPr>
        <w:shd w:val="clear" w:color="auto" w:fill="FFFFFF"/>
        <w:spacing w:before="100" w:beforeAutospacing="1" w:after="100" w:afterAutospacing="1" w:line="360" w:lineRule="auto"/>
        <w:ind w:left="720" w:leftChars="0"/>
        <w:rPr>
          <w:rFonts w:hint="default" w:ascii="Times New Roman" w:hAnsi="Times New Roman" w:eastAsia="Times New Roman" w:cs="Times New Roman"/>
          <w:bCs/>
          <w:color w:val="000000"/>
          <w:sz w:val="24"/>
          <w:szCs w:val="24"/>
          <w:lang w:val="en-US"/>
        </w:rPr>
      </w:pPr>
      <w:r>
        <w:rPr>
          <w:rFonts w:hint="default" w:ascii="Times New Roman" w:hAnsi="Times New Roman" w:eastAsia="Times New Roman" w:cs="Times New Roman"/>
          <w:bCs/>
          <w:color w:val="000000"/>
          <w:sz w:val="24"/>
          <w:szCs w:val="24"/>
          <w:lang w:val="en-US"/>
        </w:rPr>
        <w:drawing>
          <wp:inline distT="0" distB="0" distL="114300" distR="114300">
            <wp:extent cx="5676900" cy="2219325"/>
            <wp:effectExtent l="0" t="0" r="0" b="3175"/>
            <wp:docPr id="25" name="Picture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7"/>
                    <pic:cNvPicPr>
                      <a:picLocks noChangeAspect="1"/>
                    </pic:cNvPicPr>
                  </pic:nvPicPr>
                  <pic:blipFill>
                    <a:blip r:embed="rId30"/>
                    <a:stretch>
                      <a:fillRect/>
                    </a:stretch>
                  </pic:blipFill>
                  <pic:spPr>
                    <a:xfrm>
                      <a:off x="0" y="0"/>
                      <a:ext cx="5676900" cy="2219325"/>
                    </a:xfrm>
                    <a:prstGeom prst="rect">
                      <a:avLst/>
                    </a:prstGeom>
                  </pic:spPr>
                </pic:pic>
              </a:graphicData>
            </a:graphic>
          </wp:inline>
        </w:drawing>
      </w:r>
    </w:p>
    <w:p w14:paraId="57A57F9C">
      <w:pPr>
        <w:shd w:val="clear" w:color="auto" w:fill="FFFFFF"/>
        <w:spacing w:before="100" w:beforeAutospacing="1" w:after="100" w:afterAutospacing="1" w:line="360" w:lineRule="auto"/>
        <w:rPr>
          <w:rFonts w:ascii="Times New Roman" w:hAnsi="Times New Roman" w:cs="Times New Roman"/>
          <w:b/>
          <w:bCs/>
          <w:i/>
          <w:iCs/>
          <w:sz w:val="24"/>
          <w:szCs w:val="24"/>
          <w:u w:val="single"/>
        </w:rPr>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37480916"/>
      <w:docPartObj>
        <w:docPartGallery w:val="autotext"/>
      </w:docPartObj>
    </w:sdtPr>
    <w:sdtEndPr>
      <w:rPr>
        <w:rFonts w:ascii="Times New Roman" w:hAnsi="Times New Roman" w:cs="Times New Roman"/>
      </w:rPr>
    </w:sdtEndPr>
    <w:sdtContent>
      <w:sdt>
        <w:sdtPr>
          <w:rPr>
            <w:rFonts w:ascii="Times New Roman" w:hAnsi="Times New Roman" w:cs="Times New Roman"/>
          </w:rPr>
          <w:id w:val="860082579"/>
          <w:docPartObj>
            <w:docPartGallery w:val="autotext"/>
          </w:docPartObj>
        </w:sdtPr>
        <w:sdtEndPr>
          <w:rPr>
            <w:rFonts w:ascii="Times New Roman" w:hAnsi="Times New Roman" w:cs="Times New Roman"/>
          </w:rPr>
        </w:sdtEndPr>
        <w:sdtContent>
          <w:p w14:paraId="5C3069A4">
            <w:pPr>
              <w:pStyle w:val="7"/>
              <w:jc w:val="right"/>
              <w:rPr>
                <w:rFonts w:ascii="Times New Roman" w:hAnsi="Times New Roman" w:cs="Times New Roman"/>
              </w:rPr>
            </w:pPr>
            <w:r>
              <w:rPr>
                <w:rFonts w:ascii="Times New Roman" w:hAnsi="Times New Roman" w:cs="Times New Roman"/>
              </w:rPr>
              <w:t xml:space="preserve">Page </w:t>
            </w:r>
            <w:r>
              <w:rPr>
                <w:rFonts w:ascii="Times New Roman" w:hAnsi="Times New Roman" w:cs="Times New Roman"/>
                <w:b/>
                <w:bCs/>
                <w:sz w:val="24"/>
                <w:szCs w:val="24"/>
              </w:rPr>
              <w:fldChar w:fldCharType="begin"/>
            </w:r>
            <w:r>
              <w:rPr>
                <w:rFonts w:ascii="Times New Roman" w:hAnsi="Times New Roman" w:cs="Times New Roman"/>
                <w:b/>
                <w:bCs/>
              </w:rPr>
              <w:instrText xml:space="preserve"> PAGE </w:instrText>
            </w:r>
            <w:r>
              <w:rPr>
                <w:rFonts w:ascii="Times New Roman" w:hAnsi="Times New Roman" w:cs="Times New Roman"/>
                <w:b/>
                <w:bCs/>
                <w:sz w:val="24"/>
                <w:szCs w:val="24"/>
              </w:rPr>
              <w:fldChar w:fldCharType="separate"/>
            </w:r>
            <w:r>
              <w:rPr>
                <w:rFonts w:ascii="Times New Roman" w:hAnsi="Times New Roman" w:cs="Times New Roman"/>
                <w:b/>
                <w:bCs/>
              </w:rPr>
              <w:t>3</w:t>
            </w:r>
            <w:r>
              <w:rPr>
                <w:rFonts w:ascii="Times New Roman" w:hAnsi="Times New Roman" w:cs="Times New Roman"/>
                <w:b/>
                <w:bCs/>
                <w:sz w:val="24"/>
                <w:szCs w:val="24"/>
              </w:rPr>
              <w:fldChar w:fldCharType="end"/>
            </w:r>
            <w:r>
              <w:rPr>
                <w:rFonts w:ascii="Times New Roman" w:hAnsi="Times New Roman" w:cs="Times New Roman"/>
              </w:rPr>
              <w:t xml:space="preserve"> of </w:t>
            </w:r>
            <w:r>
              <w:rPr>
                <w:rFonts w:ascii="Times New Roman" w:hAnsi="Times New Roman" w:cs="Times New Roman"/>
                <w:b/>
                <w:bCs/>
                <w:sz w:val="24"/>
                <w:szCs w:val="24"/>
              </w:rPr>
              <w:fldChar w:fldCharType="begin"/>
            </w:r>
            <w:r>
              <w:rPr>
                <w:rFonts w:ascii="Times New Roman" w:hAnsi="Times New Roman" w:cs="Times New Roman"/>
                <w:b/>
                <w:bCs/>
              </w:rPr>
              <w:instrText xml:space="preserve"> NUMPAGES  </w:instrText>
            </w:r>
            <w:r>
              <w:rPr>
                <w:rFonts w:ascii="Times New Roman" w:hAnsi="Times New Roman" w:cs="Times New Roman"/>
                <w:b/>
                <w:bCs/>
                <w:sz w:val="24"/>
                <w:szCs w:val="24"/>
              </w:rPr>
              <w:fldChar w:fldCharType="separate"/>
            </w:r>
            <w:r>
              <w:rPr>
                <w:rFonts w:ascii="Times New Roman" w:hAnsi="Times New Roman" w:cs="Times New Roman"/>
                <w:b/>
                <w:bCs/>
              </w:rPr>
              <w:t>4</w:t>
            </w:r>
            <w:r>
              <w:rPr>
                <w:rFonts w:ascii="Times New Roman" w:hAnsi="Times New Roman" w:cs="Times New Roman"/>
                <w:b/>
                <w:bCs/>
                <w:sz w:val="24"/>
                <w:szCs w:val="24"/>
              </w:rPr>
              <w:fldChar w:fldCharType="end"/>
            </w:r>
          </w:p>
        </w:sdtContent>
      </w:sdt>
    </w:sdtContent>
  </w:sdt>
  <w:p w14:paraId="48519EEE">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0FF75C">
    <w:pPr>
      <w:pStyle w:val="8"/>
      <w:rPr>
        <w:rFonts w:ascii="Times New Roman" w:hAnsi="Times New Roman" w:cs="Times New Roman"/>
        <w:i/>
        <w:sz w:val="24"/>
        <w:szCs w:val="24"/>
      </w:rPr>
    </w:pPr>
    <w:r>
      <w:rPr>
        <w:rFonts w:ascii="Times New Roman" w:hAnsi="Times New Roman" w:cs="Times New Roman"/>
        <w:i/>
        <w:sz w:val="24"/>
        <w:szCs w:val="24"/>
      </w:rPr>
      <mc:AlternateContent>
        <mc:Choice Requires="wps">
          <w:drawing>
            <wp:anchor distT="0" distB="0" distL="114300" distR="114300" simplePos="0" relativeHeight="251659264" behindDoc="0" locked="0" layoutInCell="1" allowOverlap="1">
              <wp:simplePos x="0" y="0"/>
              <wp:positionH relativeFrom="column">
                <wp:posOffset>-419100</wp:posOffset>
              </wp:positionH>
              <wp:positionV relativeFrom="paragraph">
                <wp:posOffset>241300</wp:posOffset>
              </wp:positionV>
              <wp:extent cx="6987540" cy="0"/>
              <wp:effectExtent l="0" t="0" r="23495" b="19050"/>
              <wp:wrapNone/>
              <wp:docPr id="1" name="Straight Connector 1"/>
              <wp:cNvGraphicFramePr/>
              <a:graphic xmlns:a="http://schemas.openxmlformats.org/drawingml/2006/main">
                <a:graphicData uri="http://schemas.microsoft.com/office/word/2010/wordprocessingShape">
                  <wps:wsp>
                    <wps:cNvCnPr/>
                    <wps:spPr>
                      <a:xfrm>
                        <a:off x="0" y="0"/>
                        <a:ext cx="6987396"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3pt;margin-top:19pt;height:0pt;width:550.2pt;z-index:251659264;mso-width-relative:page;mso-height-relative:page;" filled="f" stroked="t" coordsize="21600,21600" o:gfxdata="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h30G7NgAAAAKAQAADwAAAAAAAAABACAAAAAiAAAAZHJz&#10;L2Rvd25yZXYueG1sUEsBAhQAFAAAAAgAh07iQFBibUvLAQAAngMAAA4AAAAAAAAAAQAgAAAAJwEA&#10;AGRycy9lMm9Eb2MueG1sUEsFBgAAAAAGAAYAWQEAAGQFAAAAAA==&#10;">
              <v:fill on="f" focussize="0,0"/>
              <v:stroke weight="1.5pt" color="#0070C0 [3204]" joinstyle="round"/>
              <v:imagedata o:title=""/>
              <o:lock v:ext="edit" aspectratio="f"/>
            </v:line>
          </w:pict>
        </mc:Fallback>
      </mc:AlternateContent>
    </w:r>
    <w:r>
      <w:rPr>
        <w:rFonts w:ascii="Times New Roman" w:hAnsi="Times New Roman" w:cs="Times New Roman"/>
        <w:i/>
        <w:sz w:val="24"/>
        <w:szCs w:val="24"/>
      </w:rPr>
      <w:t>School of CIT, EIU.</w:t>
    </w:r>
    <w:r>
      <w:tab/>
    </w:r>
    <w:r>
      <w:tab/>
    </w:r>
    <w:r>
      <w:rPr>
        <w:rFonts w:ascii="Times New Roman" w:hAnsi="Times New Roman" w:cs="Times New Roman"/>
        <w:i/>
        <w:sz w:val="24"/>
        <w:szCs w:val="24"/>
      </w:rPr>
      <w:t>Lecturer – Phan Van Vinh, Ph.D.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D57F4B"/>
    <w:multiLevelType w:val="multilevel"/>
    <w:tmpl w:val="17D57F4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7EF0DBC"/>
    <w:multiLevelType w:val="multilevel"/>
    <w:tmpl w:val="37EF0DBC"/>
    <w:lvl w:ilvl="0" w:tentative="0">
      <w:start w:val="1"/>
      <w:numFmt w:val="decimal"/>
      <w:lvlText w:val="%1)"/>
      <w:lvlJc w:val="left"/>
      <w:pPr>
        <w:ind w:left="1080" w:hanging="360"/>
      </w:pPr>
      <w:rPr>
        <w:rFonts w:hint="default"/>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44175716"/>
    <w:multiLevelType w:val="multilevel"/>
    <w:tmpl w:val="44175716"/>
    <w:lvl w:ilvl="0" w:tentative="0">
      <w:start w:val="1"/>
      <w:numFmt w:val="decimal"/>
      <w:lvlText w:val="%1)"/>
      <w:lvlJc w:val="left"/>
      <w:pPr>
        <w:ind w:left="1080" w:hanging="360"/>
      </w:pPr>
      <w:rPr>
        <w:rFonts w:hint="default"/>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484B3132"/>
    <w:multiLevelType w:val="multilevel"/>
    <w:tmpl w:val="484B3132"/>
    <w:lvl w:ilvl="0" w:tentative="0">
      <w:start w:val="1"/>
      <w:numFmt w:val="decimal"/>
      <w:lvlText w:val="%1)"/>
      <w:lvlJc w:val="left"/>
      <w:pPr>
        <w:ind w:left="1080" w:hanging="360"/>
      </w:pPr>
      <w:rPr>
        <w:rFonts w:hint="default"/>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5BB16EEA"/>
    <w:multiLevelType w:val="multilevel"/>
    <w:tmpl w:val="5BB16EEA"/>
    <w:lvl w:ilvl="0" w:tentative="0">
      <w:start w:val="0"/>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526"/>
    <w:rsid w:val="00002B71"/>
    <w:rsid w:val="0002200B"/>
    <w:rsid w:val="00026B28"/>
    <w:rsid w:val="0002732E"/>
    <w:rsid w:val="000478E4"/>
    <w:rsid w:val="00051707"/>
    <w:rsid w:val="000639A7"/>
    <w:rsid w:val="00075C20"/>
    <w:rsid w:val="000A2216"/>
    <w:rsid w:val="000B2B29"/>
    <w:rsid w:val="000B5A3E"/>
    <w:rsid w:val="000B693F"/>
    <w:rsid w:val="000F4BDF"/>
    <w:rsid w:val="00106D2F"/>
    <w:rsid w:val="00162617"/>
    <w:rsid w:val="00164970"/>
    <w:rsid w:val="00176EEE"/>
    <w:rsid w:val="001A4612"/>
    <w:rsid w:val="001C6C75"/>
    <w:rsid w:val="001D4C30"/>
    <w:rsid w:val="001E4FFE"/>
    <w:rsid w:val="001F211D"/>
    <w:rsid w:val="00204822"/>
    <w:rsid w:val="00205730"/>
    <w:rsid w:val="00216B9E"/>
    <w:rsid w:val="00233E94"/>
    <w:rsid w:val="00253016"/>
    <w:rsid w:val="00293ACA"/>
    <w:rsid w:val="002A53C5"/>
    <w:rsid w:val="002B57AB"/>
    <w:rsid w:val="002D0A76"/>
    <w:rsid w:val="002F3A1B"/>
    <w:rsid w:val="002F6BBE"/>
    <w:rsid w:val="003311DA"/>
    <w:rsid w:val="00375D5E"/>
    <w:rsid w:val="003D3C34"/>
    <w:rsid w:val="003F395D"/>
    <w:rsid w:val="0041323C"/>
    <w:rsid w:val="004412C2"/>
    <w:rsid w:val="004500B4"/>
    <w:rsid w:val="00454840"/>
    <w:rsid w:val="00456004"/>
    <w:rsid w:val="00462104"/>
    <w:rsid w:val="00473E87"/>
    <w:rsid w:val="00487F02"/>
    <w:rsid w:val="004A2F33"/>
    <w:rsid w:val="004B1D0B"/>
    <w:rsid w:val="004C6B8D"/>
    <w:rsid w:val="004D1C78"/>
    <w:rsid w:val="004D7DF4"/>
    <w:rsid w:val="004E56EA"/>
    <w:rsid w:val="00521D74"/>
    <w:rsid w:val="0053648B"/>
    <w:rsid w:val="005433FA"/>
    <w:rsid w:val="0058358D"/>
    <w:rsid w:val="00597D39"/>
    <w:rsid w:val="005B0B7F"/>
    <w:rsid w:val="005C42B7"/>
    <w:rsid w:val="005D0333"/>
    <w:rsid w:val="0061515C"/>
    <w:rsid w:val="00621715"/>
    <w:rsid w:val="00621BCC"/>
    <w:rsid w:val="00644D15"/>
    <w:rsid w:val="00652D78"/>
    <w:rsid w:val="0068211C"/>
    <w:rsid w:val="006A69AD"/>
    <w:rsid w:val="006A77BE"/>
    <w:rsid w:val="006D6FDA"/>
    <w:rsid w:val="006E103D"/>
    <w:rsid w:val="007207BA"/>
    <w:rsid w:val="007426A8"/>
    <w:rsid w:val="00746A70"/>
    <w:rsid w:val="00752274"/>
    <w:rsid w:val="00794BB1"/>
    <w:rsid w:val="007A44A5"/>
    <w:rsid w:val="007E0342"/>
    <w:rsid w:val="007F5FB6"/>
    <w:rsid w:val="00804D5C"/>
    <w:rsid w:val="00804EFD"/>
    <w:rsid w:val="00807197"/>
    <w:rsid w:val="008161F8"/>
    <w:rsid w:val="00846B87"/>
    <w:rsid w:val="00846CB4"/>
    <w:rsid w:val="0088320A"/>
    <w:rsid w:val="00896300"/>
    <w:rsid w:val="008A275F"/>
    <w:rsid w:val="008B76F7"/>
    <w:rsid w:val="008C1878"/>
    <w:rsid w:val="008C4E5C"/>
    <w:rsid w:val="008C73F6"/>
    <w:rsid w:val="008D6192"/>
    <w:rsid w:val="008E0F71"/>
    <w:rsid w:val="00922906"/>
    <w:rsid w:val="00933296"/>
    <w:rsid w:val="009354B1"/>
    <w:rsid w:val="0093627E"/>
    <w:rsid w:val="00957D8D"/>
    <w:rsid w:val="00A4734D"/>
    <w:rsid w:val="00A625B3"/>
    <w:rsid w:val="00A71221"/>
    <w:rsid w:val="00A74247"/>
    <w:rsid w:val="00AA12BE"/>
    <w:rsid w:val="00AC20E3"/>
    <w:rsid w:val="00AD416B"/>
    <w:rsid w:val="00AD6F03"/>
    <w:rsid w:val="00AE209E"/>
    <w:rsid w:val="00AF44AD"/>
    <w:rsid w:val="00AF5526"/>
    <w:rsid w:val="00B11C07"/>
    <w:rsid w:val="00B26016"/>
    <w:rsid w:val="00B635FA"/>
    <w:rsid w:val="00BB2773"/>
    <w:rsid w:val="00BE6B16"/>
    <w:rsid w:val="00C13F6C"/>
    <w:rsid w:val="00C17DD8"/>
    <w:rsid w:val="00C20A7B"/>
    <w:rsid w:val="00C20ECA"/>
    <w:rsid w:val="00C33144"/>
    <w:rsid w:val="00C50665"/>
    <w:rsid w:val="00C60C74"/>
    <w:rsid w:val="00C61FC2"/>
    <w:rsid w:val="00C6319C"/>
    <w:rsid w:val="00C92DF1"/>
    <w:rsid w:val="00CA0B87"/>
    <w:rsid w:val="00CD5223"/>
    <w:rsid w:val="00CE2A49"/>
    <w:rsid w:val="00CF7BF8"/>
    <w:rsid w:val="00D26E4B"/>
    <w:rsid w:val="00D34DFE"/>
    <w:rsid w:val="00D353A4"/>
    <w:rsid w:val="00D47188"/>
    <w:rsid w:val="00D91264"/>
    <w:rsid w:val="00D931BB"/>
    <w:rsid w:val="00DB445C"/>
    <w:rsid w:val="00DB4735"/>
    <w:rsid w:val="00DF39BC"/>
    <w:rsid w:val="00DF6662"/>
    <w:rsid w:val="00DF73A5"/>
    <w:rsid w:val="00E124FE"/>
    <w:rsid w:val="00E874F7"/>
    <w:rsid w:val="00E91BEE"/>
    <w:rsid w:val="00ED457D"/>
    <w:rsid w:val="00F03E96"/>
    <w:rsid w:val="00F70545"/>
    <w:rsid w:val="00F74AF1"/>
    <w:rsid w:val="00FA0AE0"/>
    <w:rsid w:val="00FA4645"/>
    <w:rsid w:val="00FB5E75"/>
    <w:rsid w:val="00FE0677"/>
    <w:rsid w:val="00FE06ED"/>
    <w:rsid w:val="00FE62C3"/>
    <w:rsid w:val="52CA7636"/>
    <w:rsid w:val="59CB1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link w:val="14"/>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link w:val="15"/>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Emphasis"/>
    <w:basedOn w:val="4"/>
    <w:qFormat/>
    <w:uiPriority w:val="20"/>
    <w:rPr>
      <w:i/>
      <w:iCs/>
    </w:rPr>
  </w:style>
  <w:style w:type="paragraph" w:styleId="7">
    <w:name w:val="footer"/>
    <w:basedOn w:val="1"/>
    <w:link w:val="20"/>
    <w:unhideWhenUsed/>
    <w:qFormat/>
    <w:uiPriority w:val="99"/>
    <w:pPr>
      <w:tabs>
        <w:tab w:val="center" w:pos="4680"/>
        <w:tab w:val="right" w:pos="9360"/>
      </w:tabs>
      <w:spacing w:after="0" w:line="240" w:lineRule="auto"/>
    </w:pPr>
  </w:style>
  <w:style w:type="paragraph" w:styleId="8">
    <w:name w:val="header"/>
    <w:basedOn w:val="1"/>
    <w:link w:val="19"/>
    <w:unhideWhenUsed/>
    <w:qFormat/>
    <w:uiPriority w:val="99"/>
    <w:pPr>
      <w:tabs>
        <w:tab w:val="center" w:pos="4680"/>
        <w:tab w:val="right" w:pos="9360"/>
      </w:tabs>
      <w:spacing w:after="0" w:line="240" w:lineRule="auto"/>
    </w:pPr>
  </w:style>
  <w:style w:type="paragraph" w:styleId="9">
    <w:name w:val="HTML Preformatted"/>
    <w:basedOn w:val="1"/>
    <w:link w:val="1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0">
    <w:name w:val="HTML Typewriter"/>
    <w:basedOn w:val="4"/>
    <w:semiHidden/>
    <w:unhideWhenUsed/>
    <w:qFormat/>
    <w:uiPriority w:val="99"/>
    <w:rPr>
      <w:rFonts w:ascii="Courier New" w:hAnsi="Courier New" w:eastAsia="Times New Roman" w:cs="Courier New"/>
      <w:sz w:val="20"/>
      <w:szCs w:val="20"/>
    </w:rPr>
  </w:style>
  <w:style w:type="character" w:styleId="11">
    <w:name w:val="Hyperlink"/>
    <w:basedOn w:val="4"/>
    <w:semiHidden/>
    <w:unhideWhenUsed/>
    <w:qFormat/>
    <w:uiPriority w:val="99"/>
    <w:rPr>
      <w:color w:val="0000FF"/>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3">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Heading 1 Char"/>
    <w:basedOn w:val="4"/>
    <w:link w:val="2"/>
    <w:uiPriority w:val="9"/>
    <w:rPr>
      <w:rFonts w:ascii="Times New Roman" w:hAnsi="Times New Roman" w:eastAsia="Times New Roman" w:cs="Times New Roman"/>
      <w:b/>
      <w:bCs/>
      <w:kern w:val="36"/>
      <w:sz w:val="48"/>
      <w:szCs w:val="48"/>
    </w:rPr>
  </w:style>
  <w:style w:type="character" w:customStyle="1" w:styleId="15">
    <w:name w:val="Heading 2 Char"/>
    <w:basedOn w:val="4"/>
    <w:link w:val="3"/>
    <w:qFormat/>
    <w:uiPriority w:val="9"/>
    <w:rPr>
      <w:rFonts w:ascii="Times New Roman" w:hAnsi="Times New Roman" w:eastAsia="Times New Roman" w:cs="Times New Roman"/>
      <w:b/>
      <w:bCs/>
      <w:sz w:val="36"/>
      <w:szCs w:val="36"/>
    </w:rPr>
  </w:style>
  <w:style w:type="character" w:customStyle="1" w:styleId="16">
    <w:name w:val="apple-converted-space"/>
    <w:basedOn w:val="4"/>
    <w:qFormat/>
    <w:uiPriority w:val="0"/>
  </w:style>
  <w:style w:type="character" w:customStyle="1" w:styleId="17">
    <w:name w:val="HTML Preformatted Char"/>
    <w:basedOn w:val="4"/>
    <w:link w:val="9"/>
    <w:semiHidden/>
    <w:qFormat/>
    <w:uiPriority w:val="99"/>
    <w:rPr>
      <w:rFonts w:ascii="Courier New" w:hAnsi="Courier New" w:eastAsia="Times New Roman" w:cs="Courier New"/>
      <w:sz w:val="20"/>
      <w:szCs w:val="20"/>
    </w:rPr>
  </w:style>
  <w:style w:type="paragraph" w:styleId="18">
    <w:name w:val="List Paragraph"/>
    <w:basedOn w:val="1"/>
    <w:qFormat/>
    <w:uiPriority w:val="34"/>
    <w:pPr>
      <w:ind w:left="720"/>
      <w:contextualSpacing/>
    </w:pPr>
  </w:style>
  <w:style w:type="character" w:customStyle="1" w:styleId="19">
    <w:name w:val="Header Char"/>
    <w:basedOn w:val="4"/>
    <w:link w:val="8"/>
    <w:qFormat/>
    <w:uiPriority w:val="99"/>
  </w:style>
  <w:style w:type="character" w:customStyle="1" w:styleId="20">
    <w:name w:val="Footer Char"/>
    <w:basedOn w:val="4"/>
    <w:link w:val="7"/>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C8EF0C-CF03-4676-88AA-3E8B44927AEF}">
  <ds:schemaRefs/>
</ds:datastoreItem>
</file>

<file path=docProps/app.xml><?xml version="1.0" encoding="utf-8"?>
<Properties xmlns="http://schemas.openxmlformats.org/officeDocument/2006/extended-properties" xmlns:vt="http://schemas.openxmlformats.org/officeDocument/2006/docPropsVTypes">
  <Template>Normal.dotm</Template>
  <Pages>12</Pages>
  <Words>342</Words>
  <Characters>1950</Characters>
  <Lines>16</Lines>
  <Paragraphs>4</Paragraphs>
  <TotalTime>199</TotalTime>
  <ScaleCrop>false</ScaleCrop>
  <LinksUpToDate>false</LinksUpToDate>
  <CharactersWithSpaces>2288</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2016-05-31T04:05:00Z</dcterms:created>
  <dc:creator>Vinh Phan</dc:creator>
  <cp:lastModifiedBy>Ngô Quang Khiêm</cp:lastModifiedBy>
  <dcterms:modified xsi:type="dcterms:W3CDTF">2024-10-18T11:54:53Z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2057-12.2.0.18607</vt:lpwstr>
  </property>
  <property fmtid="{D5CDD505-2E9C-101B-9397-08002B2CF9AE}" pid="3" name="ICV">
    <vt:lpwstr>291B948B53864BCAA10C22D98156A128_12</vt:lpwstr>
  </property>
</Properties>
</file>