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算法设计与分析实验报告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drawing>
          <wp:inline distT="0" distB="0" distL="0" distR="0">
            <wp:extent cx="3448050" cy="1942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实验题目：</w:t>
      </w:r>
      <w:r>
        <w:rPr>
          <w:rFonts w:hint="eastAsia" w:ascii="宋体" w:hAnsi="宋体" w:eastAsia="宋体"/>
          <w:sz w:val="28"/>
          <w:szCs w:val="28"/>
          <w:u w:val="single"/>
        </w:rPr>
        <w:t>最大字段和三种实现算法的时间复杂度分析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陈俊卉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2020212256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日期：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2022.9.27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一、实验环境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(列出实验的操作环境，如操作系统，编程语言版本等，更多信息可视各自实际情况填写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编程语言：c++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编程工具：vscode及其组件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二、实验内容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具体要求请参照实验指导书中各实验的“实验内容及要求”部分。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(示例：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描述你对实验算法的设计思路;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给出算法关键部分的说明以及代码实现截图；3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对测试数据、测试程序(没有要求则非必须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进行说明，如测试覆盖程度，最好最坏平均三种情况等等，并给出测试结果截图等信息)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1.算法的设计与实现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(1) 暴力枚举 [O(N^3)]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((O(1)+O(j-i+1)+O(2))*O(N-i))*N + 1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               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{  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((O(1)+O(j-i+1)+O(2))*O(N-i))*N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{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(O(1)+O(j-i+1)+O(2))*O(N-i)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    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O(j-i+1)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k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O(1)+O(1)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j-i+1&lt;N,N-i&lt;N, so  ((O(1)+O(j-i+1)+O(2))*O(N-i))*N + 1 &lt;= O(N)*O(N)*O(N) +1 = O(N^3)    */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枚举所有的子列，并将所有的子列和与MaxSum比较。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(2) 暴力枚举 [O(N^2)]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O(N^2)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   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(O(1)+(O(1)+O(1)+O(1))*(N-i))*N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           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   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(O(1)+O(1)+O(1))*(N-i)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];    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O(1)+O(1)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(1)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类似，枚举所有的子列，并将所有的子列和与MaxSum比较。但优化在：子列和其实可以从第二个循环里直接累加而来，而不需要像①一样每一次都重新进行遍历相加。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(3) 分治 [O(NlogN)]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 实验代码：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T(n) = T(n/2) + n  =&gt;   O(nlogn)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finished condition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maxsum through 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search 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{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search 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search_left_max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search_right_max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maxsum for 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MaxSubsequenceSum3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maxsum for 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MaxSubsequenceSum3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leftmax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rightmax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midmax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使用分治思想：但对于每一段分治子列，其子列有三种可能：左侧子列，右侧子列与跨越mid的子列。其中左侧子列和右侧子列的maxsum可以通过分治递归计算得出，而跨越mid的子列需要在递归返回时使用for循环从中间开始向左向右延伸求得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此种子列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最大值。于是我们可以得出时间复杂度的递推公式：T(N) = T(N/2) + N. 经过计算得出复杂度为O(NlogN).</w:t>
      </w:r>
    </w:p>
    <w:p>
      <w:pPr>
        <w:pStyle w:val="5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(4) 动态规划 O(N)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①实验代码：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MaxSubsequenceSum4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O(1)+O(N)*(O(1)+O(1)+O(1)) 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total: O(N)*(O(1)+O(1)+O(1))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];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      ; total: O(N)*O(1)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if-else part total for each loop:   O(1)+O(1)     ; total: O(N)*(O(1)+O(1))  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) {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O(1)+O(1) ; total: O(N)*(O(1)+O(1))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;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      ; total: O(N)*O(1)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O(1)+O(1) ; total: O(N)*(O(1)+O(1))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           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each loop: O(1)      ; total: O(N)*O(1) */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 O(1)+O(N)*(O(1)+O(1)+O(1)) = O(N)  */</w:t>
      </w:r>
    </w:p>
    <w:p>
      <w:pPr>
        <w:pStyle w:val="6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777777"/>
          <w:spacing w:val="0"/>
          <w:sz w:val="21"/>
          <w:szCs w:val="21"/>
        </w:rPr>
        <w:t>② 原理：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只考虑累加得到正数。若累加后得到负数，则直接舍弃(ThisSum = 0)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而MaxSum会被保留。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但这是以长度为0也作为子列作为条件的。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即若所有的数都是负数，其子列长度取0，最大和取0。同样地，ppt所提供的暴力枚举也存在这个问题。其原因是MaxSum初始化应该为最小负数，而不应该是0。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若考虑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子列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长度至少为1，则代码应该如下（同样为O(N)）：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 O(N)  */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dp数组内表示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以该下标为结尾的子列和的最大值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，事实上并不需要这个dp数组，只需要ThisSum表示即可：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MaxSubsequenceSum6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[],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fmax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ThisSum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MaxSum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/*  O(N)  */</w:t>
      </w: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测试结果如下图所示。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= 10：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90750" cy="1761490"/>
            <wp:effectExtent l="0" t="0" r="381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= 100：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7960" cy="1124585"/>
            <wp:effectExtent l="0" t="0" r="508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= 1000：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94560" cy="183642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= 10000：（算法一不参与测试）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41220" cy="1539240"/>
            <wp:effectExtent l="0" t="0" r="762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= 100000：(算法一不参与测试)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354580" cy="156972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制表如下（以本机测试为准）：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1173"/>
        <w:gridCol w:w="1135"/>
        <w:gridCol w:w="1135"/>
        <w:gridCol w:w="1178"/>
        <w:gridCol w:w="1020"/>
        <w:gridCol w:w="1097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Algorithm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O(N^3)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N=10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N=100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0.000996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N=1000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0.422641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0.001992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N=10000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0.161569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0.000997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0.000998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N=100000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</w:t>
            </w:r>
          </w:p>
        </w:tc>
        <w:tc>
          <w:tcPr>
            <w:tcW w:w="116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10.8486</w:t>
            </w:r>
          </w:p>
        </w:tc>
        <w:tc>
          <w:tcPr>
            <w:tcW w:w="11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0.0010004</w:t>
            </w:r>
          </w:p>
        </w:tc>
        <w:tc>
          <w:tcPr>
            <w:tcW w:w="11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0.00298</w:t>
            </w:r>
          </w:p>
        </w:tc>
        <w:tc>
          <w:tcPr>
            <w:tcW w:w="11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0.000997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三、出现问题及解决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列出你在实验中遇到了哪些问题以及是如何解决的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问题一：使用clock精度不够，最多只精确到毫秒，难以看出算法区别。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解决方案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：使用c++的chrono库解决。Chrono库提供了microsecond级别的时间准确度，从而能够更加精确地比较算法之间的区别。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问题二：Sum5中O(N)比其他O(N)的代码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慢。</w:t>
      </w:r>
    </w:p>
    <w:p>
      <w:pPr>
        <w:spacing w:line="360" w:lineRule="auto"/>
        <w:rPr>
          <w:rFonts w:hint="default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原因可能是数组的写入写出需要的时间比变量的写入时间长。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u w:val="none"/>
          <w:lang w:val="en-US" w:eastAsia="zh-CN"/>
        </w:rPr>
        <w:t>问题三：ppt所提供的算法代码：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ppt算法代码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是以长度为0也作为子列作为条件的。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即若所有的数都是负数，按照算法，其最大子列长度取0，最大和取0。而笔者认为子列的最小长度应该为1才合理。这也在笔者所写的O(NlogN)代码和修改后的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O(N)代码有所体现。而若答案为正数，二者输出是一样的。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若仍采用ppt的代码，应该将MaxSum初始化为最小负数，而不应该是0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/>
          <w:sz w:val="24"/>
          <w:szCs w:val="24"/>
          <w:u w:val="single"/>
          <w:lang w:val="en-US" w:eastAsia="zh-CN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四、总结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对所实现算法的总结评价，如时间复杂度，空间复杂度，是否有能够进一步提升的空间，不同实现之间的比较，不同情况下的效率，通过实验对此算法的认识与理解等等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通过本次实验，我了解了最大字段和的暴力枚举、递归和动态规划算法，并且对他们进行了时间复杂度分析，进一步通过测试得到了实验数据，并对实验数据与理论不合理的地方进行了探讨并得出结论。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此外，还对ppt上的算法进行分析并提出了理解的不同之处，并加以修改得到新的代码。</w:t>
      </w:r>
    </w:p>
    <w:p>
      <w:pPr>
        <w:spacing w:line="360" w:lineRule="auto"/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此次实验令我对算法以及算法的测试有了具体的认知，这对我今后的算法分析学习有着莫大的帮助。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A7F74"/>
    <w:multiLevelType w:val="singleLevel"/>
    <w:tmpl w:val="BEAA7F7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3C774117"/>
    <w:multiLevelType w:val="singleLevel"/>
    <w:tmpl w:val="3C7741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3M2VmZGIwZGY1M2I1ZjNjYmQ4ZmYxYzlkZDhhOTgifQ=="/>
  </w:docVars>
  <w:rsids>
    <w:rsidRoot w:val="00C8189A"/>
    <w:rsid w:val="000353A3"/>
    <w:rsid w:val="000836C7"/>
    <w:rsid w:val="00083ADE"/>
    <w:rsid w:val="000C4D7A"/>
    <w:rsid w:val="001E6591"/>
    <w:rsid w:val="00267759"/>
    <w:rsid w:val="00275E41"/>
    <w:rsid w:val="00294B4B"/>
    <w:rsid w:val="002F47F8"/>
    <w:rsid w:val="003377FC"/>
    <w:rsid w:val="00390813"/>
    <w:rsid w:val="00450F8E"/>
    <w:rsid w:val="004C3031"/>
    <w:rsid w:val="00526C0E"/>
    <w:rsid w:val="005300C3"/>
    <w:rsid w:val="005C0812"/>
    <w:rsid w:val="00622835"/>
    <w:rsid w:val="006A051A"/>
    <w:rsid w:val="006E7729"/>
    <w:rsid w:val="007B0BB3"/>
    <w:rsid w:val="007E71CA"/>
    <w:rsid w:val="008800E2"/>
    <w:rsid w:val="00882FB4"/>
    <w:rsid w:val="0089579E"/>
    <w:rsid w:val="0089763D"/>
    <w:rsid w:val="00966C5A"/>
    <w:rsid w:val="009C0230"/>
    <w:rsid w:val="009E7009"/>
    <w:rsid w:val="00A05C35"/>
    <w:rsid w:val="00A242F2"/>
    <w:rsid w:val="00A26E27"/>
    <w:rsid w:val="00B61920"/>
    <w:rsid w:val="00B8644E"/>
    <w:rsid w:val="00C27118"/>
    <w:rsid w:val="00C64A8F"/>
    <w:rsid w:val="00C726D6"/>
    <w:rsid w:val="00C8189A"/>
    <w:rsid w:val="00C81E1B"/>
    <w:rsid w:val="00D63123"/>
    <w:rsid w:val="00D753FB"/>
    <w:rsid w:val="00DA4B75"/>
    <w:rsid w:val="00DB0FAD"/>
    <w:rsid w:val="00E31A57"/>
    <w:rsid w:val="00F2793D"/>
    <w:rsid w:val="00F511DD"/>
    <w:rsid w:val="00F64B94"/>
    <w:rsid w:val="00FB0337"/>
    <w:rsid w:val="0200793B"/>
    <w:rsid w:val="035E4919"/>
    <w:rsid w:val="0B457ECA"/>
    <w:rsid w:val="0DAE5500"/>
    <w:rsid w:val="127600BD"/>
    <w:rsid w:val="13870129"/>
    <w:rsid w:val="15EE7D7F"/>
    <w:rsid w:val="19921369"/>
    <w:rsid w:val="1DEB4719"/>
    <w:rsid w:val="1EBF050A"/>
    <w:rsid w:val="1F8452B0"/>
    <w:rsid w:val="23DD3140"/>
    <w:rsid w:val="27DC037F"/>
    <w:rsid w:val="35DC59EE"/>
    <w:rsid w:val="3AD95350"/>
    <w:rsid w:val="3D151B91"/>
    <w:rsid w:val="41B917FB"/>
    <w:rsid w:val="466C06C8"/>
    <w:rsid w:val="46BB1150"/>
    <w:rsid w:val="48E520AB"/>
    <w:rsid w:val="491E285E"/>
    <w:rsid w:val="52F047D2"/>
    <w:rsid w:val="53004672"/>
    <w:rsid w:val="55683299"/>
    <w:rsid w:val="594B0611"/>
    <w:rsid w:val="5C6268A9"/>
    <w:rsid w:val="5E8F2D4E"/>
    <w:rsid w:val="61023CAB"/>
    <w:rsid w:val="64EE3E82"/>
    <w:rsid w:val="667747F4"/>
    <w:rsid w:val="6934554E"/>
    <w:rsid w:val="6B777044"/>
    <w:rsid w:val="6D2A6A64"/>
    <w:rsid w:val="6D800432"/>
    <w:rsid w:val="6FAD1286"/>
    <w:rsid w:val="735B2ACC"/>
    <w:rsid w:val="75557B29"/>
    <w:rsid w:val="7E017FE9"/>
    <w:rsid w:val="7E2A59DB"/>
    <w:rsid w:val="7E2C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rPr>
      <w:sz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5">
    <w:name w:val="页眉 字符"/>
    <w:basedOn w:val="13"/>
    <w:link w:val="8"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uiPriority w:val="9"/>
    <w:rPr>
      <w:b/>
      <w:bCs/>
      <w:sz w:val="32"/>
      <w:szCs w:val="32"/>
    </w:rPr>
  </w:style>
  <w:style w:type="paragraph" w:customStyle="1" w:styleId="21">
    <w:name w:val="_Style 15"/>
    <w:basedOn w:val="1"/>
    <w:next w:val="17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1955</Words>
  <Characters>4267</Characters>
  <Lines>3</Lines>
  <Paragraphs>1</Paragraphs>
  <TotalTime>145</TotalTime>
  <ScaleCrop>false</ScaleCrop>
  <LinksUpToDate>false</LinksUpToDate>
  <CharactersWithSpaces>6227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2022-09-23T01:20:00Z</dcterms:created>
  <dc:creator>lrc0809@163.com</dc:creator>
  <cp:lastModifiedBy>姹澄.</cp:lastModifiedBy>
  <dcterms:modified xsi:type="dcterms:W3CDTF">2022-09-28T09:52:03Z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C9E503D2C4D94039B762A99FD14D76F8</vt:lpwstr>
  </property>
</Properties>
</file>