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rPr>
          <w:rFonts w:ascii="宋体" w:hAnsi="宋体" w:eastAsia="宋体"/>
          <w:sz w:val="44"/>
          <w:szCs w:val="44"/>
        </w:rPr>
      </w:pP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算法设计与分析实验报告</w:t>
      </w:r>
    </w:p>
    <w:p>
      <w:pPr>
        <w:jc w:val="center"/>
        <w:rPr>
          <w:rFonts w:ascii="宋体" w:hAnsi="宋体" w:eastAsia="宋体"/>
          <w:sz w:val="44"/>
          <w:szCs w:val="44"/>
        </w:rPr>
      </w:pPr>
      <w:r>
        <w:drawing>
          <wp:inline distT="0" distB="0" distL="0" distR="0">
            <wp:extent cx="3448050" cy="19424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947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jc w:val="lef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实验题目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</w:t>
      </w:r>
      <w:r>
        <w:rPr>
          <w:rFonts w:hint="eastAsia" w:ascii="宋体" w:hAnsi="宋体" w:eastAsia="宋体"/>
          <w:sz w:val="28"/>
          <w:szCs w:val="28"/>
          <w:u w:val="single"/>
        </w:rPr>
        <w:t>旅行售货员 TSP 问题的回溯法求解探索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    </w:t>
      </w:r>
      <w:r>
        <w:rPr>
          <w:rFonts w:ascii="宋体" w:hAnsi="宋体" w:eastAsia="宋体"/>
          <w:sz w:val="28"/>
          <w:szCs w:val="28"/>
        </w:rPr>
        <w:t xml:space="preserve">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姓名：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宋体" w:hAnsi="宋体" w:eastAsia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陈俊卉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学号：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2020212256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     </w:t>
      </w:r>
    </w:p>
    <w:p>
      <w:pPr>
        <w:spacing w:line="360" w:lineRule="auto"/>
        <w:ind w:firstLine="1400" w:firstLineChars="5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日期：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  2022.12.4</w:t>
      </w:r>
      <w:r>
        <w:rPr>
          <w:rFonts w:ascii="宋体" w:hAnsi="宋体" w:eastAsia="宋体"/>
          <w:sz w:val="28"/>
          <w:szCs w:val="28"/>
          <w:u w:val="single"/>
        </w:rPr>
        <w:t xml:space="preserve">                      </w:t>
      </w:r>
    </w:p>
    <w:p>
      <w:pPr>
        <w:widowControl/>
        <w:jc w:val="left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br w:type="page"/>
      </w:r>
    </w:p>
    <w:p>
      <w:pPr>
        <w:pStyle w:val="2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一、实验环境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(列出实验的操作环境，如操作系统，编程语言版本等，更多信息可视各自实际情况填写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操作系统：windows 10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编程语言：c++</w:t>
      </w:r>
    </w:p>
    <w:p>
      <w:pPr>
        <w:numPr>
          <w:ilvl w:val="0"/>
          <w:numId w:val="1"/>
        </w:num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编程工具：vscode及其组件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二、实验内容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具体要求请参照实验指导书中各实验的“实验内容及要求”部分。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(示例：</w:t>
      </w: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描述你对实验算法的设计思路;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给出算法关键部分的说明以及代码实现截图；3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对测试数据、测试程序(没有要求则非必须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进行说明，如测试覆盖程度，最好最坏平均三种情况等等，并给出测试结果截图等信息)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0、实验要求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如图 1 所示，节点代表城市，节点之间的边代表城市之间的路径。每个城市都有一条进入路径和离开路径，不同的路径将耗费不同的旅费。旅行售货员选择城市1 作为出发城市，途经其他每个城市，要求每个城市必须经过一次，并且只能经过一次，求一条具有最小耗费的路径，该路径从城市 1 出发，经过其余 5 个城市后，最后返回城市 1。</w:t>
      </w:r>
    </w:p>
    <w:p>
      <w:pPr>
        <w:jc w:val="center"/>
      </w:pPr>
      <w:r>
        <w:drawing>
          <wp:inline distT="0" distB="0" distL="114300" distR="114300">
            <wp:extent cx="2727960" cy="1813560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本次实验使用cpp、利用递归回溯法求解。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1、2、设计采用的界限函数，给出回溯过程对结点采用的剪枝策略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剪枝条件1：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当i&lt;n时，若x[i]添加到当前路径后，路径长度已经大于目前的最短路径长度，则剪枝，不再继续搜索。具体公式如下所示：</w:t>
      </w:r>
    </w:p>
    <w:p>
      <w:pPr>
        <m:rPr/>
        <w:rPr>
          <w:rFonts w:hint="default" w:hAnsi="Cambria Math"/>
          <w:i w:val="0"/>
          <w:sz w:val="24"/>
          <w:szCs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sz w:val="24"/>
              <w:szCs w:val="24"/>
              <w:lang w:val="en-US" w:eastAsia="zh-CN"/>
            </w:rPr>
            <m:t>cv+w[x[i−1],x[i]]&lt;=v_best</m:t>
          </m:r>
        </m:oMath>
      </m:oMathPara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剪枝条件2：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而当遇到i与其子节点之间没有边，因为我们会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在权重矩阵中用__INT_MAX__（边长不会超过这个数字）表示无边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，所以相加之后一定会大于目前最短路径长度，即会归类到上述界限函数中。但为了进一步加快速度，我们在这一情况也直接剪枝，减少相加这一步骤。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3、编写基于回溯法的算法代码，求出一条最短回路及其长度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采用递归的回溯法解决问题，代码如下所示：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0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#include&lt;iostream&gt;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555555"/>
          <w:spacing w:val="0"/>
          <w:sz w:val="18"/>
          <w:szCs w:val="18"/>
          <w:shd w:val="clear" w:fill="F8F8F8"/>
        </w:rPr>
        <w:t>#include &lt;unordered_map&gt;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using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namespace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std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//顶点集合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const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4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//顶点个数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__INT_MAX__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__INT_MAX__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__INT_MAX__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5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__INT_MAX__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};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//权重矩阵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//路径序列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//最短路径序列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//当前最短路径长度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__INT_MAX__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//最短路径长度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unordered_map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&gt;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used_map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//初始化第一个城市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2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3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},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};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递归回溯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void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TspDFS_1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]][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]][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该城市还没经过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used_map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]][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"x:"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 '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]][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used_map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cout &lt;&lt; "map:" 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for (int j = 0; j &lt;= 3;j++){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    cout &lt;&lt; used_map[j] &lt;&lt; ' ';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cout &lt;&lt; endl;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cout &lt;&lt; "cv:" 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cout &lt;&lt; cv &lt;&lt; endl;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TspDFS_1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 回溯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cv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-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]][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];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used_map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main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() 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5500"/>
          <w:spacing w:val="0"/>
          <w:sz w:val="18"/>
          <w:szCs w:val="18"/>
          <w:shd w:val="clear" w:fill="F8F8F8"/>
        </w:rPr>
        <w:t>//初始化第一个城市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TspDFS_1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"v_best:"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v_best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"x_best:"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(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8855"/>
          <w:spacing w:val="0"/>
          <w:sz w:val="18"/>
          <w:szCs w:val="18"/>
          <w:shd w:val="clear" w:fill="F8F8F8"/>
        </w:rPr>
        <w:t>int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n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){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x_best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i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AA1111"/>
          <w:spacing w:val="0"/>
          <w:sz w:val="18"/>
          <w:szCs w:val="18"/>
          <w:shd w:val="clear" w:fill="F8F8F8"/>
        </w:rPr>
        <w:t>'-'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 }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cout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981A1A"/>
          <w:spacing w:val="0"/>
          <w:sz w:val="18"/>
          <w:szCs w:val="18"/>
          <w:shd w:val="clear" w:fill="F8F8F8"/>
        </w:rPr>
        <w:t>&lt;&lt;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endl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t> </w:t>
      </w:r>
      <w:r>
        <w:rPr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为了减小筛选剩余可选城市的运算量，我们使用了一个哈希表来替代遍历：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589020" cy="1463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（下标从0开始，下表为0代表1号城市）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事实上可以将数组替换为STL中的vector,并直接使用find函数进行查找。但vector扩容的过程需要大量的时间，且本任务的n大小通常是可控的，所以仍使用普通的数组进行求解。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而因为我们需要固定在1号城市出发，所以我们需要将map中下标0的数置为1，表示从1号城市开始；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同时，我们需要置x[0]=0,因为路径一定是从1号城市开始；此外，在一开始调用递归函数时，参数i的值为1.因为第0层已经被初始化完成了，如下图所示。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80460" cy="29337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使用递归，首先我们需要结束状态。结束状态是到第n层。到第n层之后，我们需要返回到1号城市。如果此时cv小于最短路径，则更新最短路径序列x_best和最短路径长度v_best.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注意：此后需要回溯！否则最后回到1号城市所累加的距离会一直保留在cv中。老师给出的伪代码在这里并没有回溯，这是有问题的。笔者在实现时改正了这个问题。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结束状态代码如下所示：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133090" cy="168148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随后对于当前状态，如果不是结束状态，则我们需要找出还没到达过的城市，并一一进行DFS.如上文所述，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我们使用unordered_map降低了时间复杂度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。此外，我们还使用了剪枝函数：若当前路径长度已经大于最短路径长度了，就不必再继续DFS了.也就是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会过滤掉cv + w[x[i-1]][u] &gt;= v_best的路径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。而如果小于最短路径长度，则更新x、cv和used_map，进入DFS的下一步，即TspDFS(i+1).而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TspDFS(i+1)完毕后，我们需要回溯，将x、cv和used_map的值回调。避免影响到DFS的其他情况。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54400" cy="457327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4、画出回溯搜索过程中生成的解空间树，说明发生剪枝的结点，以及树中各个叶结点、非叶结点对应的路径长度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若这两处不取等：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130040" cy="2087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105275" cy="2081530"/>
            <wp:effectExtent l="0" t="0" r="9525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则得到的最短路径序列为1→2→3→4→1.路径长度为35.运行结果为（递归时路径没有打印出最后回到城市1）：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402080" cy="2308860"/>
            <wp:effectExtent l="0" t="0" r="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对应的解空间树为：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41345" cy="2388870"/>
            <wp:effectExtent l="0" t="0" r="1333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238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firstLine="420" w:firstLineChars="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发生剪枝的结点、以及树中的路径长度在搜索树中已经标出。</w:t>
      </w:r>
    </w:p>
    <w:p>
      <w:pPr>
        <w:ind w:firstLine="420" w:firstLineChars="0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而如果取等，得到的答案则为1→4→3→2→1.对应的剪枝可以从下图的输出看出：</w:t>
      </w:r>
    </w:p>
    <w:p>
      <w:pPr>
        <w:jc w:val="center"/>
      </w:pPr>
      <w:r>
        <w:drawing>
          <wp:inline distT="0" distB="0" distL="114300" distR="114300">
            <wp:extent cx="1973580" cy="243840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即取的是上面解空间树中最右边的解。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再进行测试以验证正确性：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将序号2、3对调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，则得到的解为：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861060" cy="1609090"/>
            <wp:effectExtent l="0" t="0" r="762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对应的解空间树为：</w:t>
      </w:r>
    </w:p>
    <w:p>
      <w:pPr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default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3389630" cy="2544445"/>
            <wp:effectExtent l="0" t="0" r="8890" b="635"/>
            <wp:docPr id="13" name="图片 13" descr="d4057a263da1945ffabcf04770b6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4057a263da1945ffabcf04770b66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而前两个解事实上在一开始并不知道自己会被替换。</w:t>
      </w: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三、出现问题及解决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列出你在实验中遇到了哪些问题以及是如何解决的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递归回溯的伪代码存在问题，在i==n时没有回溯。</w:t>
      </w:r>
    </w:p>
    <w:p>
      <w:pPr>
        <w:numPr>
          <w:ilvl w:val="0"/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解决：如果只是验证查看v_best和x_best，是看不出来的。我在验证取等之后是否会出现</w:t>
      </w: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1→4→3→2→1这个解时发现了这个问题。取等时本该DFS到的路径并没有经过。于是我输出map和cv的值，才发现cv在得到解后就一直多了5.所以据此解决了问题。</w:t>
      </w:r>
    </w:p>
    <w:p>
      <w:pPr>
        <w:pStyle w:val="2"/>
        <w:spacing w:line="360" w:lineRule="auto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四、总结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(</w:t>
      </w:r>
      <w:r>
        <w:rPr>
          <w:rFonts w:hint="eastAsia" w:ascii="宋体" w:hAnsi="宋体" w:eastAsia="宋体"/>
          <w:sz w:val="24"/>
          <w:szCs w:val="24"/>
        </w:rPr>
        <w:t>对所实现算法的总结评价，如时间复杂度，空间复杂度，是否有能够进一步提升的空间，不同实现之间的比较，不同情况下的效率，通过实验对此算法的认识与理解等等</w:t>
      </w:r>
      <w:r>
        <w:rPr>
          <w:rFonts w:ascii="宋体" w:hAnsi="宋体" w:eastAsia="宋体"/>
          <w:sz w:val="24"/>
          <w:szCs w:val="24"/>
        </w:rPr>
        <w:t>)</w:t>
      </w:r>
    </w:p>
    <w:p>
      <w:pPr>
        <w:spacing w:line="360" w:lineRule="auto"/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通过本次实验，我实现了递归回溯法解决TSP问题。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在没有剪枝的情况下，单纯使用该方法的时间复杂度为</w:t>
      </w:r>
      <m:oMath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O((n−1)!)</m:t>
        </m:r>
      </m:oMath>
      <w:r>
        <w:rPr>
          <w:rFonts w:hint="eastAsia" w:hAnsi="Cambria Math"/>
          <w:i w:val="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但使用剪枝后，计算复杂度将会大大降低。而空间复杂度为</w:t>
      </w:r>
      <m:oMath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O(</m:t>
        </m:r>
        <m:sSup>
          <m:sSupP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cs="宋体"/>
                <w:i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 w:cs="宋体"/>
            <w:sz w:val="24"/>
            <w:szCs w:val="24"/>
            <w:lang w:val="en-US" w:eastAsia="zh-CN"/>
          </w:rPr>
          <m:t>)</m:t>
        </m:r>
      </m:oMath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，因为存在权重矩阵。</w:t>
      </w:r>
    </w:p>
    <w:p>
      <w:pPr>
        <w:spacing w:line="360" w:lineRule="auto"/>
        <w:ind w:firstLine="420" w:firstLineChars="0"/>
        <w:rPr>
          <w:rFonts w:hint="default" w:ascii="宋体" w:hAnsi="宋体" w:eastAsia="宋体" w:cs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事实上，还能通过非递归的回溯的方法解决，这会进一步节约时间。但实际上，给出的伪代码仍然不足以得到非递归回溯的答案，因为非递归的回溯需要用到额外的空间来存储已经遍历过的情况。</w:t>
      </w:r>
      <w:bookmarkStart w:id="0" w:name="_GoBack"/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但由于时间原因，笔者并没有继续求解得到非递归回溯的答案。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monospace)">
    <w:altName w:val="Operator Mono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 Bold">
    <w:panose1 w:val="02000009000000000000"/>
    <w:charset w:val="00"/>
    <w:family w:val="auto"/>
    <w:pitch w:val="default"/>
    <w:sig w:usb0="A00000FF" w:usb1="1000005B" w:usb2="00000000" w:usb3="00000000" w:csb0="0000008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A7F74"/>
    <w:multiLevelType w:val="singleLevel"/>
    <w:tmpl w:val="BEAA7F7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FD66B00"/>
    <w:multiLevelType w:val="multilevel"/>
    <w:tmpl w:val="BFD66B00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3M2VmZGIwZGY1M2I1ZjNjYmQ4ZmYxYzlkZDhhOTgifQ=="/>
  </w:docVars>
  <w:rsids>
    <w:rsidRoot w:val="00C8189A"/>
    <w:rsid w:val="000353A3"/>
    <w:rsid w:val="000836C7"/>
    <w:rsid w:val="00083ADE"/>
    <w:rsid w:val="000C4D7A"/>
    <w:rsid w:val="001E6591"/>
    <w:rsid w:val="00267759"/>
    <w:rsid w:val="00275E41"/>
    <w:rsid w:val="00294B4B"/>
    <w:rsid w:val="002F47F8"/>
    <w:rsid w:val="003377FC"/>
    <w:rsid w:val="00390813"/>
    <w:rsid w:val="00450F8E"/>
    <w:rsid w:val="004C3031"/>
    <w:rsid w:val="00526C0E"/>
    <w:rsid w:val="005300C3"/>
    <w:rsid w:val="005C0812"/>
    <w:rsid w:val="00622835"/>
    <w:rsid w:val="006A051A"/>
    <w:rsid w:val="006E7729"/>
    <w:rsid w:val="007B0BB3"/>
    <w:rsid w:val="007E71CA"/>
    <w:rsid w:val="008800E2"/>
    <w:rsid w:val="00882FB4"/>
    <w:rsid w:val="0089579E"/>
    <w:rsid w:val="0089763D"/>
    <w:rsid w:val="00966C5A"/>
    <w:rsid w:val="009C0230"/>
    <w:rsid w:val="009E7009"/>
    <w:rsid w:val="00A05C35"/>
    <w:rsid w:val="00A242F2"/>
    <w:rsid w:val="00A26E27"/>
    <w:rsid w:val="00B61920"/>
    <w:rsid w:val="00B8644E"/>
    <w:rsid w:val="00C27118"/>
    <w:rsid w:val="00C64A8F"/>
    <w:rsid w:val="00C726D6"/>
    <w:rsid w:val="00C8189A"/>
    <w:rsid w:val="00C81E1B"/>
    <w:rsid w:val="00D63123"/>
    <w:rsid w:val="00D753FB"/>
    <w:rsid w:val="00DA4B75"/>
    <w:rsid w:val="00DB0FAD"/>
    <w:rsid w:val="00E31A57"/>
    <w:rsid w:val="00F2793D"/>
    <w:rsid w:val="00F511DD"/>
    <w:rsid w:val="00F64B94"/>
    <w:rsid w:val="00FB0337"/>
    <w:rsid w:val="02FC2582"/>
    <w:rsid w:val="05241B93"/>
    <w:rsid w:val="090C2CF9"/>
    <w:rsid w:val="093F343F"/>
    <w:rsid w:val="0F470958"/>
    <w:rsid w:val="0F5976A3"/>
    <w:rsid w:val="10864295"/>
    <w:rsid w:val="116B5660"/>
    <w:rsid w:val="147278A1"/>
    <w:rsid w:val="168F1651"/>
    <w:rsid w:val="169A1CB5"/>
    <w:rsid w:val="17103D25"/>
    <w:rsid w:val="195972AD"/>
    <w:rsid w:val="1FB27541"/>
    <w:rsid w:val="20451C8F"/>
    <w:rsid w:val="27CC3BC0"/>
    <w:rsid w:val="29806A9C"/>
    <w:rsid w:val="2CC118F2"/>
    <w:rsid w:val="316C5FB0"/>
    <w:rsid w:val="31A67308"/>
    <w:rsid w:val="334D2131"/>
    <w:rsid w:val="3BE61375"/>
    <w:rsid w:val="440514D4"/>
    <w:rsid w:val="49064E04"/>
    <w:rsid w:val="49BE45AB"/>
    <w:rsid w:val="4ABF34BD"/>
    <w:rsid w:val="4D4F1C0A"/>
    <w:rsid w:val="4E3A2F69"/>
    <w:rsid w:val="51654692"/>
    <w:rsid w:val="54FC355F"/>
    <w:rsid w:val="580A0135"/>
    <w:rsid w:val="59452BF2"/>
    <w:rsid w:val="5CE2128D"/>
    <w:rsid w:val="634F746F"/>
    <w:rsid w:val="64A21860"/>
    <w:rsid w:val="6646288C"/>
    <w:rsid w:val="6BD732BE"/>
    <w:rsid w:val="6D140F40"/>
    <w:rsid w:val="6E8C2E06"/>
    <w:rsid w:val="6F92247E"/>
    <w:rsid w:val="72710E68"/>
    <w:rsid w:val="78CF463E"/>
    <w:rsid w:val="7B340BEC"/>
    <w:rsid w:val="7BA474D9"/>
    <w:rsid w:val="7D6E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5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1">
    <w:name w:val="_Style 15"/>
    <w:basedOn w:val="1"/>
    <w:next w:val="17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2303</Words>
  <Characters>3171</Characters>
  <Lines>3</Lines>
  <Paragraphs>1</Paragraphs>
  <TotalTime>8</TotalTime>
  <ScaleCrop>false</ScaleCrop>
  <LinksUpToDate>false</LinksUpToDate>
  <CharactersWithSpaces>4177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2022-09-23T01:20:00Z</dcterms:created>
  <dc:creator>lrc0809@163.com</dc:creator>
  <cp:lastModifiedBy>姹澄.</cp:lastModifiedBy>
  <dcterms:modified xsi:type="dcterms:W3CDTF">2022-12-05T03:07:39Z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93D86AF16B3D434F8193CB10F288A51D</vt:lpwstr>
  </property>
</Properties>
</file>