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8649C" w:rsidRDefault="00000000">
      <w:pPr>
        <w:spacing w:line="240" w:lineRule="auto"/>
        <w:jc w:val="center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sz w:val="40"/>
          <w:szCs w:val="40"/>
        </w:rPr>
        <w:t>CE6023 Homework1 Report</w:t>
      </w:r>
    </w:p>
    <w:p w14:paraId="00000002" w14:textId="36EDE7A8" w:rsidR="00E8649C" w:rsidRPr="00F64ED0" w:rsidRDefault="00000000">
      <w:pPr>
        <w:spacing w:line="240" w:lineRule="auto"/>
        <w:jc w:val="center"/>
        <w:rPr>
          <w:rFonts w:ascii="Open Sans" w:eastAsia="Open Sans" w:hAnsi="Open Sans" w:cs="Open Sans" w:hint="eastAsia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學號：</w:t>
      </w:r>
      <w:r w:rsidR="00D44209">
        <w:rPr>
          <w:rFonts w:ascii="Arial Unicode MS" w:eastAsia="Arial Unicode MS" w:hAnsi="Arial Unicode MS" w:cs="Arial Unicode MS" w:hint="eastAsia"/>
          <w:sz w:val="24"/>
          <w:szCs w:val="24"/>
          <w:lang w:val="en-US"/>
        </w:rPr>
        <w:t xml:space="preserve">111526009 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姓</w:t>
      </w:r>
      <w:r>
        <w:rPr>
          <w:rFonts w:ascii="Arial Unicode MS" w:eastAsia="Arial Unicode MS" w:hAnsi="Arial Unicode MS" w:cs="Arial Unicode MS"/>
          <w:sz w:val="24"/>
          <w:szCs w:val="24"/>
        </w:rPr>
        <w:t>名：</w:t>
      </w:r>
      <w:r w:rsidR="00D44209">
        <w:rPr>
          <w:rFonts w:ascii="Arial Unicode MS" w:eastAsia="Arial Unicode MS" w:hAnsi="Arial Unicode MS" w:cs="Arial Unicode MS" w:hint="eastAsia"/>
          <w:sz w:val="24"/>
          <w:szCs w:val="24"/>
        </w:rPr>
        <w:t>薛竣祐</w:t>
      </w:r>
    </w:p>
    <w:p w14:paraId="00000003" w14:textId="77777777" w:rsidR="00E8649C" w:rsidRDefault="00E8649C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4C32C206" w14:textId="3BC354F7" w:rsidR="00475512" w:rsidRPr="00DD003C" w:rsidRDefault="00000000" w:rsidP="00475512">
      <w:pPr>
        <w:pStyle w:val="a5"/>
        <w:numPr>
          <w:ilvl w:val="0"/>
          <w:numId w:val="1"/>
        </w:numPr>
        <w:spacing w:line="240" w:lineRule="auto"/>
        <w:ind w:leftChars="0"/>
        <w:rPr>
          <w:rFonts w:ascii="微軟正黑體" w:eastAsia="微軟正黑體" w:hAnsi="微軟正黑體" w:cs="Arial Unicode MS"/>
          <w:sz w:val="24"/>
          <w:szCs w:val="24"/>
        </w:rPr>
      </w:pPr>
      <w:r w:rsidRPr="00DD003C">
        <w:rPr>
          <w:rFonts w:ascii="微軟正黑體" w:eastAsia="微軟正黑體" w:hAnsi="微軟正黑體" w:cs="Arial Unicode MS"/>
          <w:sz w:val="24"/>
          <w:szCs w:val="24"/>
        </w:rPr>
        <w:t>(5%) 使用四種不同的 Learning Rate 進行 Training（方法參數需一致），作圖並討論其收斂過程（橫軸為 Iteration 次數，縱軸為 Loss 的大小，四種 Learning Rate 的收斂線請以不同顏色呈現在一張圖裡做比較）。</w:t>
      </w:r>
    </w:p>
    <w:p w14:paraId="33C3B93B" w14:textId="4F9F5235" w:rsidR="00475512" w:rsidRPr="00DD003C" w:rsidRDefault="00DD003C" w:rsidP="00475512">
      <w:pPr>
        <w:pStyle w:val="a5"/>
        <w:spacing w:line="240" w:lineRule="auto"/>
        <w:ind w:leftChars="0" w:left="360"/>
        <w:rPr>
          <w:rFonts w:ascii="微軟正黑體" w:eastAsia="微軟正黑體" w:hAnsi="微軟正黑體" w:cs="Arial Unicode MS"/>
          <w:sz w:val="24"/>
          <w:szCs w:val="24"/>
        </w:rPr>
      </w:pPr>
      <w:r w:rsidRPr="00DD003C">
        <w:rPr>
          <w:rFonts w:ascii="微軟正黑體" w:eastAsia="微軟正黑體" w:hAnsi="微軟正黑體" w:cs="Open San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D55446C" wp14:editId="2ED56C8D">
            <wp:simplePos x="0" y="0"/>
            <wp:positionH relativeFrom="column">
              <wp:posOffset>2311400</wp:posOffset>
            </wp:positionH>
            <wp:positionV relativeFrom="paragraph">
              <wp:posOffset>43080</wp:posOffset>
            </wp:positionV>
            <wp:extent cx="3821430" cy="2867660"/>
            <wp:effectExtent l="0" t="0" r="1270" b="254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1"/>
                    <a:stretch/>
                  </pic:blipFill>
                  <pic:spPr bwMode="auto">
                    <a:xfrm>
                      <a:off x="0" y="0"/>
                      <a:ext cx="3821430" cy="286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B6DA5" w14:textId="30044409" w:rsidR="00475512" w:rsidRPr="00DD003C" w:rsidRDefault="00475512" w:rsidP="00262B7F">
      <w:pPr>
        <w:pStyle w:val="a5"/>
        <w:spacing w:line="240" w:lineRule="auto"/>
        <w:ind w:leftChars="50" w:left="110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 w:rsidRPr="00DD00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根據實驗發現</w:t>
      </w:r>
      <w:r w:rsidR="00DD003C" w:rsidRPr="00DD00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，Learning Rate越大則學習速率普遍越快</w:t>
      </w:r>
      <w:r w:rsidRPr="00DD00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，</w:t>
      </w:r>
      <w:r w:rsidR="00DD003C" w:rsidRPr="00DD00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且</w:t>
      </w:r>
      <w:r w:rsidRPr="00DD00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Learning Rate越低，學習曲線越平滑，但以</w:t>
      </w:r>
      <w:r w:rsidRPr="00DD003C">
        <w:rPr>
          <w:rFonts w:ascii="微軟正黑體" w:eastAsia="微軟正黑體" w:hAnsi="微軟正黑體" w:cs="Arial Unicode MS"/>
          <w:sz w:val="24"/>
          <w:szCs w:val="24"/>
          <w:lang w:val="en-US"/>
        </w:rPr>
        <w:t>5</w:t>
      </w:r>
      <w:r w:rsidRPr="00DD00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0次</w:t>
      </w:r>
      <w:r w:rsidRPr="00DD003C">
        <w:rPr>
          <w:rFonts w:ascii="微軟正黑體" w:eastAsia="微軟正黑體" w:hAnsi="微軟正黑體" w:cs="Arial Unicode MS"/>
          <w:sz w:val="24"/>
          <w:szCs w:val="24"/>
          <w:lang w:val="en-US"/>
        </w:rPr>
        <w:t>e</w:t>
      </w:r>
      <w:r w:rsidRPr="00DD00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poch來說，</w:t>
      </w:r>
      <w:r w:rsidR="008F7218" w:rsidRPr="00DD00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收斂的</w:t>
      </w:r>
      <w:r w:rsidRPr="00DD003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結果差異不大。</w:t>
      </w:r>
    </w:p>
    <w:p w14:paraId="00000005" w14:textId="299DCE48" w:rsidR="00E8649C" w:rsidRPr="00DD003C" w:rsidRDefault="00E8649C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25FF756D" w14:textId="5448A532" w:rsidR="00DD003C" w:rsidRPr="00DD003C" w:rsidRDefault="00DD003C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01F65DC3" w14:textId="6377B936" w:rsidR="00DD003C" w:rsidRPr="00DD003C" w:rsidRDefault="00DD003C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2F051CDA" w14:textId="44169334" w:rsidR="00DD003C" w:rsidRDefault="00DD003C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311A03CA" w14:textId="77777777" w:rsidR="00DD003C" w:rsidRPr="00DD003C" w:rsidRDefault="00DD003C">
      <w:pPr>
        <w:spacing w:line="240" w:lineRule="auto"/>
        <w:rPr>
          <w:rFonts w:ascii="微軟正黑體" w:eastAsia="微軟正黑體" w:hAnsi="微軟正黑體" w:cs="Open Sans" w:hint="eastAsia"/>
          <w:sz w:val="24"/>
          <w:szCs w:val="24"/>
        </w:rPr>
      </w:pPr>
    </w:p>
    <w:p w14:paraId="2AE87F6F" w14:textId="77777777" w:rsidR="00DD003C" w:rsidRPr="00DD003C" w:rsidRDefault="00DD003C">
      <w:pPr>
        <w:spacing w:line="240" w:lineRule="auto"/>
        <w:rPr>
          <w:rFonts w:ascii="微軟正黑體" w:eastAsia="微軟正黑體" w:hAnsi="微軟正黑體" w:cs="Open Sans" w:hint="eastAsia"/>
          <w:sz w:val="24"/>
          <w:szCs w:val="24"/>
        </w:rPr>
      </w:pPr>
    </w:p>
    <w:p w14:paraId="00000006" w14:textId="2B84BEAB" w:rsidR="00E8649C" w:rsidRPr="00DD003C" w:rsidRDefault="00DD003C">
      <w:pPr>
        <w:spacing w:line="240" w:lineRule="auto"/>
        <w:rPr>
          <w:rFonts w:ascii="微軟正黑體" w:eastAsia="微軟正黑體" w:hAnsi="微軟正黑體" w:cs="Times New Roman"/>
          <w:sz w:val="24"/>
          <w:szCs w:val="24"/>
          <w:lang w:val="en-US"/>
        </w:rPr>
      </w:pPr>
      <w:r w:rsidRPr="00DD003C">
        <w:rPr>
          <w:rFonts w:ascii="微軟正黑體" w:eastAsia="微軟正黑體" w:hAnsi="微軟正黑體" w:cs="Open San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5D9F6E" wp14:editId="10BE2F46">
            <wp:simplePos x="0" y="0"/>
            <wp:positionH relativeFrom="column">
              <wp:posOffset>3195106</wp:posOffset>
            </wp:positionH>
            <wp:positionV relativeFrom="paragraph">
              <wp:posOffset>266700</wp:posOffset>
            </wp:positionV>
            <wp:extent cx="2640330" cy="3805555"/>
            <wp:effectExtent l="0" t="0" r="1270" b="444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DD003C">
        <w:rPr>
          <w:rFonts w:ascii="微軟正黑體" w:eastAsia="微軟正黑體" w:hAnsi="微軟正黑體"/>
          <w:sz w:val="24"/>
          <w:szCs w:val="24"/>
        </w:rPr>
        <w:t xml:space="preserve">2. (5%) </w:t>
      </w:r>
      <w:r w:rsidR="00000000" w:rsidRPr="00DD003C">
        <w:rPr>
          <w:rFonts w:ascii="微軟正黑體" w:eastAsia="微軟正黑體" w:hAnsi="微軟正黑體" w:cs="Gungsuh"/>
          <w:sz w:val="24"/>
          <w:szCs w:val="24"/>
        </w:rPr>
        <w:t>比較取前</w:t>
      </w:r>
      <w:r w:rsidR="00000000" w:rsidRPr="00DD003C">
        <w:rPr>
          <w:rFonts w:ascii="微軟正黑體" w:eastAsia="微軟正黑體" w:hAnsi="微軟正黑體" w:cs="Arial Unicode MS"/>
          <w:sz w:val="24"/>
          <w:szCs w:val="24"/>
        </w:rPr>
        <w:t xml:space="preserve"> 2 天</w:t>
      </w:r>
      <w:r w:rsidR="00000000" w:rsidRPr="00DD003C">
        <w:rPr>
          <w:rFonts w:ascii="微軟正黑體" w:eastAsia="微軟正黑體" w:hAnsi="微軟正黑體" w:cs="Gungsuh"/>
          <w:sz w:val="24"/>
          <w:szCs w:val="24"/>
        </w:rPr>
        <w:t>和前</w:t>
      </w:r>
      <w:r w:rsidR="00000000" w:rsidRPr="00DD003C">
        <w:rPr>
          <w:rFonts w:ascii="微軟正黑體" w:eastAsia="微軟正黑體" w:hAnsi="微軟正黑體" w:cs="Arial Unicode MS"/>
          <w:sz w:val="24"/>
          <w:szCs w:val="24"/>
        </w:rPr>
        <w:t xml:space="preserve"> 4 天</w:t>
      </w:r>
      <w:r w:rsidR="00000000" w:rsidRPr="00DD003C">
        <w:rPr>
          <w:rFonts w:ascii="微軟正黑體" w:eastAsia="微軟正黑體" w:hAnsi="微軟正黑體" w:cs="Gungsuh"/>
          <w:sz w:val="24"/>
          <w:szCs w:val="24"/>
        </w:rPr>
        <w:t>的資料</w:t>
      </w:r>
      <w:r w:rsidR="00000000" w:rsidRPr="00DD003C">
        <w:rPr>
          <w:rFonts w:ascii="微軟正黑體" w:eastAsia="微軟正黑體" w:hAnsi="微軟正黑體" w:cs="Arial Unicode MS"/>
          <w:sz w:val="24"/>
          <w:szCs w:val="24"/>
        </w:rPr>
        <w:t>的情況下，</w:t>
      </w:r>
      <w:r w:rsidR="00000000" w:rsidRPr="00DD003C">
        <w:rPr>
          <w:rFonts w:ascii="微軟正黑體" w:eastAsia="微軟正黑體" w:hAnsi="微軟正黑體" w:cs="Gungsuh"/>
          <w:sz w:val="24"/>
          <w:szCs w:val="24"/>
        </w:rPr>
        <w:t>於</w:t>
      </w:r>
      <w:r w:rsidR="00000000" w:rsidRPr="00DD003C">
        <w:rPr>
          <w:rFonts w:ascii="微軟正黑體" w:eastAsia="微軟正黑體" w:hAnsi="微軟正黑體"/>
          <w:sz w:val="24"/>
          <w:szCs w:val="24"/>
        </w:rPr>
        <w:t xml:space="preserve"> Validation data </w:t>
      </w:r>
      <w:r w:rsidR="00000000" w:rsidRPr="00DD003C">
        <w:rPr>
          <w:rFonts w:ascii="微軟正黑體" w:eastAsia="微軟正黑體" w:hAnsi="微軟正黑體" w:cs="Gungsuh"/>
          <w:sz w:val="24"/>
          <w:szCs w:val="24"/>
        </w:rPr>
        <w:t>上預測的結果</w:t>
      </w:r>
      <w:r w:rsidR="00000000" w:rsidRPr="00DD003C">
        <w:rPr>
          <w:rFonts w:ascii="微軟正黑體" w:eastAsia="微軟正黑體" w:hAnsi="微軟正黑體" w:cs="Arial Unicode MS"/>
          <w:sz w:val="24"/>
          <w:szCs w:val="24"/>
        </w:rPr>
        <w:t>，並說明造成的可能原因。</w:t>
      </w:r>
    </w:p>
    <w:p w14:paraId="00000007" w14:textId="24D38086" w:rsidR="00E8649C" w:rsidRPr="00DD003C" w:rsidRDefault="00E8649C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78546EC3" w14:textId="77777777" w:rsidR="00DD003C" w:rsidRDefault="00DD003C">
      <w:pPr>
        <w:spacing w:line="240" w:lineRule="auto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</w:rPr>
        <w:t>觀察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V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alidation data發現模型普遍低估股價。但取前兩天資料的預測相較取前四天資料的預測誤差較低。</w:t>
      </w:r>
    </w:p>
    <w:p w14:paraId="60F668D3" w14:textId="1F2DCC03" w:rsidR="00DD003C" w:rsidRPr="00DD003C" w:rsidRDefault="00DD003C">
      <w:pPr>
        <w:spacing w:line="240" w:lineRule="auto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猜測可能原因有二：一為時間較近之資料對結果影響較大，但模型未作此處理，只取前兩天資料可過濾較遠時間之資料；二為只取兩天資料可分出較多組的學習資料，考慮股票週末不開盤，且模型目的為預測隔天之收盤價，因此取前四天資料的話，一週只有1組資料可訓練，而取前兩天資料的話，一週有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3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組資料，資料量將有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3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倍左右。</w:t>
      </w:r>
    </w:p>
    <w:p w14:paraId="676826FD" w14:textId="697A92E0" w:rsidR="00DD003C" w:rsidRPr="00DD003C" w:rsidRDefault="00DD003C">
      <w:pPr>
        <w:spacing w:line="240" w:lineRule="auto"/>
        <w:rPr>
          <w:rFonts w:ascii="微軟正黑體" w:eastAsia="微軟正黑體" w:hAnsi="微軟正黑體" w:cs="Open Sans" w:hint="eastAsia"/>
          <w:sz w:val="24"/>
          <w:szCs w:val="24"/>
        </w:rPr>
      </w:pPr>
    </w:p>
    <w:p w14:paraId="00000008" w14:textId="7811411D" w:rsidR="00E8649C" w:rsidRPr="00DD003C" w:rsidRDefault="001C77A6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  <w:r>
        <w:rPr>
          <w:rFonts w:ascii="微軟正黑體" w:eastAsia="微軟正黑體" w:hAnsi="微軟正黑體" w:cs="Open Sans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D365CBC" wp14:editId="318F229F">
            <wp:simplePos x="0" y="0"/>
            <wp:positionH relativeFrom="column">
              <wp:posOffset>2865755</wp:posOffset>
            </wp:positionH>
            <wp:positionV relativeFrom="paragraph">
              <wp:posOffset>475244</wp:posOffset>
            </wp:positionV>
            <wp:extent cx="2968625" cy="3580130"/>
            <wp:effectExtent l="0" t="0" r="3175" b="127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DD003C">
        <w:rPr>
          <w:rFonts w:ascii="微軟正黑體" w:eastAsia="微軟正黑體" w:hAnsi="微軟正黑體" w:cs="Arial Unicode MS"/>
          <w:sz w:val="24"/>
          <w:szCs w:val="24"/>
        </w:rPr>
        <w:t>3. (5%) 比較只取部分特徵和取所有特徵的情況下，</w:t>
      </w:r>
      <w:r w:rsidR="00000000" w:rsidRPr="00DD003C">
        <w:rPr>
          <w:rFonts w:ascii="微軟正黑體" w:eastAsia="微軟正黑體" w:hAnsi="微軟正黑體" w:cs="Gungsuh"/>
          <w:sz w:val="24"/>
          <w:szCs w:val="24"/>
        </w:rPr>
        <w:t>於</w:t>
      </w:r>
      <w:r w:rsidR="00000000" w:rsidRPr="00DD003C">
        <w:rPr>
          <w:rFonts w:ascii="微軟正黑體" w:eastAsia="微軟正黑體" w:hAnsi="微軟正黑體"/>
          <w:sz w:val="24"/>
          <w:szCs w:val="24"/>
        </w:rPr>
        <w:t xml:space="preserve"> Validation data </w:t>
      </w:r>
      <w:r w:rsidR="00000000" w:rsidRPr="00DD003C">
        <w:rPr>
          <w:rFonts w:ascii="微軟正黑體" w:eastAsia="微軟正黑體" w:hAnsi="微軟正黑體" w:cs="Gungsuh"/>
          <w:sz w:val="24"/>
          <w:szCs w:val="24"/>
        </w:rPr>
        <w:t>上預測的結果</w:t>
      </w:r>
      <w:r w:rsidR="00000000" w:rsidRPr="00DD003C">
        <w:rPr>
          <w:rFonts w:ascii="微軟正黑體" w:eastAsia="微軟正黑體" w:hAnsi="微軟正黑體" w:cs="Arial Unicode MS"/>
          <w:sz w:val="24"/>
          <w:szCs w:val="24"/>
        </w:rPr>
        <w:t>，並說明造成的可能原因。</w:t>
      </w:r>
    </w:p>
    <w:p w14:paraId="25E2A6FB" w14:textId="58F43553" w:rsidR="001C77A6" w:rsidRDefault="001C77A6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64E60780" w14:textId="20C0E5B2" w:rsidR="001C77A6" w:rsidRDefault="001C77A6">
      <w:pPr>
        <w:spacing w:line="240" w:lineRule="auto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實驗發現使用所有特徵的狀況相較只取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2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種特徵時預測結果較為平滑、集中。</w:t>
      </w:r>
    </w:p>
    <w:p w14:paraId="3D62A424" w14:textId="1BCA0C29" w:rsidR="00982474" w:rsidRDefault="001C77A6">
      <w:pPr>
        <w:spacing w:line="240" w:lineRule="auto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推測原因可能為特徵較多可以有更多的資訊來預測結果</w:t>
      </w:r>
      <w:r w:rsidR="00982474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。</w:t>
      </w:r>
    </w:p>
    <w:p w14:paraId="31415079" w14:textId="4FAC73B6" w:rsidR="00DF2D05" w:rsidRDefault="00DF2D05">
      <w:pPr>
        <w:spacing w:line="240" w:lineRule="auto"/>
        <w:rPr>
          <w:rFonts w:ascii="微軟正黑體" w:eastAsia="微軟正黑體" w:hAnsi="微軟正黑體" w:cs="Open Sans"/>
          <w:sz w:val="24"/>
          <w:szCs w:val="24"/>
          <w:lang w:val="en-US"/>
        </w:rPr>
      </w:pPr>
    </w:p>
    <w:p w14:paraId="25DFDBC2" w14:textId="6756312B" w:rsidR="00DF2D05" w:rsidRPr="001C77A6" w:rsidRDefault="00DF2D05">
      <w:pPr>
        <w:spacing w:line="240" w:lineRule="auto"/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但後來測試，在較多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e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poch及較大dim size的狀況下，只選擇部分的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F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eature會有較佳的結果。</w:t>
      </w:r>
    </w:p>
    <w:p w14:paraId="00000009" w14:textId="071FD048" w:rsidR="00E8649C" w:rsidRDefault="00E8649C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6A86217C" w14:textId="36BF8F41" w:rsidR="00982474" w:rsidRDefault="00982474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6DE77818" w14:textId="63F7157F" w:rsidR="00982474" w:rsidRDefault="00982474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18EF7CA0" w14:textId="77D90D3E" w:rsidR="00982474" w:rsidRDefault="00982474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5CDDFCC2" w14:textId="77777777" w:rsidR="00DF2D05" w:rsidRPr="00982474" w:rsidRDefault="00DF2D05">
      <w:pPr>
        <w:spacing w:line="240" w:lineRule="auto"/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</w:p>
    <w:p w14:paraId="0000000A" w14:textId="110F629B" w:rsidR="00E8649C" w:rsidRDefault="00000000">
      <w:pPr>
        <w:spacing w:line="240" w:lineRule="auto"/>
        <w:rPr>
          <w:rFonts w:ascii="微軟正黑體" w:eastAsia="微軟正黑體" w:hAnsi="微軟正黑體" w:cs="Arial Unicode MS"/>
          <w:sz w:val="24"/>
          <w:szCs w:val="24"/>
        </w:rPr>
      </w:pPr>
      <w:r w:rsidRPr="00DD003C">
        <w:rPr>
          <w:rFonts w:ascii="微軟正黑體" w:eastAsia="微軟正黑體" w:hAnsi="微軟正黑體" w:cs="Arial Unicode MS"/>
          <w:sz w:val="24"/>
          <w:szCs w:val="24"/>
        </w:rPr>
        <w:t>4. (5%) 比較資料在有無 Normalization 的情況下，</w:t>
      </w:r>
      <w:r w:rsidRPr="00DD003C">
        <w:rPr>
          <w:rFonts w:ascii="微軟正黑體" w:eastAsia="微軟正黑體" w:hAnsi="微軟正黑體" w:cs="Gungsuh"/>
          <w:sz w:val="24"/>
          <w:szCs w:val="24"/>
        </w:rPr>
        <w:t>於</w:t>
      </w:r>
      <w:r w:rsidRPr="00DD003C">
        <w:rPr>
          <w:rFonts w:ascii="微軟正黑體" w:eastAsia="微軟正黑體" w:hAnsi="微軟正黑體"/>
          <w:sz w:val="24"/>
          <w:szCs w:val="24"/>
        </w:rPr>
        <w:t xml:space="preserve"> Validation data </w:t>
      </w:r>
      <w:r w:rsidRPr="00DD003C">
        <w:rPr>
          <w:rFonts w:ascii="微軟正黑體" w:eastAsia="微軟正黑體" w:hAnsi="微軟正黑體" w:cs="Gungsuh"/>
          <w:sz w:val="24"/>
          <w:szCs w:val="24"/>
        </w:rPr>
        <w:t>上預測的結果</w:t>
      </w:r>
      <w:r w:rsidRPr="00DD003C">
        <w:rPr>
          <w:rFonts w:ascii="微軟正黑體" w:eastAsia="微軟正黑體" w:hAnsi="微軟正黑體" w:cs="Arial Unicode MS"/>
          <w:sz w:val="24"/>
          <w:szCs w:val="24"/>
        </w:rPr>
        <w:t>，並說明造成的可能原因。</w:t>
      </w:r>
    </w:p>
    <w:p w14:paraId="16467F18" w14:textId="578306A8" w:rsidR="00D558DA" w:rsidRDefault="00D558DA">
      <w:pPr>
        <w:spacing w:line="240" w:lineRule="auto"/>
        <w:rPr>
          <w:rFonts w:ascii="微軟正黑體" w:eastAsia="微軟正黑體" w:hAnsi="微軟正黑體" w:cs="Arial Unicode MS"/>
          <w:sz w:val="24"/>
          <w:szCs w:val="24"/>
        </w:rPr>
      </w:pPr>
    </w:p>
    <w:p w14:paraId="58A349B3" w14:textId="2B72028E" w:rsidR="00DF2EBC" w:rsidRDefault="00DF2EBC">
      <w:pPr>
        <w:spacing w:line="240" w:lineRule="auto"/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Arial Unicode MS" w:hint="eastAsia"/>
          <w:sz w:val="24"/>
          <w:szCs w:val="24"/>
        </w:rPr>
        <w:t>在沒有</w:t>
      </w:r>
      <w:r>
        <w:rPr>
          <w:rFonts w:ascii="微軟正黑體" w:eastAsia="微軟正黑體" w:hAnsi="微軟正黑體" w:cs="Arial Unicode MS"/>
          <w:sz w:val="24"/>
          <w:szCs w:val="24"/>
          <w:lang w:val="en-US"/>
        </w:rPr>
        <w:t>N</w:t>
      </w: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ormalization</w:t>
      </w:r>
      <w:r w:rsidR="0045275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 xml:space="preserve">時，Loss計算出來的數值將會被極大的影響，根據圖表可以看出就算經過50 </w:t>
      </w:r>
      <w:r w:rsidR="0045275C">
        <w:rPr>
          <w:rFonts w:ascii="微軟正黑體" w:eastAsia="微軟正黑體" w:hAnsi="微軟正黑體" w:cs="Arial Unicode MS"/>
          <w:sz w:val="24"/>
          <w:szCs w:val="24"/>
          <w:lang w:val="en-US"/>
        </w:rPr>
        <w:t>e</w:t>
      </w:r>
      <w:r w:rsidR="0045275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poch，</w:t>
      </w:r>
      <w:r w:rsidR="0045275C">
        <w:rPr>
          <w:rFonts w:ascii="微軟正黑體" w:eastAsia="微軟正黑體" w:hAnsi="微軟正黑體" w:cs="Arial Unicode MS"/>
          <w:sz w:val="24"/>
          <w:szCs w:val="24"/>
          <w:lang w:val="en-US"/>
        </w:rPr>
        <w:t>L</w:t>
      </w:r>
      <w:r w:rsidR="0045275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oss值仍將近</w:t>
      </w:r>
      <w:r w:rsidR="0045275C">
        <w:rPr>
          <w:rFonts w:ascii="微軟正黑體" w:eastAsia="微軟正黑體" w:hAnsi="微軟正黑體" w:cs="Arial Unicode MS"/>
          <w:sz w:val="24"/>
          <w:szCs w:val="24"/>
          <w:lang w:val="en-US"/>
        </w:rPr>
        <w:t>1</w:t>
      </w:r>
      <w:r w:rsidR="0045275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e12，但有經過</w:t>
      </w:r>
      <w:r w:rsidR="0045275C">
        <w:rPr>
          <w:rFonts w:ascii="微軟正黑體" w:eastAsia="微軟正黑體" w:hAnsi="微軟正黑體" w:cs="Arial Unicode MS"/>
          <w:sz w:val="24"/>
          <w:szCs w:val="24"/>
          <w:lang w:val="en-US"/>
        </w:rPr>
        <w:t>N</w:t>
      </w:r>
      <w:r w:rsidR="0045275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ormalization的data，Loss只有</w:t>
      </w:r>
      <w:r w:rsidR="0045275C">
        <w:rPr>
          <w:rFonts w:ascii="微軟正黑體" w:eastAsia="微軟正黑體" w:hAnsi="微軟正黑體" w:cs="Arial Unicode MS"/>
          <w:sz w:val="24"/>
          <w:szCs w:val="24"/>
          <w:lang w:val="en-US"/>
        </w:rPr>
        <w:t>1</w:t>
      </w:r>
      <w:r w:rsidR="0045275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e-3，且有逐漸收斂之趨勢</w:t>
      </w:r>
      <w:r w:rsidR="00FA06B4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．在預測上理所當然的差異相差甚大。</w:t>
      </w:r>
    </w:p>
    <w:p w14:paraId="0CAB5790" w14:textId="7881A126" w:rsidR="00FA06B4" w:rsidRDefault="00FA06B4">
      <w:pPr>
        <w:spacing w:line="240" w:lineRule="auto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而造成此現象的主要原因為， Lost Function使用</w:t>
      </w:r>
      <w:r>
        <w:rPr>
          <w:rFonts w:ascii="微軟正黑體" w:eastAsia="微軟正黑體" w:hAnsi="微軟正黑體" w:cs="Arial Unicode MS"/>
          <w:sz w:val="24"/>
          <w:szCs w:val="24"/>
          <w:lang w:val="en-US"/>
        </w:rPr>
        <w:t>M</w:t>
      </w: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SELoss的緣故，其中MSE</w:t>
      </w:r>
      <w:r>
        <w:rPr>
          <w:rFonts w:ascii="微軟正黑體" w:eastAsia="微軟正黑體" w:hAnsi="微軟正黑體" w:cs="Arial Unicode MS"/>
          <w:sz w:val="24"/>
          <w:szCs w:val="24"/>
          <w:lang w:val="en-US"/>
        </w:rPr>
        <w:t>L</w:t>
      </w: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oss的公式為</w:t>
      </w:r>
      <w:r w:rsidR="00262B7F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[</w:t>
      </w:r>
      <m:oMath>
        <m:r>
          <w:rPr>
            <w:rStyle w:val="a6"/>
            <w:rFonts w:ascii="Cambria Math" w:hAnsi="Cambria Math" w:hint="eastAsia"/>
          </w:rPr>
          <m:t>loss</m:t>
        </m:r>
        <m:d>
          <m:dPr>
            <m:ctrlPr>
              <w:rPr>
                <w:rStyle w:val="a6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a6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a6"/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Style w:val="a6"/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Style w:val="a6"/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Style w:val="a6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a6"/>
                    <w:rFonts w:ascii="Cambria Math" w:hAnsi="Cambria Math" w:hint="eastAsia"/>
                  </w:rPr>
                  <m:t>y</m:t>
                </m:r>
              </m:e>
              <m:sub>
                <m:r>
                  <w:rPr>
                    <w:rStyle w:val="a6"/>
                    <w:rFonts w:ascii="Cambria Math" w:hAnsi="Cambria Math" w:hint="eastAsia"/>
                  </w:rPr>
                  <m:t>i</m:t>
                </m:r>
              </m:sub>
            </m:sSub>
          </m:e>
        </m:d>
        <m:r>
          <w:rPr>
            <w:rStyle w:val="a6"/>
            <w:rFonts w:ascii="Cambria Math" w:hAnsi="Cambria Math" w:hint="eastAsia"/>
          </w:rPr>
          <m:t>=</m:t>
        </m:r>
        <m:sSup>
          <m:sSupPr>
            <m:ctrlPr>
              <w:rPr>
                <w:rStyle w:val="a6"/>
                <w:rFonts w:ascii="Cambria Math" w:hAnsi="Cambria Math"/>
                <w:i/>
              </w:rPr>
            </m:ctrlPr>
          </m:sSupPr>
          <m:e>
            <m:r>
              <w:rPr>
                <w:rStyle w:val="a6"/>
                <w:rFonts w:ascii="Cambria Math" w:hAnsi="Cambria Math" w:hint="eastAsia"/>
              </w:rPr>
              <m:t>(</m:t>
            </m:r>
            <m:sSub>
              <m:sSubPr>
                <m:ctrlPr>
                  <w:rPr>
                    <w:rStyle w:val="a6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a6"/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Style w:val="a6"/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Style w:val="a6"/>
                <w:rFonts w:ascii="Cambria Math" w:hAnsi="Cambria Math" w:hint="eastAsia"/>
              </w:rPr>
              <m:t>-</m:t>
            </m:r>
            <m:sSub>
              <m:sSubPr>
                <m:ctrlPr>
                  <w:rPr>
                    <w:rStyle w:val="a6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a6"/>
                    <w:rFonts w:ascii="Cambria Math" w:hAnsi="Cambria Math" w:hint="eastAsia"/>
                  </w:rPr>
                  <m:t>y</m:t>
                </m:r>
              </m:e>
              <m:sub>
                <m:r>
                  <w:rPr>
                    <w:rStyle w:val="a6"/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Style w:val="a6"/>
                <w:rFonts w:ascii="Cambria Math" w:hAnsi="Cambria Math" w:hint="eastAsia"/>
              </w:rPr>
              <m:t>)</m:t>
            </m:r>
          </m:e>
          <m:sup>
            <m:r>
              <w:rPr>
                <w:rStyle w:val="a6"/>
                <w:rFonts w:ascii="Cambria Math" w:hAnsi="Cambria Math" w:hint="eastAsia"/>
              </w:rPr>
              <m:t>2</m:t>
            </m:r>
          </m:sup>
        </m:sSup>
      </m:oMath>
      <w:r w:rsidR="00262B7F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]，在不同的資料範圍下，</w:t>
      </w:r>
      <w:r w:rsidR="00262B7F">
        <w:rPr>
          <w:rFonts w:ascii="微軟正黑體" w:eastAsia="微軟正黑體" w:hAnsi="微軟正黑體" w:cs="Arial Unicode MS"/>
          <w:sz w:val="24"/>
          <w:szCs w:val="24"/>
          <w:lang w:val="en-US"/>
        </w:rPr>
        <w:t>M</w:t>
      </w:r>
      <w:r w:rsidR="00262B7F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SELoss接收資料若無經過正規化處理，將會隨資料數值大小而變動，因此必須將資料統一正規化過後，才可以去除資料數值大小的影響。</w:t>
      </w:r>
    </w:p>
    <w:p w14:paraId="2010251E" w14:textId="266CC28C" w:rsidR="00A74150" w:rsidRDefault="00A74150">
      <w:pPr>
        <w:spacing w:line="240" w:lineRule="auto"/>
        <w:rPr>
          <w:rFonts w:ascii="微軟正黑體" w:eastAsia="微軟正黑體" w:hAnsi="微軟正黑體" w:cs="Arial Unicode MS"/>
          <w:sz w:val="24"/>
          <w:szCs w:val="24"/>
          <w:lang w:val="en-US"/>
        </w:rPr>
      </w:pPr>
    </w:p>
    <w:p w14:paraId="357035C0" w14:textId="1FCE2486" w:rsidR="00A74150" w:rsidRDefault="00A74150">
      <w:pPr>
        <w:spacing w:line="240" w:lineRule="auto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(下頁附圖)</w:t>
      </w:r>
    </w:p>
    <w:p w14:paraId="5D5B3F7A" w14:textId="109F12F3" w:rsidR="00262B7F" w:rsidRPr="00DF2EBC" w:rsidRDefault="00262B7F" w:rsidP="00262B7F">
      <w:pP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Arial Unicode MS"/>
          <w:sz w:val="24"/>
          <w:szCs w:val="24"/>
          <w:lang w:val="en-US"/>
        </w:rPr>
        <w:br w:type="page"/>
      </w:r>
    </w:p>
    <w:p w14:paraId="29839360" w14:textId="377481D2" w:rsidR="00D558DA" w:rsidRPr="00D558DA" w:rsidRDefault="00D558DA">
      <w:pPr>
        <w:spacing w:line="240" w:lineRule="auto"/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Arial Unicode MS" w:hint="eastAsia"/>
          <w:sz w:val="24"/>
          <w:szCs w:val="24"/>
        </w:rPr>
        <w:lastRenderedPageBreak/>
        <w:t>無Normalization狀況下之</w:t>
      </w: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Loss圖與</w:t>
      </w:r>
      <w:r>
        <w:rPr>
          <w:rFonts w:ascii="微軟正黑體" w:eastAsia="微軟正黑體" w:hAnsi="微軟正黑體" w:cs="Arial Unicode MS"/>
          <w:sz w:val="24"/>
          <w:szCs w:val="24"/>
          <w:lang w:val="en-US"/>
        </w:rPr>
        <w:t>V</w:t>
      </w: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alidation結果</w:t>
      </w:r>
      <w:r w:rsidR="00DF2EBC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：</w:t>
      </w:r>
    </w:p>
    <w:p w14:paraId="0000000B" w14:textId="2FB9E4A0" w:rsidR="00E8649C" w:rsidRDefault="00D558DA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  <w:r>
        <w:rPr>
          <w:rFonts w:ascii="微軟正黑體" w:eastAsia="微軟正黑體" w:hAnsi="微軟正黑體" w:cs="Open Sans"/>
          <w:noProof/>
          <w:sz w:val="24"/>
          <w:szCs w:val="24"/>
        </w:rPr>
        <w:drawing>
          <wp:inline distT="0" distB="0" distL="0" distR="0" wp14:anchorId="1DB013E4" wp14:editId="408F7A2D">
            <wp:extent cx="2691925" cy="2069703"/>
            <wp:effectExtent l="0" t="0" r="63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23" cy="21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Open Sans"/>
          <w:noProof/>
          <w:sz w:val="24"/>
          <w:szCs w:val="24"/>
        </w:rPr>
        <w:drawing>
          <wp:inline distT="0" distB="0" distL="0" distR="0" wp14:anchorId="1CF6A497" wp14:editId="30E18A4A">
            <wp:extent cx="2657742" cy="1987787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87" cy="203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9AA1" w14:textId="3ED7CED9" w:rsidR="00D558DA" w:rsidRDefault="00D558DA">
      <w:pPr>
        <w:spacing w:line="240" w:lineRule="auto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</w:rPr>
        <w:t>有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N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ormalization狀況下之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L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oss圖與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V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alidation結果</w:t>
      </w:r>
      <w:r w:rsidR="00DF2EBC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：</w:t>
      </w:r>
    </w:p>
    <w:p w14:paraId="66AC3559" w14:textId="425BED8A" w:rsidR="00D558DA" w:rsidRDefault="00DF2EBC">
      <w:pPr>
        <w:spacing w:line="240" w:lineRule="auto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/>
          <w:noProof/>
          <w:sz w:val="24"/>
          <w:szCs w:val="24"/>
        </w:rPr>
        <w:drawing>
          <wp:inline distT="0" distB="0" distL="0" distR="0" wp14:anchorId="13F5C63F" wp14:editId="1327C8E8">
            <wp:extent cx="2691765" cy="2038574"/>
            <wp:effectExtent l="0" t="0" r="635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990" cy="20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Open Sans"/>
          <w:noProof/>
          <w:sz w:val="24"/>
          <w:szCs w:val="24"/>
        </w:rPr>
        <w:drawing>
          <wp:inline distT="0" distB="0" distL="0" distR="0" wp14:anchorId="5907300F" wp14:editId="6F0A4839">
            <wp:extent cx="2751746" cy="2080038"/>
            <wp:effectExtent l="0" t="0" r="4445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186" cy="21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9E33" w14:textId="77777777" w:rsidR="00A74150" w:rsidRPr="00D558DA" w:rsidRDefault="00A74150">
      <w:pPr>
        <w:spacing w:line="240" w:lineRule="auto"/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</w:p>
    <w:p w14:paraId="0000000C" w14:textId="77777777" w:rsidR="00E8649C" w:rsidRPr="00DD003C" w:rsidRDefault="00000000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  <w:r w:rsidRPr="00DD003C">
        <w:rPr>
          <w:rFonts w:ascii="微軟正黑體" w:eastAsia="微軟正黑體" w:hAnsi="微軟正黑體" w:cs="Arial Unicode MS"/>
          <w:sz w:val="24"/>
          <w:szCs w:val="24"/>
        </w:rPr>
        <w:t>5. (10%) 請說明你超越 Baseline 的 Model（最後選擇在 Kaggle 上提交的）是如何實作的（若你有額外實作其他 Model，也請分享是如何實作的）。</w:t>
      </w:r>
    </w:p>
    <w:p w14:paraId="0000000D" w14:textId="3B25E6EA" w:rsidR="00E8649C" w:rsidRDefault="00E8649C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3818776D" w14:textId="5AE4EF59" w:rsidR="00A74150" w:rsidRDefault="00A74150">
      <w:pPr>
        <w:spacing w:line="240" w:lineRule="auto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在助教提供的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R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egression Mo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d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el基礎上，多做了以下的</w:t>
      </w:r>
      <w:r w:rsidR="00C91A32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變化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。</w:t>
      </w:r>
    </w:p>
    <w:p w14:paraId="121B4C34" w14:textId="42B326D4" w:rsidR="00343CBE" w:rsidRDefault="00A74150" w:rsidP="00343CBE">
      <w:pPr>
        <w:pStyle w:val="a5"/>
        <w:numPr>
          <w:ilvl w:val="0"/>
          <w:numId w:val="2"/>
        </w:numPr>
        <w:spacing w:line="240" w:lineRule="auto"/>
        <w:ind w:leftChars="0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額外新增</w:t>
      </w:r>
      <w:r w:rsidR="00E15E4D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一層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Linear層、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R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elu</w:t>
      </w:r>
      <w:r w:rsidR="00DF2D05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整流函式</w:t>
      </w:r>
    </w:p>
    <w:p w14:paraId="6DE5649C" w14:textId="35DDD52D" w:rsidR="00343CBE" w:rsidRPr="00343CBE" w:rsidRDefault="00343CBE" w:rsidP="00343CBE">
      <w:pPr>
        <w:pStyle w:val="a5"/>
        <w:numPr>
          <w:ilvl w:val="1"/>
          <w:numId w:val="2"/>
        </w:numPr>
        <w:spacing w:line="240" w:lineRule="auto"/>
        <w:ind w:leftChars="0"/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Linear -&gt; Relu -&gt; Linear</w:t>
      </w:r>
    </w:p>
    <w:p w14:paraId="00FD9858" w14:textId="1A47F0B9" w:rsidR="00DF2D05" w:rsidRDefault="00E15E4D" w:rsidP="00A74150">
      <w:pPr>
        <w:pStyle w:val="a5"/>
        <w:numPr>
          <w:ilvl w:val="0"/>
          <w:numId w:val="2"/>
        </w:numPr>
        <w:spacing w:line="240" w:lineRule="auto"/>
        <w:ind w:leftChars="0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只選取部分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F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eature</w:t>
      </w:r>
    </w:p>
    <w:p w14:paraId="54EAA6B9" w14:textId="25B298CA" w:rsidR="00343CBE" w:rsidRDefault="00343CBE" w:rsidP="00343CBE">
      <w:pPr>
        <w:pStyle w:val="a5"/>
        <w:numPr>
          <w:ilvl w:val="1"/>
          <w:numId w:val="2"/>
        </w:numPr>
        <w:spacing w:line="240" w:lineRule="auto"/>
        <w:ind w:leftChars="0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Open、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H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igh、Low、Close</w:t>
      </w:r>
    </w:p>
    <w:p w14:paraId="20A236A0" w14:textId="4F9C35A7" w:rsidR="00E15E4D" w:rsidRDefault="00E15E4D" w:rsidP="00A74150">
      <w:pPr>
        <w:pStyle w:val="a5"/>
        <w:numPr>
          <w:ilvl w:val="0"/>
          <w:numId w:val="2"/>
        </w:numPr>
        <w:spacing w:line="240" w:lineRule="auto"/>
        <w:ind w:leftChars="0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使用</w:t>
      </w:r>
      <w:r w:rsidRPr="00E15E4D">
        <w:rPr>
          <w:rFonts w:ascii="微軟正黑體" w:eastAsia="微軟正黑體" w:hAnsi="微軟正黑體" w:cs="Open Sans"/>
          <w:sz w:val="24"/>
          <w:szCs w:val="24"/>
          <w:lang w:val="en-US"/>
        </w:rPr>
        <w:t xml:space="preserve">Min–max 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N</w:t>
      </w:r>
      <w:r w:rsidRPr="00E15E4D">
        <w:rPr>
          <w:rFonts w:ascii="微軟正黑體" w:eastAsia="微軟正黑體" w:hAnsi="微軟正黑體" w:cs="Open Sans"/>
          <w:sz w:val="24"/>
          <w:szCs w:val="24"/>
          <w:lang w:val="en-US"/>
        </w:rPr>
        <w:t>ormalization</w:t>
      </w:r>
    </w:p>
    <w:p w14:paraId="36C33151" w14:textId="19C0D931" w:rsidR="00343CBE" w:rsidRDefault="00CF0BB2" w:rsidP="00343CBE">
      <w:pPr>
        <w:pStyle w:val="a5"/>
        <w:numPr>
          <w:ilvl w:val="1"/>
          <w:numId w:val="2"/>
        </w:numPr>
        <w:spacing w:line="240" w:lineRule="auto"/>
        <w:ind w:leftChars="0"/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使用</w:t>
      </w:r>
      <w:r w:rsidR="00343CBE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pandas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函式</w:t>
      </w:r>
      <w:r w:rsidR="00343CBE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，</w:t>
      </w:r>
      <w:r w:rsidR="00343CBE">
        <w:rPr>
          <w:rFonts w:ascii="微軟正黑體" w:eastAsia="微軟正黑體" w:hAnsi="微軟正黑體" w:cs="Open Sans"/>
          <w:sz w:val="24"/>
          <w:szCs w:val="24"/>
          <w:lang w:val="en-US"/>
        </w:rPr>
        <w:t>d</w:t>
      </w:r>
      <w:r w:rsidR="00343CBE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f = (</w:t>
      </w:r>
      <w:r w:rsidR="00343CBE" w:rsidRPr="00343CBE">
        <w:rPr>
          <w:rFonts w:ascii="微軟正黑體" w:eastAsia="微軟正黑體" w:hAnsi="微軟正黑體" w:cs="Open Sans"/>
          <w:sz w:val="24"/>
          <w:szCs w:val="24"/>
          <w:lang w:val="en-US"/>
        </w:rPr>
        <w:t xml:space="preserve">df 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–</w:t>
      </w:r>
      <w:r w:rsidR="00343CBE" w:rsidRPr="00343CBE">
        <w:rPr>
          <w:rFonts w:ascii="微軟正黑體" w:eastAsia="微軟正黑體" w:hAnsi="微軟正黑體" w:cs="Open Sans"/>
          <w:sz w:val="24"/>
          <w:szCs w:val="24"/>
          <w:lang w:val="en-US"/>
        </w:rPr>
        <w:t xml:space="preserve"> 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df.</w:t>
      </w:r>
      <w:r w:rsidR="00343CBE" w:rsidRPr="00343CBE">
        <w:rPr>
          <w:rFonts w:ascii="微軟正黑體" w:eastAsia="微軟正黑體" w:hAnsi="微軟正黑體" w:cs="Open Sans"/>
          <w:sz w:val="24"/>
          <w:szCs w:val="24"/>
          <w:lang w:val="en-US"/>
        </w:rPr>
        <w:t>min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()</w:t>
      </w:r>
      <w:r w:rsidR="00343CBE" w:rsidRPr="00343CBE">
        <w:rPr>
          <w:rFonts w:ascii="微軟正黑體" w:eastAsia="微軟正黑體" w:hAnsi="微軟正黑體" w:cs="Open Sans"/>
          <w:sz w:val="24"/>
          <w:szCs w:val="24"/>
          <w:lang w:val="en-US"/>
        </w:rPr>
        <w:t>) / (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df.</w:t>
      </w:r>
      <w:r w:rsidR="00343CBE" w:rsidRPr="00343CBE">
        <w:rPr>
          <w:rFonts w:ascii="微軟正黑體" w:eastAsia="微軟正黑體" w:hAnsi="微軟正黑體" w:cs="Open Sans"/>
          <w:sz w:val="24"/>
          <w:szCs w:val="24"/>
          <w:lang w:val="en-US"/>
        </w:rPr>
        <w:t>m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ax()</w:t>
      </w:r>
      <w:r w:rsidR="00343CBE" w:rsidRPr="00343CBE">
        <w:rPr>
          <w:rFonts w:ascii="微軟正黑體" w:eastAsia="微軟正黑體" w:hAnsi="微軟正黑體" w:cs="Open Sans"/>
          <w:sz w:val="24"/>
          <w:szCs w:val="24"/>
          <w:lang w:val="en-US"/>
        </w:rPr>
        <w:t xml:space="preserve"> 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–</w:t>
      </w:r>
      <w:r w:rsidR="00343CBE" w:rsidRPr="00343CBE">
        <w:rPr>
          <w:rFonts w:ascii="微軟正黑體" w:eastAsia="微軟正黑體" w:hAnsi="微軟正黑體" w:cs="Open Sans"/>
          <w:sz w:val="24"/>
          <w:szCs w:val="24"/>
          <w:lang w:val="en-US"/>
        </w:rPr>
        <w:t xml:space="preserve"> 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df.min()</w:t>
      </w:r>
      <w:r w:rsidR="00343CBE" w:rsidRPr="00343CBE">
        <w:rPr>
          <w:rFonts w:ascii="微軟正黑體" w:eastAsia="微軟正黑體" w:hAnsi="微軟正黑體" w:cs="Open Sans"/>
          <w:sz w:val="24"/>
          <w:szCs w:val="24"/>
          <w:lang w:val="en-US"/>
        </w:rPr>
        <w:t>)</w:t>
      </w:r>
    </w:p>
    <w:p w14:paraId="0D4D999A" w14:textId="03E278C4" w:rsidR="00C91A32" w:rsidRDefault="00C91A32" w:rsidP="00A74150">
      <w:pPr>
        <w:pStyle w:val="a5"/>
        <w:numPr>
          <w:ilvl w:val="0"/>
          <w:numId w:val="2"/>
        </w:numPr>
        <w:spacing w:line="240" w:lineRule="auto"/>
        <w:ind w:leftChars="0"/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Open Sans"/>
          <w:sz w:val="24"/>
          <w:szCs w:val="24"/>
          <w:lang w:val="en-US"/>
        </w:rPr>
        <w:t>E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poch提高至</w:t>
      </w:r>
      <w:r w:rsidR="0077463A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300</w:t>
      </w:r>
    </w:p>
    <w:p w14:paraId="14CC8311" w14:textId="32F9762F" w:rsidR="00CF0BB2" w:rsidRDefault="00CF0BB2" w:rsidP="00CF0BB2">
      <w:pPr>
        <w:pStyle w:val="a5"/>
        <w:numPr>
          <w:ilvl w:val="0"/>
          <w:numId w:val="2"/>
        </w:numPr>
        <w:spacing w:line="240" w:lineRule="auto"/>
        <w:ind w:leftChars="0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使用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T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esting Data資訊來做正規化而非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T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raining Data</w:t>
      </w:r>
    </w:p>
    <w:p w14:paraId="69EFE38D" w14:textId="3AF79F7D" w:rsidR="00CF0BB2" w:rsidRPr="00CF0BB2" w:rsidRDefault="00CF0BB2" w:rsidP="00CF0BB2">
      <w:pPr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Open Sans"/>
          <w:sz w:val="24"/>
          <w:szCs w:val="24"/>
          <w:lang w:val="en-US"/>
        </w:rPr>
        <w:br w:type="page"/>
      </w:r>
    </w:p>
    <w:p w14:paraId="77257E2A" w14:textId="6DEB41D9" w:rsidR="00911BD0" w:rsidRPr="00911BD0" w:rsidRDefault="00911BD0" w:rsidP="00911BD0">
      <w:pPr>
        <w:spacing w:line="240" w:lineRule="auto"/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lastRenderedPageBreak/>
        <w:t>另外也做了以下嘗試，但於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P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ublic Leaderboard上成績並未明顯提升：</w:t>
      </w:r>
    </w:p>
    <w:p w14:paraId="3227B052" w14:textId="5802821A" w:rsidR="004C0A7F" w:rsidRDefault="004C0A7F" w:rsidP="00A74150">
      <w:pPr>
        <w:pStyle w:val="a5"/>
        <w:numPr>
          <w:ilvl w:val="0"/>
          <w:numId w:val="2"/>
        </w:numPr>
        <w:spacing w:line="240" w:lineRule="auto"/>
        <w:ind w:leftChars="0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使用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L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STM Model</w:t>
      </w:r>
    </w:p>
    <w:p w14:paraId="6FB4E9FA" w14:textId="2B12F68A" w:rsidR="004C0A7F" w:rsidRDefault="004C0A7F" w:rsidP="00A74150">
      <w:pPr>
        <w:pStyle w:val="a5"/>
        <w:numPr>
          <w:ilvl w:val="0"/>
          <w:numId w:val="2"/>
        </w:numPr>
        <w:spacing w:line="240" w:lineRule="auto"/>
        <w:ind w:leftChars="0"/>
        <w:rPr>
          <w:rFonts w:ascii="微軟正黑體" w:eastAsia="微軟正黑體" w:hAnsi="微軟正黑體" w:cs="Open Sans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使用三層以上的</w:t>
      </w:r>
      <w:r>
        <w:rPr>
          <w:rFonts w:ascii="微軟正黑體" w:eastAsia="微軟正黑體" w:hAnsi="微軟正黑體" w:cs="Open Sans"/>
          <w:sz w:val="24"/>
          <w:szCs w:val="24"/>
          <w:lang w:val="en-US"/>
        </w:rPr>
        <w:t>L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ayer</w:t>
      </w:r>
    </w:p>
    <w:p w14:paraId="1188DBDC" w14:textId="1136332E" w:rsidR="00CF0BB2" w:rsidRPr="00CF0BB2" w:rsidRDefault="00CF0BB2" w:rsidP="00CF0BB2">
      <w:pPr>
        <w:pStyle w:val="a5"/>
        <w:numPr>
          <w:ilvl w:val="0"/>
          <w:numId w:val="2"/>
        </w:numPr>
        <w:spacing w:line="240" w:lineRule="auto"/>
        <w:ind w:leftChars="0"/>
        <w:rPr>
          <w:rFonts w:ascii="微軟正黑體" w:eastAsia="微軟正黑體" w:hAnsi="微軟正黑體" w:cs="Open Sans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過濾非連續日期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(週五至週一)</w:t>
      </w: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之資料</w:t>
      </w:r>
    </w:p>
    <w:p w14:paraId="0000000E" w14:textId="77777777" w:rsidR="00E8649C" w:rsidRPr="00DD003C" w:rsidRDefault="00E8649C">
      <w:pPr>
        <w:spacing w:line="240" w:lineRule="auto"/>
        <w:rPr>
          <w:rFonts w:ascii="微軟正黑體" w:eastAsia="微軟正黑體" w:hAnsi="微軟正黑體" w:cs="Open Sans"/>
          <w:sz w:val="24"/>
          <w:szCs w:val="24"/>
        </w:rPr>
      </w:pPr>
    </w:p>
    <w:p w14:paraId="0000000F" w14:textId="77777777" w:rsidR="00E8649C" w:rsidRPr="00DD003C" w:rsidRDefault="00000000">
      <w:pPr>
        <w:spacing w:before="240" w:after="240" w:line="240" w:lineRule="auto"/>
        <w:rPr>
          <w:rFonts w:ascii="微軟正黑體" w:eastAsia="微軟正黑體" w:hAnsi="微軟正黑體" w:cs="Open Sans"/>
          <w:sz w:val="24"/>
          <w:szCs w:val="24"/>
        </w:rPr>
      </w:pPr>
      <w:r w:rsidRPr="00DD003C">
        <w:rPr>
          <w:rFonts w:ascii="微軟正黑體" w:eastAsia="微軟正黑體" w:hAnsi="微軟正黑體" w:cs="Gungsuh"/>
          <w:sz w:val="24"/>
          <w:szCs w:val="24"/>
        </w:rPr>
        <w:t xml:space="preserve">** 因為 </w:t>
      </w:r>
      <w:r w:rsidRPr="00DD003C">
        <w:rPr>
          <w:rFonts w:ascii="微軟正黑體" w:eastAsia="微軟正黑體" w:hAnsi="微軟正黑體"/>
          <w:sz w:val="24"/>
          <w:szCs w:val="24"/>
        </w:rPr>
        <w:t xml:space="preserve">Testing data </w:t>
      </w:r>
      <w:r w:rsidRPr="00DD003C">
        <w:rPr>
          <w:rFonts w:ascii="微軟正黑體" w:eastAsia="微軟正黑體" w:hAnsi="微軟正黑體" w:cs="Gungsuh"/>
          <w:sz w:val="24"/>
          <w:szCs w:val="24"/>
        </w:rPr>
        <w:t xml:space="preserve">預測結果要上傳 </w:t>
      </w:r>
      <w:r w:rsidRPr="00DD003C">
        <w:rPr>
          <w:rFonts w:ascii="微軟正黑體" w:eastAsia="微軟正黑體" w:hAnsi="微軟正黑體"/>
          <w:sz w:val="24"/>
          <w:szCs w:val="24"/>
        </w:rPr>
        <w:t xml:space="preserve">Kaggle </w:t>
      </w:r>
      <w:r w:rsidRPr="00DD003C">
        <w:rPr>
          <w:rFonts w:ascii="微軟正黑體" w:eastAsia="微軟正黑體" w:hAnsi="微軟正黑體" w:cs="Gungsuh"/>
          <w:sz w:val="24"/>
          <w:szCs w:val="24"/>
        </w:rPr>
        <w:t xml:space="preserve">後才能得知，所以在報告中並不要求同學們呈現 </w:t>
      </w:r>
      <w:r w:rsidRPr="00DD003C">
        <w:rPr>
          <w:rFonts w:ascii="微軟正黑體" w:eastAsia="微軟正黑體" w:hAnsi="微軟正黑體"/>
          <w:sz w:val="24"/>
          <w:szCs w:val="24"/>
        </w:rPr>
        <w:t xml:space="preserve">Testing data </w:t>
      </w:r>
      <w:r w:rsidRPr="00DD003C">
        <w:rPr>
          <w:rFonts w:ascii="微軟正黑體" w:eastAsia="微軟正黑體" w:hAnsi="微軟正黑體" w:cs="Gungsuh"/>
          <w:sz w:val="24"/>
          <w:szCs w:val="24"/>
        </w:rPr>
        <w:t>的結果，至於什麼是</w:t>
      </w:r>
      <w:r w:rsidRPr="00DD003C">
        <w:rPr>
          <w:rFonts w:ascii="微軟正黑體" w:eastAsia="微軟正黑體" w:hAnsi="微軟正黑體"/>
          <w:sz w:val="24"/>
          <w:szCs w:val="24"/>
        </w:rPr>
        <w:t xml:space="preserve"> Validation data </w:t>
      </w:r>
      <w:r w:rsidRPr="00DD003C">
        <w:rPr>
          <w:rFonts w:ascii="微軟正黑體" w:eastAsia="微軟正黑體" w:hAnsi="微軟正黑體" w:cs="Gungsuh"/>
          <w:sz w:val="24"/>
          <w:szCs w:val="24"/>
        </w:rPr>
        <w:t>請參考：</w:t>
      </w:r>
      <w:hyperlink r:id="rId12">
        <w:r w:rsidRPr="00DD003C">
          <w:rPr>
            <w:rFonts w:ascii="微軟正黑體" w:eastAsia="微軟正黑體" w:hAnsi="微軟正黑體"/>
            <w:color w:val="1155CC"/>
            <w:sz w:val="24"/>
            <w:szCs w:val="24"/>
            <w:u w:val="single"/>
          </w:rPr>
          <w:t>https://youtu.be/D_S6y0Jm6dQ?t=1949</w:t>
        </w:r>
      </w:hyperlink>
    </w:p>
    <w:p w14:paraId="00000010" w14:textId="77777777" w:rsidR="00E8649C" w:rsidRPr="00DD003C" w:rsidRDefault="00E8649C">
      <w:pPr>
        <w:rPr>
          <w:rFonts w:ascii="微軟正黑體" w:eastAsia="微軟正黑體" w:hAnsi="微軟正黑體"/>
          <w:sz w:val="24"/>
          <w:szCs w:val="24"/>
        </w:rPr>
      </w:pPr>
    </w:p>
    <w:sectPr w:rsidR="00E8649C" w:rsidRPr="00DD003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  <w:embedItalic r:id="rId1" w:subsetted="1" w:fontKey="{1EFE8579-577E-0842-B7D3-31118255347C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2" w:subsetted="1" w:fontKey="{C25FE7A3-E76E-1A4B-B7B7-B6E497516685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883EDB28-DD8B-7743-ABEB-40B9CB7A6D87}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  <w:embedRegular r:id="rId4" w:subsetted="1" w:fontKey="{EC9D56E7-81A9-1E46-8630-64B74042B5EF}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5" w:fontKey="{04BB8A04-BCD7-B442-B78C-3E023E01934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0583B"/>
    <w:multiLevelType w:val="hybridMultilevel"/>
    <w:tmpl w:val="1D34A4D6"/>
    <w:lvl w:ilvl="0" w:tplc="7EFCF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780386"/>
    <w:multiLevelType w:val="hybridMultilevel"/>
    <w:tmpl w:val="DBFCDB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57706593">
    <w:abstractNumId w:val="0"/>
  </w:num>
  <w:num w:numId="2" w16cid:durableId="824316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embedTrueTypeFonts/>
  <w:saveSubset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49C"/>
    <w:rsid w:val="000D549C"/>
    <w:rsid w:val="000F0875"/>
    <w:rsid w:val="001C0EA1"/>
    <w:rsid w:val="001C77A6"/>
    <w:rsid w:val="00262B7F"/>
    <w:rsid w:val="00343CBE"/>
    <w:rsid w:val="0045275C"/>
    <w:rsid w:val="00475512"/>
    <w:rsid w:val="004C0A7F"/>
    <w:rsid w:val="00506A7A"/>
    <w:rsid w:val="0077463A"/>
    <w:rsid w:val="008F7218"/>
    <w:rsid w:val="00911BD0"/>
    <w:rsid w:val="00982474"/>
    <w:rsid w:val="00A66908"/>
    <w:rsid w:val="00A74150"/>
    <w:rsid w:val="00B2640F"/>
    <w:rsid w:val="00C91A32"/>
    <w:rsid w:val="00CD5797"/>
    <w:rsid w:val="00CF0BB2"/>
    <w:rsid w:val="00D44209"/>
    <w:rsid w:val="00D558DA"/>
    <w:rsid w:val="00DD003C"/>
    <w:rsid w:val="00DF2D05"/>
    <w:rsid w:val="00DF2EBC"/>
    <w:rsid w:val="00E15E4D"/>
    <w:rsid w:val="00E8649C"/>
    <w:rsid w:val="00E87692"/>
    <w:rsid w:val="00F64ED0"/>
    <w:rsid w:val="00FA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E13135"/>
  <w14:defaultImageDpi w14:val="32767"/>
  <w15:docId w15:val="{7FD8E20A-DCFA-DE4A-99DB-18ABF2DEF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475512"/>
    <w:pPr>
      <w:ind w:leftChars="200" w:left="480"/>
    </w:pPr>
  </w:style>
  <w:style w:type="character" w:styleId="a6">
    <w:name w:val="Placeholder Text"/>
    <w:basedOn w:val="a0"/>
    <w:uiPriority w:val="99"/>
    <w:semiHidden/>
    <w:rsid w:val="00FA06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D_S6y0Jm6dQ?t=194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0595A6-29CD-8B48-A191-B7BDC420B155}">
  <we:reference id="wa200000368" version="1.0.0.0" store="zh-TW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270</Words>
  <Characters>1543</Characters>
  <Application>Microsoft Office Word</Application>
  <DocSecurity>0</DocSecurity>
  <Lines>12</Lines>
  <Paragraphs>3</Paragraphs>
  <ScaleCrop>false</ScaleCrop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Alvin H.</cp:lastModifiedBy>
  <cp:revision>6</cp:revision>
  <dcterms:created xsi:type="dcterms:W3CDTF">2022-09-27T07:23:00Z</dcterms:created>
  <dcterms:modified xsi:type="dcterms:W3CDTF">2022-10-04T11:57:00Z</dcterms:modified>
</cp:coreProperties>
</file>