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186F0" w14:textId="77777777" w:rsidR="00C332CE" w:rsidRPr="00856283" w:rsidRDefault="00C332CE" w:rsidP="00C332CE">
      <w:pPr>
        <w:snapToGrid w:val="0"/>
        <w:jc w:val="center"/>
        <w:rPr>
          <w:rFonts w:ascii="微軟正黑體" w:eastAsia="微軟正黑體" w:hAnsi="微軟正黑體"/>
          <w:sz w:val="48"/>
          <w:szCs w:val="44"/>
        </w:rPr>
      </w:pPr>
      <w:r w:rsidRPr="00856283">
        <w:rPr>
          <w:rFonts w:ascii="微軟正黑體" w:eastAsia="微軟正黑體" w:hAnsi="微軟正黑體" w:hint="eastAsia"/>
          <w:sz w:val="48"/>
          <w:szCs w:val="44"/>
        </w:rPr>
        <w:t>系統分析期末心得報告</w:t>
      </w:r>
    </w:p>
    <w:p w14:paraId="479277AF" w14:textId="324C76C7" w:rsidR="00C332CE" w:rsidRPr="00856283" w:rsidRDefault="00C332CE" w:rsidP="00C332CE">
      <w:pPr>
        <w:pStyle w:val="a3"/>
        <w:snapToGrid w:val="0"/>
        <w:ind w:leftChars="0"/>
        <w:jc w:val="center"/>
        <w:rPr>
          <w:rFonts w:ascii="微軟正黑體" w:eastAsia="微軟正黑體" w:hAnsi="微軟正黑體"/>
          <w:sz w:val="28"/>
          <w:szCs w:val="24"/>
        </w:rPr>
      </w:pPr>
      <w:r w:rsidRPr="00856283">
        <w:rPr>
          <w:rFonts w:ascii="微軟正黑體" w:eastAsia="微軟正黑體" w:hAnsi="微軟正黑體" w:hint="eastAsia"/>
          <w:sz w:val="28"/>
          <w:szCs w:val="24"/>
        </w:rPr>
        <w:t>D</w:t>
      </w:r>
      <w:r w:rsidRPr="00856283">
        <w:rPr>
          <w:rFonts w:ascii="微軟正黑體" w:eastAsia="微軟正黑體" w:hAnsi="微軟正黑體"/>
          <w:sz w:val="28"/>
          <w:szCs w:val="24"/>
        </w:rPr>
        <w:t>074537</w:t>
      </w:r>
      <w:r>
        <w:rPr>
          <w:rFonts w:ascii="微軟正黑體" w:eastAsia="微軟正黑體" w:hAnsi="微軟正黑體" w:hint="eastAsia"/>
          <w:sz w:val="28"/>
          <w:szCs w:val="24"/>
        </w:rPr>
        <w:t>8</w:t>
      </w:r>
      <w:r w:rsidRPr="00856283">
        <w:rPr>
          <w:rFonts w:ascii="微軟正黑體" w:eastAsia="微軟正黑體" w:hAnsi="微軟正黑體" w:hint="eastAsia"/>
          <w:sz w:val="28"/>
          <w:szCs w:val="24"/>
        </w:rPr>
        <w:t>薛竣祐</w:t>
      </w:r>
    </w:p>
    <w:p w14:paraId="59064DE3" w14:textId="77777777" w:rsidR="00C332CE" w:rsidRPr="00FE6C30" w:rsidRDefault="00C332CE" w:rsidP="00C332CE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40"/>
          <w:szCs w:val="36"/>
        </w:rPr>
      </w:pPr>
      <w:r w:rsidRPr="00FE6C30">
        <w:rPr>
          <w:rFonts w:ascii="微軟正黑體" w:eastAsia="微軟正黑體" w:hAnsi="微軟正黑體" w:hint="eastAsia"/>
          <w:sz w:val="40"/>
          <w:szCs w:val="36"/>
        </w:rPr>
        <w:t>動機</w:t>
      </w:r>
    </w:p>
    <w:p w14:paraId="61E6EB15" w14:textId="31979DD5" w:rsidR="00C332CE" w:rsidRPr="00C332CE" w:rsidRDefault="00094C49" w:rsidP="00FB56BD">
      <w:pPr>
        <w:pStyle w:val="a3"/>
        <w:snapToGrid w:val="0"/>
        <w:ind w:leftChars="0" w:left="482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身為</w:t>
      </w:r>
      <w:r>
        <w:rPr>
          <w:rFonts w:ascii="微軟正黑體" w:eastAsia="微軟正黑體" w:hAnsi="微軟正黑體"/>
        </w:rPr>
        <w:t>iOS Cl</w:t>
      </w:r>
      <w:r>
        <w:rPr>
          <w:rFonts w:ascii="微軟正黑體" w:eastAsia="微軟正黑體" w:hAnsi="微軟正黑體" w:hint="eastAsia"/>
        </w:rPr>
        <w:t>u</w:t>
      </w:r>
      <w:r>
        <w:rPr>
          <w:rFonts w:ascii="微軟正黑體" w:eastAsia="微軟正黑體" w:hAnsi="微軟正黑體"/>
        </w:rPr>
        <w:t xml:space="preserve">b </w:t>
      </w:r>
      <w:r>
        <w:rPr>
          <w:rFonts w:ascii="微軟正黑體" w:eastAsia="微軟正黑體" w:hAnsi="微軟正黑體" w:hint="eastAsia"/>
        </w:rPr>
        <w:t>的幹部，我自己也曾是社員，在過去上社課時我就覺得整體的簽到流程很不流暢，也造成社團的成效不彰或壓縮社課時間，因此我</w:t>
      </w:r>
      <w:r w:rsidR="00FB56BD">
        <w:rPr>
          <w:rFonts w:ascii="微軟正黑體" w:eastAsia="微軟正黑體" w:hAnsi="微軟正黑體" w:hint="eastAsia"/>
        </w:rPr>
        <w:t>們</w:t>
      </w:r>
      <w:r>
        <w:rPr>
          <w:rFonts w:ascii="微軟正黑體" w:eastAsia="微軟正黑體" w:hAnsi="微軟正黑體" w:hint="eastAsia"/>
        </w:rPr>
        <w:t>想要做一個 3</w:t>
      </w:r>
      <w:r>
        <w:rPr>
          <w:rFonts w:ascii="微軟正黑體" w:eastAsia="微軟正黑體" w:hAnsi="微軟正黑體"/>
        </w:rPr>
        <w:t>-tier</w:t>
      </w:r>
      <w:r>
        <w:rPr>
          <w:rFonts w:ascii="微軟正黑體" w:eastAsia="微軟正黑體" w:hAnsi="微軟正黑體" w:hint="eastAsia"/>
        </w:rPr>
        <w:t xml:space="preserve"> 架構的系統改變簽到的方</w:t>
      </w:r>
      <w:r w:rsidR="00FB56BD">
        <w:rPr>
          <w:rFonts w:ascii="微軟正黑體" w:eastAsia="微軟正黑體" w:hAnsi="微軟正黑體" w:hint="eastAsia"/>
        </w:rPr>
        <w:t>式</w:t>
      </w:r>
      <w:r>
        <w:rPr>
          <w:rFonts w:ascii="微軟正黑體" w:eastAsia="微軟正黑體" w:hAnsi="微軟正黑體" w:hint="eastAsia"/>
        </w:rPr>
        <w:t>。而當上幹部後，知曉內部有許多設備需要管理，但這些設備的狀態通常都是以口頭告知方式傳達，並沒有設備的紀錄或其管理者，因此我也想將此功能加入這個系統，加強對社團設備的管理。最後，</w:t>
      </w:r>
      <w:r w:rsidR="007270D0">
        <w:rPr>
          <w:rFonts w:ascii="微軟正黑體" w:eastAsia="微軟正黑體" w:hAnsi="微軟正黑體" w:hint="eastAsia"/>
        </w:rPr>
        <w:t>也想減輕社團內部一些重複性高的工作，例如：社員請假、出席報表等等，如果能省去這些繁瑣的事務，就可以提升整個社團運作的效率，也將有更多時間可以</w:t>
      </w:r>
      <w:r w:rsidR="00DA6D49">
        <w:rPr>
          <w:rFonts w:ascii="微軟正黑體" w:eastAsia="微軟正黑體" w:hAnsi="微軟正黑體" w:hint="eastAsia"/>
        </w:rPr>
        <w:t>投注</w:t>
      </w:r>
      <w:r w:rsidR="007270D0">
        <w:rPr>
          <w:rFonts w:ascii="微軟正黑體" w:eastAsia="微軟正黑體" w:hAnsi="微軟正黑體" w:hint="eastAsia"/>
        </w:rPr>
        <w:t>在提供更好的教學品質</w:t>
      </w:r>
      <w:r w:rsidR="00DA6D49">
        <w:rPr>
          <w:rFonts w:ascii="微軟正黑體" w:eastAsia="微軟正黑體" w:hAnsi="微軟正黑體" w:hint="eastAsia"/>
        </w:rPr>
        <w:t>並專注於</w:t>
      </w:r>
      <w:r w:rsidR="007270D0">
        <w:rPr>
          <w:rFonts w:ascii="微軟正黑體" w:eastAsia="微軟正黑體" w:hAnsi="微軟正黑體" w:hint="eastAsia"/>
        </w:rPr>
        <w:t>推廣程式教育。</w:t>
      </w:r>
    </w:p>
    <w:p w14:paraId="72D57ADD" w14:textId="60E89E69" w:rsidR="00C332CE" w:rsidRPr="00856283" w:rsidRDefault="00C332CE" w:rsidP="00C332CE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40"/>
          <w:szCs w:val="36"/>
        </w:rPr>
      </w:pPr>
      <w:r w:rsidRPr="00856283">
        <w:rPr>
          <w:rFonts w:ascii="微軟正黑體" w:eastAsia="微軟正黑體" w:hAnsi="微軟正黑體" w:hint="eastAsia"/>
          <w:sz w:val="40"/>
          <w:szCs w:val="36"/>
        </w:rPr>
        <w:t>系統設計</w:t>
      </w:r>
    </w:p>
    <w:p w14:paraId="02D76241" w14:textId="7A0D7366" w:rsidR="00C332CE" w:rsidRPr="00FE6C30" w:rsidRDefault="0090323F" w:rsidP="00DA6D49">
      <w:pPr>
        <w:snapToGrid w:val="0"/>
        <w:ind w:leftChars="200"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56190" behindDoc="1" locked="0" layoutInCell="1" allowOverlap="1" wp14:anchorId="2CB6C7AC" wp14:editId="6604C974">
            <wp:simplePos x="0" y="0"/>
            <wp:positionH relativeFrom="column">
              <wp:posOffset>3376930</wp:posOffset>
            </wp:positionH>
            <wp:positionV relativeFrom="paragraph">
              <wp:posOffset>26035</wp:posOffset>
            </wp:positionV>
            <wp:extent cx="2522220" cy="2500630"/>
            <wp:effectExtent l="19050" t="19050" r="11430" b="13970"/>
            <wp:wrapTight wrapText="bothSides">
              <wp:wrapPolygon edited="0">
                <wp:start x="-163" y="-165"/>
                <wp:lineTo x="-163" y="21556"/>
                <wp:lineTo x="21535" y="21556"/>
                <wp:lineTo x="21535" y="-165"/>
                <wp:lineTo x="-163" y="-165"/>
              </wp:wrapPolygon>
            </wp:wrapTight>
            <wp:docPr id="1" name="圖片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00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D49">
        <w:rPr>
          <w:rFonts w:ascii="微軟正黑體" w:eastAsia="微軟正黑體" w:hAnsi="微軟正黑體" w:hint="eastAsia"/>
        </w:rPr>
        <w:t>本</w:t>
      </w:r>
      <w:r w:rsidR="00C332CE" w:rsidRPr="00FE6C30">
        <w:rPr>
          <w:rFonts w:ascii="微軟正黑體" w:eastAsia="微軟正黑體" w:hAnsi="微軟正黑體" w:hint="eastAsia"/>
        </w:rPr>
        <w:t>次專題最主要</w:t>
      </w:r>
      <w:r w:rsidR="00DA6D49">
        <w:rPr>
          <w:rFonts w:ascii="微軟正黑體" w:eastAsia="微軟正黑體" w:hAnsi="微軟正黑體" w:hint="eastAsia"/>
        </w:rPr>
        <w:t>有以下三個</w:t>
      </w:r>
      <w:r w:rsidR="00FB56BD">
        <w:rPr>
          <w:rFonts w:ascii="微軟正黑體" w:eastAsia="微軟正黑體" w:hAnsi="微軟正黑體" w:hint="eastAsia"/>
        </w:rPr>
        <w:t>大</w:t>
      </w:r>
      <w:r w:rsidR="00DA6D49">
        <w:rPr>
          <w:rFonts w:ascii="微軟正黑體" w:eastAsia="微軟正黑體" w:hAnsi="微軟正黑體" w:hint="eastAsia"/>
        </w:rPr>
        <w:t>方向</w:t>
      </w:r>
    </w:p>
    <w:p w14:paraId="1BE115BB" w14:textId="0D9B8591" w:rsidR="00C332CE" w:rsidRPr="00FB56BD" w:rsidRDefault="00C332CE" w:rsidP="00DA6D49">
      <w:pPr>
        <w:pStyle w:val="a3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b/>
          <w:bCs/>
        </w:rPr>
      </w:pPr>
      <w:r w:rsidRPr="00FB56BD">
        <w:rPr>
          <w:rFonts w:ascii="微軟正黑體" w:eastAsia="微軟正黑體" w:hAnsi="微軟正黑體" w:hint="eastAsia"/>
          <w:b/>
          <w:bCs/>
        </w:rPr>
        <w:t>改善社團成員簽到流程</w:t>
      </w:r>
    </w:p>
    <w:p w14:paraId="56685048" w14:textId="17118434" w:rsidR="00DA6D49" w:rsidRPr="0090323F" w:rsidRDefault="0032790A" w:rsidP="00E20BA0">
      <w:pPr>
        <w:pStyle w:val="a3"/>
        <w:wordWrap w:val="0"/>
        <w:snapToGrid w:val="0"/>
        <w:ind w:leftChars="0" w:left="1077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一開始我們設想了許多種簽到方式，最後決定以掃描Q</w:t>
      </w:r>
      <w:r>
        <w:rPr>
          <w:rFonts w:ascii="微軟正黑體" w:eastAsia="微軟正黑體" w:hAnsi="微軟正黑體"/>
        </w:rPr>
        <w:t>R</w:t>
      </w:r>
      <w:r w:rsidR="0090323F">
        <w:rPr>
          <w:rFonts w:ascii="微軟正黑體" w:eastAsia="微軟正黑體" w:hAnsi="微軟正黑體"/>
        </w:rPr>
        <w:t>-</w:t>
      </w:r>
      <w:r>
        <w:rPr>
          <w:rFonts w:ascii="微軟正黑體" w:eastAsia="微軟正黑體" w:hAnsi="微軟正黑體"/>
        </w:rPr>
        <w:t>Code</w:t>
      </w:r>
      <w:r>
        <w:rPr>
          <w:rFonts w:ascii="微軟正黑體" w:eastAsia="微軟正黑體" w:hAnsi="微軟正黑體" w:hint="eastAsia"/>
        </w:rPr>
        <w:t>打卡方式，</w:t>
      </w:r>
      <w:proofErr w:type="gramStart"/>
      <w:r>
        <w:rPr>
          <w:rFonts w:ascii="微軟正黑體" w:eastAsia="微軟正黑體" w:hAnsi="微軟正黑體" w:hint="eastAsia"/>
        </w:rPr>
        <w:t>最</w:t>
      </w:r>
      <w:proofErr w:type="gramEnd"/>
      <w:r>
        <w:rPr>
          <w:rFonts w:ascii="微軟正黑體" w:eastAsia="微軟正黑體" w:hAnsi="微軟正黑體" w:hint="eastAsia"/>
        </w:rPr>
        <w:t>適配於</w:t>
      </w:r>
      <w:proofErr w:type="gramStart"/>
      <w:r>
        <w:rPr>
          <w:rFonts w:ascii="微軟正黑體" w:eastAsia="微軟正黑體" w:hAnsi="微軟正黑體" w:hint="eastAsia"/>
        </w:rPr>
        <w:t>目前社課狀況</w:t>
      </w:r>
      <w:proofErr w:type="gramEnd"/>
      <w:r>
        <w:rPr>
          <w:rFonts w:ascii="微軟正黑體" w:eastAsia="微軟正黑體" w:hAnsi="微軟正黑體" w:hint="eastAsia"/>
        </w:rPr>
        <w:t>，</w:t>
      </w:r>
      <w:r w:rsidR="0090323F">
        <w:rPr>
          <w:rFonts w:ascii="微軟正黑體" w:eastAsia="微軟正黑體" w:hAnsi="微軟正黑體" w:hint="eastAsia"/>
        </w:rPr>
        <w:t>其</w:t>
      </w:r>
      <w:r>
        <w:rPr>
          <w:rFonts w:ascii="微軟正黑體" w:eastAsia="微軟正黑體" w:hAnsi="微軟正黑體" w:hint="eastAsia"/>
        </w:rPr>
        <w:t>流程如</w:t>
      </w:r>
      <w:r w:rsidR="00406FC7">
        <w:rPr>
          <w:rFonts w:ascii="微軟正黑體" w:eastAsia="微軟正黑體" w:hAnsi="微軟正黑體" w:hint="eastAsia"/>
        </w:rPr>
        <w:t>右</w:t>
      </w:r>
      <w:r>
        <w:rPr>
          <w:rFonts w:ascii="微軟正黑體" w:eastAsia="微軟正黑體" w:hAnsi="微軟正黑體" w:hint="eastAsia"/>
        </w:rPr>
        <w:t>圖。</w:t>
      </w:r>
      <w:r w:rsidR="0090323F">
        <w:rPr>
          <w:rFonts w:ascii="微軟正黑體" w:eastAsia="微軟正黑體" w:hAnsi="微軟正黑體" w:hint="eastAsia"/>
        </w:rPr>
        <w:t>其中決定QR-</w:t>
      </w:r>
      <w:r w:rsidR="0090323F">
        <w:rPr>
          <w:rFonts w:ascii="微軟正黑體" w:eastAsia="微軟正黑體" w:hAnsi="微軟正黑體"/>
        </w:rPr>
        <w:t>Code</w:t>
      </w:r>
      <w:r w:rsidR="0090323F">
        <w:rPr>
          <w:rFonts w:ascii="微軟正黑體" w:eastAsia="微軟正黑體" w:hAnsi="微軟正黑體" w:hint="eastAsia"/>
        </w:rPr>
        <w:t>的可用性判斷方法為：是否已被掃描及</w:t>
      </w:r>
      <w:r w:rsidR="0090323F" w:rsidRPr="0090323F">
        <w:rPr>
          <w:rFonts w:ascii="微軟正黑體" w:eastAsia="微軟正黑體" w:hAnsi="微軟正黑體" w:hint="eastAsia"/>
        </w:rPr>
        <w:t>條碼是否已過期。</w:t>
      </w:r>
    </w:p>
    <w:p w14:paraId="250B70AB" w14:textId="0E547F2D" w:rsidR="00C332CE" w:rsidRPr="00FB56BD" w:rsidRDefault="00C332CE" w:rsidP="0090323F">
      <w:pPr>
        <w:pStyle w:val="a3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b/>
          <w:bCs/>
        </w:rPr>
      </w:pPr>
      <w:r w:rsidRPr="00FB56BD">
        <w:rPr>
          <w:rFonts w:ascii="微軟正黑體" w:eastAsia="微軟正黑體" w:hAnsi="微軟正黑體" w:hint="eastAsia"/>
          <w:b/>
          <w:bCs/>
        </w:rPr>
        <w:t>針對社團設備管理加強</w:t>
      </w:r>
    </w:p>
    <w:p w14:paraId="3C8139FB" w14:textId="26A4EF21" w:rsidR="0090323F" w:rsidRPr="0090323F" w:rsidRDefault="00D45CDE" w:rsidP="0090323F">
      <w:pPr>
        <w:pStyle w:val="a3"/>
        <w:snapToGrid w:val="0"/>
        <w:ind w:leftChars="0" w:left="10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我們決定以</w:t>
      </w:r>
      <w:r w:rsidR="00E20BA0">
        <w:rPr>
          <w:rFonts w:ascii="微軟正黑體" w:eastAsia="微軟正黑體" w:hAnsi="微軟正黑體" w:hint="eastAsia"/>
        </w:rPr>
        <w:t>關聯式資料庫（</w:t>
      </w:r>
      <w:r>
        <w:rPr>
          <w:rFonts w:ascii="微軟正黑體" w:eastAsia="微軟正黑體" w:hAnsi="微軟正黑體" w:hint="eastAsia"/>
        </w:rPr>
        <w:t>My</w:t>
      </w:r>
      <w:r>
        <w:rPr>
          <w:rFonts w:ascii="微軟正黑體" w:eastAsia="微軟正黑體" w:hAnsi="微軟正黑體"/>
        </w:rPr>
        <w:t>SQL</w:t>
      </w:r>
      <w:r w:rsidR="00E20BA0">
        <w:rPr>
          <w:rFonts w:ascii="微軟正黑體" w:eastAsia="微軟正黑體" w:hAnsi="微軟正黑體" w:hint="eastAsia"/>
        </w:rPr>
        <w:t>）</w:t>
      </w:r>
      <w:r>
        <w:rPr>
          <w:rFonts w:ascii="微軟正黑體" w:eastAsia="微軟正黑體" w:hAnsi="微軟正黑體" w:hint="eastAsia"/>
        </w:rPr>
        <w:t>方式，建構社團</w:t>
      </w:r>
      <w:proofErr w:type="gramStart"/>
      <w:r>
        <w:rPr>
          <w:rFonts w:ascii="微軟正黑體" w:eastAsia="微軟正黑體" w:hAnsi="微軟正黑體" w:hint="eastAsia"/>
        </w:rPr>
        <w:t>社備表</w:t>
      </w:r>
      <w:proofErr w:type="gramEnd"/>
      <w:r>
        <w:rPr>
          <w:rFonts w:ascii="微軟正黑體" w:eastAsia="微軟正黑體" w:hAnsi="微軟正黑體" w:hint="eastAsia"/>
        </w:rPr>
        <w:t>，並依據設備借用規則，每項設備皆須有其負責人，同時也須定時記錄設備狀況</w:t>
      </w:r>
      <w:r w:rsidR="00502FF1">
        <w:rPr>
          <w:rFonts w:ascii="微軟正黑體" w:eastAsia="微軟正黑體" w:hAnsi="微軟正黑體" w:hint="eastAsia"/>
        </w:rPr>
        <w:t>並</w:t>
      </w:r>
      <w:r>
        <w:rPr>
          <w:rFonts w:ascii="微軟正黑體" w:eastAsia="微軟正黑體" w:hAnsi="微軟正黑體" w:hint="eastAsia"/>
        </w:rPr>
        <w:t>登記借用人，以便追蹤及維修。所有</w:t>
      </w:r>
      <w:r w:rsidR="00502FF1">
        <w:rPr>
          <w:rFonts w:ascii="微軟正黑體" w:eastAsia="微軟正黑體" w:hAnsi="微軟正黑體" w:hint="eastAsia"/>
        </w:rPr>
        <w:t>的借用申請皆須通過社團幹部審核，並將借用資訊存檔於資料庫中</w:t>
      </w:r>
      <w:r w:rsidR="00E20BA0">
        <w:rPr>
          <w:rFonts w:ascii="微軟正黑體" w:eastAsia="微軟正黑體" w:hAnsi="微軟正黑體" w:hint="eastAsia"/>
        </w:rPr>
        <w:t>，詳細記錄其借用起訖時間、設備原始狀況等等，避免後續糾紛。</w:t>
      </w:r>
    </w:p>
    <w:p w14:paraId="331376A6" w14:textId="1D6FB94C" w:rsidR="00DA6D49" w:rsidRPr="00FB56BD" w:rsidRDefault="00C332CE" w:rsidP="00502FF1">
      <w:pPr>
        <w:pStyle w:val="a3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b/>
          <w:bCs/>
        </w:rPr>
      </w:pPr>
      <w:r w:rsidRPr="00FB56BD">
        <w:rPr>
          <w:rFonts w:ascii="微軟正黑體" w:eastAsia="微軟正黑體" w:hAnsi="微軟正黑體" w:hint="eastAsia"/>
          <w:b/>
          <w:bCs/>
        </w:rPr>
        <w:t>減少重複性高的工作</w:t>
      </w:r>
    </w:p>
    <w:p w14:paraId="444B7261" w14:textId="5C8ED4EA" w:rsidR="00502FF1" w:rsidRPr="00502FF1" w:rsidRDefault="00502FF1" w:rsidP="00502FF1">
      <w:pPr>
        <w:pStyle w:val="a3"/>
        <w:snapToGrid w:val="0"/>
        <w:ind w:leftChars="0" w:left="10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以往的</w:t>
      </w:r>
      <w:r w:rsidR="000D28BC">
        <w:rPr>
          <w:rFonts w:ascii="微軟正黑體" w:eastAsia="微軟正黑體" w:hAnsi="微軟正黑體" w:hint="eastAsia"/>
        </w:rPr>
        <w:t>請假紀錄及出席率報表都是由社團</w:t>
      </w:r>
      <w:r w:rsidR="00E20BA0">
        <w:rPr>
          <w:rFonts w:ascii="微軟正黑體" w:eastAsia="微軟正黑體" w:hAnsi="微軟正黑體" w:hint="eastAsia"/>
        </w:rPr>
        <w:t>幹部</w:t>
      </w:r>
      <w:r w:rsidR="000D28BC">
        <w:rPr>
          <w:rFonts w:ascii="微軟正黑體" w:eastAsia="微軟正黑體" w:hAnsi="微軟正黑體" w:hint="eastAsia"/>
        </w:rPr>
        <w:t>手動</w:t>
      </w:r>
      <w:r w:rsidR="00E20BA0">
        <w:rPr>
          <w:rFonts w:ascii="微軟正黑體" w:eastAsia="微軟正黑體" w:hAnsi="微軟正黑體" w:hint="eastAsia"/>
        </w:rPr>
        <w:t>輸入</w:t>
      </w:r>
      <w:r w:rsidR="000D28BC">
        <w:rPr>
          <w:rFonts w:ascii="微軟正黑體" w:eastAsia="微軟正黑體" w:hAnsi="微軟正黑體" w:hint="eastAsia"/>
        </w:rPr>
        <w:t>資</w:t>
      </w:r>
      <w:r w:rsidR="00E20BA0">
        <w:rPr>
          <w:rFonts w:ascii="微軟正黑體" w:eastAsia="微軟正黑體" w:hAnsi="微軟正黑體" w:hint="eastAsia"/>
        </w:rPr>
        <w:t>料</w:t>
      </w:r>
      <w:r w:rsidR="000D28BC">
        <w:rPr>
          <w:rFonts w:ascii="微軟正黑體" w:eastAsia="微軟正黑體" w:hAnsi="微軟正黑體" w:hint="eastAsia"/>
        </w:rPr>
        <w:t>，</w:t>
      </w:r>
      <w:r w:rsidR="00E20BA0">
        <w:rPr>
          <w:rFonts w:ascii="微軟正黑體" w:eastAsia="微軟正黑體" w:hAnsi="微軟正黑體" w:hint="eastAsia"/>
        </w:rPr>
        <w:t>但其實有許多工作步驟是可以節省，將請假</w:t>
      </w:r>
      <w:proofErr w:type="gramStart"/>
      <w:r w:rsidR="00E20BA0">
        <w:rPr>
          <w:rFonts w:ascii="微軟正黑體" w:eastAsia="微軟正黑體" w:hAnsi="微軟正黑體" w:hint="eastAsia"/>
        </w:rPr>
        <w:t>申請線上化</w:t>
      </w:r>
      <w:proofErr w:type="gramEnd"/>
      <w:r w:rsidR="00E20BA0">
        <w:rPr>
          <w:rFonts w:ascii="微軟正黑體" w:eastAsia="微軟正黑體" w:hAnsi="微軟正黑體" w:hint="eastAsia"/>
        </w:rPr>
        <w:t>，幹部審核後自動登記於資料庫中，</w:t>
      </w:r>
      <w:r w:rsidR="00FB56BD">
        <w:rPr>
          <w:rFonts w:ascii="微軟正黑體" w:eastAsia="微軟正黑體" w:hAnsi="微軟正黑體" w:hint="eastAsia"/>
        </w:rPr>
        <w:t>並在伺服器中計算出席率及</w:t>
      </w:r>
      <w:proofErr w:type="gramStart"/>
      <w:r w:rsidR="00FB56BD">
        <w:rPr>
          <w:rFonts w:ascii="微軟正黑體" w:eastAsia="微軟正黑體" w:hAnsi="微軟正黑體" w:hint="eastAsia"/>
        </w:rPr>
        <w:t>到課數等</w:t>
      </w:r>
      <w:proofErr w:type="gramEnd"/>
      <w:r w:rsidR="00FB56BD">
        <w:rPr>
          <w:rFonts w:ascii="微軟正黑體" w:eastAsia="微軟正黑體" w:hAnsi="微軟正黑體" w:hint="eastAsia"/>
        </w:rPr>
        <w:t>資料。</w:t>
      </w:r>
    </w:p>
    <w:p w14:paraId="41F86024" w14:textId="63D8EB91" w:rsidR="00C332CE" w:rsidRDefault="0094012D" w:rsidP="00C332CE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40"/>
          <w:szCs w:val="36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BA8C51D" wp14:editId="7D714755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2971800" cy="1929765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6" t="9684" r="4914" b="8421"/>
                    <a:stretch/>
                  </pic:blipFill>
                  <pic:spPr bwMode="auto">
                    <a:xfrm>
                      <a:off x="0" y="0"/>
                      <a:ext cx="297180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332CE" w:rsidRPr="00856283">
        <w:rPr>
          <w:rFonts w:ascii="微軟正黑體" w:eastAsia="微軟正黑體" w:hAnsi="微軟正黑體" w:hint="eastAsia"/>
          <w:sz w:val="40"/>
          <w:szCs w:val="36"/>
        </w:rPr>
        <w:t>系統展示</w:t>
      </w:r>
    </w:p>
    <w:p w14:paraId="39119FE9" w14:textId="4FF1FE73" w:rsidR="00226D1F" w:rsidRPr="00CC6F83" w:rsidRDefault="0094012D" w:rsidP="00226D1F">
      <w:pPr>
        <w:pStyle w:val="a3"/>
        <w:snapToGrid w:val="0"/>
        <w:ind w:leftChars="0"/>
        <w:rPr>
          <w:rFonts w:ascii="微軟正黑體" w:eastAsia="微軟正黑體" w:hAnsi="微軟正黑體"/>
          <w:b/>
          <w:bCs/>
          <w:sz w:val="28"/>
          <w:szCs w:val="24"/>
        </w:rPr>
      </w:pPr>
      <w:r w:rsidRPr="00CC6F83">
        <w:rPr>
          <w:rFonts w:ascii="微軟正黑體" w:eastAsia="微軟正黑體" w:hAnsi="微軟正黑體" w:hint="eastAsia"/>
          <w:b/>
          <w:bCs/>
          <w:sz w:val="28"/>
          <w:szCs w:val="24"/>
        </w:rPr>
        <w:t>登入功能：</w:t>
      </w:r>
    </w:p>
    <w:p w14:paraId="64D8E67B" w14:textId="029F58CB" w:rsidR="0094012D" w:rsidRDefault="0094012D" w:rsidP="0094012D">
      <w:pPr>
        <w:pStyle w:val="a3"/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帳號需親自跟社團申請，預設密碼為學號，密碼資料以SHA</w:t>
      </w:r>
      <w:r>
        <w:rPr>
          <w:rFonts w:ascii="微軟正黑體" w:eastAsia="微軟正黑體" w:hAnsi="微軟正黑體"/>
        </w:rPr>
        <w:t>5</w:t>
      </w:r>
      <w:r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雜湊存檔於資料庫中，驗證時於伺服器中將輸入內容再次雜湊比對驗證。</w:t>
      </w:r>
    </w:p>
    <w:p w14:paraId="5C2BD046" w14:textId="77777777" w:rsidR="005F1A81" w:rsidRDefault="005F1A81" w:rsidP="0094012D">
      <w:pPr>
        <w:pStyle w:val="a3"/>
        <w:snapToGrid w:val="0"/>
        <w:ind w:leftChars="0"/>
        <w:rPr>
          <w:rFonts w:ascii="微軟正黑體" w:eastAsia="微軟正黑體" w:hAnsi="微軟正黑體"/>
        </w:rPr>
      </w:pPr>
    </w:p>
    <w:p w14:paraId="47A8C257" w14:textId="580FE76C" w:rsidR="005F1A81" w:rsidRPr="00CC6F83" w:rsidRDefault="005F1A81" w:rsidP="0094012D">
      <w:pPr>
        <w:pStyle w:val="a3"/>
        <w:snapToGrid w:val="0"/>
        <w:ind w:leftChars="0"/>
        <w:rPr>
          <w:rFonts w:ascii="微軟正黑體" w:eastAsia="微軟正黑體" w:hAnsi="微軟正黑體"/>
          <w:b/>
          <w:bCs/>
        </w:rPr>
      </w:pPr>
      <w:r w:rsidRPr="00CC6F83">
        <w:rPr>
          <w:rFonts w:ascii="微軟正黑體" w:eastAsia="微軟正黑體" w:hAnsi="微軟正黑體" w:hint="eastAsia"/>
          <w:b/>
          <w:bCs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 wp14:anchorId="13A27DE7" wp14:editId="7F4CAAD2">
            <wp:simplePos x="0" y="0"/>
            <wp:positionH relativeFrom="margin">
              <wp:posOffset>2675890</wp:posOffset>
            </wp:positionH>
            <wp:positionV relativeFrom="paragraph">
              <wp:posOffset>29210</wp:posOffset>
            </wp:positionV>
            <wp:extent cx="2567940" cy="1882140"/>
            <wp:effectExtent l="19050" t="19050" r="22860" b="22860"/>
            <wp:wrapTight wrapText="bothSides">
              <wp:wrapPolygon edited="0">
                <wp:start x="-160" y="-219"/>
                <wp:lineTo x="-160" y="21644"/>
                <wp:lineTo x="21632" y="21644"/>
                <wp:lineTo x="21632" y="-219"/>
                <wp:lineTo x="-160" y="-219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7" r="44284"/>
                    <a:stretch/>
                  </pic:blipFill>
                  <pic:spPr bwMode="auto">
                    <a:xfrm>
                      <a:off x="0" y="0"/>
                      <a:ext cx="2567940" cy="1882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C6F83">
        <w:rPr>
          <w:rFonts w:ascii="微軟正黑體" w:eastAsia="微軟正黑體" w:hAnsi="微軟正黑體" w:hint="eastAsia"/>
          <w:b/>
          <w:bCs/>
          <w:sz w:val="28"/>
          <w:szCs w:val="24"/>
        </w:rPr>
        <w:t>存取控制：</w:t>
      </w:r>
    </w:p>
    <w:p w14:paraId="7153FE7C" w14:textId="09B5D259" w:rsidR="0094012D" w:rsidRPr="005F1A81" w:rsidRDefault="00C86E5A" w:rsidP="0094012D">
      <w:pPr>
        <w:pStyle w:val="a3"/>
        <w:snapToGrid w:val="0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61312" behindDoc="1" locked="0" layoutInCell="1" allowOverlap="1" wp14:anchorId="1C18B42D" wp14:editId="25DC7900">
            <wp:simplePos x="0" y="0"/>
            <wp:positionH relativeFrom="column">
              <wp:posOffset>2747010</wp:posOffset>
            </wp:positionH>
            <wp:positionV relativeFrom="paragraph">
              <wp:posOffset>648970</wp:posOffset>
            </wp:positionV>
            <wp:extent cx="1447800" cy="1017270"/>
            <wp:effectExtent l="19050" t="19050" r="19050" b="11430"/>
            <wp:wrapTight wrapText="bothSides">
              <wp:wrapPolygon edited="0">
                <wp:start x="-284" y="-404"/>
                <wp:lineTo x="-284" y="21438"/>
                <wp:lineTo x="21600" y="21438"/>
                <wp:lineTo x="21600" y="-404"/>
                <wp:lineTo x="-284" y="-404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21" r="8683" b="45951"/>
                    <a:stretch/>
                  </pic:blipFill>
                  <pic:spPr bwMode="auto">
                    <a:xfrm>
                      <a:off x="0" y="0"/>
                      <a:ext cx="1447800" cy="101727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A81">
        <w:rPr>
          <w:rFonts w:ascii="微軟正黑體" w:eastAsia="微軟正黑體" w:hAnsi="微軟正黑體" w:hint="eastAsia"/>
        </w:rPr>
        <w:t>將使用系統的角色區分為：未登入使用者、一般社員、社團幹部，</w:t>
      </w:r>
      <w:r>
        <w:rPr>
          <w:rFonts w:ascii="微軟正黑體" w:eastAsia="微軟正黑體" w:hAnsi="微軟正黑體" w:hint="eastAsia"/>
        </w:rPr>
        <w:t xml:space="preserve"> 若使用者</w:t>
      </w:r>
      <w:r w:rsidR="005F1A81">
        <w:rPr>
          <w:rFonts w:ascii="微軟正黑體" w:eastAsia="微軟正黑體" w:hAnsi="微軟正黑體" w:hint="eastAsia"/>
        </w:rPr>
        <w:t>想存取</w:t>
      </w:r>
      <w:r>
        <w:rPr>
          <w:rFonts w:ascii="微軟正黑體" w:eastAsia="微軟正黑體" w:hAnsi="微軟正黑體" w:hint="eastAsia"/>
        </w:rPr>
        <w:t>未經授權的頁面，將被導回登入頁面或首頁。</w:t>
      </w:r>
    </w:p>
    <w:p w14:paraId="4F1C8573" w14:textId="05B183DC" w:rsidR="0094012D" w:rsidRDefault="0094012D" w:rsidP="00226D1F">
      <w:pPr>
        <w:pStyle w:val="a3"/>
        <w:snapToGrid w:val="0"/>
        <w:ind w:leftChars="0"/>
        <w:rPr>
          <w:rFonts w:ascii="微軟正黑體" w:eastAsia="微軟正黑體" w:hAnsi="微軟正黑體"/>
        </w:rPr>
      </w:pPr>
    </w:p>
    <w:p w14:paraId="2C42E818" w14:textId="1149FADD" w:rsidR="00C86E5A" w:rsidRDefault="00C24A03" w:rsidP="00226D1F">
      <w:pPr>
        <w:pStyle w:val="a3"/>
        <w:snapToGrid w:val="0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62336" behindDoc="1" locked="0" layoutInCell="1" allowOverlap="1" wp14:anchorId="37A330B2" wp14:editId="4999FDCD">
            <wp:simplePos x="0" y="0"/>
            <wp:positionH relativeFrom="column">
              <wp:posOffset>2724150</wp:posOffset>
            </wp:positionH>
            <wp:positionV relativeFrom="paragraph">
              <wp:posOffset>164465</wp:posOffset>
            </wp:positionV>
            <wp:extent cx="2301240" cy="2373630"/>
            <wp:effectExtent l="19050" t="19050" r="22860" b="26670"/>
            <wp:wrapTight wrapText="bothSides">
              <wp:wrapPolygon edited="0">
                <wp:start x="-179" y="-173"/>
                <wp:lineTo x="-179" y="21669"/>
                <wp:lineTo x="21636" y="21669"/>
                <wp:lineTo x="21636" y="-173"/>
                <wp:lineTo x="-179" y="-173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94"/>
                    <a:stretch/>
                  </pic:blipFill>
                  <pic:spPr bwMode="auto">
                    <a:xfrm>
                      <a:off x="0" y="0"/>
                      <a:ext cx="2301240" cy="237363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0E2EB81" w14:textId="09A16FC8" w:rsidR="00C86E5A" w:rsidRPr="00CC6F83" w:rsidRDefault="00C86E5A" w:rsidP="00226D1F">
      <w:pPr>
        <w:pStyle w:val="a3"/>
        <w:snapToGrid w:val="0"/>
        <w:ind w:leftChars="0"/>
        <w:rPr>
          <w:rFonts w:ascii="微軟正黑體" w:eastAsia="微軟正黑體" w:hAnsi="微軟正黑體"/>
          <w:b/>
          <w:bCs/>
        </w:rPr>
      </w:pPr>
      <w:r w:rsidRPr="00CC6F83">
        <w:rPr>
          <w:rFonts w:ascii="微軟正黑體" w:eastAsia="微軟正黑體" w:hAnsi="微軟正黑體" w:hint="eastAsia"/>
          <w:b/>
          <w:bCs/>
          <w:sz w:val="28"/>
          <w:szCs w:val="24"/>
        </w:rPr>
        <w:t>打卡功能：</w:t>
      </w:r>
    </w:p>
    <w:p w14:paraId="25ED8BD9" w14:textId="5C892970" w:rsidR="00C86E5A" w:rsidRDefault="00C86E5A" w:rsidP="00226D1F">
      <w:pPr>
        <w:pStyle w:val="a3"/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僅有社團幹部能產生</w:t>
      </w:r>
      <w:proofErr w:type="spellStart"/>
      <w:r>
        <w:rPr>
          <w:rFonts w:ascii="微軟正黑體" w:eastAsia="微軟正黑體" w:hAnsi="微軟正黑體" w:hint="eastAsia"/>
        </w:rPr>
        <w:t>QRCode</w:t>
      </w:r>
      <w:proofErr w:type="spellEnd"/>
      <w:r>
        <w:rPr>
          <w:rFonts w:ascii="微軟正黑體" w:eastAsia="微軟正黑體" w:hAnsi="微軟正黑體" w:hint="eastAsia"/>
        </w:rPr>
        <w:t>序號，以隨機1</w:t>
      </w:r>
      <w:r>
        <w:rPr>
          <w:rFonts w:ascii="微軟正黑體" w:eastAsia="微軟正黑體" w:hAnsi="微軟正黑體"/>
        </w:rPr>
        <w:t>0</w:t>
      </w:r>
      <w:r>
        <w:rPr>
          <w:rFonts w:ascii="微軟正黑體" w:eastAsia="微軟正黑體" w:hAnsi="微軟正黑體" w:hint="eastAsia"/>
        </w:rPr>
        <w:t>位B</w:t>
      </w:r>
      <w:r>
        <w:rPr>
          <w:rFonts w:ascii="微軟正黑體" w:eastAsia="微軟正黑體" w:hAnsi="微軟正黑體"/>
        </w:rPr>
        <w:t>ase64</w:t>
      </w:r>
      <w:r>
        <w:rPr>
          <w:rFonts w:ascii="微軟正黑體" w:eastAsia="微軟正黑體" w:hAnsi="微軟正黑體" w:hint="eastAsia"/>
        </w:rPr>
        <w:t>字元當作序號，有一次性與時效性的特性，社員登入系統後，掃描</w:t>
      </w:r>
      <w:proofErr w:type="spellStart"/>
      <w:r>
        <w:rPr>
          <w:rFonts w:ascii="微軟正黑體" w:eastAsia="微軟正黑體" w:hAnsi="微軟正黑體" w:hint="eastAsia"/>
        </w:rPr>
        <w:t>QRCo</w:t>
      </w:r>
      <w:r>
        <w:rPr>
          <w:rFonts w:ascii="微軟正黑體" w:eastAsia="微軟正黑體" w:hAnsi="微軟正黑體"/>
        </w:rPr>
        <w:t>de</w:t>
      </w:r>
      <w:proofErr w:type="spellEnd"/>
      <w:r>
        <w:rPr>
          <w:rFonts w:ascii="微軟正黑體" w:eastAsia="微軟正黑體" w:hAnsi="微軟正黑體" w:hint="eastAsia"/>
        </w:rPr>
        <w:t>即完成打卡。</w:t>
      </w:r>
    </w:p>
    <w:p w14:paraId="15078821" w14:textId="4139D1AD" w:rsidR="00C86E5A" w:rsidRDefault="00C86E5A" w:rsidP="00226D1F">
      <w:pPr>
        <w:pStyle w:val="a3"/>
        <w:snapToGrid w:val="0"/>
        <w:ind w:leftChars="0"/>
        <w:rPr>
          <w:rFonts w:ascii="微軟正黑體" w:eastAsia="微軟正黑體" w:hAnsi="微軟正黑體"/>
        </w:rPr>
      </w:pPr>
    </w:p>
    <w:p w14:paraId="1AB8EFFF" w14:textId="447A86E0" w:rsidR="00C86E5A" w:rsidRDefault="00C86E5A" w:rsidP="00226D1F">
      <w:pPr>
        <w:pStyle w:val="a3"/>
        <w:snapToGrid w:val="0"/>
        <w:ind w:leftChars="0"/>
        <w:rPr>
          <w:rFonts w:ascii="微軟正黑體" w:eastAsia="微軟正黑體" w:hAnsi="微軟正黑體"/>
        </w:rPr>
      </w:pPr>
    </w:p>
    <w:p w14:paraId="6467FFDD" w14:textId="101E7571" w:rsidR="00C86E5A" w:rsidRDefault="00C86E5A" w:rsidP="00226D1F">
      <w:pPr>
        <w:pStyle w:val="a3"/>
        <w:snapToGrid w:val="0"/>
        <w:ind w:leftChars="0"/>
        <w:rPr>
          <w:rFonts w:ascii="微軟正黑體" w:eastAsia="微軟正黑體" w:hAnsi="微軟正黑體"/>
        </w:rPr>
      </w:pPr>
    </w:p>
    <w:p w14:paraId="2D75F5AB" w14:textId="79A41579" w:rsidR="00C86E5A" w:rsidRPr="00CC6F83" w:rsidRDefault="00C24A03" w:rsidP="00226D1F">
      <w:pPr>
        <w:pStyle w:val="a3"/>
        <w:snapToGrid w:val="0"/>
        <w:ind w:leftChars="0"/>
        <w:rPr>
          <w:rFonts w:ascii="微軟正黑體" w:eastAsia="微軟正黑體" w:hAnsi="微軟正黑體"/>
          <w:b/>
          <w:bCs/>
        </w:rPr>
      </w:pPr>
      <w:r w:rsidRPr="00CC6F83">
        <w:rPr>
          <w:rFonts w:ascii="微軟正黑體" w:eastAsia="微軟正黑體" w:hAnsi="微軟正黑體" w:hint="eastAsia"/>
          <w:b/>
          <w:bCs/>
          <w:noProof/>
          <w:sz w:val="28"/>
          <w:szCs w:val="24"/>
        </w:rPr>
        <w:drawing>
          <wp:anchor distT="0" distB="0" distL="114300" distR="114300" simplePos="0" relativeHeight="251663360" behindDoc="1" locked="0" layoutInCell="1" allowOverlap="1" wp14:anchorId="3F52C4D4" wp14:editId="6D1F9731">
            <wp:simplePos x="0" y="0"/>
            <wp:positionH relativeFrom="column">
              <wp:posOffset>2343150</wp:posOffset>
            </wp:positionH>
            <wp:positionV relativeFrom="paragraph">
              <wp:posOffset>40005</wp:posOffset>
            </wp:positionV>
            <wp:extent cx="2529840" cy="1910682"/>
            <wp:effectExtent l="19050" t="19050" r="22860" b="13970"/>
            <wp:wrapTight wrapText="bothSides">
              <wp:wrapPolygon edited="0">
                <wp:start x="-163" y="-215"/>
                <wp:lineTo x="-163" y="21543"/>
                <wp:lineTo x="21633" y="21543"/>
                <wp:lineTo x="21633" y="-215"/>
                <wp:lineTo x="-163" y="-215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9106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C86E5A" w:rsidRPr="00CC6F83">
        <w:rPr>
          <w:rFonts w:ascii="微軟正黑體" w:eastAsia="微軟正黑體" w:hAnsi="微軟正黑體" w:hint="eastAsia"/>
          <w:b/>
          <w:bCs/>
          <w:sz w:val="28"/>
          <w:szCs w:val="24"/>
        </w:rPr>
        <w:t>請假申請與設備申請：</w:t>
      </w:r>
    </w:p>
    <w:p w14:paraId="3BF716B6" w14:textId="20F9EBB5" w:rsidR="00C86E5A" w:rsidRDefault="00C24A03" w:rsidP="00226D1F">
      <w:pPr>
        <w:pStyle w:val="a3"/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64384" behindDoc="1" locked="0" layoutInCell="1" allowOverlap="1" wp14:anchorId="403C0616" wp14:editId="68527690">
            <wp:simplePos x="0" y="0"/>
            <wp:positionH relativeFrom="column">
              <wp:posOffset>4480560</wp:posOffset>
            </wp:positionH>
            <wp:positionV relativeFrom="paragraph">
              <wp:posOffset>12065</wp:posOffset>
            </wp:positionV>
            <wp:extent cx="1793875" cy="1584325"/>
            <wp:effectExtent l="19050" t="19050" r="15875" b="15875"/>
            <wp:wrapTight wrapText="bothSides">
              <wp:wrapPolygon edited="0">
                <wp:start x="-229" y="-260"/>
                <wp:lineTo x="-229" y="21557"/>
                <wp:lineTo x="21562" y="21557"/>
                <wp:lineTo x="21562" y="-260"/>
                <wp:lineTo x="-229" y="-26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1584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E5A">
        <w:rPr>
          <w:rFonts w:ascii="微軟正黑體" w:eastAsia="微軟正黑體" w:hAnsi="微軟正黑體" w:hint="eastAsia"/>
        </w:rPr>
        <w:t>社員可以使用系統中的請假功能與設備借用功能，</w:t>
      </w:r>
      <w:r>
        <w:rPr>
          <w:rFonts w:ascii="微軟正黑體" w:eastAsia="微軟正黑體" w:hAnsi="微軟正黑體" w:hint="eastAsia"/>
        </w:rPr>
        <w:t>申請成立後會由幹部來審核。</w:t>
      </w:r>
    </w:p>
    <w:p w14:paraId="580D4E3A" w14:textId="14A9DA2B" w:rsidR="00C86E5A" w:rsidRDefault="00C86E5A" w:rsidP="00226D1F">
      <w:pPr>
        <w:pStyle w:val="a3"/>
        <w:snapToGrid w:val="0"/>
        <w:ind w:leftChars="0"/>
        <w:rPr>
          <w:rFonts w:ascii="微軟正黑體" w:eastAsia="微軟正黑體" w:hAnsi="微軟正黑體"/>
        </w:rPr>
      </w:pPr>
    </w:p>
    <w:p w14:paraId="30101DFE" w14:textId="6CF617CD" w:rsidR="00C86E5A" w:rsidRDefault="003D6E33" w:rsidP="003D6E3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7BE4DEB1" w14:textId="5EAD7D82" w:rsidR="003D6E33" w:rsidRPr="00960BEC" w:rsidRDefault="003D6E33" w:rsidP="00960BEC">
      <w:pPr>
        <w:widowControl/>
        <w:ind w:leftChars="200" w:left="480"/>
        <w:rPr>
          <w:rFonts w:ascii="微軟正黑體" w:eastAsia="微軟正黑體" w:hAnsi="微軟正黑體"/>
          <w:b/>
          <w:bCs/>
          <w:sz w:val="22"/>
          <w:szCs w:val="20"/>
        </w:rPr>
      </w:pPr>
      <w:r w:rsidRPr="00960BEC">
        <w:rPr>
          <w:rFonts w:ascii="微軟正黑體" w:eastAsia="微軟正黑體" w:hAnsi="微軟正黑體" w:hint="eastAsia"/>
          <w:b/>
          <w:bCs/>
          <w:sz w:val="28"/>
          <w:szCs w:val="24"/>
        </w:rPr>
        <w:lastRenderedPageBreak/>
        <w:t>社團公告：</w:t>
      </w:r>
    </w:p>
    <w:p w14:paraId="37FC128D" w14:textId="4351A8BA" w:rsidR="003D6E33" w:rsidRPr="003D6E33" w:rsidRDefault="003D6E33" w:rsidP="00960BEC">
      <w:pPr>
        <w:widowControl/>
        <w:ind w:leftChars="200" w:left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幹部可以在系統中新增公告，並在網頁中顯示。</w:t>
      </w:r>
      <w:r>
        <w:rPr>
          <w:rFonts w:ascii="微軟正黑體" w:eastAsia="微軟正黑體" w:hAnsi="微軟正黑體" w:hint="eastAsia"/>
          <w:noProof/>
          <w:sz w:val="40"/>
          <w:szCs w:val="36"/>
        </w:rPr>
        <w:drawing>
          <wp:anchor distT="0" distB="0" distL="114300" distR="114300" simplePos="0" relativeHeight="251665408" behindDoc="1" locked="0" layoutInCell="1" allowOverlap="1" wp14:anchorId="32691AF1" wp14:editId="08E7E7E4">
            <wp:simplePos x="0" y="0"/>
            <wp:positionH relativeFrom="column">
              <wp:posOffset>83820</wp:posOffset>
            </wp:positionH>
            <wp:positionV relativeFrom="paragraph">
              <wp:posOffset>434340</wp:posOffset>
            </wp:positionV>
            <wp:extent cx="4853940" cy="1752600"/>
            <wp:effectExtent l="0" t="0" r="3810" b="0"/>
            <wp:wrapTight wrapText="bothSides">
              <wp:wrapPolygon edited="0">
                <wp:start x="0" y="0"/>
                <wp:lineTo x="0" y="21365"/>
                <wp:lineTo x="21532" y="21365"/>
                <wp:lineTo x="21532" y="0"/>
                <wp:lineTo x="0" y="0"/>
              </wp:wrapPolygon>
            </wp:wrapTight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0" t="29448" r="5355"/>
                    <a:stretch/>
                  </pic:blipFill>
                  <pic:spPr bwMode="auto">
                    <a:xfrm>
                      <a:off x="0" y="0"/>
                      <a:ext cx="48539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5DACF" w14:textId="04E57E31" w:rsidR="003D6E33" w:rsidRPr="003D6E33" w:rsidRDefault="00226D1F" w:rsidP="003D6E33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 w:hint="eastAsia"/>
          <w:sz w:val="40"/>
          <w:szCs w:val="36"/>
        </w:rPr>
      </w:pPr>
      <w:r>
        <w:rPr>
          <w:rFonts w:ascii="微軟正黑體" w:eastAsia="微軟正黑體" w:hAnsi="微軟正黑體" w:hint="eastAsia"/>
          <w:sz w:val="40"/>
          <w:szCs w:val="36"/>
        </w:rPr>
        <w:t>工作分配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624"/>
        <w:gridCol w:w="4672"/>
      </w:tblGrid>
      <w:tr w:rsidR="003D6E33" w14:paraId="6DFBDAB9" w14:textId="77777777" w:rsidTr="00CC6F83">
        <w:trPr>
          <w:trHeight w:val="680"/>
        </w:trPr>
        <w:tc>
          <w:tcPr>
            <w:tcW w:w="2184" w:type="pct"/>
            <w:vAlign w:val="center"/>
          </w:tcPr>
          <w:p w14:paraId="4D7CD1B9" w14:textId="78336EC4" w:rsidR="003D6E33" w:rsidRPr="008A2221" w:rsidRDefault="003D6E33" w:rsidP="00CC6F83">
            <w:pPr>
              <w:snapToGrid w:val="0"/>
              <w:jc w:val="center"/>
              <w:rPr>
                <w:rFonts w:ascii="微軟正黑體" w:eastAsia="微軟正黑體" w:hAnsi="微軟正黑體" w:hint="eastAsia"/>
                <w:sz w:val="22"/>
                <w:szCs w:val="20"/>
              </w:rPr>
            </w:pPr>
            <w:r w:rsidRPr="008A2221">
              <w:rPr>
                <w:rFonts w:ascii="微軟正黑體" w:eastAsia="微軟正黑體" w:hAnsi="微軟正黑體" w:hint="eastAsia"/>
                <w:sz w:val="22"/>
                <w:szCs w:val="20"/>
              </w:rPr>
              <w:t>組員姓名</w:t>
            </w:r>
          </w:p>
        </w:tc>
        <w:tc>
          <w:tcPr>
            <w:tcW w:w="2816" w:type="pct"/>
            <w:vAlign w:val="center"/>
          </w:tcPr>
          <w:p w14:paraId="48869480" w14:textId="170125D7" w:rsidR="003D6E33" w:rsidRPr="008A2221" w:rsidRDefault="003D6E33" w:rsidP="00CC6F83">
            <w:pPr>
              <w:snapToGrid w:val="0"/>
              <w:jc w:val="center"/>
              <w:rPr>
                <w:rFonts w:ascii="微軟正黑體" w:eastAsia="微軟正黑體" w:hAnsi="微軟正黑體" w:hint="eastAsia"/>
                <w:sz w:val="22"/>
                <w:szCs w:val="20"/>
              </w:rPr>
            </w:pPr>
            <w:r w:rsidRPr="008A2221">
              <w:rPr>
                <w:rFonts w:ascii="微軟正黑體" w:eastAsia="微軟正黑體" w:hAnsi="微軟正黑體" w:hint="eastAsia"/>
                <w:sz w:val="22"/>
                <w:szCs w:val="20"/>
              </w:rPr>
              <w:t>負責內容</w:t>
            </w:r>
          </w:p>
        </w:tc>
      </w:tr>
      <w:tr w:rsidR="003D6E33" w14:paraId="2CB3180C" w14:textId="77777777" w:rsidTr="00CC6F83">
        <w:trPr>
          <w:trHeight w:val="680"/>
        </w:trPr>
        <w:tc>
          <w:tcPr>
            <w:tcW w:w="2184" w:type="pct"/>
            <w:vAlign w:val="center"/>
          </w:tcPr>
          <w:p w14:paraId="7202DE72" w14:textId="1FB12F62" w:rsidR="003D6E33" w:rsidRPr="008A2221" w:rsidRDefault="003D6E33" w:rsidP="00CC6F83">
            <w:pPr>
              <w:snapToGrid w:val="0"/>
              <w:jc w:val="center"/>
              <w:rPr>
                <w:rFonts w:ascii="微軟正黑體" w:eastAsia="微軟正黑體" w:hAnsi="微軟正黑體" w:hint="eastAsia"/>
                <w:sz w:val="22"/>
                <w:szCs w:val="20"/>
              </w:rPr>
            </w:pPr>
            <w:proofErr w:type="gramStart"/>
            <w:r w:rsidRPr="008A2221">
              <w:rPr>
                <w:rFonts w:ascii="微軟正黑體" w:eastAsia="微軟正黑體" w:hAnsi="微軟正黑體" w:hint="eastAsia"/>
                <w:sz w:val="22"/>
                <w:szCs w:val="20"/>
              </w:rPr>
              <w:t>薛</w:t>
            </w:r>
            <w:proofErr w:type="gramEnd"/>
            <w:r w:rsidRPr="008A2221">
              <w:rPr>
                <w:rFonts w:ascii="微軟正黑體" w:eastAsia="微軟正黑體" w:hAnsi="微軟正黑體" w:hint="eastAsia"/>
                <w:sz w:val="22"/>
                <w:szCs w:val="20"/>
              </w:rPr>
              <w:t>竣</w:t>
            </w:r>
            <w:proofErr w:type="gramStart"/>
            <w:r w:rsidRPr="008A2221">
              <w:rPr>
                <w:rFonts w:ascii="微軟正黑體" w:eastAsia="微軟正黑體" w:hAnsi="微軟正黑體" w:hint="eastAsia"/>
                <w:sz w:val="22"/>
                <w:szCs w:val="20"/>
              </w:rPr>
              <w:t>祐</w:t>
            </w:r>
            <w:proofErr w:type="gramEnd"/>
          </w:p>
        </w:tc>
        <w:tc>
          <w:tcPr>
            <w:tcW w:w="2816" w:type="pct"/>
            <w:vAlign w:val="center"/>
          </w:tcPr>
          <w:p w14:paraId="731CA356" w14:textId="2243275D" w:rsidR="003D6E33" w:rsidRPr="008A2221" w:rsidRDefault="003D6E33" w:rsidP="00CC6F83">
            <w:pPr>
              <w:snapToGrid w:val="0"/>
              <w:jc w:val="center"/>
              <w:rPr>
                <w:rFonts w:ascii="微軟正黑體" w:eastAsia="微軟正黑體" w:hAnsi="微軟正黑體" w:hint="eastAsia"/>
                <w:sz w:val="22"/>
                <w:szCs w:val="20"/>
              </w:rPr>
            </w:pPr>
            <w:r w:rsidRPr="008A2221">
              <w:rPr>
                <w:rFonts w:ascii="微軟正黑體" w:eastAsia="微軟正黑體" w:hAnsi="微軟正黑體" w:hint="eastAsia"/>
                <w:sz w:val="22"/>
                <w:szCs w:val="20"/>
              </w:rPr>
              <w:t>後端與資料庫設計</w:t>
            </w:r>
          </w:p>
        </w:tc>
      </w:tr>
      <w:tr w:rsidR="003D6E33" w14:paraId="4B083361" w14:textId="77777777" w:rsidTr="00CC6F83">
        <w:trPr>
          <w:trHeight w:val="680"/>
        </w:trPr>
        <w:tc>
          <w:tcPr>
            <w:tcW w:w="2184" w:type="pct"/>
            <w:vAlign w:val="center"/>
          </w:tcPr>
          <w:p w14:paraId="6DAE5D4C" w14:textId="1913D583" w:rsidR="003D6E33" w:rsidRPr="008A2221" w:rsidRDefault="003D6E33" w:rsidP="00CC6F83">
            <w:pPr>
              <w:snapToGrid w:val="0"/>
              <w:jc w:val="center"/>
              <w:rPr>
                <w:rFonts w:ascii="微軟正黑體" w:eastAsia="微軟正黑體" w:hAnsi="微軟正黑體" w:hint="eastAsia"/>
                <w:sz w:val="22"/>
                <w:szCs w:val="20"/>
              </w:rPr>
            </w:pPr>
            <w:r w:rsidRPr="008A2221">
              <w:rPr>
                <w:rFonts w:ascii="微軟正黑體" w:eastAsia="微軟正黑體" w:hAnsi="微軟正黑體" w:hint="eastAsia"/>
                <w:sz w:val="22"/>
                <w:szCs w:val="20"/>
              </w:rPr>
              <w:t>黃傳霖</w:t>
            </w:r>
          </w:p>
        </w:tc>
        <w:tc>
          <w:tcPr>
            <w:tcW w:w="2816" w:type="pct"/>
            <w:vAlign w:val="center"/>
          </w:tcPr>
          <w:p w14:paraId="553E1DC0" w14:textId="3426D32F" w:rsidR="003D6E33" w:rsidRPr="008A2221" w:rsidRDefault="003D6E33" w:rsidP="00CC6F83">
            <w:pPr>
              <w:snapToGrid w:val="0"/>
              <w:jc w:val="center"/>
              <w:rPr>
                <w:rFonts w:ascii="微軟正黑體" w:eastAsia="微軟正黑體" w:hAnsi="微軟正黑體" w:hint="eastAsia"/>
                <w:sz w:val="22"/>
                <w:szCs w:val="20"/>
              </w:rPr>
            </w:pPr>
            <w:r w:rsidRPr="008A2221">
              <w:rPr>
                <w:rFonts w:ascii="微軟正黑體" w:eastAsia="微軟正黑體" w:hAnsi="微軟正黑體" w:hint="eastAsia"/>
                <w:sz w:val="22"/>
                <w:szCs w:val="20"/>
              </w:rPr>
              <w:t>UI/</w:t>
            </w:r>
            <w:r w:rsidRPr="008A2221">
              <w:rPr>
                <w:rFonts w:ascii="微軟正黑體" w:eastAsia="微軟正黑體" w:hAnsi="微軟正黑體"/>
                <w:sz w:val="22"/>
                <w:szCs w:val="20"/>
              </w:rPr>
              <w:t>UX</w:t>
            </w:r>
            <w:r w:rsidRPr="008A2221">
              <w:rPr>
                <w:rFonts w:ascii="微軟正黑體" w:eastAsia="微軟正黑體" w:hAnsi="微軟正黑體" w:hint="eastAsia"/>
                <w:sz w:val="22"/>
                <w:szCs w:val="20"/>
              </w:rPr>
              <w:t>與前端設計</w:t>
            </w:r>
          </w:p>
        </w:tc>
      </w:tr>
    </w:tbl>
    <w:p w14:paraId="708D104E" w14:textId="39D58C9E" w:rsidR="00C332CE" w:rsidRPr="00856283" w:rsidRDefault="00C332CE" w:rsidP="00C332CE">
      <w:pPr>
        <w:snapToGrid w:val="0"/>
        <w:rPr>
          <w:rFonts w:ascii="微軟正黑體" w:eastAsia="微軟正黑體" w:hAnsi="微軟正黑體"/>
          <w:sz w:val="20"/>
          <w:szCs w:val="18"/>
        </w:rPr>
      </w:pPr>
    </w:p>
    <w:p w14:paraId="6EB76842" w14:textId="260E6967" w:rsidR="00C332CE" w:rsidRPr="00856283" w:rsidRDefault="00C332CE" w:rsidP="00C332CE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40"/>
          <w:szCs w:val="36"/>
        </w:rPr>
      </w:pPr>
      <w:r w:rsidRPr="00856283">
        <w:rPr>
          <w:rFonts w:ascii="微軟正黑體" w:eastAsia="微軟正黑體" w:hAnsi="微軟正黑體" w:hint="eastAsia"/>
          <w:sz w:val="40"/>
          <w:szCs w:val="36"/>
        </w:rPr>
        <w:t>心得</w:t>
      </w:r>
    </w:p>
    <w:p w14:paraId="0D27A9C9" w14:textId="7F295D18" w:rsidR="00C332CE" w:rsidRPr="008A2221" w:rsidRDefault="008A2221" w:rsidP="00FF4E2E">
      <w:pPr>
        <w:snapToGrid w:val="0"/>
        <w:ind w:leftChars="200" w:left="480"/>
        <w:rPr>
          <w:rFonts w:ascii="微軟正黑體" w:eastAsia="微軟正黑體" w:hAnsi="微軟正黑體" w:hint="eastAsia"/>
          <w:sz w:val="22"/>
          <w:szCs w:val="20"/>
        </w:rPr>
      </w:pPr>
      <w:r w:rsidRPr="008A2221">
        <w:rPr>
          <w:rFonts w:ascii="微軟正黑體" w:eastAsia="微軟正黑體" w:hAnsi="微軟正黑體" w:hint="eastAsia"/>
          <w:sz w:val="22"/>
          <w:szCs w:val="20"/>
        </w:rPr>
        <w:t>在作專題時，我發現在開始作之前的規劃很重要，每</w:t>
      </w:r>
      <w:proofErr w:type="gramStart"/>
      <w:r w:rsidRPr="008A2221">
        <w:rPr>
          <w:rFonts w:ascii="微軟正黑體" w:eastAsia="微軟正黑體" w:hAnsi="微軟正黑體" w:hint="eastAsia"/>
          <w:sz w:val="22"/>
          <w:szCs w:val="20"/>
        </w:rPr>
        <w:t>個</w:t>
      </w:r>
      <w:proofErr w:type="gramEnd"/>
      <w:r w:rsidRPr="008A2221">
        <w:rPr>
          <w:rFonts w:ascii="微軟正黑體" w:eastAsia="微軟正黑體" w:hAnsi="微軟正黑體" w:hint="eastAsia"/>
          <w:sz w:val="22"/>
          <w:szCs w:val="20"/>
        </w:rPr>
        <w:t>細節都應該要講好，不然就會有一些溝通上的問題，</w:t>
      </w:r>
      <w:proofErr w:type="gramStart"/>
      <w:r w:rsidRPr="008A2221">
        <w:rPr>
          <w:rFonts w:ascii="微軟正黑體" w:eastAsia="微軟正黑體" w:hAnsi="微軟正黑體" w:hint="eastAsia"/>
          <w:sz w:val="22"/>
          <w:szCs w:val="20"/>
        </w:rPr>
        <w:t>要改東改</w:t>
      </w:r>
      <w:proofErr w:type="gramEnd"/>
      <w:r w:rsidRPr="008A2221">
        <w:rPr>
          <w:rFonts w:ascii="微軟正黑體" w:eastAsia="微軟正黑體" w:hAnsi="微軟正黑體" w:hint="eastAsia"/>
          <w:sz w:val="22"/>
          <w:szCs w:val="20"/>
        </w:rPr>
        <w:t>西的，所以這就體現了系統分析裡面各種模型</w:t>
      </w:r>
      <w:r w:rsidR="00BD0B15">
        <w:rPr>
          <w:rFonts w:ascii="微軟正黑體" w:eastAsia="微軟正黑體" w:hAnsi="微軟正黑體" w:hint="eastAsia"/>
          <w:sz w:val="22"/>
          <w:szCs w:val="20"/>
        </w:rPr>
        <w:t>、流程圖、系統架構圖</w:t>
      </w:r>
      <w:r w:rsidRPr="008A2221">
        <w:rPr>
          <w:rFonts w:ascii="微軟正黑體" w:eastAsia="微軟正黑體" w:hAnsi="微軟正黑體" w:hint="eastAsia"/>
          <w:sz w:val="22"/>
          <w:szCs w:val="20"/>
        </w:rPr>
        <w:t>的重要性，應該去設想使用者的角度、伺服器的角度等等，</w:t>
      </w:r>
      <w:r w:rsidR="00BD0B15">
        <w:rPr>
          <w:rFonts w:ascii="微軟正黑體" w:eastAsia="微軟正黑體" w:hAnsi="微軟正黑體" w:hint="eastAsia"/>
          <w:sz w:val="22"/>
          <w:szCs w:val="20"/>
        </w:rPr>
        <w:t>事先想好並提出可能遇到的問題，</w:t>
      </w:r>
      <w:r w:rsidRPr="008A2221">
        <w:rPr>
          <w:rFonts w:ascii="微軟正黑體" w:eastAsia="微軟正黑體" w:hAnsi="微軟正黑體" w:hint="eastAsia"/>
          <w:sz w:val="22"/>
          <w:szCs w:val="20"/>
        </w:rPr>
        <w:t>來避免後續的糾紛。</w:t>
      </w:r>
      <w:r w:rsidR="001634D3">
        <w:rPr>
          <w:rFonts w:ascii="微軟正黑體" w:eastAsia="微軟正黑體" w:hAnsi="微軟正黑體" w:hint="eastAsia"/>
          <w:sz w:val="22"/>
          <w:szCs w:val="20"/>
        </w:rPr>
        <w:t>我</w:t>
      </w:r>
      <w:r w:rsidRPr="008A2221">
        <w:rPr>
          <w:rFonts w:ascii="微軟正黑體" w:eastAsia="微軟正黑體" w:hAnsi="微軟正黑體" w:hint="eastAsia"/>
          <w:sz w:val="22"/>
          <w:szCs w:val="20"/>
        </w:rPr>
        <w:t>們這組只有兩個人，好處是很好溝通、事情的決定</w:t>
      </w:r>
      <w:proofErr w:type="gramStart"/>
      <w:r w:rsidRPr="008A2221">
        <w:rPr>
          <w:rFonts w:ascii="微軟正黑體" w:eastAsia="微軟正黑體" w:hAnsi="微軟正黑體" w:hint="eastAsia"/>
          <w:sz w:val="22"/>
          <w:szCs w:val="20"/>
        </w:rPr>
        <w:t>很</w:t>
      </w:r>
      <w:proofErr w:type="gramEnd"/>
      <w:r w:rsidRPr="008A2221">
        <w:rPr>
          <w:rFonts w:ascii="微軟正黑體" w:eastAsia="微軟正黑體" w:hAnsi="微軟正黑體" w:hint="eastAsia"/>
          <w:sz w:val="22"/>
          <w:szCs w:val="20"/>
        </w:rPr>
        <w:t>快速、出事找對方就對了；壞處是事情做不完、兩個人的經驗跟知識不足、想的不周到、通常遇到問題只能自己解決或問G</w:t>
      </w:r>
      <w:r w:rsidRPr="008A2221">
        <w:rPr>
          <w:rFonts w:ascii="微軟正黑體" w:eastAsia="微軟正黑體" w:hAnsi="微軟正黑體"/>
          <w:sz w:val="22"/>
          <w:szCs w:val="20"/>
        </w:rPr>
        <w:t>oogle。</w:t>
      </w:r>
    </w:p>
    <w:p w14:paraId="6EE63466" w14:textId="107530A2" w:rsidR="00CC6F83" w:rsidRPr="00856283" w:rsidRDefault="00BD0B15" w:rsidP="00BD0B15">
      <w:pPr>
        <w:widowControl/>
        <w:rPr>
          <w:rFonts w:hint="eastAsia"/>
        </w:rPr>
      </w:pPr>
      <w:r>
        <w:br w:type="page"/>
      </w:r>
    </w:p>
    <w:p w14:paraId="76CE73C3" w14:textId="2320CC87" w:rsidR="008A2221" w:rsidRDefault="00C332CE" w:rsidP="008A2221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40"/>
          <w:szCs w:val="36"/>
        </w:rPr>
      </w:pPr>
      <w:proofErr w:type="gramStart"/>
      <w:r w:rsidRPr="00856283">
        <w:rPr>
          <w:rFonts w:ascii="微軟正黑體" w:eastAsia="微軟正黑體" w:hAnsi="微軟正黑體" w:hint="eastAsia"/>
          <w:sz w:val="40"/>
          <w:szCs w:val="36"/>
        </w:rPr>
        <w:lastRenderedPageBreak/>
        <w:t>深碗心得</w:t>
      </w:r>
      <w:proofErr w:type="gramEnd"/>
    </w:p>
    <w:p w14:paraId="3BFC9D81" w14:textId="0A0122DB" w:rsidR="00850E68" w:rsidRDefault="008A2221" w:rsidP="008A2221">
      <w:pPr>
        <w:pStyle w:val="a3"/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當初選擇</w:t>
      </w:r>
      <w:proofErr w:type="gramStart"/>
      <w:r>
        <w:rPr>
          <w:rFonts w:ascii="微軟正黑體" w:eastAsia="微軟正黑體" w:hAnsi="微軟正黑體" w:hint="eastAsia"/>
        </w:rPr>
        <w:t>做深碗專題</w:t>
      </w:r>
      <w:proofErr w:type="gramEnd"/>
      <w:r>
        <w:rPr>
          <w:rFonts w:ascii="微軟正黑體" w:eastAsia="微軟正黑體" w:hAnsi="微軟正黑體" w:hint="eastAsia"/>
        </w:rPr>
        <w:t>，其實只是想少做專題。</w:t>
      </w:r>
      <w:r w:rsidR="00F2748A">
        <w:rPr>
          <w:rFonts w:ascii="微軟正黑體" w:eastAsia="微軟正黑體" w:hAnsi="微軟正黑體" w:hint="eastAsia"/>
        </w:rPr>
        <w:t>但後來沒想到，其實</w:t>
      </w:r>
      <w:proofErr w:type="gramStart"/>
      <w:r w:rsidR="00F2748A">
        <w:rPr>
          <w:rFonts w:ascii="微軟正黑體" w:eastAsia="微軟正黑體" w:hAnsi="微軟正黑體" w:hint="eastAsia"/>
        </w:rPr>
        <w:t>深碗更</w:t>
      </w:r>
      <w:proofErr w:type="gramEnd"/>
      <w:r w:rsidR="00F2748A">
        <w:rPr>
          <w:rFonts w:ascii="微軟正黑體" w:eastAsia="微軟正黑體" w:hAnsi="微軟正黑體" w:hint="eastAsia"/>
        </w:rPr>
        <w:t>麻煩</w:t>
      </w:r>
      <w:r w:rsidR="00BD0B15">
        <w:rPr>
          <w:rFonts w:ascii="微軟正黑體" w:eastAsia="微軟正黑體" w:hAnsi="微軟正黑體" w:hint="eastAsia"/>
        </w:rPr>
        <w:t>，還是得做資料庫的期末專題</w:t>
      </w:r>
      <w:r w:rsidR="00F2748A">
        <w:rPr>
          <w:rFonts w:ascii="微軟正黑體" w:eastAsia="微軟正黑體" w:hAnsi="微軟正黑體" w:hint="eastAsia"/>
        </w:rPr>
        <w:t>，</w:t>
      </w:r>
      <w:r w:rsidR="00BD0B15">
        <w:rPr>
          <w:rFonts w:ascii="微軟正黑體" w:eastAsia="微軟正黑體" w:hAnsi="微軟正黑體" w:hint="eastAsia"/>
        </w:rPr>
        <w:t>而且還</w:t>
      </w:r>
      <w:r w:rsidR="00F2748A">
        <w:rPr>
          <w:rFonts w:ascii="微軟正黑體" w:eastAsia="微軟正黑體" w:hAnsi="微軟正黑體" w:hint="eastAsia"/>
        </w:rPr>
        <w:t>要把</w:t>
      </w:r>
      <w:r w:rsidR="00BD0B15">
        <w:rPr>
          <w:rFonts w:ascii="微軟正黑體" w:eastAsia="微軟正黑體" w:hAnsi="微軟正黑體" w:hint="eastAsia"/>
        </w:rPr>
        <w:t>之前學到的</w:t>
      </w:r>
      <w:r w:rsidR="00F2748A">
        <w:rPr>
          <w:rFonts w:ascii="微軟正黑體" w:eastAsia="微軟正黑體" w:hAnsi="微軟正黑體" w:hint="eastAsia"/>
        </w:rPr>
        <w:t>所有東西都串</w:t>
      </w:r>
      <w:r w:rsidR="00BD0B15">
        <w:rPr>
          <w:rFonts w:ascii="微軟正黑體" w:eastAsia="微軟正黑體" w:hAnsi="微軟正黑體" w:hint="eastAsia"/>
        </w:rPr>
        <w:t>起來，更要學更多新東西，這可不是</w:t>
      </w:r>
      <w:r w:rsidR="00F2748A">
        <w:rPr>
          <w:rFonts w:ascii="微軟正黑體" w:eastAsia="微軟正黑體" w:hAnsi="微軟正黑體" w:hint="eastAsia"/>
        </w:rPr>
        <w:t>一件簡單的事情</w:t>
      </w:r>
      <w:r w:rsidR="00BD0B15">
        <w:rPr>
          <w:rFonts w:ascii="微軟正黑體" w:eastAsia="微軟正黑體" w:hAnsi="微軟正黑體" w:hint="eastAsia"/>
        </w:rPr>
        <w:t>。</w:t>
      </w:r>
      <w:r w:rsidR="00FF4E2E">
        <w:rPr>
          <w:rFonts w:ascii="微軟正黑體" w:eastAsia="微軟正黑體" w:hAnsi="微軟正黑體" w:hint="eastAsia"/>
        </w:rPr>
        <w:t>從學</w:t>
      </w:r>
      <w:r w:rsidR="00BD0B15">
        <w:rPr>
          <w:rFonts w:ascii="微軟正黑體" w:eastAsia="微軟正黑體" w:hAnsi="微軟正黑體" w:hint="eastAsia"/>
        </w:rPr>
        <w:t>期初開始</w:t>
      </w:r>
      <w:r w:rsidR="00FF4E2E">
        <w:rPr>
          <w:rFonts w:ascii="微軟正黑體" w:eastAsia="微軟正黑體" w:hAnsi="微軟正黑體" w:hint="eastAsia"/>
        </w:rPr>
        <w:t>沒多久就開始研究F</w:t>
      </w:r>
      <w:r w:rsidR="00FF4E2E">
        <w:rPr>
          <w:rFonts w:ascii="微軟正黑體" w:eastAsia="微軟正黑體" w:hAnsi="微軟正黑體"/>
        </w:rPr>
        <w:t>lask後來又去學JWT後來又學</w:t>
      </w:r>
      <w:proofErr w:type="spellStart"/>
      <w:r w:rsidR="00FF4E2E">
        <w:rPr>
          <w:rFonts w:ascii="微軟正黑體" w:eastAsia="微軟正黑體" w:hAnsi="微軟正黑體" w:hint="eastAsia"/>
        </w:rPr>
        <w:t>J</w:t>
      </w:r>
      <w:r w:rsidR="00FF4E2E">
        <w:rPr>
          <w:rFonts w:ascii="微軟正黑體" w:eastAsia="微軟正黑體" w:hAnsi="微軟正黑體"/>
        </w:rPr>
        <w:t>Query</w:t>
      </w:r>
      <w:proofErr w:type="spellEnd"/>
      <w:r w:rsidR="00BD0B15">
        <w:rPr>
          <w:rFonts w:ascii="微軟正黑體" w:eastAsia="微軟正黑體" w:hAnsi="微軟正黑體" w:hint="eastAsia"/>
        </w:rPr>
        <w:t>後來又一直遇到更多要學的東西</w:t>
      </w:r>
      <w:r w:rsidR="00FF4E2E">
        <w:rPr>
          <w:rFonts w:ascii="微軟正黑體" w:eastAsia="微軟正黑體" w:hAnsi="微軟正黑體"/>
        </w:rPr>
        <w:t>，一路</w:t>
      </w:r>
      <w:r w:rsidR="00BD0B15">
        <w:rPr>
          <w:rFonts w:ascii="微軟正黑體" w:eastAsia="微軟正黑體" w:hAnsi="微軟正黑體" w:hint="eastAsia"/>
        </w:rPr>
        <w:t>上碰到的問題全都是以前沒見過的</w:t>
      </w:r>
      <w:r w:rsidR="00FF4E2E">
        <w:rPr>
          <w:rFonts w:ascii="微軟正黑體" w:eastAsia="微軟正黑體" w:hAnsi="微軟正黑體"/>
        </w:rPr>
        <w:t>，就算Google也看不懂</w:t>
      </w:r>
      <w:r w:rsidR="00FF4E2E">
        <w:rPr>
          <w:rFonts w:ascii="微軟正黑體" w:eastAsia="微軟正黑體" w:hAnsi="微軟正黑體" w:hint="eastAsia"/>
        </w:rPr>
        <w:t>，看懂了也不一定是對的版本，版本對了也不一定是套用同樣的解</w:t>
      </w:r>
      <w:r w:rsidR="00FF4E2E">
        <w:rPr>
          <w:rFonts w:ascii="微軟正黑體" w:eastAsia="微軟正黑體" w:hAnsi="微軟正黑體"/>
        </w:rPr>
        <w:t>，</w:t>
      </w:r>
      <w:r w:rsidR="00FF4E2E">
        <w:rPr>
          <w:rFonts w:ascii="微軟正黑體" w:eastAsia="微軟正黑體" w:hAnsi="微軟正黑體" w:hint="eastAsia"/>
        </w:rPr>
        <w:t>只能想辦法</w:t>
      </w:r>
      <w:r w:rsidR="00FF4E2E">
        <w:rPr>
          <w:rFonts w:ascii="微軟正黑體" w:eastAsia="微軟正黑體" w:hAnsi="微軟正黑體"/>
        </w:rPr>
        <w:t>找到文章裡的關鍵字</w:t>
      </w:r>
      <w:r w:rsidR="00FF4E2E">
        <w:rPr>
          <w:rFonts w:ascii="微軟正黑體" w:eastAsia="微軟正黑體" w:hAnsi="微軟正黑體" w:hint="eastAsia"/>
        </w:rPr>
        <w:t>再延伸</w:t>
      </w:r>
      <w:r w:rsidR="00FF4E2E">
        <w:rPr>
          <w:rFonts w:ascii="微軟正黑體" w:eastAsia="微軟正黑體" w:hAnsi="微軟正黑體"/>
        </w:rPr>
        <w:t>去找</w:t>
      </w:r>
      <w:r w:rsidR="00FF4E2E">
        <w:rPr>
          <w:rFonts w:ascii="微軟正黑體" w:eastAsia="微軟正黑體" w:hAnsi="微軟正黑體" w:hint="eastAsia"/>
        </w:rPr>
        <w:t>，就像一個樹一樣，想完成這個專題就要把所有的樹葉找到並完成，一大堆</w:t>
      </w:r>
      <w:proofErr w:type="gramStart"/>
      <w:r w:rsidR="00FF4E2E">
        <w:rPr>
          <w:rFonts w:ascii="微軟正黑體" w:eastAsia="微軟正黑體" w:hAnsi="微軟正黑體" w:hint="eastAsia"/>
        </w:rPr>
        <w:t>的洞</w:t>
      </w:r>
      <w:r w:rsidR="00850E68">
        <w:rPr>
          <w:rFonts w:ascii="微軟正黑體" w:eastAsia="微軟正黑體" w:hAnsi="微軟正黑體" w:hint="eastAsia"/>
        </w:rPr>
        <w:t>沒找到</w:t>
      </w:r>
      <w:proofErr w:type="gramEnd"/>
      <w:r w:rsidR="00FF4E2E">
        <w:rPr>
          <w:rFonts w:ascii="微軟正黑體" w:eastAsia="微軟正黑體" w:hAnsi="微軟正黑體" w:hint="eastAsia"/>
        </w:rPr>
        <w:t>、一大堆的</w:t>
      </w:r>
      <w:r w:rsidR="00850E68">
        <w:rPr>
          <w:rFonts w:ascii="微軟正黑體" w:eastAsia="微軟正黑體" w:hAnsi="微軟正黑體" w:hint="eastAsia"/>
        </w:rPr>
        <w:t>BU</w:t>
      </w:r>
      <w:r w:rsidR="00850E68">
        <w:rPr>
          <w:rFonts w:ascii="微軟正黑體" w:eastAsia="微軟正黑體" w:hAnsi="微軟正黑體"/>
        </w:rPr>
        <w:t>G</w:t>
      </w:r>
      <w:r w:rsidR="00850E68">
        <w:rPr>
          <w:rFonts w:ascii="微軟正黑體" w:eastAsia="微軟正黑體" w:hAnsi="微軟正黑體" w:hint="eastAsia"/>
        </w:rPr>
        <w:t>不會修、一大堆的功能還沒實現，DEMO時資料庫的助教一一問我們功能需求書上的每</w:t>
      </w:r>
      <w:proofErr w:type="gramStart"/>
      <w:r w:rsidR="00850E68">
        <w:rPr>
          <w:rFonts w:ascii="微軟正黑體" w:eastAsia="微軟正黑體" w:hAnsi="微軟正黑體" w:hint="eastAsia"/>
        </w:rPr>
        <w:t>個</w:t>
      </w:r>
      <w:proofErr w:type="gramEnd"/>
      <w:r w:rsidR="00850E68">
        <w:rPr>
          <w:rFonts w:ascii="微軟正黑體" w:eastAsia="微軟正黑體" w:hAnsi="微軟正黑體" w:hint="eastAsia"/>
        </w:rPr>
        <w:t>功能，我們只能默默回答，這部分還沒完成，有夠心虛。</w:t>
      </w:r>
    </w:p>
    <w:p w14:paraId="3C532C29" w14:textId="7A140829" w:rsidR="008A2221" w:rsidRPr="008A2221" w:rsidRDefault="00BD0B15" w:rsidP="008A2221">
      <w:pPr>
        <w:pStyle w:val="a3"/>
        <w:snapToGrid w:val="0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但</w:t>
      </w:r>
      <w:r w:rsidR="00850E68">
        <w:rPr>
          <w:rFonts w:ascii="微軟正黑體" w:eastAsia="微軟正黑體" w:hAnsi="微軟正黑體" w:hint="eastAsia"/>
        </w:rPr>
        <w:t>至少在最後的</w:t>
      </w:r>
      <w:proofErr w:type="gramStart"/>
      <w:r w:rsidR="00850E68">
        <w:rPr>
          <w:rFonts w:ascii="微軟正黑體" w:eastAsia="微軟正黑體" w:hAnsi="微軟正黑體" w:hint="eastAsia"/>
        </w:rPr>
        <w:t>深碗展</w:t>
      </w:r>
      <w:proofErr w:type="gramEnd"/>
      <w:r w:rsidR="00850E68">
        <w:rPr>
          <w:rFonts w:ascii="微軟正黑體" w:eastAsia="微軟正黑體" w:hAnsi="微軟正黑體" w:hint="eastAsia"/>
        </w:rPr>
        <w:t>演，該有的功能都有了，就算沒有的也想</w:t>
      </w:r>
      <w:proofErr w:type="gramStart"/>
      <w:r w:rsidR="00850E68">
        <w:rPr>
          <w:rFonts w:ascii="微軟正黑體" w:eastAsia="微軟正黑體" w:hAnsi="微軟正黑體" w:hint="eastAsia"/>
        </w:rPr>
        <w:t>辦法塞假資料</w:t>
      </w:r>
      <w:proofErr w:type="gramEnd"/>
      <w:r w:rsidR="00850E68">
        <w:rPr>
          <w:rFonts w:ascii="微軟正黑體" w:eastAsia="微軟正黑體" w:hAnsi="微軟正黑體" w:hint="eastAsia"/>
        </w:rPr>
        <w:t>進去了，最後能獲得優選真的是意想不到，也許這就是體現出了要怎麼收穫先怎麼栽，</w:t>
      </w:r>
      <w:r>
        <w:rPr>
          <w:rFonts w:ascii="微軟正黑體" w:eastAsia="微軟正黑體" w:hAnsi="微軟正黑體" w:hint="eastAsia"/>
        </w:rPr>
        <w:t>花了4個月</w:t>
      </w:r>
      <w:r w:rsidR="00850E68">
        <w:rPr>
          <w:rFonts w:ascii="微軟正黑體" w:eastAsia="微軟正黑體" w:hAnsi="微軟正黑體" w:hint="eastAsia"/>
        </w:rPr>
        <w:t>做完這次專題真的很開心</w:t>
      </w:r>
      <w:r>
        <w:rPr>
          <w:rFonts w:ascii="微軟正黑體" w:eastAsia="微軟正黑體" w:hAnsi="微軟正黑體" w:hint="eastAsia"/>
        </w:rPr>
        <w:t>，在過程中學到非常多</w:t>
      </w:r>
      <w:r w:rsidR="00850E68">
        <w:rPr>
          <w:rFonts w:ascii="微軟正黑體" w:eastAsia="微軟正黑體" w:hAnsi="微軟正黑體" w:hint="eastAsia"/>
        </w:rPr>
        <w:t>，我有自信我跟大多數</w:t>
      </w:r>
      <w:r>
        <w:rPr>
          <w:rFonts w:ascii="微軟正黑體" w:eastAsia="微軟正黑體" w:hAnsi="微軟正黑體" w:hint="eastAsia"/>
        </w:rPr>
        <w:t>同年同學</w:t>
      </w:r>
      <w:r w:rsidR="00850E68">
        <w:rPr>
          <w:rFonts w:ascii="微軟正黑體" w:eastAsia="微軟正黑體" w:hAnsi="微軟正黑體" w:hint="eastAsia"/>
        </w:rPr>
        <w:t>比起來更會F</w:t>
      </w:r>
      <w:r w:rsidR="00850E68">
        <w:rPr>
          <w:rFonts w:ascii="微軟正黑體" w:eastAsia="微軟正黑體" w:hAnsi="微軟正黑體"/>
        </w:rPr>
        <w:t>lask</w:t>
      </w:r>
      <w:r w:rsidR="00850E68">
        <w:rPr>
          <w:rFonts w:ascii="微軟正黑體" w:eastAsia="微軟正黑體" w:hAnsi="微軟正黑體" w:hint="eastAsia"/>
        </w:rPr>
        <w:t>、更會API、</w:t>
      </w:r>
      <w:r>
        <w:rPr>
          <w:rFonts w:ascii="微軟正黑體" w:eastAsia="微軟正黑體" w:hAnsi="微軟正黑體" w:hint="eastAsia"/>
        </w:rPr>
        <w:t>更懂JWT、收穫更多、更了解如何完成一個專案了。</w:t>
      </w:r>
    </w:p>
    <w:sectPr w:rsidR="008A2221" w:rsidRPr="008A22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819AA"/>
    <w:multiLevelType w:val="hybridMultilevel"/>
    <w:tmpl w:val="853603F0"/>
    <w:lvl w:ilvl="0" w:tplc="89A88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226F4502"/>
    <w:multiLevelType w:val="hybridMultilevel"/>
    <w:tmpl w:val="3698B6BE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" w15:restartNumberingAfterBreak="0">
    <w:nsid w:val="4E2523DC"/>
    <w:multiLevelType w:val="hybridMultilevel"/>
    <w:tmpl w:val="52E825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E2"/>
    <w:rsid w:val="00094C49"/>
    <w:rsid w:val="000C3CE2"/>
    <w:rsid w:val="000D28BC"/>
    <w:rsid w:val="001634D3"/>
    <w:rsid w:val="0019765C"/>
    <w:rsid w:val="00226D1F"/>
    <w:rsid w:val="00264341"/>
    <w:rsid w:val="002917A4"/>
    <w:rsid w:val="0032790A"/>
    <w:rsid w:val="003D6E33"/>
    <w:rsid w:val="00406FC7"/>
    <w:rsid w:val="00502FF1"/>
    <w:rsid w:val="005F1A81"/>
    <w:rsid w:val="00695BD6"/>
    <w:rsid w:val="007270D0"/>
    <w:rsid w:val="00850E68"/>
    <w:rsid w:val="00856283"/>
    <w:rsid w:val="008A2221"/>
    <w:rsid w:val="0090323F"/>
    <w:rsid w:val="009253EC"/>
    <w:rsid w:val="0094012D"/>
    <w:rsid w:val="00960BEC"/>
    <w:rsid w:val="00BD0B15"/>
    <w:rsid w:val="00C24A03"/>
    <w:rsid w:val="00C332CE"/>
    <w:rsid w:val="00C86E5A"/>
    <w:rsid w:val="00CC6F83"/>
    <w:rsid w:val="00D45CDE"/>
    <w:rsid w:val="00DA6D49"/>
    <w:rsid w:val="00E20BA0"/>
    <w:rsid w:val="00E50C58"/>
    <w:rsid w:val="00F2748A"/>
    <w:rsid w:val="00FB56BD"/>
    <w:rsid w:val="00FE6C30"/>
    <w:rsid w:val="00FF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F03E"/>
  <w15:chartTrackingRefBased/>
  <w15:docId w15:val="{39C7BA18-454E-452F-A688-6B66A8FB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283"/>
    <w:pPr>
      <w:ind w:leftChars="200" w:left="480"/>
    </w:pPr>
  </w:style>
  <w:style w:type="table" w:styleId="a4">
    <w:name w:val="Table Grid"/>
    <w:basedOn w:val="a1"/>
    <w:uiPriority w:val="39"/>
    <w:rsid w:val="003D6E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9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4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H.</dc:creator>
  <cp:keywords/>
  <dc:description/>
  <cp:lastModifiedBy>Alvin H.</cp:lastModifiedBy>
  <cp:revision>9</cp:revision>
  <dcterms:created xsi:type="dcterms:W3CDTF">2020-06-19T09:01:00Z</dcterms:created>
  <dcterms:modified xsi:type="dcterms:W3CDTF">2020-06-23T14:30:00Z</dcterms:modified>
</cp:coreProperties>
</file>