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662B" w:rsidRDefault="00A855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4차 5기 실무 Project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A3662B">
        <w:trPr>
          <w:trHeight w:val="1737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3"/>
              <w:spacing w:before="0" w:after="0"/>
              <w:rPr>
                <w:sz w:val="80"/>
                <w:szCs w:val="80"/>
              </w:rPr>
            </w:pPr>
            <w:r>
              <w:rPr>
                <w:sz w:val="80"/>
                <w:szCs w:val="80"/>
              </w:rPr>
              <w:t>I</w:t>
            </w:r>
            <w:r>
              <w:rPr>
                <w:rFonts w:hint="eastAsia"/>
                <w:sz w:val="80"/>
                <w:szCs w:val="80"/>
              </w:rPr>
              <w:t xml:space="preserve">ssue What </w:t>
            </w:r>
            <w:r>
              <w:rPr>
                <w:sz w:val="80"/>
                <w:szCs w:val="80"/>
              </w:rPr>
              <w:t>S</w:t>
            </w:r>
            <w:r>
              <w:rPr>
                <w:rFonts w:hint="eastAsia"/>
                <w:sz w:val="80"/>
                <w:szCs w:val="80"/>
              </w:rPr>
              <w:t>how</w:t>
            </w:r>
            <w:r>
              <w:rPr>
                <w:sz w:val="44"/>
                <w:szCs w:val="44"/>
              </w:rPr>
              <w:t>(</w:t>
            </w:r>
            <w:r>
              <w:rPr>
                <w:rFonts w:hint="eastAsia"/>
                <w:sz w:val="44"/>
                <w:szCs w:val="44"/>
              </w:rPr>
              <w:t>이슈왓슈</w:t>
            </w:r>
            <w:r>
              <w:rPr>
                <w:sz w:val="44"/>
                <w:szCs w:val="44"/>
              </w:rPr>
              <w:t>)</w:t>
            </w:r>
          </w:p>
        </w:tc>
      </w:tr>
    </w:tbl>
    <w:p w:rsidR="00A3662B" w:rsidRDefault="00A3662B">
      <w:pPr>
        <w:ind w:firstLine="195"/>
        <w:jc w:val="center"/>
        <w:rPr>
          <w:sz w:val="22"/>
          <w:szCs w:val="22"/>
        </w:rPr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3662B">
      <w:pPr>
        <w:ind w:firstLine="195"/>
        <w:jc w:val="distribute"/>
      </w:pPr>
    </w:p>
    <w:p w:rsidR="00A3662B" w:rsidRDefault="00A85587">
      <w:pPr>
        <w:ind w:firstLine="195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2019년 11월 4일</w:t>
      </w:r>
    </w:p>
    <w:p w:rsidR="00A3662B" w:rsidRDefault="00A3662B">
      <w:pPr>
        <w:ind w:firstLine="195"/>
        <w:jc w:val="center"/>
      </w:pPr>
    </w:p>
    <w:p w:rsidR="00A3662B" w:rsidRDefault="00A3662B">
      <w:pPr>
        <w:ind w:firstLine="195"/>
        <w:jc w:val="center"/>
      </w:pPr>
    </w:p>
    <w:p w:rsidR="00A3662B" w:rsidRDefault="00A3662B">
      <w:pPr>
        <w:ind w:firstLine="195"/>
        <w:jc w:val="center"/>
      </w:pPr>
    </w:p>
    <w:p w:rsidR="000B57D0" w:rsidRDefault="000B57D0">
      <w:pPr>
        <w:ind w:firstLine="195"/>
        <w:jc w:val="center"/>
      </w:pPr>
    </w:p>
    <w:p w:rsidR="000B57D0" w:rsidRDefault="000B57D0">
      <w:pPr>
        <w:ind w:firstLine="195"/>
        <w:jc w:val="center"/>
      </w:pPr>
    </w:p>
    <w:p w:rsidR="000B57D0" w:rsidRDefault="000B57D0">
      <w:pPr>
        <w:ind w:firstLine="195"/>
        <w:jc w:val="center"/>
      </w:pPr>
    </w:p>
    <w:p w:rsidR="000B57D0" w:rsidRDefault="000B57D0">
      <w:pPr>
        <w:ind w:firstLine="195"/>
        <w:jc w:val="center"/>
      </w:pPr>
    </w:p>
    <w:p w:rsidR="000B57D0" w:rsidRPr="000B57D0" w:rsidRDefault="000B57D0">
      <w:pPr>
        <w:ind w:firstLine="195"/>
        <w:jc w:val="center"/>
      </w:pPr>
    </w:p>
    <w:p w:rsidR="00A3662B" w:rsidRDefault="00A3662B">
      <w:pPr>
        <w:ind w:firstLine="195"/>
        <w:jc w:val="center"/>
      </w:pPr>
    </w:p>
    <w:p w:rsidR="00A3662B" w:rsidRDefault="00A85587">
      <w:pPr>
        <w:jc w:val="right"/>
        <w:rPr>
          <w:rFonts w:cs="나눔고딕"/>
          <w:b/>
          <w:color w:val="000000"/>
          <w:sz w:val="22"/>
          <w:szCs w:val="22"/>
          <w:lang w:val="ko-KR"/>
        </w:rPr>
      </w:pPr>
      <w:r>
        <w:rPr>
          <w:rFonts w:cs="나눔고딕" w:hint="eastAsia"/>
          <w:b/>
          <w:color w:val="000000"/>
          <w:sz w:val="22"/>
          <w:szCs w:val="22"/>
          <w:lang w:val="ko-KR"/>
        </w:rPr>
        <w:t>Open API를 활용한 빅데이터 전처리 시각화</w:t>
      </w:r>
    </w:p>
    <w:p w:rsidR="00A3662B" w:rsidRDefault="00A85587">
      <w:pPr>
        <w:jc w:val="right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라떼는 말이야</w:t>
      </w:r>
    </w:p>
    <w:p w:rsidR="00A3662B" w:rsidRDefault="00A85587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박종선</w:t>
      </w:r>
    </w:p>
    <w:p w:rsidR="00A3662B" w:rsidRDefault="00A85587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김재현</w:t>
      </w:r>
    </w:p>
    <w:p w:rsidR="00A3662B" w:rsidRDefault="00A85587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이희수</w:t>
      </w:r>
    </w:p>
    <w:p w:rsidR="00A3662B" w:rsidRDefault="00A85587">
      <w:pPr>
        <w:jc w:val="right"/>
      </w:pPr>
      <w:r>
        <w:rPr>
          <w:rFonts w:hint="eastAsia"/>
          <w:sz w:val="24"/>
          <w:szCs w:val="24"/>
        </w:rPr>
        <w:t>문진한</w:t>
      </w:r>
    </w:p>
    <w:p w:rsidR="00A3662B" w:rsidRDefault="00A85587">
      <w:pPr>
        <w:jc w:val="center"/>
        <w:rPr>
          <w:b/>
        </w:rPr>
      </w:pPr>
      <w:r>
        <w:rPr>
          <w:rFonts w:hint="eastAsia"/>
          <w:b/>
          <w:sz w:val="48"/>
          <w:szCs w:val="48"/>
        </w:rPr>
        <w:lastRenderedPageBreak/>
        <w:t>목   차</w:t>
      </w:r>
    </w:p>
    <w:p w:rsidR="00A3662B" w:rsidRDefault="00A3662B">
      <w:pPr>
        <w:autoSpaceDE/>
        <w:autoSpaceDN/>
        <w:jc w:val="center"/>
      </w:pPr>
    </w:p>
    <w:p w:rsidR="00A3662B" w:rsidRDefault="00A85587">
      <w:pPr>
        <w:pStyle w:val="10"/>
        <w:tabs>
          <w:tab w:val="right" w:leader="dot" w:pos="9026"/>
        </w:tabs>
      </w:pPr>
      <w:r>
        <w:rPr>
          <w:rFonts w:hint="eastAsia"/>
          <w:b/>
          <w:sz w:val="24"/>
          <w:szCs w:val="24"/>
        </w:rPr>
        <w:t>1. 프로젝트 개요</w:t>
      </w:r>
      <w:r>
        <w:rPr>
          <w:rFonts w:hint="eastAsia"/>
          <w:sz w:val="24"/>
          <w:szCs w:val="24"/>
        </w:rPr>
        <w:t xml:space="preserve"> </w:t>
      </w:r>
      <w:r w:rsidR="008631AB">
        <w:rPr>
          <w:rFonts w:hint="eastAsia"/>
          <w:b/>
          <w:lang w:val="ko-KR"/>
        </w:rPr>
        <w:tab/>
        <w:t>3</w:t>
      </w:r>
    </w:p>
    <w:p w:rsidR="00A3662B" w:rsidRDefault="00A85587">
      <w:pPr>
        <w:pStyle w:val="20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1.1 프로젝트 기획 배경 및 목표 </w:t>
      </w:r>
      <w:r w:rsidR="008631AB">
        <w:rPr>
          <w:rFonts w:hint="eastAsia"/>
          <w:lang w:val="ko-KR"/>
        </w:rPr>
        <w:tab/>
        <w:t>3</w:t>
      </w:r>
    </w:p>
    <w:p w:rsidR="00A3662B" w:rsidRDefault="00A85587">
      <w:pPr>
        <w:pStyle w:val="3"/>
        <w:tabs>
          <w:tab w:val="right" w:leader="dot" w:pos="9026"/>
        </w:tabs>
        <w:ind w:firstLine="240"/>
        <w:rPr>
          <w:lang w:val="ko-KR"/>
        </w:rPr>
      </w:pPr>
      <w:r>
        <w:rPr>
          <w:rFonts w:hint="eastAsia"/>
          <w:sz w:val="24"/>
          <w:szCs w:val="24"/>
        </w:rPr>
        <w:t xml:space="preserve">1.2 구성원 및 역할 </w:t>
      </w:r>
      <w:r w:rsidR="008631AB">
        <w:rPr>
          <w:rFonts w:hint="eastAsia"/>
          <w:lang w:val="ko-KR"/>
        </w:rPr>
        <w:tab/>
        <w:t>3</w:t>
      </w:r>
    </w:p>
    <w:p w:rsidR="00A3662B" w:rsidRDefault="00A85587">
      <w:pPr>
        <w:pStyle w:val="3"/>
        <w:tabs>
          <w:tab w:val="right" w:leader="dot" w:pos="9026"/>
        </w:tabs>
        <w:ind w:firstLine="240"/>
        <w:rPr>
          <w:lang w:val="ko-KR"/>
        </w:rPr>
      </w:pPr>
      <w:r>
        <w:rPr>
          <w:rFonts w:hint="eastAsia"/>
          <w:sz w:val="24"/>
          <w:szCs w:val="24"/>
        </w:rPr>
        <w:t xml:space="preserve">1.3 프로젝트 추진 일정 </w:t>
      </w:r>
      <w:r w:rsidR="008631AB">
        <w:rPr>
          <w:rFonts w:hint="eastAsia"/>
          <w:lang w:val="ko-KR"/>
        </w:rPr>
        <w:tab/>
        <w:t>4</w:t>
      </w:r>
    </w:p>
    <w:p w:rsidR="00A3662B" w:rsidRDefault="00A3662B">
      <w:pPr>
        <w:jc w:val="distribute"/>
        <w:rPr>
          <w:lang w:val="ko-KR"/>
        </w:rPr>
      </w:pPr>
    </w:p>
    <w:p w:rsidR="00A3662B" w:rsidRDefault="00A85587">
      <w:pPr>
        <w:pStyle w:val="10"/>
        <w:tabs>
          <w:tab w:val="right" w:leader="dot" w:pos="9026"/>
        </w:tabs>
      </w:pPr>
      <w:r>
        <w:rPr>
          <w:rFonts w:hint="eastAsia"/>
          <w:b/>
          <w:sz w:val="24"/>
          <w:szCs w:val="24"/>
        </w:rPr>
        <w:t>2. 프로젝트 현황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b/>
          <w:lang w:val="ko-KR"/>
        </w:rPr>
        <w:tab/>
      </w:r>
      <w:r w:rsidR="008631AB">
        <w:rPr>
          <w:b/>
          <w:lang w:val="ko-KR"/>
        </w:rPr>
        <w:t>5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2.1 시장 분석 </w:t>
      </w:r>
      <w:r w:rsidR="008631AB">
        <w:rPr>
          <w:rFonts w:hint="eastAsia"/>
          <w:lang w:val="ko-KR"/>
        </w:rPr>
        <w:tab/>
        <w:t>5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2.2 경쟁 제품 장단점 분석 </w:t>
      </w:r>
      <w:r w:rsidR="008631AB">
        <w:rPr>
          <w:rFonts w:hint="eastAsia"/>
          <w:lang w:val="ko-KR"/>
        </w:rPr>
        <w:tab/>
        <w:t>5</w:t>
      </w:r>
    </w:p>
    <w:p w:rsidR="00A3662B" w:rsidRDefault="00A85587">
      <w:pPr>
        <w:pStyle w:val="20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2.3 차별화 핵심 전략 기술 </w:t>
      </w:r>
      <w:r w:rsidR="008631AB">
        <w:rPr>
          <w:rFonts w:hint="eastAsia"/>
          <w:lang w:val="ko-KR"/>
        </w:rPr>
        <w:tab/>
        <w:t>5</w:t>
      </w:r>
    </w:p>
    <w:p w:rsidR="00A3662B" w:rsidRDefault="00A3662B">
      <w:pPr>
        <w:pStyle w:val="3"/>
        <w:spacing w:line="240" w:lineRule="auto"/>
      </w:pPr>
    </w:p>
    <w:p w:rsidR="00A3662B" w:rsidRDefault="00A85587">
      <w:pPr>
        <w:pStyle w:val="10"/>
        <w:tabs>
          <w:tab w:val="right" w:leader="dot" w:pos="9026"/>
        </w:tabs>
      </w:pPr>
      <w:r>
        <w:rPr>
          <w:rFonts w:hint="eastAsia"/>
          <w:b/>
          <w:sz w:val="24"/>
          <w:szCs w:val="24"/>
        </w:rPr>
        <w:t>3. 프로젝트 결과</w:t>
      </w:r>
      <w:r>
        <w:rPr>
          <w:rFonts w:hint="eastAsia"/>
          <w:sz w:val="24"/>
          <w:szCs w:val="24"/>
        </w:rPr>
        <w:t xml:space="preserve"> </w:t>
      </w:r>
      <w:r w:rsidR="004B0240">
        <w:rPr>
          <w:rFonts w:hint="eastAsia"/>
          <w:b/>
          <w:lang w:val="ko-KR"/>
        </w:rPr>
        <w:tab/>
        <w:t>6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3.1 주요 기능 및 상세 동작 </w:t>
      </w:r>
      <w:r w:rsidR="004B0240">
        <w:rPr>
          <w:rFonts w:hint="eastAsia"/>
          <w:lang w:val="ko-KR"/>
        </w:rPr>
        <w:tab/>
        <w:t>6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>3.2 사용</w:t>
      </w:r>
      <w:r w:rsidR="004B0240">
        <w:rPr>
          <w:rFonts w:hint="eastAsia"/>
          <w:sz w:val="24"/>
          <w:szCs w:val="24"/>
        </w:rPr>
        <w:t xml:space="preserve"> 기술 및 인프라 구축 </w:t>
      </w:r>
      <w:r w:rsidR="004B0240">
        <w:rPr>
          <w:rFonts w:hint="eastAsia"/>
          <w:lang w:val="ko-KR"/>
        </w:rPr>
        <w:tab/>
        <w:t>8</w:t>
      </w:r>
    </w:p>
    <w:p w:rsidR="00A3662B" w:rsidRDefault="00A85587">
      <w:pPr>
        <w:pStyle w:val="20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3.3 핵심 알고리즘 </w:t>
      </w:r>
      <w:r w:rsidR="004B0240">
        <w:rPr>
          <w:rFonts w:hint="eastAsia"/>
          <w:lang w:val="ko-KR"/>
        </w:rPr>
        <w:tab/>
        <w:t>8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>3</w:t>
      </w:r>
      <w:r w:rsidR="004B0240">
        <w:rPr>
          <w:sz w:val="24"/>
          <w:szCs w:val="24"/>
        </w:rPr>
        <w:t>.4</w:t>
      </w:r>
      <w:r>
        <w:rPr>
          <w:rFonts w:hint="eastAsia"/>
          <w:sz w:val="24"/>
          <w:szCs w:val="24"/>
        </w:rPr>
        <w:t xml:space="preserve"> 회차별 멘토링 결과 </w:t>
      </w:r>
      <w:r w:rsidR="004B0240">
        <w:rPr>
          <w:rFonts w:hint="eastAsia"/>
          <w:lang w:val="ko-KR"/>
        </w:rPr>
        <w:tab/>
        <w:t>10</w:t>
      </w:r>
    </w:p>
    <w:p w:rsidR="00A3662B" w:rsidRDefault="00A3662B">
      <w:pPr>
        <w:rPr>
          <w:lang w:val="ko-KR"/>
        </w:rPr>
      </w:pPr>
    </w:p>
    <w:p w:rsidR="00A3662B" w:rsidRDefault="00A85587">
      <w:pPr>
        <w:pStyle w:val="10"/>
        <w:tabs>
          <w:tab w:val="right" w:leader="dot" w:pos="9026"/>
        </w:tabs>
      </w:pPr>
      <w:r>
        <w:rPr>
          <w:rFonts w:hint="eastAsia"/>
          <w:b/>
          <w:sz w:val="24"/>
          <w:szCs w:val="24"/>
        </w:rPr>
        <w:t>4. 기대 효과</w:t>
      </w:r>
      <w:r>
        <w:rPr>
          <w:rFonts w:hint="eastAsia"/>
          <w:sz w:val="24"/>
          <w:szCs w:val="24"/>
        </w:rPr>
        <w:t xml:space="preserve"> </w:t>
      </w:r>
      <w:r w:rsidR="004B0240">
        <w:rPr>
          <w:rFonts w:hint="eastAsia"/>
          <w:b/>
          <w:lang w:val="ko-KR"/>
        </w:rPr>
        <w:tab/>
        <w:t>10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4.1 향후 개선 사항 </w:t>
      </w:r>
      <w:r w:rsidR="004B0240">
        <w:rPr>
          <w:rFonts w:hint="eastAsia"/>
          <w:lang w:val="ko-KR"/>
        </w:rPr>
        <w:tab/>
        <w:t>10</w:t>
      </w:r>
    </w:p>
    <w:p w:rsidR="00A3662B" w:rsidRDefault="00A85587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4.2 기대 효과 </w:t>
      </w:r>
      <w:r w:rsidR="004B0240">
        <w:rPr>
          <w:rFonts w:hint="eastAsia"/>
        </w:rPr>
        <w:tab/>
        <w:t>11</w:t>
      </w:r>
    </w:p>
    <w:p w:rsidR="00A3662B" w:rsidRDefault="00A3662B"/>
    <w:p w:rsidR="00A3662B" w:rsidRDefault="00A85587">
      <w:pPr>
        <w:tabs>
          <w:tab w:val="right" w:leader="dot" w:pos="9026"/>
        </w:tabs>
        <w:autoSpaceDE/>
        <w:autoSpaceDN/>
        <w:jc w:val="left"/>
        <w:rPr>
          <w:lang w:val="ko-KR"/>
        </w:rPr>
      </w:pPr>
      <w:r>
        <w:rPr>
          <w:rFonts w:hint="eastAsia"/>
          <w:b/>
          <w:sz w:val="24"/>
          <w:szCs w:val="24"/>
        </w:rPr>
        <w:t>5. 개발 후기</w:t>
      </w:r>
      <w:r>
        <w:rPr>
          <w:rFonts w:hint="eastAsia"/>
          <w:sz w:val="24"/>
          <w:szCs w:val="24"/>
        </w:rPr>
        <w:t xml:space="preserve"> </w:t>
      </w:r>
      <w:r w:rsidR="004B0240">
        <w:rPr>
          <w:rFonts w:hint="eastAsia"/>
          <w:b/>
          <w:sz w:val="22"/>
          <w:szCs w:val="22"/>
          <w:lang w:val="ko-KR"/>
        </w:rPr>
        <w:tab/>
        <w:t>11</w:t>
      </w:r>
    </w:p>
    <w:p w:rsidR="00A3662B" w:rsidRDefault="00A3662B">
      <w:pPr>
        <w:autoSpaceDE/>
        <w:autoSpaceDN/>
        <w:jc w:val="left"/>
        <w:rPr>
          <w:lang w:val="ko-KR"/>
        </w:rPr>
      </w:pPr>
    </w:p>
    <w:p w:rsidR="00A3662B" w:rsidRDefault="00A85587">
      <w:pPr>
        <w:tabs>
          <w:tab w:val="right" w:leader="dot" w:pos="9026"/>
        </w:tabs>
        <w:autoSpaceDE/>
        <w:autoSpaceDN/>
        <w:jc w:val="left"/>
        <w:rPr>
          <w:lang w:val="ko-KR"/>
        </w:rPr>
      </w:pPr>
      <w:r>
        <w:rPr>
          <w:rFonts w:hint="eastAsia"/>
          <w:b/>
          <w:sz w:val="24"/>
          <w:szCs w:val="24"/>
        </w:rPr>
        <w:t>6. 강사 및 멘토 의견</w:t>
      </w:r>
      <w:r>
        <w:rPr>
          <w:rFonts w:hint="eastAsia"/>
          <w:sz w:val="24"/>
          <w:szCs w:val="24"/>
        </w:rPr>
        <w:t xml:space="preserve"> </w:t>
      </w:r>
      <w:r w:rsidR="004B0240">
        <w:rPr>
          <w:rFonts w:hint="eastAsia"/>
          <w:b/>
          <w:sz w:val="22"/>
          <w:szCs w:val="22"/>
          <w:lang w:val="ko-KR"/>
        </w:rPr>
        <w:tab/>
        <w:t>12</w:t>
      </w:r>
    </w:p>
    <w:p w:rsidR="004B0240" w:rsidRDefault="004B0240">
      <w:pPr>
        <w:autoSpaceDE/>
        <w:autoSpaceDN/>
        <w:jc w:val="left"/>
        <w:rPr>
          <w:b/>
          <w:sz w:val="32"/>
          <w:szCs w:val="32"/>
        </w:rPr>
      </w:pPr>
    </w:p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1. 프로젝트 개요 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1.1 프로젝트 기획 배경 및 목표 </w:t>
      </w: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85587">
      <w:pPr>
        <w:autoSpaceDE/>
        <w:autoSpaceDN/>
        <w:ind w:firstLine="100"/>
        <w:jc w:val="left"/>
      </w:pPr>
      <w:r>
        <w:t xml:space="preserve">Open API </w:t>
      </w:r>
      <w:r>
        <w:rPr>
          <w:rFonts w:hint="eastAsia"/>
        </w:rPr>
        <w:t>다양한 검색어,</w:t>
      </w:r>
      <w:r>
        <w:t xml:space="preserve"> </w:t>
      </w:r>
      <w:r>
        <w:rPr>
          <w:rFonts w:hint="eastAsia"/>
        </w:rPr>
        <w:t>키워드가 급상승하고,</w:t>
      </w:r>
      <w:r>
        <w:t xml:space="preserve"> </w:t>
      </w:r>
      <w:r>
        <w:rPr>
          <w:rFonts w:hint="eastAsia"/>
        </w:rPr>
        <w:t>급락 한다.</w:t>
      </w:r>
      <w:r>
        <w:t xml:space="preserve"> </w:t>
      </w:r>
      <w:r>
        <w:rPr>
          <w:rFonts w:hint="eastAsia"/>
        </w:rPr>
        <w:t>검색어를 보는 입장에서 알 수 있는 정보는 이 정보가 핫 검색어라는 사실 하나이다.</w:t>
      </w:r>
      <w:r>
        <w:t xml:space="preserve"> </w:t>
      </w:r>
      <w:r>
        <w:rPr>
          <w:rFonts w:hint="eastAsia"/>
        </w:rPr>
        <w:t xml:space="preserve">여기에 이제까진 교육과정에서 배운 내용을 토대로 </w:t>
      </w:r>
      <w:r>
        <w:t xml:space="preserve"> </w:t>
      </w:r>
      <w:r>
        <w:rPr>
          <w:rFonts w:hint="eastAsia"/>
        </w:rPr>
        <w:t>검색어의 중요성,</w:t>
      </w:r>
      <w:r>
        <w:t xml:space="preserve"> </w:t>
      </w:r>
      <w:r>
        <w:rPr>
          <w:rFonts w:hint="eastAsia"/>
        </w:rPr>
        <w:t>맥락,</w:t>
      </w:r>
      <w:r>
        <w:t xml:space="preserve"> </w:t>
      </w:r>
      <w:r>
        <w:rPr>
          <w:rFonts w:hint="eastAsia"/>
        </w:rPr>
        <w:t>연관성을 분석하고 이를 시각화 한다.</w:t>
      </w:r>
      <w:r>
        <w:t xml:space="preserve"> </w:t>
      </w: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 xml:space="preserve">목표는 </w:t>
      </w:r>
      <w:r>
        <w:t xml:space="preserve"> </w:t>
      </w:r>
      <w:r>
        <w:rPr>
          <w:rFonts w:hint="eastAsia"/>
        </w:rPr>
        <w:t xml:space="preserve">첫번째 </w:t>
      </w:r>
      <w:r>
        <w:t xml:space="preserve">, </w:t>
      </w:r>
      <w:r>
        <w:rPr>
          <w:rFonts w:hint="eastAsia"/>
        </w:rPr>
        <w:t xml:space="preserve">급상승 검색어를 가장 대표적인 </w:t>
      </w:r>
      <w:r>
        <w:t>4</w:t>
      </w:r>
      <w:r>
        <w:rPr>
          <w:rFonts w:hint="eastAsia"/>
        </w:rPr>
        <w:t>개의 웹사이트의 실시간 검색어를  실시간 현황을 통해 가져오고,</w:t>
      </w:r>
      <w:r>
        <w:t xml:space="preserve"> </w:t>
      </w:r>
      <w:r>
        <w:rPr>
          <w:rFonts w:hint="eastAsia"/>
        </w:rPr>
        <w:t xml:space="preserve">두번째 </w:t>
      </w:r>
      <w:r>
        <w:t xml:space="preserve">,  </w:t>
      </w:r>
      <w:r>
        <w:rPr>
          <w:rFonts w:hint="eastAsia"/>
        </w:rPr>
        <w:t xml:space="preserve"> 실시간 검색어 키워드의 중요성과 </w:t>
      </w:r>
      <w:r>
        <w:t xml:space="preserve"> </w:t>
      </w:r>
      <w:r>
        <w:rPr>
          <w:rFonts w:hint="eastAsia"/>
        </w:rPr>
        <w:t>키워들 간의 연관성</w:t>
      </w:r>
      <w:r>
        <w:t>을</w:t>
      </w:r>
      <w:r>
        <w:rPr>
          <w:rFonts w:hint="eastAsia"/>
        </w:rPr>
        <w:t xml:space="preserve"> 어떻게 분석 할 것인가에 대한 분석 방법 토론 , 세번째 </w:t>
      </w:r>
      <w:r>
        <w:t xml:space="preserve">, </w:t>
      </w:r>
      <w:r>
        <w:rPr>
          <w:rFonts w:hint="eastAsia"/>
        </w:rPr>
        <w:t>이를 어떻게 시각화 할 것인가 , 네번째 이를 구현하는 것이다.</w:t>
      </w:r>
      <w:r>
        <w:t xml:space="preserve"> </w:t>
      </w:r>
    </w:p>
    <w:p w:rsidR="00A3662B" w:rsidRDefault="00A3662B">
      <w:pPr>
        <w:autoSpaceDE/>
        <w:autoSpaceDN/>
        <w:jc w:val="left"/>
      </w:pP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1.2 구성원 및 역할</w:t>
      </w:r>
    </w:p>
    <w:tbl>
      <w:tblPr>
        <w:tblW w:w="90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8"/>
        <w:gridCol w:w="1813"/>
        <w:gridCol w:w="1535"/>
        <w:gridCol w:w="2929"/>
      </w:tblGrid>
      <w:tr w:rsidR="00A3662B">
        <w:trPr>
          <w:trHeight w:val="485"/>
        </w:trPr>
        <w:tc>
          <w:tcPr>
            <w:tcW w:w="2758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813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전공</w:t>
            </w:r>
          </w:p>
        </w:tc>
        <w:tc>
          <w:tcPr>
            <w:tcW w:w="1535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역할</w:t>
            </w:r>
          </w:p>
        </w:tc>
        <w:tc>
          <w:tcPr>
            <w:tcW w:w="2929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구현 부분</w:t>
            </w:r>
          </w:p>
        </w:tc>
      </w:tr>
      <w:tr w:rsidR="00A3662B">
        <w:trPr>
          <w:trHeight w:val="1956"/>
        </w:trPr>
        <w:tc>
          <w:tcPr>
            <w:tcW w:w="2758" w:type="dxa"/>
            <w:tcBorders>
              <w:top w:val="double" w:sz="4" w:space="0" w:color="auto"/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박종선</w:t>
            </w:r>
          </w:p>
        </w:tc>
        <w:tc>
          <w:tcPr>
            <w:tcW w:w="1813" w:type="dxa"/>
            <w:tcBorders>
              <w:top w:val="doub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건축학과</w:t>
            </w:r>
          </w:p>
        </w:tc>
        <w:tc>
          <w:tcPr>
            <w:tcW w:w="1535" w:type="dxa"/>
            <w:tcBorders>
              <w:top w:val="doub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팀장</w:t>
            </w:r>
          </w:p>
        </w:tc>
        <w:tc>
          <w:tcPr>
            <w:tcW w:w="2929" w:type="dxa"/>
            <w:tcBorders>
              <w:top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프로젝트 관리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알고리즘 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UI 기획 및 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Display</w:t>
            </w:r>
            <w:r>
              <w:t xml:space="preserve"> </w:t>
            </w:r>
            <w:r>
              <w:rPr>
                <w:rFonts w:hint="eastAsia"/>
              </w:rPr>
              <w:t>개발</w:t>
            </w:r>
          </w:p>
        </w:tc>
      </w:tr>
      <w:tr w:rsidR="00A3662B">
        <w:trPr>
          <w:trHeight w:val="1956"/>
        </w:trPr>
        <w:tc>
          <w:tcPr>
            <w:tcW w:w="2758" w:type="dxa"/>
            <w:tcBorders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김재현</w:t>
            </w:r>
          </w:p>
        </w:tc>
        <w:tc>
          <w:tcPr>
            <w:tcW w:w="1813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물리학과</w:t>
            </w:r>
          </w:p>
        </w:tc>
        <w:tc>
          <w:tcPr>
            <w:tcW w:w="1535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팀원</w:t>
            </w:r>
          </w:p>
        </w:tc>
        <w:tc>
          <w:tcPr>
            <w:tcW w:w="2929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데이터베이스 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데이터 분석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알고리즘 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서버개발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UI 기획 및 개발</w:t>
            </w:r>
          </w:p>
        </w:tc>
      </w:tr>
      <w:tr w:rsidR="00A3662B" w:rsidTr="000B57D0">
        <w:trPr>
          <w:trHeight w:val="1956"/>
        </w:trPr>
        <w:tc>
          <w:tcPr>
            <w:tcW w:w="2758" w:type="dxa"/>
            <w:tcBorders>
              <w:left w:val="single" w:sz="12" w:space="0" w:color="auto"/>
              <w:bottom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이희수</w:t>
            </w:r>
          </w:p>
        </w:tc>
        <w:tc>
          <w:tcPr>
            <w:tcW w:w="1813" w:type="dxa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환경공학과</w:t>
            </w:r>
          </w:p>
        </w:tc>
        <w:tc>
          <w:tcPr>
            <w:tcW w:w="1535" w:type="dxa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팀원</w:t>
            </w:r>
          </w:p>
        </w:tc>
        <w:tc>
          <w:tcPr>
            <w:tcW w:w="2929" w:type="dxa"/>
            <w:tcBorders>
              <w:bottom w:val="single" w:sz="4" w:space="0" w:color="000000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autoSpaceDE/>
              <w:autoSpaceDN/>
              <w:jc w:val="center"/>
            </w:pP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알고리즘 개발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데이터 분석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UI 기획 및 개발</w:t>
            </w:r>
          </w:p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 w:rsidTr="000B57D0">
        <w:trPr>
          <w:trHeight w:val="1956"/>
        </w:trPr>
        <w:tc>
          <w:tcPr>
            <w:tcW w:w="2758" w:type="dxa"/>
            <w:tcBorders>
              <w:left w:val="single" w:sz="12" w:space="0" w:color="auto"/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문진한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한방의료공학과</w:t>
            </w:r>
          </w:p>
        </w:tc>
        <w:tc>
          <w:tcPr>
            <w:tcW w:w="1535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팀원</w:t>
            </w:r>
          </w:p>
        </w:tc>
        <w:tc>
          <w:tcPr>
            <w:tcW w:w="2929" w:type="dxa"/>
            <w:tcBorders>
              <w:bottom w:val="sing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프로젝트 관리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데이터 분석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알고리즘 개발</w:t>
            </w:r>
          </w:p>
        </w:tc>
      </w:tr>
    </w:tbl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1.3 프로젝트 추진 일정</w:t>
      </w:r>
    </w:p>
    <w:tbl>
      <w:tblPr>
        <w:tblW w:w="90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8"/>
        <w:gridCol w:w="1682"/>
        <w:gridCol w:w="3831"/>
        <w:gridCol w:w="1602"/>
      </w:tblGrid>
      <w:tr w:rsidR="00A3662B">
        <w:trPr>
          <w:trHeight w:val="237"/>
        </w:trPr>
        <w:tc>
          <w:tcPr>
            <w:tcW w:w="1918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1682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기간</w:t>
            </w:r>
          </w:p>
        </w:tc>
        <w:tc>
          <w:tcPr>
            <w:tcW w:w="3831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활동</w:t>
            </w:r>
          </w:p>
        </w:tc>
        <w:tc>
          <w:tcPr>
            <w:tcW w:w="1602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A3662B">
        <w:trPr>
          <w:trHeight w:val="958"/>
        </w:trPr>
        <w:tc>
          <w:tcPr>
            <w:tcW w:w="1918" w:type="dxa"/>
            <w:vMerge w:val="restart"/>
            <w:tcBorders>
              <w:top w:val="double" w:sz="4" w:space="0" w:color="auto"/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사전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기획</w:t>
            </w:r>
          </w:p>
          <w:p w:rsidR="00A3662B" w:rsidRDefault="00A3662B">
            <w:pPr>
              <w:autoSpaceDE/>
              <w:autoSpaceDN/>
            </w:pPr>
          </w:p>
        </w:tc>
        <w:tc>
          <w:tcPr>
            <w:tcW w:w="1682" w:type="dxa"/>
            <w:tcBorders>
              <w:top w:val="doub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9/23(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 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9/26(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목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</w:t>
            </w:r>
          </w:p>
        </w:tc>
        <w:tc>
          <w:tcPr>
            <w:tcW w:w="3831" w:type="dxa"/>
            <w:tcBorders>
              <w:top w:val="doub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프로젝트 기획 및 팀 구성</w:t>
            </w:r>
          </w:p>
        </w:tc>
        <w:tc>
          <w:tcPr>
            <w:tcW w:w="1602" w:type="dxa"/>
            <w:tcBorders>
              <w:top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jc w:val="center"/>
            </w:pP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9/27(금)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프로젝트 멘토링 1차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현업멘토 참여</w:t>
            </w: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9/30(월)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프로젝트 결정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jc w:val="center"/>
            </w:pPr>
            <w:r>
              <w:rPr>
                <w:rFonts w:hint="eastAsia"/>
              </w:rPr>
              <w:t>잇슈왓슈</w:t>
            </w:r>
          </w:p>
        </w:tc>
      </w:tr>
      <w:tr w:rsidR="00A3662B">
        <w:trPr>
          <w:trHeight w:val="958"/>
        </w:trPr>
        <w:tc>
          <w:tcPr>
            <w:tcW w:w="1918" w:type="dxa"/>
            <w:vMerge w:val="restart"/>
            <w:tcBorders>
              <w:left w:val="single" w:sz="12" w:space="0" w:color="auto"/>
              <w:bottom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PJT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수행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/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완료</w:t>
            </w:r>
          </w:p>
          <w:p w:rsidR="00A3662B" w:rsidRDefault="00A3662B">
            <w:pPr>
              <w:autoSpaceDE/>
              <w:autoSpaceDN/>
              <w:jc w:val="center"/>
            </w:pPr>
          </w:p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9/30(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 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10/2(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수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프로젝트 수행, 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형태소 분석기 제작. 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/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10/4(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금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깃 플로우 공부, 형태소 분석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jc w:val="center"/>
            </w:pP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10/7(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 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10/8(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화)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크롤러 제작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jc w:val="center"/>
            </w:pPr>
            <w:r>
              <w:rPr>
                <w:rFonts w:hint="eastAsia"/>
              </w:rPr>
              <w:t>구글 크롤러 제외</w:t>
            </w: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10/10(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목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 xml:space="preserve">) ~ 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10/11(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금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데이터 베이스 구조 확립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jc w:val="center"/>
            </w:pP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10/14(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 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10/17(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목)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김재현: 전처리 작업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박종선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시각화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이희수: 통계적 분석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문진한: 통계적 분석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10/18(금)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프로젝트 멘토링 2차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현업멘토 참여</w:t>
            </w:r>
          </w:p>
        </w:tc>
      </w:tr>
      <w:tr w:rsidR="00A3662B">
        <w:trPr>
          <w:trHeight w:val="958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10/21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)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10/22(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화)</w:t>
            </w:r>
          </w:p>
        </w:tc>
        <w:tc>
          <w:tcPr>
            <w:tcW w:w="3831" w:type="dxa"/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김재현: RTF 알고리즘 개발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박종선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3D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 xml:space="preserve">-Force-Graph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개발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이희수,문진한: 통계 알고리즘 개발</w:t>
            </w:r>
          </w:p>
        </w:tc>
        <w:tc>
          <w:tcPr>
            <w:tcW w:w="1602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pStyle w:val="ac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</w:p>
        </w:tc>
      </w:tr>
      <w:tr w:rsidR="00A3662B">
        <w:trPr>
          <w:trHeight w:val="56"/>
        </w:trPr>
        <w:tc>
          <w:tcPr>
            <w:tcW w:w="1918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3662B" w:rsidRDefault="00A3662B"/>
        </w:tc>
        <w:tc>
          <w:tcPr>
            <w:tcW w:w="1682" w:type="dxa"/>
            <w:tcBorders>
              <w:bottom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 xml:space="preserve">10/23(수) 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~</w:t>
            </w:r>
          </w:p>
          <w:p w:rsidR="00A3662B" w:rsidRDefault="00A85587">
            <w:pPr>
              <w:pStyle w:val="ac"/>
              <w:spacing w:before="0" w:after="0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>11/4(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월)</w:t>
            </w:r>
          </w:p>
        </w:tc>
        <w:tc>
          <w:tcPr>
            <w:tcW w:w="3831" w:type="dxa"/>
            <w:tcBorders>
              <w:bottom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김재현, 박종선, 이희수: 시각화 고도화</w:t>
            </w:r>
          </w:p>
          <w:p w:rsidR="00A3662B" w:rsidRDefault="00A85587">
            <w:pPr>
              <w:pStyle w:val="ac"/>
              <w:spacing w:before="0" w:after="0"/>
              <w:jc w:val="both"/>
              <w:rPr>
                <w:rFonts w:ascii="맑은 고딕" w:eastAsia="맑은 고딕" w:hAnsi="맑은 고딕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,문진한: PPT</w:t>
            </w:r>
            <w:r>
              <w:rPr>
                <w:rFonts w:ascii="맑은 고딕" w:eastAsia="맑은 고딕" w:hAnsi="맑은 고딕" w:cs="Times New Roman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sz w:val="20"/>
                <w:szCs w:val="20"/>
              </w:rPr>
              <w:t>제작,발표준비</w:t>
            </w:r>
          </w:p>
        </w:tc>
        <w:tc>
          <w:tcPr>
            <w:tcW w:w="1602" w:type="dxa"/>
            <w:tcBorders>
              <w:bottom w:val="single" w:sz="12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pStyle w:val="ac"/>
              <w:jc w:val="center"/>
              <w:rPr>
                <w:rFonts w:ascii="맑은 고딕" w:eastAsia="맑은 고딕" w:hAnsi="맑은 고딕" w:cs="Times New Roman"/>
                <w:sz w:val="20"/>
                <w:szCs w:val="20"/>
              </w:rPr>
            </w:pPr>
          </w:p>
        </w:tc>
      </w:tr>
    </w:tbl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2. 프로젝트 현황 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spacing w:line="264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2.1 시장분석 </w:t>
      </w:r>
    </w:p>
    <w:p w:rsidR="00A3662B" w:rsidRDefault="00A3662B">
      <w:pPr>
        <w:autoSpaceDE/>
        <w:autoSpaceDN/>
        <w:ind w:firstLine="200"/>
        <w:jc w:val="left"/>
      </w:pP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 xml:space="preserve">현재 목표와 가장 비슷한 사이트의 이름은 'SOMETREND'로 해당 사이트의 경우 그래프와 워드 클라우드를 이용하여 시각화 하고 있다.  다른 이슈 검색 사이트의 경우 현 실시간 검색어를 서비스로 제공한다. 우리나라의 대표적인 두 사이트 네이버와 다음에서도 기본으로 실시간 검색어 기능이 포함되어 있다. 현재 시장에는 다양한 실시간 검색 현황 보여주는 사이트가 존재함을 확인 할수 있으며, 이에 대한 관심이 높음을 알 수 있다. </w:t>
      </w:r>
    </w:p>
    <w:p w:rsidR="001B6CB1" w:rsidRDefault="001B6CB1">
      <w:pPr>
        <w:autoSpaceDE/>
        <w:autoSpaceDN/>
        <w:ind w:firstLine="200"/>
        <w:jc w:val="left"/>
      </w:pPr>
    </w:p>
    <w:p w:rsidR="001B6CB1" w:rsidRDefault="001B6CB1">
      <w:pPr>
        <w:autoSpaceDE/>
        <w:autoSpaceDN/>
        <w:ind w:firstLine="200"/>
        <w:jc w:val="left"/>
      </w:pP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85587" w:rsidP="001B6CB1">
      <w:pPr>
        <w:pStyle w:val="20"/>
        <w:tabs>
          <w:tab w:val="right" w:leader="dot" w:pos="9026"/>
        </w:tabs>
        <w:spacing w:line="155" w:lineRule="auto"/>
        <w:ind w:leftChars="10" w:left="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2.2 경쟁 제품 장단점 분석 </w:t>
      </w:r>
    </w:p>
    <w:p w:rsidR="00A3662B" w:rsidRDefault="00A3662B">
      <w:pPr>
        <w:pStyle w:val="20"/>
        <w:tabs>
          <w:tab w:val="right" w:leader="dot" w:pos="9026"/>
        </w:tabs>
        <w:ind w:firstLine="200"/>
      </w:pPr>
    </w:p>
    <w:p w:rsidR="00A3662B" w:rsidRDefault="00A85587">
      <w:pPr>
        <w:pStyle w:val="20"/>
        <w:tabs>
          <w:tab w:val="right" w:leader="dot" w:pos="9026"/>
        </w:tabs>
        <w:ind w:firstLine="20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네이버와 다음의 급상승 인기 검색어는 매우 강력한 트랜드를 보여주는 장치이다. 사람들이검색하는 검색어를 word count하여 순위를 정한다. 두 사이트는 한국의 최대 이용 사이트로써 검색어가 곧 현재의 트렌드라 해도 무방하다. 이를 통해 이용자는 현재의 이슈를 확인하는데, 중요한 점은 이용자의 검색어로 해당되는 것임으로 두 사이트의 성격에 따라 실시간 검색어가 다르다.  SOMETREND의 경우 실시간 검색어 뿐만 아니라  검색어와 그에 대한 파생 연관어를 시각화(워드 클라우드, 그래프)를 통해 보여주지만, 검색어 사이의 연관도는 알 수가 없다. </w:t>
      </w:r>
    </w:p>
    <w:p w:rsidR="00A3662B" w:rsidRDefault="00A3662B">
      <w:pPr>
        <w:autoSpaceDE/>
        <w:autoSpaceDN/>
        <w:spacing w:line="216" w:lineRule="auto"/>
        <w:jc w:val="left"/>
      </w:pPr>
    </w:p>
    <w:p w:rsidR="00A3662B" w:rsidRDefault="00A3662B">
      <w:pPr>
        <w:autoSpaceDE/>
        <w:autoSpaceDN/>
        <w:spacing w:line="216" w:lineRule="auto"/>
        <w:jc w:val="left"/>
      </w:pPr>
    </w:p>
    <w:p w:rsidR="00A3662B" w:rsidRDefault="00A3662B">
      <w:pPr>
        <w:autoSpaceDE/>
        <w:autoSpaceDN/>
        <w:spacing w:line="216" w:lineRule="auto"/>
        <w:jc w:val="left"/>
        <w:rPr>
          <w:sz w:val="24"/>
          <w:szCs w:val="24"/>
        </w:rPr>
      </w:pPr>
    </w:p>
    <w:p w:rsidR="00A3662B" w:rsidRDefault="00A85587" w:rsidP="001B6CB1">
      <w:pPr>
        <w:autoSpaceDE/>
        <w:autoSpaceDN/>
        <w:spacing w:line="216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2.3 차별화 핵심 전략 기술</w:t>
      </w:r>
    </w:p>
    <w:p w:rsidR="00A3662B" w:rsidRDefault="00A3662B">
      <w:pPr>
        <w:autoSpaceDE/>
        <w:autoSpaceDN/>
        <w:ind w:firstLine="200"/>
        <w:jc w:val="left"/>
      </w:pP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 xml:space="preserve">현재 제공 되는 사이트는 주요 사이트의 핵심 키워드를 통해 검색어 끼리의 연관분석을 통해  통합적인 현 우리나라의 관심 현황을  3d-graph 시각화 라이브러리를 통해 보여주어 이용자가 트렌트 검색어 현황을 한 눈에 파악 하기 쉽다. </w:t>
      </w: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>대형사이트 다음과 네이버의 실시간 검색어를 가져오고 이를 통해 뉴스 검색을 하여 현 우리나라의 전체적인 관심현황을 가져오고 이를 한눈에 볼 수 있도록 시각화 한다.</w:t>
      </w: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 xml:space="preserve">각 검색어를 클릭시 해당 검색어 관련 뉴스를 볼 수 있는 기능 추가를 하여 이슈 파악이 용이하다. </w:t>
      </w: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 xml:space="preserve"> 2시간의 텀을 두고 검색어를 가져오고, 분석하기 때문에 2시간 단위로 각 시간때의 핫 검색어를 파악 하기 쉽다. </w:t>
      </w: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>이런 다양한 기능을 통해 종합적인 우리나라의 핫이슈 현황 파악을 시각화 한 것이 핵심 기술이다..</w:t>
      </w:r>
    </w:p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3. 프로젝트</w:t>
      </w:r>
      <w:r>
        <w:rPr>
          <w:b/>
          <w:sz w:val="32"/>
          <w:szCs w:val="32"/>
        </w:rPr>
        <w:t xml:space="preserve"> 개발 결과</w:t>
      </w:r>
      <w:r>
        <w:rPr>
          <w:rFonts w:hint="eastAsia"/>
          <w:b/>
          <w:sz w:val="32"/>
          <w:szCs w:val="32"/>
        </w:rPr>
        <w:t xml:space="preserve"> 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3.1 주요</w:t>
      </w:r>
      <w:r>
        <w:rPr>
          <w:sz w:val="24"/>
          <w:szCs w:val="24"/>
        </w:rPr>
        <w:t xml:space="preserve"> 기능 및 상세 동작</w:t>
      </w:r>
      <w:r w:rsidR="008631AB">
        <w:rPr>
          <w:rFonts w:hint="eastAsia"/>
          <w:sz w:val="24"/>
          <w:szCs w:val="24"/>
        </w:rPr>
        <w:t xml:space="preserve"> </w:t>
      </w: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85587">
      <w:pPr>
        <w:autoSpaceDE/>
        <w:autoSpaceDN/>
        <w:jc w:val="left"/>
      </w:pPr>
      <w:r>
        <w:rPr>
          <w:noProof/>
        </w:rPr>
        <w:drawing>
          <wp:anchor distT="0" distB="0" distL="0" distR="0" simplePos="0" relativeHeight="251624969" behindDoc="0" locked="0" layoutInCell="1" hidden="0" allowOverlap="1">
            <wp:simplePos x="0" y="0"/>
            <wp:positionH relativeFrom="column">
              <wp:posOffset>-5</wp:posOffset>
            </wp:positionH>
            <wp:positionV relativeFrom="paragraph">
              <wp:posOffset>-5</wp:posOffset>
            </wp:positionV>
            <wp:extent cx="5550535" cy="2757805"/>
            <wp:effectExtent l="9525" t="9525" r="9525" b="9525"/>
            <wp:wrapSquare wrapText="bothSides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75780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</w:p>
    <w:p w:rsidR="00A3662B" w:rsidRDefault="00A85587">
      <w:pPr>
        <w:autoSpaceDE/>
        <w:autoSpaceDN/>
        <w:ind w:firstLine="200"/>
        <w:jc w:val="left"/>
      </w:pPr>
      <w:r>
        <w:rPr>
          <w:rFonts w:hint="eastAsia"/>
        </w:rPr>
        <w:t>- 홈 화면은 전체적인 검색어가 노드화 되어 링크로 연결된 모양이다.(검색어는 글자로, 각 검색어는 거미줄처럼 연관되어 링크로 연관도 확인 할수 있다.) 상단 왼쪽은 팀 마크, 상단 중앙 현 시간 표현, 상단 오른쪽 각 검색어 노드 개수 지정 , 중앙 다양한 검색어 를 연관도와 함께 표시, 중앙 왼쪽 검색어 표시란, 중앙 아래 시간 별 검색어를 볼 수 있는 기능이 있다</w:t>
      </w:r>
    </w:p>
    <w:p w:rsidR="00A3662B" w:rsidRDefault="00A3662B">
      <w:pPr>
        <w:autoSpaceDE/>
        <w:autoSpaceDN/>
        <w:ind w:firstLine="2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inline distT="0" distB="0" distL="0" distR="0">
            <wp:extent cx="245745" cy="245745"/>
            <wp:effectExtent l="9525" t="9525" r="9525" b="9525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노드 개수 조절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inline distT="0" distB="0" distL="0" distR="0">
            <wp:extent cx="2700655" cy="1800860"/>
            <wp:effectExtent l="9525" t="9525" r="9525" b="9525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80086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2700655" cy="1800860"/>
            <wp:effectExtent l="9525" t="9525" r="9525" b="9525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80086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>- 노드 컨트롤러 를 크게 할 수록 검색어 순위가 낮은(연관도가 낮은) 검색어 들이 사라지게 된다. 자유롭게 조절 가능하며 기본 값은 4.5로 이 값보다 커지면 검색어 순위가 높은 검색어만 남고4.5보다 낮으면 검색어 순위가 낮은 검색어도 보이게 된다.</w:t>
      </w:r>
    </w:p>
    <w:p w:rsidR="00A3662B" w:rsidRDefault="00A85587">
      <w:pPr>
        <w:autoSpaceDE/>
        <w:autoSpaceDN/>
        <w:jc w:val="left"/>
      </w:pPr>
      <w:r>
        <w:rPr>
          <w:noProof/>
        </w:rPr>
        <w:lastRenderedPageBreak/>
        <w:drawing>
          <wp:inline distT="0" distB="0" distL="0" distR="0">
            <wp:extent cx="245745" cy="245745"/>
            <wp:effectExtent l="9525" t="9525" r="9525" b="9525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검색어를 한 눈에 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jc w:val="left"/>
      </w:pPr>
      <w:r>
        <w:rPr>
          <w:noProof/>
        </w:rPr>
        <w:drawing>
          <wp:anchor distT="0" distB="0" distL="0" distR="0" simplePos="0" relativeHeight="251624968" behindDoc="0" locked="0" layoutInCell="1" hidden="0" allowOverlap="1">
            <wp:simplePos x="0" y="0"/>
            <wp:positionH relativeFrom="margin">
              <wp:posOffset>-5</wp:posOffset>
            </wp:positionH>
            <wp:positionV relativeFrom="paragraph">
              <wp:posOffset>-5</wp:posOffset>
            </wp:positionV>
            <wp:extent cx="2700655" cy="1800860"/>
            <wp:effectExtent l="9525" t="9525" r="9525" b="9525"/>
            <wp:wrapSquare wrapText="bothSides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80086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- 2. 왼쪽의 화살표 버튼 클릭시 숨어있던 테이블이 나타나며  실시간 대표 검색어가 첫번째 행에 표시가 되고 각 검색어의 연관  검색어 2가지가 연결되어 테이블의 형식으로 확인할 수 있다.</w:t>
      </w:r>
    </w:p>
    <w:p w:rsidR="00A3662B" w:rsidRDefault="00A85587">
      <w:pPr>
        <w:autoSpaceDE/>
        <w:autoSpaceDN/>
        <w:ind w:firstLine="300"/>
        <w:jc w:val="left"/>
      </w:pPr>
      <w:r>
        <w:rPr>
          <w:rFonts w:hint="eastAsia"/>
        </w:rPr>
        <w:t xml:space="preserve">테이블에 표시된 검색어 클릭시 본문에 있는 해당 검색어를 가진  노드가 중앙으로 확대되어 나타난다.  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inline distT="0" distB="0" distL="0" distR="0">
            <wp:extent cx="245745" cy="245745"/>
            <wp:effectExtent l="9525" t="9525" r="9525" b="9525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검색어 관련 뉴스 제공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anchor distT="0" distB="0" distL="0" distR="0" simplePos="0" relativeHeight="251624976" behindDoc="0" locked="0" layoutInCell="1" hidden="0" allowOverlap="1">
            <wp:simplePos x="0" y="0"/>
            <wp:positionH relativeFrom="margin">
              <wp:posOffset>-5</wp:posOffset>
            </wp:positionH>
            <wp:positionV relativeFrom="paragraph">
              <wp:posOffset>-640</wp:posOffset>
            </wp:positionV>
            <wp:extent cx="2700655" cy="1800860"/>
            <wp:effectExtent l="9525" t="9525" r="9525" b="9525"/>
            <wp:wrapSquare wrapText="bothSides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80086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- 3. 기본 화면에 존재하는 다양한 노드클릭하면 해당 노드에 들어있는 검색어를 네이버 api를 통해 뉴스를 검색해 와 이를 4개까지 간략하게 뉴스 제목과 뉴스 내용을 확인 할 수 있다.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inline distT="0" distB="0" distL="0" distR="0">
            <wp:extent cx="245745" cy="245745"/>
            <wp:effectExtent l="9525" t="9525" r="9525" b="9525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시간에 따른 검색어 제공 </w:t>
      </w: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anchor distT="0" distB="0" distL="0" distR="0" simplePos="0" relativeHeight="251624977" behindDoc="0" locked="0" layoutInCell="1" hidden="0" allowOverlap="1">
            <wp:simplePos x="0" y="0"/>
            <wp:positionH relativeFrom="margin">
              <wp:posOffset>-5</wp:posOffset>
            </wp:positionH>
            <wp:positionV relativeFrom="paragraph">
              <wp:posOffset>213365</wp:posOffset>
            </wp:positionV>
            <wp:extent cx="2700655" cy="1800860"/>
            <wp:effectExtent l="9525" t="9525" r="9525" b="9525"/>
            <wp:wrapSquare wrapText="bothSides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80086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>- 4. 아랫쪽 하단에 시간 순서를 확인 할 수 있고 해당 시간으로 이동하면 시간여행을 하듯 그 시간때의 주요 검색어를 확인 할 수 있다. 하얀색 빈칸에 원하는 시간대를 작성 후 입력한 시점으로 이동 버튼을 클릭하면 해당 시간대와 가장 가까운 시간대로 이동하게 된다.</w:t>
      </w:r>
      <w:r>
        <w:t xml:space="preserve"> 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4B0240" w:rsidRDefault="004B0240">
      <w:pPr>
        <w:pStyle w:val="20"/>
        <w:tabs>
          <w:tab w:val="right" w:leader="dot" w:pos="9026"/>
        </w:tabs>
        <w:rPr>
          <w:sz w:val="24"/>
          <w:szCs w:val="24"/>
        </w:rPr>
      </w:pPr>
    </w:p>
    <w:p w:rsidR="004B0240" w:rsidRDefault="004B0240">
      <w:pPr>
        <w:pStyle w:val="20"/>
        <w:tabs>
          <w:tab w:val="right" w:leader="dot" w:pos="9026"/>
        </w:tabs>
        <w:rPr>
          <w:sz w:val="24"/>
          <w:szCs w:val="24"/>
        </w:rPr>
      </w:pPr>
    </w:p>
    <w:p w:rsidR="00A3662B" w:rsidRDefault="00A85587" w:rsidP="004B0240">
      <w:pPr>
        <w:pStyle w:val="20"/>
        <w:tabs>
          <w:tab w:val="right" w:leader="dot" w:pos="9026"/>
        </w:tabs>
        <w:ind w:leftChars="10" w:left="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3.2 사용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기술 및 인프라 구축</w:t>
      </w:r>
    </w:p>
    <w:p w:rsidR="004D119C" w:rsidRDefault="000B57D0">
      <w:pPr>
        <w:autoSpaceDE/>
        <w:autoSpaceDN/>
        <w:jc w:val="left"/>
      </w:pPr>
      <w:r>
        <w:pict>
          <v:shape id="shape1035" o:spid="_x0000_i1025" type="#_x0000_t75" style="width:28.05pt;height:14.05pt;visibility:visible;mso-wrap-style:square">
            <v:imagedata r:id="rId17" o:title=""/>
          </v:shape>
        </w:pict>
      </w:r>
      <w:r w:rsidR="00A85587">
        <w:rPr>
          <w:noProof/>
        </w:rPr>
        <w:drawing>
          <wp:inline distT="0" distB="0" distL="0" distR="0">
            <wp:extent cx="360000" cy="180000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80000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259200" cy="180000"/>
            <wp:effectExtent l="0" t="0" r="0" b="0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1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82399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42066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8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86218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8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80000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88128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92766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8" t="3581" r="10216" b="6268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78312"/>
            <wp:effectExtent l="0" t="0" r="0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7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95480"/>
            <wp:effectExtent l="0" t="0" r="0" b="0"/>
            <wp:docPr id="1046" name="shape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9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321177"/>
            <wp:effectExtent l="0" t="0" r="0" b="0"/>
            <wp:docPr id="1047" name="shape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3571" r="-555" b="230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211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50330"/>
            <wp:effectExtent l="0" t="0" r="0" b="0"/>
            <wp:docPr id="1048" name="shape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0" cy="0"/>
            <wp:effectExtent l="0" t="0" r="0" b="0"/>
            <wp:docPr id="1049" name="shape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t xml:space="preserve"> </w:t>
      </w:r>
      <w:r w:rsidR="00A85587">
        <w:rPr>
          <w:noProof/>
          <w:sz w:val="24"/>
          <w:szCs w:val="24"/>
        </w:rPr>
        <w:drawing>
          <wp:inline distT="0" distB="0" distL="0" distR="0">
            <wp:extent cx="0" cy="0"/>
            <wp:effectExtent l="0" t="0" r="0" b="0"/>
            <wp:docPr id="1050" name="shape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80000"/>
            <wp:effectExtent l="0" t="0" r="0" b="0"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80000"/>
            <wp:effectExtent l="0" t="0" r="0" b="0"/>
            <wp:docPr id="1052" name="shape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rPr>
          <w:noProof/>
          <w:sz w:val="24"/>
          <w:szCs w:val="24"/>
        </w:rPr>
        <w:drawing>
          <wp:inline distT="0" distB="0" distL="0" distR="0">
            <wp:extent cx="360000" cy="191700"/>
            <wp:effectExtent l="0" t="0" r="0" b="0"/>
            <wp:docPr id="1053" name="shape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587">
        <w:t xml:space="preserve"> </w:t>
      </w:r>
      <w:r w:rsidR="00A85587">
        <w:rPr>
          <w:rFonts w:hint="eastAsia"/>
        </w:rPr>
        <w:t xml:space="preserve"> 통해 web 서비스 구현.</w:t>
      </w:r>
      <w:r w:rsidR="00A85587">
        <w:t xml:space="preserve"> </w:t>
      </w:r>
      <w:r w:rsidR="004D119C">
        <w:t xml:space="preserve"> </w:t>
      </w:r>
      <w:r w:rsidR="00A85587">
        <w:t>AWS</w:t>
      </w:r>
      <w:r w:rsidR="004D119C">
        <w:t xml:space="preserve"> </w:t>
      </w:r>
      <w:r w:rsidR="004D119C">
        <w:rPr>
          <w:rFonts w:hint="eastAsia"/>
        </w:rPr>
        <w:t xml:space="preserve">서버 구축 </w:t>
      </w: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</w:rPr>
        <w:t xml:space="preserve">도에인 주소는 </w:t>
      </w:r>
      <w:r>
        <w:t>(</w:t>
      </w:r>
      <w:hyperlink r:id="rId35" w:history="1">
        <w:r>
          <w:rPr>
            <w:rStyle w:val="a7"/>
          </w:rPr>
          <w:t>http://www.issuewhatshow.com</w:t>
        </w:r>
      </w:hyperlink>
      <w:r>
        <w:t xml:space="preserve">), </w:t>
      </w: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3.3 핵심</w:t>
      </w:r>
      <w:r>
        <w:rPr>
          <w:sz w:val="24"/>
          <w:szCs w:val="24"/>
        </w:rPr>
        <w:t xml:space="preserve"> 알고리즘</w:t>
      </w: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>- 1. 형태소 분석기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 xml:space="preserve"> Khaiii 사용 - khaiii는 카카오에서 개발한 세 번째 형태소 분석기로 CNN(Convolutional Neural Netword)기술을 적용해 학습한 형태소 분석기로 C++fh 구현하여 GPU없이도 비교적 빠르게 동작한다. 또한 총 10개의 분석기를 비교 분석 중 우리에 맞는 분석 능력 뿐만 아니라 속도 또한 2번째로 성능이 우수했다.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>- 2. word2vec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 xml:space="preserve">  </w:t>
      </w:r>
      <m:oMath>
        <m:r>
          <w:rPr>
            <w:rFonts w:ascii="Cambria Math" w:hAnsi="Cambria Math"/>
            <w:color w:val="000000"/>
          </w:rPr>
          <m:t>P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o</m:t>
            </m:r>
          </m:e>
          <m:e>
            <m:r>
              <w:rPr>
                <w:rFonts w:ascii="Cambria Math" w:hAnsi="Cambria Math"/>
                <w:color w:val="000000"/>
              </w:rPr>
              <m:t>c</m:t>
            </m:r>
          </m:e>
        </m:d>
        <m:r>
          <w:rPr>
            <w:rFonts w:ascii="Cambria Math" w:hAnsi="Cambria Math"/>
            <w:color w:val="00000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exp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14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1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14"/>
                      </w:rPr>
                      <m:t>c</m:t>
                    </m:r>
                  </m:sub>
                </m:sSub>
              </m:e>
            </m:d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 w:val="14"/>
                  </w:rPr>
                  <m:t>w=1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14"/>
                  </w:rPr>
                  <m:t>W</m:t>
                </m:r>
              </m:sup>
              <m:e>
                <m:r>
                  <w:rPr>
                    <w:rFonts w:ascii="Cambria Math" w:hAnsi="Cambria Math"/>
                    <w:color w:val="000000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14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 w:val="14"/>
                          </w:rPr>
                          <m:t>T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14"/>
                          </w:rPr>
                          <m:t>c</m:t>
                        </m:r>
                      </m:sub>
                    </m:sSub>
                  </m:e>
                </m:d>
              </m:e>
            </m:nary>
          </m:den>
        </m:f>
      </m:oMath>
      <w:r>
        <w:rPr>
          <w:rFonts w:hint="eastAsia"/>
        </w:rPr>
        <w:t xml:space="preserve">  = 중심단어(c)가 주어졌을 때 주변단어(o)가 나타날 확률</w:t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 xml:space="preserve"> 검색어의 연관도 분석을 위해 사용한 것으로 2013년 구글에서 개발한 방법론이다. 이름 그대로 단어(word)를 벡터(vector)로 바꿔주는 것으로 이로 인해 단어를 수치화 하여 계산 할 수 있게 된다. 단어를 넣기 위해서 기사를 형태소 분석기를 이용하여 전처리 과정을 거친 후 사용 하게 된다. 이를 통해 검색어 사이의 연관도를 분석하여 관련단어를 연관도 있게 시각화한다.</w:t>
      </w:r>
    </w:p>
    <w:p w:rsidR="00A3662B" w:rsidRDefault="00A3662B">
      <w:pPr>
        <w:autoSpaceDE/>
        <w:autoSpaceDN/>
        <w:ind w:firstLine="100"/>
        <w:jc w:val="left"/>
      </w:pPr>
    </w:p>
    <w:p w:rsidR="004B0240" w:rsidRDefault="00A85587" w:rsidP="004B0240">
      <w:pPr>
        <w:autoSpaceDE/>
        <w:autoSpaceDN/>
        <w:ind w:firstLine="100"/>
        <w:jc w:val="left"/>
      </w:pPr>
      <w:r>
        <w:rPr>
          <w:rFonts w:hint="eastAsia"/>
        </w:rPr>
        <w:t>-  3.검색어 중요도 분석(TF-IDF)</w:t>
      </w:r>
    </w:p>
    <w:p w:rsidR="004B0240" w:rsidRDefault="004B0240" w:rsidP="004B0240">
      <w:pPr>
        <w:autoSpaceDE/>
        <w:autoSpaceDN/>
        <w:ind w:firstLine="100"/>
        <w:jc w:val="left"/>
      </w:pPr>
    </w:p>
    <w:p w:rsidR="00A3662B" w:rsidRDefault="0031194F">
      <w:pPr>
        <w:autoSpaceDE/>
        <w:autoSpaceDN/>
        <w:ind w:firstLine="100"/>
        <w:jc w:val="left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 xml:space="preserve">       w</m:t>
            </m:r>
          </m:e>
          <m:sub>
            <m:r>
              <w:rPr>
                <w:rFonts w:ascii="Cambria Math" w:hAnsi="Cambria Math"/>
                <w:color w:val="000000"/>
                <w:sz w:val="14"/>
              </w:rPr>
              <m:t>x,y</m:t>
            </m:r>
          </m:sub>
        </m:sSub>
        <m:r>
          <w:rPr>
            <w:rFonts w:ascii="Cambria Math" w:hAnsi="Cambria Math"/>
            <w:color w:val="000000"/>
          </w:rPr>
          <m:t xml:space="preserve"> = t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14"/>
              </w:rPr>
              <m:t>x,y</m:t>
            </m:r>
          </m:sub>
        </m:sSub>
        <m:r>
          <w:rPr>
            <w:rFonts w:ascii="Cambria Math" w:hAnsi="Cambria Math"/>
            <w:color w:val="000000"/>
          </w:rPr>
          <m:t xml:space="preserve"> × log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</w:rPr>
                  <m:t>N</m:t>
                </m:r>
              </m:num>
              <m:den>
                <m:r>
                  <w:rPr>
                    <w:rFonts w:ascii="Cambria Math" w:hAnsi="Cambria Math"/>
                    <w:color w:val="000000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14"/>
                      </w:rPr>
                      <m:t>x</m:t>
                    </m:r>
                  </m:sub>
                </m:sSub>
              </m:den>
            </m:f>
          </m:e>
        </m:d>
        <m:r>
          <w:rPr>
            <w:rFonts w:ascii="Cambria Math" w:hAnsi="Cambria Math"/>
            <w:color w:val="000000"/>
          </w:rPr>
          <m:t xml:space="preserve">  </m:t>
        </m:r>
      </m:oMath>
      <w:r w:rsidR="004B0240">
        <w:rPr>
          <w:rFonts w:hint="eastAsia"/>
          <w:color w:val="000000"/>
        </w:rPr>
        <w:t xml:space="preserve"> =</w:t>
      </w:r>
      <w:r w:rsidR="004B0240">
        <w:rPr>
          <w:color w:val="000000"/>
        </w:rPr>
        <w:t xml:space="preserve">&gt; </w:t>
      </w:r>
      <m:oMath>
        <m:r>
          <w:rPr>
            <w:rFonts w:ascii="Cambria Math" w:hAnsi="Cambria Math"/>
            <w:color w:val="000000"/>
          </w:rPr>
          <m:t xml:space="preserve"> </m:t>
        </m:r>
      </m:oMath>
      <w:r w:rsidR="00A85587">
        <w:rPr>
          <w:rFonts w:hint="eastAsia"/>
        </w:rPr>
        <w:t>t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14"/>
              </w:rPr>
              <m:t>x</m:t>
            </m:r>
          </m:sub>
        </m:sSub>
        <m:r>
          <w:rPr>
            <w:rFonts w:ascii="Cambria Math" w:hAnsi="Cambria Math"/>
            <w:color w:val="000000"/>
          </w:rPr>
          <m:t>=y</m:t>
        </m:r>
        <m:r>
          <w:rPr>
            <w:rFonts w:ascii="Cambria Math" w:hAnsi="Cambria Math"/>
            <w:color w:val="000000"/>
          </w:rPr>
          <m:t>안의</m:t>
        </m:r>
        <m:r>
          <w:rPr>
            <w:rFonts w:ascii="Cambria Math" w:hAnsi="Cambria Math"/>
            <w:color w:val="000000"/>
          </w:rPr>
          <m:t xml:space="preserve">  x </m:t>
        </m:r>
        <m:r>
          <w:rPr>
            <w:rFonts w:ascii="Cambria Math" w:hAnsi="Cambria Math"/>
            <w:color w:val="000000"/>
          </w:rPr>
          <m:t>의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빈도수</m:t>
        </m:r>
        <m:r>
          <w:rPr>
            <w:rFonts w:ascii="Cambria Math" w:hAnsi="Cambria Math"/>
            <w:color w:val="000000"/>
          </w:rPr>
          <m:t xml:space="preserve"> , d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14"/>
              </w:rPr>
              <m:t>x</m:t>
            </m:r>
          </m:sub>
        </m:sSub>
        <m:r>
          <w:rPr>
            <w:rFonts w:ascii="Cambria Math" w:hAnsi="Cambria Math"/>
            <w:color w:val="000000"/>
          </w:rPr>
          <m:t>= x</m:t>
        </m:r>
        <m:r>
          <w:rPr>
            <w:rFonts w:ascii="Cambria Math" w:hAnsi="Cambria Math"/>
            <w:color w:val="000000"/>
          </w:rPr>
          <m:t>가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포함된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문서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수</m:t>
        </m:r>
        <m:r>
          <w:rPr>
            <w:rFonts w:ascii="Cambria Math" w:hAnsi="Cambria Math"/>
            <w:color w:val="000000"/>
          </w:rPr>
          <m:t xml:space="preserve"> N=</m:t>
        </m:r>
        <m:r>
          <w:rPr>
            <w:rFonts w:ascii="Cambria Math" w:hAnsi="Cambria Math"/>
            <w:color w:val="000000"/>
          </w:rPr>
          <m:t>총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문서수</m:t>
        </m:r>
      </m:oMath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 xml:space="preserve"> ‘Term Frequency’ + ‘Inverse Document Frequency’가 결합된 단어 빈도-역문서 빈도 라 해석된다. TF-IDF는 문장에 사용 된 모든 단어에 점수를 부여하는 것으로 문서 내 비중있는 단어를 추출할 수 있게 한다. 기본적으로 ‘특정 단어의 중요도는 단어가 출현한 횟수에 비례하고, 그 단어가 언급된 모든 문서의 총수에 반비례한다’의 명제에 기초한다.(이말례’배환국,2002)</w:t>
      </w:r>
      <w:r>
        <w:t xml:space="preserve"> 이를 이용하여 모든 뉴스의 단어의 중요도를 찾아 나열하여 현 시각 가장 의미있는 검색어를 찾는다.</w:t>
      </w:r>
    </w:p>
    <w:p w:rsidR="00A3662B" w:rsidRDefault="00A3662B">
      <w:pPr>
        <w:autoSpaceDE/>
        <w:autoSpaceDN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ind w:firstLine="100"/>
        <w:jc w:val="left"/>
      </w:pPr>
    </w:p>
    <w:p w:rsidR="00A3662B" w:rsidRDefault="00A3662B" w:rsidP="000B57D0">
      <w:pPr>
        <w:autoSpaceDE/>
        <w:autoSpaceDN/>
        <w:jc w:val="left"/>
        <w:rPr>
          <w:rFonts w:hint="eastAsia"/>
        </w:rPr>
      </w:pPr>
    </w:p>
    <w:p w:rsidR="00A3662B" w:rsidRDefault="00A85587">
      <w:pPr>
        <w:autoSpaceDE/>
        <w:autoSpaceDN/>
        <w:ind w:firstLine="100"/>
        <w:jc w:val="left"/>
      </w:pPr>
      <w:r>
        <w:lastRenderedPageBreak/>
        <w:t>- 4. RTF</w:t>
      </w: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anchor distT="0" distB="0" distL="114300" distR="114300" simplePos="0" relativeHeight="251656192" behindDoc="0" locked="0" layoutInCell="1" hidden="0" allowOverlap="1">
            <wp:simplePos x="0" y="0"/>
            <wp:positionH relativeFrom="column">
              <wp:posOffset>57150</wp:posOffset>
            </wp:positionH>
            <wp:positionV relativeFrom="paragraph">
              <wp:posOffset>99695</wp:posOffset>
            </wp:positionV>
            <wp:extent cx="2520000" cy="1800000"/>
            <wp:effectExtent l="48985" t="0" r="49028" b="99557"/>
            <wp:wrapSquare wrapText="bothSides"/>
            <wp:docPr id="1054" name="shape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solidFill>
                      <a:schemeClr val="lt1"/>
                    </a:solidFill>
                    <a:effectLst>
                      <a:outerShdw blurRad="50800" dist="50800" dir="5400000" algn="ctr" rotWithShape="0">
                        <a:schemeClr val="lt1"/>
                      </a:outerShdw>
                    </a:effectLst>
                  </pic:spPr>
                </pic:pic>
              </a:graphicData>
            </a:graphic>
          </wp:anchor>
        </w:drawing>
      </w:r>
      <w:r>
        <w:t>1</w:t>
      </w:r>
      <w:r>
        <w:rPr>
          <w:rFonts w:hint="eastAsia"/>
        </w:rPr>
        <w:t xml:space="preserve">번째 방법 </w:t>
      </w:r>
      <w:r>
        <w:t>(</w:t>
      </w:r>
      <w:r>
        <w:rPr>
          <w:rFonts w:hint="eastAsia"/>
        </w:rPr>
        <w:t>word2vec만 이용)</w:t>
      </w:r>
    </w:p>
    <w:p w:rsidR="00A3662B" w:rsidRDefault="00A85587">
      <w:pPr>
        <w:pStyle w:val="a4"/>
        <w:autoSpaceDE/>
        <w:autoSpaceDN/>
        <w:ind w:leftChars="0" w:left="1020"/>
        <w:jc w:val="left"/>
      </w:pPr>
      <w:r>
        <w:t>-Word2vec</w:t>
      </w:r>
      <w:r>
        <w:rPr>
          <w:rFonts w:hint="eastAsia"/>
        </w:rPr>
        <w:t xml:space="preserve">만 이용할 경우 각 키워드 별 뉴스 검색시 </w:t>
      </w:r>
      <w:r>
        <w:t xml:space="preserve">, </w:t>
      </w:r>
      <w:r>
        <w:rPr>
          <w:rFonts w:hint="eastAsia"/>
        </w:rPr>
        <w:t>각 키워드 별로 연관 검색어 그림이 그려져 가운데를 중심으로 총 키워드(</w:t>
      </w:r>
      <w:r>
        <w:t>20</w:t>
      </w:r>
      <w:r>
        <w:rPr>
          <w:rFonts w:hint="eastAsia"/>
        </w:rPr>
        <w:t>개)별 연관 검색이 나타나게 된다.</w:t>
      </w:r>
      <w:r>
        <w:t xml:space="preserve"> </w:t>
      </w:r>
      <w:r>
        <w:rPr>
          <w:rFonts w:hint="eastAsia"/>
        </w:rPr>
        <w:t xml:space="preserve">오른쪽 예시는 </w:t>
      </w:r>
      <w:r>
        <w:t>6</w:t>
      </w:r>
      <w:r>
        <w:rPr>
          <w:rFonts w:hint="eastAsia"/>
        </w:rPr>
        <w:t>개의 키워드가 있다 가정하고 그린 것으로 키워드 별 연관관계는 표현되지 않게 된다.</w:t>
      </w:r>
      <w:r>
        <w:t xml:space="preserve"> </w:t>
      </w:r>
      <w:r>
        <w:rPr>
          <w:rFonts w:hint="eastAsia"/>
        </w:rPr>
        <w:t>나쁘지 않지만 키워드의 경우 연관되어 같이 실시간 검색이 되는 경우가 많아 이를 표현하지 못하며,</w:t>
      </w:r>
      <w:r>
        <w:t xml:space="preserve"> </w:t>
      </w:r>
      <w:r>
        <w:rPr>
          <w:rFonts w:hint="eastAsia"/>
        </w:rPr>
        <w:t>어느 것이 중요한 키워드인지 모른다.</w:t>
      </w:r>
    </w:p>
    <w:p w:rsidR="00A3662B" w:rsidRDefault="00A3662B">
      <w:pPr>
        <w:pStyle w:val="a4"/>
        <w:autoSpaceDE/>
        <w:autoSpaceDN/>
        <w:ind w:leftChars="0" w:left="1020"/>
        <w:jc w:val="left"/>
      </w:pPr>
    </w:p>
    <w:p w:rsidR="00A3662B" w:rsidRDefault="00A85587">
      <w:pPr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2520000" cy="1800000"/>
            <wp:effectExtent l="0" t="0" r="0" b="0"/>
            <wp:wrapSquare wrapText="bothSides"/>
            <wp:docPr id="1055" name="shape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2번째 방법(</w:t>
      </w:r>
      <w:r>
        <w:t>TF-IDF)</w:t>
      </w:r>
    </w:p>
    <w:p w:rsidR="00A3662B" w:rsidRDefault="00A85587">
      <w:pPr>
        <w:pStyle w:val="a4"/>
        <w:autoSpaceDE/>
        <w:autoSpaceDN/>
        <w:ind w:leftChars="0" w:left="1120"/>
        <w:jc w:val="left"/>
      </w:pPr>
      <w:r>
        <w:rPr>
          <w:rFonts w:hint="eastAsia"/>
        </w:rPr>
        <w:t>-어느 키워드가 전체 문서 내의 중요함을 나타내는지 표현하는데 아주 유용하다.</w:t>
      </w:r>
      <w:r>
        <w:t xml:space="preserve"> </w:t>
      </w:r>
      <w:r>
        <w:rPr>
          <w:rFonts w:hint="eastAsia"/>
        </w:rPr>
        <w:t>나타내면 오른쪽과 같이 나타나게 되는데 크기가 클수록 중요도가 높다.</w:t>
      </w:r>
      <w:r>
        <w:t xml:space="preserve"> </w:t>
      </w:r>
      <w:r>
        <w:rPr>
          <w:rFonts w:hint="eastAsia"/>
        </w:rPr>
        <w:t>하지만 이 방법은 같은 검색어 상의 연관검색어의 관계를 나타내지 못한다. 즉 그룹화 시키지 못한다.</w:t>
      </w:r>
    </w:p>
    <w:p w:rsidR="00A3662B" w:rsidRDefault="00A3662B">
      <w:pPr>
        <w:autoSpaceDE/>
        <w:autoSpaceDN/>
        <w:jc w:val="left"/>
      </w:pPr>
    </w:p>
    <w:p w:rsidR="00A3662B" w:rsidRDefault="00A3662B">
      <w:pPr>
        <w:autoSpaceDE/>
        <w:autoSpaceDN/>
        <w:jc w:val="left"/>
      </w:pP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ind w:firstLineChars="100" w:firstLine="200"/>
        <w:jc w:val="left"/>
      </w:pPr>
      <w:r>
        <w:t xml:space="preserve">3 </w:t>
      </w:r>
      <w:r>
        <w:rPr>
          <w:rFonts w:hint="eastAsia"/>
        </w:rPr>
        <w:t>번째 방법(word2vec + TF이용)</w:t>
      </w:r>
      <w:r>
        <w:t xml:space="preserve"> </w:t>
      </w:r>
      <w:r>
        <w:sym w:font="Wingdings" w:char="F0E8"/>
      </w:r>
      <w:r>
        <w:t xml:space="preserve"> RTF</w:t>
      </w:r>
    </w:p>
    <w:p w:rsidR="00A3662B" w:rsidRDefault="00A3662B">
      <w:pPr>
        <w:autoSpaceDE/>
        <w:autoSpaceDN/>
        <w:ind w:firstLineChars="100" w:firstLine="2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noProof/>
        </w:rPr>
        <w:drawing>
          <wp:inline distT="0" distB="0" distL="0" distR="0">
            <wp:extent cx="2699999" cy="1800000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999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99999" cy="1800000"/>
            <wp:effectExtent l="0" t="0" r="0" b="0"/>
            <wp:docPr id="1057" name="shape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999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2B" w:rsidRDefault="00A3662B">
      <w:pPr>
        <w:autoSpaceDE/>
        <w:autoSpaceDN/>
        <w:ind w:firstLine="100"/>
        <w:jc w:val="left"/>
      </w:pPr>
    </w:p>
    <w:p w:rsidR="00A3662B" w:rsidRDefault="00A85587">
      <w:pPr>
        <w:autoSpaceDE/>
        <w:autoSpaceDN/>
        <w:ind w:firstLine="100"/>
        <w:jc w:val="left"/>
      </w:pPr>
      <w:r>
        <w:rPr>
          <w:rFonts w:hint="eastAsia"/>
        </w:rPr>
        <w:t>그리하여 분석을 통해 적절한 분석 방법을 발견해 냈는데,</w:t>
      </w:r>
      <w:r>
        <w:t xml:space="preserve"> </w:t>
      </w:r>
      <w:r>
        <w:rPr>
          <w:rFonts w:hint="eastAsia"/>
        </w:rPr>
        <w:t xml:space="preserve">이를 </w:t>
      </w:r>
      <w:r>
        <w:t>RTF</w:t>
      </w:r>
      <w:r>
        <w:rPr>
          <w:rFonts w:hint="eastAsia"/>
        </w:rPr>
        <w:t>라 명명하겠다.</w:t>
      </w:r>
      <w:r>
        <w:t xml:space="preserve"> </w:t>
      </w:r>
      <w:r>
        <w:rPr>
          <w:rFonts w:hint="eastAsia"/>
        </w:rPr>
        <w:t xml:space="preserve">먼저 각 키워드별 뉴스를 </w:t>
      </w:r>
      <w:r>
        <w:t>TF</w:t>
      </w:r>
      <w:r>
        <w:rPr>
          <w:rFonts w:hint="eastAsia"/>
        </w:rPr>
        <w:t xml:space="preserve">하는 것이 아닌 전체 키워드를 </w:t>
      </w:r>
      <w:r>
        <w:t xml:space="preserve">TF </w:t>
      </w:r>
      <w:r>
        <w:rPr>
          <w:rFonts w:hint="eastAsia"/>
        </w:rPr>
        <w:t>을 통해 중요도 처리를 한다.</w:t>
      </w:r>
      <w:r>
        <w:t xml:space="preserve"> </w:t>
      </w:r>
      <w:r>
        <w:rPr>
          <w:rFonts w:hint="eastAsia"/>
        </w:rPr>
        <w:t>그럼 첫번째 그림과 같이 되는데,</w:t>
      </w:r>
      <w:r>
        <w:t xml:space="preserve"> </w:t>
      </w:r>
      <w:r>
        <w:rPr>
          <w:rFonts w:hint="eastAsia"/>
        </w:rPr>
        <w:t>이 상태에서 어떤 단어들 끼리 연관도가 높은지 알 수 없고 알 수 있는 것은 단순한 중요도(글씨 크기에 따라 중요도가 높다)</w:t>
      </w:r>
      <w:r>
        <w:t xml:space="preserve"> </w:t>
      </w:r>
      <w:r>
        <w:rPr>
          <w:rFonts w:hint="eastAsia"/>
        </w:rPr>
        <w:t>뿐이다.</w:t>
      </w:r>
      <w:r>
        <w:t xml:space="preserve"> </w:t>
      </w:r>
      <w:r>
        <w:rPr>
          <w:rFonts w:hint="eastAsia"/>
        </w:rPr>
        <w:t xml:space="preserve">이 상태에서 </w:t>
      </w:r>
      <w:r>
        <w:t>word2vec</w:t>
      </w:r>
      <w:r>
        <w:rPr>
          <w:rFonts w:hint="eastAsia"/>
        </w:rPr>
        <w:t>을 적용 다양한 검색어 중 연관도가 높은 검색어끼리 그룹화 하게 만들어 2번째 그림을 최종적으로 뽑아내었다.</w:t>
      </w:r>
      <w:r>
        <w:t xml:space="preserve"> </w:t>
      </w:r>
      <w:r>
        <w:rPr>
          <w:rFonts w:hint="eastAsia"/>
        </w:rPr>
        <w:t>실제로 우리가 원하는 키워들별 연관검색어 그룹과 연관검색어 끼리의 연관성을 알 수 있는 시각화 자료이다.</w:t>
      </w:r>
      <w:r>
        <w:t xml:space="preserve"> </w:t>
      </w: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3.4회차별 멘토링 결과</w:t>
      </w:r>
    </w:p>
    <w:tbl>
      <w:tblPr>
        <w:tblStyle w:val="a5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353"/>
        <w:gridCol w:w="7643"/>
      </w:tblGrid>
      <w:tr w:rsidR="00A3662B">
        <w:trPr>
          <w:trHeight w:val="343"/>
        </w:trPr>
        <w:tc>
          <w:tcPr>
            <w:tcW w:w="1384" w:type="dxa"/>
            <w:tcBorders>
              <w:bottom w:val="double" w:sz="4" w:space="0" w:color="auto"/>
            </w:tcBorders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회차</w:t>
            </w:r>
          </w:p>
        </w:tc>
        <w:tc>
          <w:tcPr>
            <w:tcW w:w="7846" w:type="dxa"/>
            <w:tcBorders>
              <w:bottom w:val="double" w:sz="4" w:space="0" w:color="auto"/>
            </w:tcBorders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A3662B">
        <w:trPr>
          <w:trHeight w:val="1797"/>
        </w:trPr>
        <w:tc>
          <w:tcPr>
            <w:tcW w:w="1384" w:type="dxa"/>
            <w:tcBorders>
              <w:top w:val="double" w:sz="4" w:space="0" w:color="auto"/>
            </w:tcBorders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1회차</w:t>
            </w:r>
          </w:p>
        </w:tc>
        <w:tc>
          <w:tcPr>
            <w:tcW w:w="7846" w:type="dxa"/>
            <w:tcBorders>
              <w:top w:val="double" w:sz="4" w:space="0" w:color="auto"/>
            </w:tcBorders>
          </w:tcPr>
          <w:p w:rsidR="00A3662B" w:rsidRDefault="00A85587">
            <w:pPr>
              <w:autoSpaceDE/>
              <w:autoSpaceDN/>
              <w:ind w:left="200"/>
              <w:jc w:val="left"/>
            </w:pPr>
            <w:r>
              <w:rPr>
                <w:rFonts w:cs="맑은 고딕"/>
              </w:rPr>
              <w:t>우리 팀은 다양한 의견중 2가지의 주제, 내가 찾는 동네는 어디일까? 한눈에 보는 핫 이슈,  중 어떠한 것이 적절 할 지 멘토를 통해 정하기로 결정했다.  멘토링 결과 한눈에 보는 핫 이슈를 선정했고, 멘토 분들의 사용했으면 하는 기술, 시각화 방법 등을 추천받고 이를 추합하고 조원들끼리의 토의를 거쳐 프로젝트 시작. 추천받은 기술은  No SQL 이다.</w:t>
            </w:r>
          </w:p>
        </w:tc>
      </w:tr>
      <w:tr w:rsidR="00A3662B">
        <w:trPr>
          <w:trHeight w:val="1797"/>
        </w:trPr>
        <w:tc>
          <w:tcPr>
            <w:tcW w:w="1384" w:type="dxa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2회차</w:t>
            </w:r>
          </w:p>
        </w:tc>
        <w:tc>
          <w:tcPr>
            <w:tcW w:w="7846" w:type="dxa"/>
          </w:tcPr>
          <w:p w:rsidR="00A3662B" w:rsidRDefault="00A85587">
            <w:pPr>
              <w:autoSpaceDE/>
              <w:autoSpaceDN/>
              <w:jc w:val="left"/>
            </w:pPr>
            <w:r>
              <w:t xml:space="preserve"> 좋은 방향으로 가고 있음을 확인받고, 프로젝트시 추천받은 기술은 python  pickle, , h5 , python 라이브러리 태그 바꾸면 알아서 가져오는,  python 스케쥴러, APSScheduler 등 이다.</w:t>
            </w:r>
          </w:p>
          <w:p w:rsidR="00A3662B" w:rsidRDefault="00A85587">
            <w:pPr>
              <w:autoSpaceDE/>
              <w:autoSpaceDN/>
              <w:jc w:val="left"/>
            </w:pPr>
            <w:r>
              <w:t xml:space="preserve">스케쥴러의 경우 try -catch절로 보완하여 문제없이 돌아가고 있으니 예상치 못한 문제로 인해 전체 프로세스가 멈추면 서비스에 문제가 가기 때문에 커널에 의존적인 외부 모델이긴 하지만 안정적으로 정해진 시간에 다시 새로 실행시켜주는 크론탭을 사용,  알 수 없는 오류가 발생 하더라도 정상적으로  동작하도록 했고, No SQL 의 경우 적용하고 싶어 proto type으로 먼저  RDBM로 구현후 추후 변경, 계획 세웠으나 일정이 좀 어긋나 적용하지 못해 추후 업데이트 사항에 들어갈 예정이다. </w:t>
            </w:r>
          </w:p>
        </w:tc>
      </w:tr>
    </w:tbl>
    <w:p w:rsidR="00A3662B" w:rsidRDefault="00A3662B">
      <w:pPr>
        <w:autoSpaceDE/>
        <w:autoSpaceDN/>
        <w:ind w:firstLine="100"/>
        <w:jc w:val="left"/>
      </w:pPr>
    </w:p>
    <w:p w:rsidR="00A3662B" w:rsidRDefault="00A3662B">
      <w:pPr>
        <w:autoSpaceDE/>
        <w:autoSpaceDN/>
        <w:jc w:val="left"/>
        <w:rPr>
          <w:b/>
          <w:sz w:val="32"/>
          <w:szCs w:val="32"/>
        </w:rPr>
      </w:pPr>
    </w:p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4. 기대</w:t>
      </w:r>
      <w:r>
        <w:rPr>
          <w:b/>
          <w:sz w:val="32"/>
          <w:szCs w:val="32"/>
        </w:rPr>
        <w:t xml:space="preserve"> 효과</w:t>
      </w:r>
      <w:r>
        <w:rPr>
          <w:rFonts w:hint="eastAsia"/>
          <w:b/>
          <w:sz w:val="32"/>
          <w:szCs w:val="32"/>
        </w:rPr>
        <w:t xml:space="preserve"> 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4.1 향후 개선 사항</w:t>
      </w:r>
      <w:r>
        <w:rPr>
          <w:rFonts w:hint="eastAsia"/>
          <w:sz w:val="24"/>
          <w:szCs w:val="24"/>
        </w:rPr>
        <w:t xml:space="preserve"> </w:t>
      </w:r>
    </w:p>
    <w:p w:rsidR="00A3662B" w:rsidRDefault="00A85587">
      <w:pPr>
        <w:autoSpaceDE/>
        <w:autoSpaceDN/>
        <w:jc w:val="left"/>
      </w:pPr>
      <w:r>
        <w:t>- 1.</w:t>
      </w:r>
      <w:r>
        <w:rPr>
          <w:rFonts w:hint="eastAsia"/>
        </w:rPr>
        <w:t xml:space="preserve"> 다음 키워드 </w:t>
      </w:r>
      <w:r>
        <w:t>10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네이버 키워드 </w:t>
      </w:r>
      <w:r>
        <w:t>10</w:t>
      </w:r>
      <w:r>
        <w:rPr>
          <w:rFonts w:hint="eastAsia"/>
        </w:rPr>
        <w:t>개를 사용한 분석 방법으로 이를 특징화 하여 나타내었다.</w:t>
      </w:r>
      <w:r>
        <w:t xml:space="preserve"> </w:t>
      </w:r>
      <w:r>
        <w:rPr>
          <w:rFonts w:hint="eastAsia"/>
        </w:rPr>
        <w:t xml:space="preserve">이를 확대하여 </w:t>
      </w:r>
      <w:r>
        <w:t xml:space="preserve"> </w:t>
      </w:r>
      <w:r>
        <w:rPr>
          <w:rFonts w:hint="eastAsia"/>
        </w:rPr>
        <w:t>다음, 네이버,</w:t>
      </w:r>
      <w:r>
        <w:t xml:space="preserve"> </w:t>
      </w:r>
      <w:r>
        <w:rPr>
          <w:rFonts w:hint="eastAsia"/>
        </w:rPr>
        <w:t>구글,</w:t>
      </w:r>
      <w:r>
        <w:t xml:space="preserve"> </w:t>
      </w:r>
      <w:r>
        <w:rPr>
          <w:rFonts w:hint="eastAsia"/>
        </w:rPr>
        <w:t>트위터, 4개의 대형 실시간 검색어와 그 분석을 따로 보여주고 이용자는 각 사이트별 성격을 한눈에 파악 할 수 있게 한다.</w:t>
      </w:r>
      <w:r>
        <w:t xml:space="preserve"> 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</w:pPr>
      <w:r>
        <w:t xml:space="preserve">- 2. </w:t>
      </w:r>
      <w:r>
        <w:rPr>
          <w:rFonts w:hint="eastAsia"/>
        </w:rPr>
        <w:t>시계열 분석 자료를 넣어 각 검색어 별 시간별 변화 추이를 살 펴 보는 기능을 넣으려 한다.</w:t>
      </w:r>
      <w:r>
        <w:t xml:space="preserve"> </w:t>
      </w:r>
      <w:r>
        <w:rPr>
          <w:rFonts w:hint="eastAsia"/>
        </w:rPr>
        <w:t>이를 통해  검색어의 동향 파악을 할 수 있게 된다.</w:t>
      </w:r>
      <w:r>
        <w:t xml:space="preserve">  </w:t>
      </w:r>
      <w:r>
        <w:rPr>
          <w:rFonts w:hint="eastAsia"/>
        </w:rPr>
        <w:t>예를 들어 사건이 생기게 되면 시간에 따라 그 검색 양상이 달라진다.</w:t>
      </w:r>
      <w:r>
        <w:t xml:space="preserve"> </w:t>
      </w:r>
      <w:r>
        <w:rPr>
          <w:rFonts w:hint="eastAsia"/>
        </w:rPr>
        <w:t>경찰 관련 사건이라면 처음에는 사건 발생,</w:t>
      </w:r>
      <w:r>
        <w:t xml:space="preserve"> </w:t>
      </w:r>
      <w:r>
        <w:rPr>
          <w:rFonts w:hint="eastAsia"/>
        </w:rPr>
        <w:t>두번쨰는 과정,</w:t>
      </w:r>
      <w:r>
        <w:t xml:space="preserve"> </w:t>
      </w:r>
      <w:r>
        <w:rPr>
          <w:rFonts w:hint="eastAsia"/>
        </w:rPr>
        <w:t>세번째는 결과이다.</w:t>
      </w:r>
      <w:r>
        <w:t xml:space="preserve"> </w:t>
      </w:r>
      <w:r>
        <w:rPr>
          <w:rFonts w:hint="eastAsia"/>
        </w:rPr>
        <w:t>이를 검색어와 시계열 분석을 통해 시각화한다.</w:t>
      </w:r>
      <w:r>
        <w:t xml:space="preserve"> </w:t>
      </w:r>
      <w:r>
        <w:rPr>
          <w:rFonts w:hint="eastAsia"/>
        </w:rPr>
        <w:t>검색어의 변화양상으로 그 흐름 파악이 가능해지는 것이다.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</w:pPr>
      <w:r>
        <w:rPr>
          <w:rFonts w:hint="eastAsia"/>
        </w:rPr>
        <w:t>- 3. 지금은 2시간 단위로 보여주지만 월별, 일별, 계절 등으로 보여주는 기능. 긴 기간 유지되는  키워드 분석을 통하여 시국의 변화 양상을 확인하는 서비스를 제공하려 한다.</w:t>
      </w:r>
    </w:p>
    <w:p w:rsidR="00BF415C" w:rsidRDefault="00BF415C">
      <w:pPr>
        <w:autoSpaceDE/>
        <w:autoSpaceDN/>
        <w:jc w:val="left"/>
      </w:pPr>
    </w:p>
    <w:p w:rsidR="00BF415C" w:rsidRDefault="00BF415C" w:rsidP="00BF415C">
      <w:pPr>
        <w:autoSpaceDE/>
        <w:autoSpaceDN/>
        <w:jc w:val="left"/>
      </w:pPr>
      <w:r>
        <w:t>-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. 다양한 기기(모바일,</w:t>
      </w:r>
      <w:r>
        <w:t xml:space="preserve"> </w:t>
      </w:r>
      <w:r>
        <w:rPr>
          <w:rFonts w:hint="eastAsia"/>
        </w:rPr>
        <w:t>패드,탭 등)에서 적용 가능하도록 최적화 한다.</w:t>
      </w:r>
    </w:p>
    <w:p w:rsidR="00A3662B" w:rsidRDefault="00A3662B">
      <w:pPr>
        <w:autoSpaceDE/>
        <w:autoSpaceDN/>
        <w:jc w:val="left"/>
      </w:pPr>
    </w:p>
    <w:p w:rsidR="00A3662B" w:rsidRDefault="00A85587">
      <w:pPr>
        <w:autoSpaceDE/>
        <w:autoSpaceDN/>
        <w:jc w:val="left"/>
      </w:pPr>
      <w:r>
        <w:rPr>
          <w:sz w:val="24"/>
          <w:szCs w:val="24"/>
        </w:rPr>
        <w:lastRenderedPageBreak/>
        <w:t>4.2 기대 효과</w:t>
      </w:r>
    </w:p>
    <w:p w:rsidR="00A3662B" w:rsidRDefault="00A85587">
      <w:pPr>
        <w:ind w:firstLine="210"/>
      </w:pPr>
      <w:r>
        <w:rPr>
          <w:rFonts w:hint="eastAsia"/>
        </w:rPr>
        <w:t>정보화 시대로 다양한 정보의 홍수 속에서 빅데이터라는 단어가 나오는 세상이 되었다.</w:t>
      </w:r>
      <w:r>
        <w:t xml:space="preserve"> </w:t>
      </w:r>
      <w:r>
        <w:rPr>
          <w:rFonts w:hint="eastAsia"/>
        </w:rPr>
        <w:t>이 와중 우리는  실시간 검색어를 통해 간략하게 현재의 이슈를 알고 있지만 이는 일부에 지나지 않는다.</w:t>
      </w:r>
      <w:r>
        <w:t xml:space="preserve"> </w:t>
      </w:r>
      <w:r>
        <w:rPr>
          <w:rFonts w:hint="eastAsia"/>
        </w:rPr>
        <w:t>실시간 검색어는 매 시간 바뀌고 있으며 이는 잠시 한눈을 팔면 지나갈 물에 지나지 않는다.</w:t>
      </w:r>
      <w:r>
        <w:t xml:space="preserve"> </w:t>
      </w:r>
      <w:r>
        <w:rPr>
          <w:rFonts w:hint="eastAsia"/>
        </w:rPr>
        <w:t>또한 사이트별로 모이는 사람의 성향에 따라 검색어도 다르기 때문에 전체적인 이슈를 한눈에 그리는 것은 사실상 불가능 하다.</w:t>
      </w:r>
      <w:r>
        <w:t xml:space="preserve"> </w:t>
      </w:r>
      <w:r>
        <w:rPr>
          <w:rFonts w:hint="eastAsia"/>
        </w:rPr>
        <w:t>잇슈왓슈는 그런 의미에서 이용자들에게 전체적인 나라의 이슈를 보여주며,</w:t>
      </w:r>
      <w:r>
        <w:t xml:space="preserve"> </w:t>
      </w:r>
      <w:r>
        <w:rPr>
          <w:rFonts w:hint="eastAsia"/>
        </w:rPr>
        <w:t>지나간 자료 또한 제공하여 이용자에게 현재의 트랜드의 변화 양상을 확인 할 수 있고,</w:t>
      </w:r>
      <w:r>
        <w:t xml:space="preserve"> </w:t>
      </w:r>
      <w:r>
        <w:rPr>
          <w:rFonts w:hint="eastAsia"/>
        </w:rPr>
        <w:t>한눈에 보여주기 때문에 아침,</w:t>
      </w:r>
      <w:r>
        <w:t xml:space="preserve"> </w:t>
      </w:r>
      <w:r>
        <w:rPr>
          <w:rFonts w:hint="eastAsia"/>
        </w:rPr>
        <w:t>점심,</w:t>
      </w:r>
      <w:r>
        <w:t xml:space="preserve"> </w:t>
      </w:r>
      <w:r>
        <w:rPr>
          <w:rFonts w:hint="eastAsia"/>
        </w:rPr>
        <w:t>저녁, 어느 시간이든 클릭 한번과 길지 않은 시간으로 충분히 전체적인 맥락 확인이 가능하다.</w:t>
      </w:r>
      <w:r>
        <w:t xml:space="preserve"> </w:t>
      </w:r>
      <w:r>
        <w:rPr>
          <w:rFonts w:hint="eastAsia"/>
        </w:rPr>
        <w:t>또한 정말 궁금 한 것이 생긴다면 이를 자세하게 찾을 계기를 마련해 주어 뉴스도 보기 힘든 바쁜 현대인들에게 보여주는 이슈서비스라 할 수 있다.</w:t>
      </w: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0B57D0" w:rsidRDefault="000B57D0">
      <w:pPr>
        <w:autoSpaceDE/>
        <w:autoSpaceDN/>
        <w:jc w:val="left"/>
        <w:rPr>
          <w:b/>
          <w:sz w:val="32"/>
          <w:szCs w:val="32"/>
        </w:rPr>
      </w:pPr>
    </w:p>
    <w:p w:rsidR="000B57D0" w:rsidRDefault="000B57D0">
      <w:pPr>
        <w:autoSpaceDE/>
        <w:autoSpaceDN/>
        <w:jc w:val="left"/>
        <w:rPr>
          <w:b/>
          <w:sz w:val="32"/>
          <w:szCs w:val="32"/>
        </w:rPr>
      </w:pPr>
    </w:p>
    <w:p w:rsidR="000B57D0" w:rsidRDefault="000B57D0">
      <w:pPr>
        <w:autoSpaceDE/>
        <w:autoSpaceDN/>
        <w:jc w:val="left"/>
        <w:rPr>
          <w:b/>
          <w:sz w:val="32"/>
          <w:szCs w:val="32"/>
        </w:rPr>
      </w:pPr>
    </w:p>
    <w:p w:rsidR="000B57D0" w:rsidRDefault="000B57D0">
      <w:pPr>
        <w:autoSpaceDE/>
        <w:autoSpaceDN/>
        <w:jc w:val="left"/>
        <w:rPr>
          <w:b/>
          <w:sz w:val="32"/>
          <w:szCs w:val="32"/>
        </w:rPr>
      </w:pPr>
    </w:p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5. 개발 후기</w:t>
      </w:r>
    </w:p>
    <w:p w:rsidR="00661502" w:rsidRDefault="00661502">
      <w:pPr>
        <w:autoSpaceDE/>
        <w:autoSpaceDN/>
        <w:jc w:val="left"/>
        <w:rPr>
          <w:b/>
          <w:sz w:val="32"/>
          <w:szCs w:val="32"/>
        </w:rPr>
      </w:pPr>
    </w:p>
    <w:tbl>
      <w:tblPr>
        <w:tblW w:w="0" w:type="auto"/>
        <w:tblInd w:w="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0"/>
        <w:gridCol w:w="7599"/>
        <w:gridCol w:w="77"/>
      </w:tblGrid>
      <w:tr w:rsidR="00A3662B" w:rsidTr="000B0053">
        <w:trPr>
          <w:trHeight w:val="6051"/>
        </w:trPr>
        <w:tc>
          <w:tcPr>
            <w:tcW w:w="8986" w:type="dxa"/>
            <w:gridSpan w:val="3"/>
            <w:shd w:val="clear" w:color="000000" w:fill="auto"/>
            <w:tcMar>
              <w:left w:w="108" w:type="dxa"/>
              <w:right w:w="108" w:type="dxa"/>
            </w:tcMar>
          </w:tcPr>
          <w:p w:rsidR="000B57D0" w:rsidRDefault="000B0053">
            <w:pPr>
              <w:autoSpaceDE/>
              <w:autoSpaceDN/>
              <w:jc w:val="left"/>
            </w:pPr>
            <w:r>
              <w:rPr>
                <w:rFonts w:hint="eastAsia"/>
              </w:rPr>
              <w:t>아니 언제 이런 사진을</w:t>
            </w:r>
            <w:r>
              <w:t xml:space="preserve">….                    </w:t>
            </w:r>
            <w:r>
              <w:rPr>
                <w:rFonts w:hint="eastAsia"/>
              </w:rPr>
              <w:t>역시 프로젝트는 카페★</w:t>
            </w:r>
          </w:p>
          <w:p w:rsidR="00A3662B" w:rsidRDefault="000B57D0" w:rsidP="000B57D0">
            <w:pPr>
              <w:autoSpaceDE/>
              <w:autoSpaceDN/>
              <w:ind w:right="600"/>
              <w:jc w:val="left"/>
            </w:pPr>
            <w:r w:rsidRPr="000B57D0">
              <w:drawing>
                <wp:inline distT="0" distB="0" distL="0" distR="0" wp14:anchorId="4DA0CD99" wp14:editId="2CFC32C9">
                  <wp:extent cx="2520000" cy="1800000"/>
                  <wp:effectExtent l="0" t="0" r="0" b="0"/>
                  <wp:docPr id="5" name="그림 4" descr="사람, 실내, 남자, 앉아있는이(가) 표시된 사진&#10;&#10;자동 생성된 설명">
                    <a:extLst xmlns:a="http://schemas.openxmlformats.org/drawingml/2006/main">
                      <a:ext uri="{FF2B5EF4-FFF2-40B4-BE49-F238E27FC236}">
                        <a16:creationId xmlns="" xmlns:p="http://schemas.openxmlformats.org/presentationml/2006/main" xmlns:a16="http://schemas.microsoft.com/office/drawing/2014/main" xmlns:lc="http://schemas.openxmlformats.org/drawingml/2006/lockedCanvas" id="{DAE859DF-FB0F-402C-AC6B-625F39BE7D8E}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사람, 실내, 남자, 앉아있는이(가) 표시된 사진&#10;&#10;자동 생성된 설명">
                            <a:extLst>
                              <a:ext uri="{FF2B5EF4-FFF2-40B4-BE49-F238E27FC236}">
                                <a16:creationId xmlns="" xmlns:p="http://schemas.openxmlformats.org/presentationml/2006/main" xmlns:a16="http://schemas.microsoft.com/office/drawing/2014/main" xmlns:lc="http://schemas.openxmlformats.org/drawingml/2006/lockedCanvas" id="{DAE859DF-FB0F-402C-AC6B-625F39BE7D8E}"/>
                              </a:ext>
                            </a:extLst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0" t="22290" r="20761"/>
                          <a:stretch/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</w:t>
            </w:r>
            <w:r w:rsidRPr="000B57D0">
              <w:drawing>
                <wp:inline distT="0" distB="0" distL="0" distR="0" wp14:anchorId="73690DDC" wp14:editId="2045B493">
                  <wp:extent cx="2520000" cy="1800000"/>
                  <wp:effectExtent l="0" t="0" r="0" b="0"/>
                  <wp:docPr id="8" name="그림 7" descr="테이블, 노트북, 앉아있는, 컵이(가) 표시된 사진&#10;&#10;자동 생성된 설명">
                    <a:extLst xmlns:a="http://schemas.openxmlformats.org/drawingml/2006/main">
                      <a:ext uri="{FF2B5EF4-FFF2-40B4-BE49-F238E27FC236}">
                        <a16:creationId xmlns="" xmlns:p="http://schemas.openxmlformats.org/presentationml/2006/main" xmlns:a16="http://schemas.microsoft.com/office/drawing/2014/main" xmlns:lc="http://schemas.openxmlformats.org/drawingml/2006/lockedCanvas" id="{4E0A4834-2E46-4EE6-A2B6-A39C21E653DD}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 descr="테이블, 노트북, 앉아있는, 컵이(가) 표시된 사진&#10;&#10;자동 생성된 설명">
                            <a:extLst>
                              <a:ext uri="{FF2B5EF4-FFF2-40B4-BE49-F238E27FC236}">
                                <a16:creationId xmlns="" xmlns:p="http://schemas.openxmlformats.org/presentationml/2006/main" xmlns:a16="http://schemas.microsoft.com/office/drawing/2014/main" xmlns:lc="http://schemas.openxmlformats.org/drawingml/2006/lockedCanvas" id="{4E0A4834-2E46-4EE6-A2B6-A39C21E653DD}"/>
                              </a:ext>
                            </a:extLst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7D0" w:rsidRDefault="000B57D0" w:rsidP="000B57D0">
            <w:pPr>
              <w:autoSpaceDE/>
              <w:autoSpaceDN/>
              <w:ind w:right="600"/>
              <w:jc w:val="left"/>
            </w:pPr>
          </w:p>
          <w:p w:rsidR="000B0053" w:rsidRDefault="000B0053" w:rsidP="000B57D0">
            <w:pPr>
              <w:autoSpaceDE/>
              <w:autoSpaceDN/>
              <w:ind w:right="6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종선오빠!</w:t>
            </w:r>
            <w:r>
              <w:t xml:space="preserve">           </w:t>
            </w:r>
            <w:r>
              <w:rPr>
                <w:rFonts w:hint="eastAsia"/>
              </w:rPr>
              <w:t>재현오빠!</w:t>
            </w:r>
            <w:r>
              <w:t xml:space="preserve">           </w:t>
            </w:r>
            <w:r>
              <w:rPr>
                <w:rFonts w:hint="eastAsia"/>
              </w:rPr>
              <w:t>희수!</w:t>
            </w:r>
            <w:r>
              <w:t xml:space="preserve">              </w:t>
            </w:r>
            <w:r>
              <w:rPr>
                <w:rFonts w:hint="eastAsia"/>
              </w:rPr>
              <w:t>진한!</w:t>
            </w:r>
          </w:p>
          <w:p w:rsidR="000B57D0" w:rsidRDefault="000B57D0" w:rsidP="000B57D0">
            <w:pPr>
              <w:autoSpaceDE/>
              <w:autoSpaceDN/>
              <w:ind w:right="600"/>
              <w:jc w:val="left"/>
              <w:rPr>
                <w:rFonts w:hint="eastAsia"/>
              </w:rPr>
            </w:pPr>
            <w:r w:rsidRPr="000B57D0">
              <w:drawing>
                <wp:inline distT="0" distB="0" distL="0" distR="0" wp14:anchorId="417C58D8" wp14:editId="5A6920B9">
                  <wp:extent cx="1198800" cy="1198800"/>
                  <wp:effectExtent l="0" t="0" r="1905" b="1905"/>
                  <wp:docPr id="13" name="그림 12">
                    <a:extLst xmlns:a="http://schemas.openxmlformats.org/drawingml/2006/main">
                      <a:ext uri="{FF2B5EF4-FFF2-40B4-BE49-F238E27FC236}">
                        <a16:creationId xmlns="" xmlns:p="http://schemas.openxmlformats.org/presentationml/2006/main" xmlns:a16="http://schemas.microsoft.com/office/drawing/2014/main" xmlns:lc="http://schemas.openxmlformats.org/drawingml/2006/lockedCanvas" id="{7DE5C028-24E1-4EE4-A12A-FC1C15D50B9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2">
                            <a:extLst>
                              <a:ext uri="{FF2B5EF4-FFF2-40B4-BE49-F238E27FC236}">
                                <a16:creationId xmlns="" xmlns:p="http://schemas.openxmlformats.org/presentationml/2006/main" xmlns:a16="http://schemas.microsoft.com/office/drawing/2014/main" xmlns:lc="http://schemas.openxmlformats.org/drawingml/2006/lockedCanvas" id="{7DE5C028-24E1-4EE4-A12A-FC1C15D50B9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000" b="10100"/>
                          <a:stretch/>
                        </pic:blipFill>
                        <pic:spPr>
                          <a:xfrm>
                            <a:off x="0" y="0"/>
                            <a:ext cx="11988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57D0">
              <w:drawing>
                <wp:inline distT="0" distB="0" distL="0" distR="0" wp14:anchorId="0E193346" wp14:editId="77D0C4A4">
                  <wp:extent cx="1198800" cy="1198800"/>
                  <wp:effectExtent l="0" t="0" r="1905" b="1905"/>
                  <wp:docPr id="14" name="그림 13">
                    <a:extLst xmlns:a="http://schemas.openxmlformats.org/drawingml/2006/main">
                      <a:ext uri="{FF2B5EF4-FFF2-40B4-BE49-F238E27FC236}">
                        <a16:creationId xmlns="" xmlns:p="http://schemas.openxmlformats.org/presentationml/2006/main" xmlns:a16="http://schemas.microsoft.com/office/drawing/2014/main" xmlns:lc="http://schemas.openxmlformats.org/drawingml/2006/lockedCanvas" id="{D569BD7C-439A-4E65-9386-A8A69F93E0F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3">
                            <a:extLst>
                              <a:ext uri="{FF2B5EF4-FFF2-40B4-BE49-F238E27FC236}">
                                <a16:creationId xmlns="" xmlns:p="http://schemas.openxmlformats.org/presentationml/2006/main" xmlns:a16="http://schemas.microsoft.com/office/drawing/2014/main" xmlns:lc="http://schemas.openxmlformats.org/drawingml/2006/lockedCanvas" id="{D569BD7C-439A-4E65-9386-A8A69F93E0F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8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57D0">
              <w:drawing>
                <wp:inline distT="0" distB="0" distL="0" distR="0" wp14:anchorId="1F14BAF8" wp14:editId="79558B71">
                  <wp:extent cx="1198800" cy="1198800"/>
                  <wp:effectExtent l="0" t="0" r="1905" b="1905"/>
                  <wp:docPr id="15" name="그림 14">
                    <a:extLst xmlns:a="http://schemas.openxmlformats.org/drawingml/2006/main">
                      <a:ext uri="{FF2B5EF4-FFF2-40B4-BE49-F238E27FC236}">
                        <a16:creationId xmlns="" xmlns:p="http://schemas.openxmlformats.org/presentationml/2006/main" xmlns:a16="http://schemas.microsoft.com/office/drawing/2014/main" xmlns:lc="http://schemas.openxmlformats.org/drawingml/2006/lockedCanvas" id="{A35F0129-E79D-4A59-9EB8-F39A693184E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="" xmlns:p="http://schemas.openxmlformats.org/presentationml/2006/main" xmlns:a16="http://schemas.microsoft.com/office/drawing/2014/main" xmlns:lc="http://schemas.openxmlformats.org/drawingml/2006/lockedCanvas" id="{A35F0129-E79D-4A59-9EB8-F39A693184E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8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B57D0">
              <w:drawing>
                <wp:inline distT="0" distB="0" distL="0" distR="0" wp14:anchorId="61D3559A" wp14:editId="0387CFFD">
                  <wp:extent cx="1199707" cy="1198800"/>
                  <wp:effectExtent l="0" t="0" r="635" b="1905"/>
                  <wp:docPr id="50" name="그림 49" descr="사람, 의류, 남자, 서있는이(가) 표시된 사진&#10;&#10;자동 생성된 설명">
                    <a:extLst xmlns:a="http://schemas.openxmlformats.org/drawingml/2006/main">
                      <a:ext uri="{FF2B5EF4-FFF2-40B4-BE49-F238E27FC236}">
                        <a16:creationId xmlns="" xmlns:p="http://schemas.openxmlformats.org/presentationml/2006/main" xmlns:a16="http://schemas.microsoft.com/office/drawing/2014/main" xmlns:lc="http://schemas.openxmlformats.org/drawingml/2006/lockedCanvas" id="{80E48624-46E9-45D4-A2F0-4771411346B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그림 49" descr="사람, 의류, 남자, 서있는이(가) 표시된 사진&#10;&#10;자동 생성된 설명">
                            <a:extLst>
                              <a:ext uri="{FF2B5EF4-FFF2-40B4-BE49-F238E27FC236}">
                                <a16:creationId xmlns="" xmlns:p="http://schemas.openxmlformats.org/presentationml/2006/main" xmlns:a16="http://schemas.microsoft.com/office/drawing/2014/main" xmlns:lc="http://schemas.openxmlformats.org/drawingml/2006/lockedCanvas" id="{80E48624-46E9-45D4-A2F0-4771411346B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12897"/>
                          <a:stretch/>
                        </pic:blipFill>
                        <pic:spPr>
                          <a:xfrm>
                            <a:off x="0" y="0"/>
                            <a:ext cx="1199707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053" w:rsidRDefault="000B0053" w:rsidP="000B57D0">
            <w:pPr>
              <w:autoSpaceDE/>
              <w:autoSpaceDN/>
              <w:ind w:right="6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다들 수고하셨습니다!</w:t>
            </w:r>
            <w:r>
              <w:t xml:space="preserve"> </w:t>
            </w:r>
            <w:bookmarkStart w:id="0" w:name="_GoBack"/>
            <w:bookmarkEnd w:id="0"/>
          </w:p>
        </w:tc>
      </w:tr>
      <w:tr w:rsidR="00A3662B" w:rsidTr="000B0053">
        <w:trPr>
          <w:gridAfter w:val="1"/>
          <w:wAfter w:w="77" w:type="dxa"/>
          <w:trHeight w:val="343"/>
        </w:trPr>
        <w:tc>
          <w:tcPr>
            <w:tcW w:w="1300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lastRenderedPageBreak/>
              <w:t>성명</w:t>
            </w:r>
          </w:p>
        </w:tc>
        <w:tc>
          <w:tcPr>
            <w:tcW w:w="7609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후기</w:t>
            </w:r>
          </w:p>
        </w:tc>
      </w:tr>
      <w:tr w:rsidR="00A3662B" w:rsidTr="000B0053">
        <w:trPr>
          <w:gridAfter w:val="1"/>
          <w:wAfter w:w="77" w:type="dxa"/>
          <w:trHeight w:val="3060"/>
        </w:trPr>
        <w:tc>
          <w:tcPr>
            <w:tcW w:w="1300" w:type="dxa"/>
            <w:tcBorders>
              <w:top w:val="double" w:sz="4" w:space="0" w:color="auto"/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김재현</w:t>
            </w:r>
          </w:p>
        </w:tc>
        <w:tc>
          <w:tcPr>
            <w:tcW w:w="7609" w:type="dxa"/>
            <w:tcBorders>
              <w:top w:val="double" w:sz="4" w:space="0" w:color="auto"/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 xml:space="preserve">IT 업계를 두 번이나 탈주했던 경험이 있습니다. </w:t>
            </w:r>
            <w:r>
              <w:t>(</w:t>
            </w:r>
            <w:r>
              <w:rPr>
                <w:rFonts w:hint="eastAsia"/>
              </w:rPr>
              <w:t>눈물 없이 못 들어 중략</w:t>
            </w:r>
            <w:r>
              <w:t>……).</w:t>
            </w:r>
          </w:p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이러한 와중에 멀티캠퍼스에서 훌륭한 선생님의 지도하에 열정 넘치는 청년 분들과 함께 배움의 기회를 얻게 되었고,</w:t>
            </w:r>
            <w:r>
              <w:t xml:space="preserve"> </w:t>
            </w:r>
            <w:r>
              <w:rPr>
                <w:rFonts w:hint="eastAsia"/>
              </w:rPr>
              <w:t>특히 이번 프로젝트 기간 동안 팀원들에게서 까맣게 잊고 살았던 열정과 도전이라는 멋진 단어들을 새로이 선물로 받게 된 것 같습니다. 뜬금없이,</w:t>
            </w:r>
            <w:r>
              <w:t xml:space="preserve"> </w:t>
            </w:r>
            <w:r>
              <w:rPr>
                <w:rFonts w:hint="eastAsia"/>
              </w:rPr>
              <w:t>왠지 다시 한 번 달려볼 수 있을 것 같습니다.</w:t>
            </w:r>
          </w:p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고맙습니다.</w:t>
            </w:r>
            <w:r>
              <w:t xml:space="preserve"> </w:t>
            </w:r>
            <w:r>
              <w:rPr>
                <w:rFonts w:hint="eastAsia"/>
              </w:rPr>
              <w:t>모두!</w:t>
            </w:r>
            <w:r>
              <w:t xml:space="preserve"> </w:t>
            </w:r>
            <w:r>
              <w:rPr>
                <w:rFonts w:hint="eastAsia"/>
              </w:rPr>
              <w:t>정말!</w:t>
            </w:r>
          </w:p>
        </w:tc>
      </w:tr>
      <w:tr w:rsidR="00A3662B" w:rsidTr="000B0053">
        <w:trPr>
          <w:gridAfter w:val="1"/>
          <w:wAfter w:w="77" w:type="dxa"/>
          <w:trHeight w:val="3060"/>
        </w:trPr>
        <w:tc>
          <w:tcPr>
            <w:tcW w:w="1300" w:type="dxa"/>
            <w:tcBorders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문진한</w:t>
            </w:r>
          </w:p>
        </w:tc>
        <w:tc>
          <w:tcPr>
            <w:tcW w:w="7609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r>
              <w:rPr>
                <w:rFonts w:hint="eastAsia"/>
              </w:rPr>
              <w:t>이번 프로젝트를 통해서 데이터 분석가를 조금이나마 경험을 해 본 것 같아</w:t>
            </w:r>
            <w:r>
              <w:t xml:space="preserve"> </w:t>
            </w:r>
            <w:r>
              <w:rPr>
                <w:rFonts w:hint="eastAsia"/>
              </w:rPr>
              <w:t>더욱 뜻 깊은 것 같습니다.</w:t>
            </w:r>
            <w:r>
              <w:t xml:space="preserve"> </w:t>
            </w:r>
            <w:r>
              <w:rPr>
                <w:rFonts w:hint="eastAsia"/>
              </w:rPr>
              <w:t>데이터 분석가는 데이터를 다루기 위한 기술이 필요하고,</w:t>
            </w:r>
            <w:r>
              <w:t xml:space="preserve"> </w:t>
            </w:r>
            <w:r>
              <w:rPr>
                <w:rFonts w:hint="eastAsia"/>
              </w:rPr>
              <w:t>전처리를 한 데이터를 가지고 통계적인 접근으로 인사이트를 주는 직업입니다.</w:t>
            </w:r>
            <w:r>
              <w:t xml:space="preserve"> </w:t>
            </w:r>
            <w:r>
              <w:rPr>
                <w:rFonts w:hint="eastAsia"/>
              </w:rPr>
              <w:t>마치 모든 틀이 정해져 있고,</w:t>
            </w:r>
            <w:r>
              <w:t xml:space="preserve"> </w:t>
            </w:r>
            <w:r>
              <w:rPr>
                <w:rFonts w:hint="eastAsia"/>
              </w:rPr>
              <w:t>데이터만 잘 처리해서 넣으면 나올 수 있다는 생각은 버리게 되었습니다.</w:t>
            </w:r>
            <w:r>
              <w:t xml:space="preserve"> </w:t>
            </w:r>
            <w:r>
              <w:rPr>
                <w:rFonts w:hint="eastAsia"/>
              </w:rPr>
              <w:t>학원에서 진행한 프로젝트였지만,</w:t>
            </w:r>
            <w:r>
              <w:t xml:space="preserve"> </w:t>
            </w:r>
            <w:r>
              <w:rPr>
                <w:rFonts w:hint="eastAsia"/>
              </w:rPr>
              <w:t>어떤 통계 방식을 선정하고,</w:t>
            </w:r>
            <w:r>
              <w:t xml:space="preserve"> </w:t>
            </w:r>
            <w:r>
              <w:rPr>
                <w:rFonts w:hint="eastAsia"/>
              </w:rPr>
              <w:t>어떻게 데이터를 수집하는 방식에 대해서 깊이 생각을 하면서 앞으로 컴퓨터 언어와 통계 분석에 초점을 두고 공부를 해야겠다는 생각이 들었습니다.</w:t>
            </w:r>
            <w:r>
              <w:t xml:space="preserve"> </w:t>
            </w:r>
          </w:p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 w:rsidTr="000B0053">
        <w:trPr>
          <w:gridAfter w:val="1"/>
          <w:wAfter w:w="77" w:type="dxa"/>
          <w:trHeight w:val="3060"/>
        </w:trPr>
        <w:tc>
          <w:tcPr>
            <w:tcW w:w="1300" w:type="dxa"/>
            <w:tcBorders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 w:rsidP="000B57D0">
            <w:pPr>
              <w:autoSpaceDE/>
              <w:autoSpaceDN/>
              <w:jc w:val="center"/>
            </w:pPr>
            <w:r>
              <w:t>박종선</w:t>
            </w:r>
          </w:p>
        </w:tc>
        <w:tc>
          <w:tcPr>
            <w:tcW w:w="7609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이번</w:t>
            </w:r>
            <w:r>
              <w:t xml:space="preserve"> 프로젝트는 실무에서 하듯 분업화를 경험하였고 또한 서비스를 실제로 상용화하며 </w:t>
            </w:r>
            <w:r>
              <w:rPr>
                <w:rFonts w:hint="eastAsia"/>
              </w:rPr>
              <w:t>평소</w:t>
            </w:r>
            <w:r>
              <w:t xml:space="preserve"> 잘 몰랐던 서버구성의 전체적인 흐름을 배웠습니다,  </w:t>
            </w:r>
          </w:p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그리고</w:t>
            </w:r>
            <w:r>
              <w:t xml:space="preserve"> 가장 중요한 것은, 교육수료 후 내가 무엇을 해야 좋을지 좋은 가이드가 되었습니다.</w:t>
            </w:r>
          </w:p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앞으로는</w:t>
            </w:r>
            <w:r>
              <w:t xml:space="preserve"> React나 Vue.js도 공부해볼까 합니다.</w:t>
            </w:r>
          </w:p>
        </w:tc>
      </w:tr>
      <w:tr w:rsidR="00A3662B" w:rsidTr="000B0053">
        <w:trPr>
          <w:gridAfter w:val="1"/>
          <w:wAfter w:w="77" w:type="dxa"/>
          <w:trHeight w:val="3060"/>
        </w:trPr>
        <w:tc>
          <w:tcPr>
            <w:tcW w:w="1300" w:type="dxa"/>
            <w:tcBorders>
              <w:lef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이희수</w:t>
            </w:r>
          </w:p>
        </w:tc>
        <w:tc>
          <w:tcPr>
            <w:tcW w:w="7609" w:type="dxa"/>
            <w:tcBorders>
              <w:right w:val="single" w:sz="12" w:space="0" w:color="auto"/>
            </w:tcBorders>
            <w:tcMar>
              <w:left w:w="108" w:type="dxa"/>
              <w:right w:w="108" w:type="dxa"/>
            </w:tcMar>
            <w:vAlign w:val="center"/>
          </w:tcPr>
          <w:p w:rsidR="00A3662B" w:rsidRDefault="00A3662B">
            <w:pPr>
              <w:autoSpaceDE/>
              <w:autoSpaceDN/>
              <w:jc w:val="left"/>
            </w:pPr>
          </w:p>
          <w:p w:rsidR="00A3662B" w:rsidRDefault="00A85587">
            <w:pPr>
              <w:autoSpaceDE/>
              <w:autoSpaceDN/>
              <w:jc w:val="left"/>
            </w:pPr>
            <w:r>
              <w:rPr>
                <w:rFonts w:hint="eastAsia"/>
              </w:rPr>
              <w:t>다양한 분야의 사람들이 모여 한 프로젝트를 하며 배운점이 많았습니다.</w:t>
            </w:r>
            <w:r>
              <w:t xml:space="preserve"> </w:t>
            </w:r>
            <w:r>
              <w:rPr>
                <w:rFonts w:hint="eastAsia"/>
              </w:rPr>
              <w:t xml:space="preserve">같은 주제여도 각자가 생각하는 가 달라 </w:t>
            </w:r>
            <w:r>
              <w:t>‘</w:t>
            </w:r>
            <w:r>
              <w:rPr>
                <w:rFonts w:hint="eastAsia"/>
              </w:rPr>
              <w:t>저런 생각을?!</w:t>
            </w:r>
            <w:r>
              <w:t>’</w:t>
            </w:r>
            <w:r>
              <w:rPr>
                <w:rFonts w:hint="eastAsia"/>
              </w:rPr>
              <w:t xml:space="preserve"> 이란 생각이 드는 다양한 의견이 있어 이를 추합하는 과정이 너무 재미있었고,</w:t>
            </w:r>
            <w:r>
              <w:t xml:space="preserve"> </w:t>
            </w:r>
            <w:r>
              <w:rPr>
                <w:rFonts w:hint="eastAsia"/>
              </w:rPr>
              <w:t>협동하는 일이니 만큼 깃과 깃플로우를 이용해 코드와 일정을 정리하고 공유하는 과정에서 정말 한 줄 한 줄 내가 이 팀과 일하고 있구나 실감했습니다.</w:t>
            </w:r>
            <w:r>
              <w:t xml:space="preserve"> </w:t>
            </w:r>
            <w:r>
              <w:rPr>
                <w:rFonts w:hint="eastAsia"/>
              </w:rPr>
              <w:t>교육받은 과정을 거의 다 넣은 활동이라 이를 활용할 수 있었던 주제를 뽑아 만족스러웠고,</w:t>
            </w:r>
            <w:r>
              <w:t xml:space="preserve"> </w:t>
            </w:r>
            <w:r>
              <w:rPr>
                <w:rFonts w:hint="eastAsia"/>
              </w:rPr>
              <w:t>각각의 장점이 달라 이를 서로서로 배우며 지내는 과정에 이것이 협업이구나, 코딩은 진짜 협업을 해야하는 구나를 꺠우치는 과정이었습니다.</w:t>
            </w:r>
            <w:r>
              <w:t xml:space="preserve"> </w:t>
            </w:r>
          </w:p>
          <w:p w:rsidR="00A3662B" w:rsidRDefault="00A85587">
            <w:pPr>
              <w:autoSpaceDE/>
              <w:autoSpaceDN/>
              <w:jc w:val="left"/>
            </w:pPr>
            <w:r>
              <w:br/>
            </w:r>
          </w:p>
        </w:tc>
      </w:tr>
    </w:tbl>
    <w:p w:rsidR="00A3662B" w:rsidRDefault="00A85587">
      <w:pPr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6. 강사 의견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2"/>
        <w:gridCol w:w="985"/>
        <w:gridCol w:w="5583"/>
      </w:tblGrid>
      <w:tr w:rsidR="00A3662B">
        <w:trPr>
          <w:trHeight w:val="1943"/>
        </w:trPr>
        <w:tc>
          <w:tcPr>
            <w:tcW w:w="2438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평 가 요 소</w:t>
            </w:r>
          </w:p>
        </w:tc>
        <w:tc>
          <w:tcPr>
            <w:tcW w:w="99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배점</w:t>
            </w:r>
          </w:p>
        </w:tc>
        <w:tc>
          <w:tcPr>
            <w:tcW w:w="565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평</w:t>
            </w:r>
          </w:p>
        </w:tc>
      </w:tr>
      <w:tr w:rsidR="00A3662B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 xml:space="preserve">1. 아이디어 </w:t>
            </w:r>
            <w:r>
              <w:t>: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유사한 서비스 존재 유무 및 체계성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/</w:t>
            </w:r>
            <w:r>
              <w:rPr>
                <w:rFonts w:hint="eastAsia"/>
              </w:rPr>
              <w:t>20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 xml:space="preserve">2. </w:t>
            </w:r>
            <w:r>
              <w:rPr>
                <w:rFonts w:hint="eastAsia"/>
              </w:rPr>
              <w:t xml:space="preserve">개발 </w:t>
            </w:r>
            <w:r>
              <w:t xml:space="preserve">: 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실제 구현 정도 및 배포 유무</w:t>
            </w:r>
            <w:r>
              <w:t xml:space="preserve">, </w:t>
            </w:r>
            <w:r>
              <w:rPr>
                <w:rFonts w:hint="eastAsia"/>
              </w:rPr>
              <w:t>코드의 무결성 및 난이도</w:t>
            </w:r>
            <w:r>
              <w:t xml:space="preserve">, </w:t>
            </w:r>
            <w:r>
              <w:rPr>
                <w:rFonts w:hint="eastAsia"/>
              </w:rPr>
              <w:t>현업적용도, 실무기술 반영정도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/</w:t>
            </w:r>
            <w:r>
              <w:rPr>
                <w:rFonts w:hint="eastAsia"/>
              </w:rPr>
              <w:t>30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 xml:space="preserve">3. PJT </w:t>
            </w:r>
            <w:r>
              <w:rPr>
                <w:rFonts w:hint="eastAsia"/>
              </w:rPr>
              <w:t xml:space="preserve">수행력 </w:t>
            </w:r>
            <w:r>
              <w:t xml:space="preserve">: 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일정관리 및 역할분담</w:t>
            </w:r>
            <w:r>
              <w:t xml:space="preserve">, </w:t>
            </w:r>
            <w:r>
              <w:rPr>
                <w:rFonts w:hint="eastAsia"/>
              </w:rPr>
              <w:t>목표 일정 달성도</w:t>
            </w:r>
            <w:r>
              <w:t xml:space="preserve">, </w:t>
            </w:r>
            <w:r>
              <w:rPr>
                <w:rFonts w:hint="eastAsia"/>
              </w:rPr>
              <w:t>팀내 참여도 등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/30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 xml:space="preserve">4. </w:t>
            </w:r>
            <w:r>
              <w:rPr>
                <w:rFonts w:hint="eastAsia"/>
              </w:rPr>
              <w:t xml:space="preserve">준비도 </w:t>
            </w:r>
            <w:r>
              <w:t xml:space="preserve">: </w:t>
            </w:r>
          </w:p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프리젠테이션 및 프로젝트 준비 정도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t>/</w:t>
            </w:r>
            <w:r>
              <w:rPr>
                <w:rFonts w:hint="eastAsia"/>
              </w:rPr>
              <w:t>20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3662B">
            <w:pPr>
              <w:autoSpaceDE/>
              <w:autoSpaceDN/>
              <w:jc w:val="center"/>
            </w:pPr>
          </w:p>
        </w:tc>
      </w:tr>
      <w:tr w:rsidR="00A3662B">
        <w:trPr>
          <w:trHeight w:val="1943"/>
        </w:trPr>
        <w:tc>
          <w:tcPr>
            <w:tcW w:w="243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계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</w:rPr>
              <w:t>/100</w:t>
            </w:r>
          </w:p>
        </w:tc>
        <w:tc>
          <w:tcPr>
            <w:tcW w:w="565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3662B" w:rsidRDefault="00A85587">
            <w:pPr>
              <w:autoSpaceDE/>
              <w:autoSpaceDN/>
              <w:jc w:val="center"/>
            </w:pPr>
            <w:r>
              <w:rPr>
                <w:rFonts w:hint="eastAsia"/>
                <w:highlight w:val="yellow"/>
              </w:rPr>
              <w:t>강사 의견 필수</w:t>
            </w:r>
          </w:p>
        </w:tc>
      </w:tr>
    </w:tbl>
    <w:p w:rsidR="00A3662B" w:rsidRDefault="00A3662B">
      <w:pPr>
        <w:autoSpaceDE/>
        <w:autoSpaceDN/>
        <w:jc w:val="left"/>
        <w:rPr>
          <w:sz w:val="24"/>
          <w:szCs w:val="24"/>
        </w:rPr>
      </w:pPr>
    </w:p>
    <w:p w:rsidR="00A3662B" w:rsidRDefault="00A3662B">
      <w:pPr>
        <w:autoSpaceDE/>
        <w:autoSpaceDN/>
        <w:jc w:val="left"/>
        <w:rPr>
          <w:sz w:val="24"/>
          <w:szCs w:val="24"/>
        </w:rPr>
      </w:pPr>
    </w:p>
    <w:sectPr w:rsidR="00A3662B" w:rsidSect="001D2F30">
      <w:footerReference w:type="first" r:id="rId46"/>
      <w:pgSz w:w="11906" w:h="16838"/>
      <w:pgMar w:top="1701" w:right="1440" w:bottom="1440" w:left="1440" w:header="851" w:footer="992" w:gutter="0"/>
      <w:pgNumType w:fmt="numberInDash"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194F" w:rsidRDefault="0031194F">
      <w:r>
        <w:separator/>
      </w:r>
    </w:p>
  </w:endnote>
  <w:endnote w:type="continuationSeparator" w:id="0">
    <w:p w:rsidR="0031194F" w:rsidRDefault="003119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ë°í"/>
    <w:charset w:val="29"/>
    <w:family w:val="roman"/>
    <w:pitch w:val="default"/>
    <w:sig w:usb0="00000001" w:usb1="09060000" w:usb2="00000010" w:usb3="00000000" w:csb0="00080000" w:csb1="00000000"/>
  </w:font>
  <w:font w:name="나눔고딕">
    <w:charset w:val="29"/>
    <w:family w:val="modern"/>
    <w:pitch w:val="default"/>
    <w:sig w:usb0="800002A7" w:usb1="29D7FCFB" w:usb2="00000010" w:usb3="00000001" w:csb0="00080001" w:csb1="00000001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62B" w:rsidRDefault="00A85587">
    <w:pPr>
      <w:pStyle w:val="a9"/>
      <w:jc w:val="center"/>
    </w:pPr>
    <w:r>
      <w:fldChar w:fldCharType="begin"/>
    </w:r>
    <w:r>
      <w:rPr>
        <w:rFonts w:hint="eastAsia"/>
      </w:rPr>
      <w:instrText>PAGE  \* MERGEFORMAT</w:instrText>
    </w:r>
    <w:r>
      <w:fldChar w:fldCharType="separate"/>
    </w:r>
    <w:r w:rsidR="000B0053" w:rsidRPr="000B0053">
      <w:rPr>
        <w:noProof/>
        <w:lang w:val="ko-KR"/>
      </w:rPr>
      <w:t>- 1 -</w:t>
    </w:r>
    <w:r>
      <w:fldChar w:fldCharType="end"/>
    </w:r>
  </w:p>
  <w:p w:rsidR="00A3662B" w:rsidRDefault="00A3662B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194F" w:rsidRDefault="0031194F">
      <w:r>
        <w:separator/>
      </w:r>
    </w:p>
  </w:footnote>
  <w:footnote w:type="continuationSeparator" w:id="0">
    <w:p w:rsidR="0031194F" w:rsidRDefault="003119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28.05pt;height:14.05pt;visibility:visible;mso-wrap-style:square" o:bullet="t">
        <v:imagedata r:id="rId1" o:title=""/>
      </v:shape>
    </w:pict>
  </w:numPicBullet>
  <w:abstractNum w:abstractNumId="0">
    <w:nsid w:val="24563BA5"/>
    <w:multiLevelType w:val="hybridMultilevel"/>
    <w:tmpl w:val="2A22E616"/>
    <w:lvl w:ilvl="0" w:tplc="193801E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669B175D"/>
    <w:multiLevelType w:val="hybridMultilevel"/>
    <w:tmpl w:val="26E0AC78"/>
    <w:lvl w:ilvl="0" w:tplc="4FF84C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62B"/>
    <w:rsid w:val="000B0053"/>
    <w:rsid w:val="000B57D0"/>
    <w:rsid w:val="001B6CB1"/>
    <w:rsid w:val="001D2F30"/>
    <w:rsid w:val="0031194F"/>
    <w:rsid w:val="004B0240"/>
    <w:rsid w:val="004D119C"/>
    <w:rsid w:val="00661502"/>
    <w:rsid w:val="008631AB"/>
    <w:rsid w:val="00A3662B"/>
    <w:rsid w:val="00A7470E"/>
    <w:rsid w:val="00A85587"/>
    <w:rsid w:val="00BF415C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uiPriority w:val="1"/>
    <w:qFormat/>
    <w:pPr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7"/>
    <w:qFormat/>
    <w:pPr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Char"/>
    <w:uiPriority w:val="8"/>
    <w:semiHidden/>
    <w:unhideWhenUsed/>
    <w:qFormat/>
    <w:pPr>
      <w:outlineLvl w:val="1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6"/>
    <w:qFormat/>
    <w:pPr>
      <w:spacing w:before="240" w:after="120"/>
      <w:jc w:val="center"/>
      <w:outlineLvl w:val="0"/>
    </w:pPr>
    <w:rPr>
      <w:b/>
      <w:sz w:val="32"/>
      <w:szCs w:val="32"/>
    </w:rPr>
  </w:style>
  <w:style w:type="paragraph" w:styleId="a4">
    <w:name w:val="List Paragraph"/>
    <w:basedOn w:val="a"/>
    <w:uiPriority w:val="26"/>
    <w:qFormat/>
    <w:pPr>
      <w:ind w:leftChars="800" w:left="800"/>
    </w:pPr>
  </w:style>
  <w:style w:type="paragraph" w:styleId="TOC">
    <w:name w:val="TOC Heading"/>
    <w:basedOn w:val="1"/>
    <w:next w:val="a"/>
    <w:uiPriority w:val="27"/>
    <w:unhideWhenUsed/>
    <w:qFormat/>
    <w:pPr>
      <w:autoSpaceDE/>
      <w:autoSpaceDN/>
      <w:spacing w:before="480" w:line="276" w:lineRule="auto"/>
      <w:jc w:val="left"/>
      <w:outlineLvl w:val="9"/>
    </w:pPr>
    <w:rPr>
      <w:b/>
      <w:color w:val="365F91"/>
    </w:rPr>
  </w:style>
  <w:style w:type="paragraph" w:styleId="10">
    <w:name w:val="toc 1"/>
    <w:basedOn w:val="a"/>
    <w:next w:val="a"/>
    <w:uiPriority w:val="28"/>
    <w:unhideWhenUsed/>
    <w:qFormat/>
    <w:pPr>
      <w:autoSpaceDE/>
      <w:autoSpaceDN/>
      <w:spacing w:after="100" w:line="276" w:lineRule="auto"/>
      <w:jc w:val="left"/>
    </w:pPr>
    <w:rPr>
      <w:sz w:val="22"/>
      <w:szCs w:val="22"/>
    </w:rPr>
  </w:style>
  <w:style w:type="paragraph" w:styleId="20">
    <w:name w:val="toc 2"/>
    <w:basedOn w:val="a"/>
    <w:next w:val="a"/>
    <w:uiPriority w:val="29"/>
    <w:unhideWhenUsed/>
    <w:qFormat/>
    <w:pPr>
      <w:autoSpaceDE/>
      <w:autoSpaceDN/>
      <w:spacing w:after="100" w:line="276" w:lineRule="auto"/>
      <w:ind w:left="220"/>
      <w:jc w:val="left"/>
    </w:pPr>
    <w:rPr>
      <w:sz w:val="22"/>
      <w:szCs w:val="22"/>
    </w:rPr>
  </w:style>
  <w:style w:type="paragraph" w:styleId="3">
    <w:name w:val="toc 3"/>
    <w:basedOn w:val="a"/>
    <w:next w:val="a"/>
    <w:uiPriority w:val="30"/>
    <w:semiHidden/>
    <w:unhideWhenUsed/>
    <w:qFormat/>
    <w:pPr>
      <w:autoSpaceDE/>
      <w:autoSpaceDN/>
      <w:spacing w:after="100" w:line="276" w:lineRule="auto"/>
      <w:ind w:left="440"/>
      <w:jc w:val="left"/>
    </w:pPr>
    <w:rPr>
      <w:sz w:val="22"/>
      <w:szCs w:val="22"/>
    </w:rPr>
  </w:style>
  <w:style w:type="table" w:styleId="a5">
    <w:name w:val="Table Grid"/>
    <w:basedOn w:val="a1"/>
    <w:uiPriority w:val="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Grid Table Light"/>
    <w:basedOn w:val="a1"/>
    <w:uiPriority w:val="38"/>
    <w:tblPr>
      <w:tblInd w:w="0" w:type="dxa"/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basedOn w:val="a1"/>
    <w:uiPriority w:val="39"/>
    <w:tblPr>
      <w:tblStyleRowBandSize w:val="1"/>
      <w:tblStyleColBandSize w:val="1"/>
      <w:tblInd w:w="0" w:type="dxa"/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</w:style>
  <w:style w:type="table" w:styleId="21">
    <w:name w:val="Plain Table 2"/>
    <w:basedOn w:val="a1"/>
    <w:uiPriority w:val="40"/>
    <w:tblPr>
      <w:tblStyleRowBandSize w:val="1"/>
      <w:tblStyleColBandSize w:val="1"/>
      <w:tblInd w:w="0" w:type="dxa"/>
      <w:tblBorders>
        <w:top w:val="single" w:sz="4" w:space="0" w:color="7F7F7F"/>
        <w:bottom w:val="single" w:sz="4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30">
    <w:name w:val="Plain Table 3"/>
    <w:basedOn w:val="a1"/>
    <w:uiPriority w:val="4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2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</w:style>
  <w:style w:type="table" w:styleId="5">
    <w:name w:val="Plain Table 5"/>
    <w:basedOn w:val="a1"/>
    <w:uiPriority w:val="4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2">
    <w:name w:val="Grid Table 1 Light"/>
    <w:basedOn w:val="a1"/>
    <w:uiPriority w:val="44"/>
    <w:tblPr>
      <w:tblStyleRowBandSize w:val="1"/>
      <w:tblStyleColBandSize w:val="1"/>
      <w:tblInd w:w="0" w:type="dxa"/>
      <w:tblBorders>
        <w:top w:val="single" w:sz="4" w:space="0" w:color="989898"/>
        <w:left w:val="single" w:sz="4" w:space="0" w:color="989898"/>
        <w:bottom w:val="single" w:sz="4" w:space="0" w:color="989898"/>
        <w:right w:val="single" w:sz="4" w:space="0" w:color="989898"/>
        <w:insideH w:val="single" w:sz="4" w:space="0" w:color="989898"/>
        <w:insideV w:val="single" w:sz="4" w:space="0" w:color="9898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56565"/>
        </w:tcBorders>
      </w:tcPr>
    </w:tblStylePr>
    <w:tblStylePr w:type="lastRow">
      <w:rPr>
        <w:b/>
      </w:rPr>
      <w:tblPr/>
      <w:tcPr>
        <w:tcBorders>
          <w:top w:val="double" w:sz="2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1"/>
    <w:uiPriority w:val="45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1"/>
    <w:uiPriority w:val="46"/>
    <w:tblPr>
      <w:tblStyleRowBandSize w:val="1"/>
      <w:tblStyleColBandSize w:val="1"/>
      <w:tblInd w:w="0" w:type="dxa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1"/>
    <w:uiPriority w:val="47"/>
    <w:tblPr>
      <w:tblStyleRowBandSize w:val="1"/>
      <w:tblStyleColBandSize w:val="1"/>
      <w:tblInd w:w="0" w:type="dxa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1"/>
    <w:uiPriority w:val="48"/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1"/>
    <w:uiPriority w:val="49"/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1"/>
    <w:uiPriority w:val="50"/>
    <w:tblPr>
      <w:tblStyleRowBandSize w:val="1"/>
      <w:tblStyleColBandSize w:val="1"/>
      <w:tblInd w:w="0" w:type="dxa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2">
    <w:name w:val="Grid Table 2"/>
    <w:basedOn w:val="a1"/>
    <w:uiPriority w:val="51"/>
    <w:tblPr>
      <w:tblStyleRowBandSize w:val="1"/>
      <w:tblStyleColBandSize w:val="1"/>
      <w:tblInd w:w="0" w:type="dxa"/>
      <w:tblBorders>
        <w:top w:val="single" w:sz="2" w:space="0" w:color="656565"/>
        <w:bottom w:val="single" w:sz="2" w:space="0" w:color="656565"/>
        <w:insideH w:val="single" w:sz="2" w:space="0" w:color="656565"/>
        <w:insideV w:val="single" w:sz="2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656565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656565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2-1">
    <w:name w:val="Grid Table 2 Accent 1"/>
    <w:basedOn w:val="a1"/>
    <w:uiPriority w:val="52"/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-2">
    <w:name w:val="Grid Table 2 Accent 2"/>
    <w:basedOn w:val="a1"/>
    <w:uiPriority w:val="53"/>
    <w:tblPr>
      <w:tblStyleRowBandSize w:val="1"/>
      <w:tblStyleColBandSize w:val="1"/>
      <w:tblInd w:w="0" w:type="dxa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2-3">
    <w:name w:val="Grid Table 2 Accent 3"/>
    <w:basedOn w:val="a1"/>
    <w:uiPriority w:val="54"/>
    <w:tblPr>
      <w:tblStyleRowBandSize w:val="1"/>
      <w:tblStyleColBandSize w:val="1"/>
      <w:tblInd w:w="0" w:type="dxa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2-4">
    <w:name w:val="Grid Table 2 Accent 4"/>
    <w:basedOn w:val="a1"/>
    <w:uiPriority w:val="55"/>
    <w:tblPr>
      <w:tblStyleRowBandSize w:val="1"/>
      <w:tblStyleColBandSize w:val="1"/>
      <w:tblInd w:w="0" w:type="dxa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2-5">
    <w:name w:val="Grid Table 2 Accent 5"/>
    <w:basedOn w:val="a1"/>
    <w:uiPriority w:val="56"/>
    <w:tblPr>
      <w:tblStyleRowBandSize w:val="1"/>
      <w:tblStyleColBandSize w:val="1"/>
      <w:tblInd w:w="0" w:type="dxa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2-6">
    <w:name w:val="Grid Table 2 Accent 6"/>
    <w:basedOn w:val="a1"/>
    <w:uiPriority w:val="57"/>
    <w:tblPr>
      <w:tblStyleRowBandSize w:val="1"/>
      <w:tblStyleColBandSize w:val="1"/>
      <w:tblInd w:w="0" w:type="dxa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31">
    <w:name w:val="Grid Table 3"/>
    <w:basedOn w:val="a1"/>
    <w:uiPriority w:val="58"/>
    <w:tblPr>
      <w:tblStyleRowBandSize w:val="1"/>
      <w:tblStyleColBandSize w:val="1"/>
      <w:tblInd w:w="0" w:type="dxa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  <w:tblStylePr w:type="neCell">
      <w:tblPr/>
      <w:tcPr>
        <w:tcBorders>
          <w:bottom w:val="single" w:sz="4" w:space="0" w:color="656565"/>
        </w:tcBorders>
      </w:tcPr>
    </w:tblStylePr>
    <w:tblStylePr w:type="nwCell">
      <w:tblPr/>
      <w:tcPr>
        <w:tcBorders>
          <w:bottom w:val="single" w:sz="4" w:space="0" w:color="656565"/>
        </w:tcBorders>
      </w:tcPr>
    </w:tblStylePr>
    <w:tblStylePr w:type="seCell">
      <w:tblPr/>
      <w:tcPr>
        <w:tcBorders>
          <w:top w:val="single" w:sz="4" w:space="0" w:color="656565"/>
        </w:tcBorders>
      </w:tcPr>
    </w:tblStylePr>
    <w:tblStylePr w:type="swCell">
      <w:tblPr/>
      <w:tcPr>
        <w:tcBorders>
          <w:top w:val="single" w:sz="4" w:space="0" w:color="656565"/>
        </w:tcBorders>
      </w:tcPr>
    </w:tblStylePr>
  </w:style>
  <w:style w:type="table" w:styleId="3-1">
    <w:name w:val="Grid Table 3 Accent 1"/>
    <w:basedOn w:val="a1"/>
    <w:uiPriority w:val="59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3-2">
    <w:name w:val="Grid Table 3 Accent 2"/>
    <w:basedOn w:val="a1"/>
    <w:uiPriority w:val="60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3-3">
    <w:name w:val="Grid Table 3 Accent 3"/>
    <w:basedOn w:val="a1"/>
    <w:uiPriority w:val="61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3-4">
    <w:name w:val="Grid Table 3 Accent 4"/>
    <w:basedOn w:val="a1"/>
    <w:uiPriority w:val="62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3-5">
    <w:name w:val="Grid Table 3 Accent 5"/>
    <w:basedOn w:val="a1"/>
    <w:uiPriority w:val="63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3-6">
    <w:name w:val="Grid Table 3 Accent 6"/>
    <w:basedOn w:val="a1"/>
    <w:uiPriority w:val="64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40">
    <w:name w:val="Grid Table 4"/>
    <w:basedOn w:val="a1"/>
    <w:uiPriority w:val="65"/>
    <w:tblPr>
      <w:tblStyleRowBandSize w:val="1"/>
      <w:tblStyleColBandSize w:val="1"/>
      <w:tblInd w:w="0" w:type="dxa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doub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4-1">
    <w:name w:val="Grid Table 4 Accent 1"/>
    <w:basedOn w:val="a1"/>
    <w:uiPriority w:val="66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2">
    <w:name w:val="Grid Table 4 Accent 2"/>
    <w:basedOn w:val="a1"/>
    <w:uiPriority w:val="67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4-3">
    <w:name w:val="Grid Table 4 Accent 3"/>
    <w:basedOn w:val="a1"/>
    <w:uiPriority w:val="68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4-4">
    <w:name w:val="Grid Table 4 Accent 4"/>
    <w:basedOn w:val="a1"/>
    <w:uiPriority w:val="69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4-5">
    <w:name w:val="Grid Table 4 Accent 5"/>
    <w:basedOn w:val="a1"/>
    <w:uiPriority w:val="70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4-6">
    <w:name w:val="Grid Table 4 Accent 6"/>
    <w:basedOn w:val="a1"/>
    <w:uiPriority w:val="71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50">
    <w:name w:val="Grid Table 5 Dark"/>
    <w:basedOn w:val="a1"/>
    <w:uiPriority w:val="72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CBCB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89898"/>
      </w:tcPr>
    </w:tblStylePr>
    <w:tblStylePr w:type="band1Horz">
      <w:tblPr/>
      <w:tcPr>
        <w:shd w:val="clear" w:color="auto" w:fill="989898"/>
      </w:tcPr>
    </w:tblStylePr>
  </w:style>
  <w:style w:type="table" w:styleId="5-1">
    <w:name w:val="Grid Table 5 Dark Accent 1"/>
    <w:basedOn w:val="a1"/>
    <w:uiPriority w:val="73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 w:themeFill="accent1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5-2">
    <w:name w:val="Grid Table 5 Dark Accent 2"/>
    <w:basedOn w:val="a1"/>
    <w:uiPriority w:val="74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 w:themeFill="accent2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5-3">
    <w:name w:val="Grid Table 5 Dark Accent 3"/>
    <w:basedOn w:val="a1"/>
    <w:uiPriority w:val="7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 w:themeFill="accent3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5-4">
    <w:name w:val="Grid Table 5 Dark Accent 4"/>
    <w:basedOn w:val="a1"/>
    <w:uiPriority w:val="76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8064A2" w:themeFill="accent4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5-5">
    <w:name w:val="Grid Table 5 Dark Accent 5"/>
    <w:basedOn w:val="a1"/>
    <w:uiPriority w:val="77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 w:themeFill="accent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5-6">
    <w:name w:val="Grid Table 5 Dark Accent 6"/>
    <w:basedOn w:val="a1"/>
    <w:uiPriority w:val="78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F79646" w:themeFill="accent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6">
    <w:name w:val="Grid Table 6 Colorful"/>
    <w:basedOn w:val="a1"/>
    <w:uiPriority w:val="79"/>
    <w:rPr>
      <w:color w:val="000000"/>
    </w:rPr>
    <w:tblPr>
      <w:tblStyleRowBandSize w:val="1"/>
      <w:tblStyleColBandSize w:val="1"/>
      <w:tblInd w:w="0" w:type="dxa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56565"/>
        </w:tcBorders>
      </w:tcPr>
    </w:tblStylePr>
    <w:tblStylePr w:type="lastRow">
      <w:rPr>
        <w:b/>
      </w:rPr>
      <w:tblPr/>
      <w:tcPr>
        <w:tcBorders>
          <w:top w:val="double" w:sz="4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6-1">
    <w:name w:val="Grid Table 6 Colorful Accent 1"/>
    <w:basedOn w:val="a1"/>
    <w:uiPriority w:val="80"/>
    <w:rPr>
      <w:color w:val="366091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6-2">
    <w:name w:val="Grid Table 6 Colorful Accent 2"/>
    <w:basedOn w:val="a1"/>
    <w:uiPriority w:val="81"/>
    <w:rPr>
      <w:color w:val="943734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6-3">
    <w:name w:val="Grid Table 6 Colorful Accent 3"/>
    <w:basedOn w:val="a1"/>
    <w:uiPriority w:val="82"/>
    <w:rPr>
      <w:color w:val="76923C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6-4">
    <w:name w:val="Grid Table 6 Colorful Accent 4"/>
    <w:basedOn w:val="a1"/>
    <w:uiPriority w:val="83"/>
    <w:rPr>
      <w:color w:val="5F497A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6-5">
    <w:name w:val="Grid Table 6 Colorful Accent 5"/>
    <w:basedOn w:val="a1"/>
    <w:uiPriority w:val="84"/>
    <w:rPr>
      <w:color w:val="31849A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6-6">
    <w:name w:val="Grid Table 6 Colorful Accent 6"/>
    <w:basedOn w:val="a1"/>
    <w:uiPriority w:val="85"/>
    <w:rPr>
      <w:color w:val="E26C0A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7">
    <w:name w:val="Grid Table 7 Colorful"/>
    <w:basedOn w:val="a1"/>
    <w:uiPriority w:val="86"/>
    <w:rPr>
      <w:color w:val="000000"/>
    </w:rPr>
    <w:tblPr>
      <w:tblStyleRowBandSize w:val="1"/>
      <w:tblStyleColBandSize w:val="1"/>
      <w:tblInd w:w="0" w:type="dxa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  <w:insideV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  <w:tblStylePr w:type="neCell">
      <w:tblPr/>
      <w:tcPr>
        <w:tcBorders>
          <w:bottom w:val="single" w:sz="4" w:space="0" w:color="656565"/>
        </w:tcBorders>
      </w:tcPr>
    </w:tblStylePr>
    <w:tblStylePr w:type="nwCell">
      <w:tblPr/>
      <w:tcPr>
        <w:tcBorders>
          <w:bottom w:val="single" w:sz="4" w:space="0" w:color="656565"/>
        </w:tcBorders>
      </w:tcPr>
    </w:tblStylePr>
    <w:tblStylePr w:type="seCell">
      <w:tblPr/>
      <w:tcPr>
        <w:tcBorders>
          <w:top w:val="single" w:sz="4" w:space="0" w:color="656565"/>
        </w:tcBorders>
      </w:tcPr>
    </w:tblStylePr>
    <w:tblStylePr w:type="swCell">
      <w:tblPr/>
      <w:tcPr>
        <w:tcBorders>
          <w:top w:val="single" w:sz="4" w:space="0" w:color="656565"/>
        </w:tcBorders>
      </w:tcPr>
    </w:tblStylePr>
  </w:style>
  <w:style w:type="table" w:styleId="7-1">
    <w:name w:val="Grid Table 7 Colorful Accent 1"/>
    <w:basedOn w:val="a1"/>
    <w:uiPriority w:val="87"/>
    <w:rPr>
      <w:color w:val="366091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7-2">
    <w:name w:val="Grid Table 7 Colorful Accent 2"/>
    <w:basedOn w:val="a1"/>
    <w:uiPriority w:val="88"/>
    <w:rPr>
      <w:color w:val="943734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7-3">
    <w:name w:val="Grid Table 7 Colorful Accent 3"/>
    <w:basedOn w:val="a1"/>
    <w:uiPriority w:val="89"/>
    <w:rPr>
      <w:color w:val="76923C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7-4">
    <w:name w:val="Grid Table 7 Colorful Accent 4"/>
    <w:basedOn w:val="a1"/>
    <w:uiPriority w:val="90"/>
    <w:rPr>
      <w:color w:val="5F497A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7-5">
    <w:name w:val="Grid Table 7 Colorful Accent 5"/>
    <w:basedOn w:val="a1"/>
    <w:uiPriority w:val="91"/>
    <w:rPr>
      <w:color w:val="31849A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7-6">
    <w:name w:val="Grid Table 7 Colorful Accent 6"/>
    <w:basedOn w:val="a1"/>
    <w:uiPriority w:val="92"/>
    <w:rPr>
      <w:color w:val="E26C0A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13">
    <w:name w:val="List Table 1 Light"/>
    <w:basedOn w:val="a1"/>
    <w:uiPriority w:val="9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656565"/>
        </w:tcBorders>
      </w:tcPr>
    </w:tblStylePr>
    <w:tblStylePr w:type="lastRow">
      <w:rPr>
        <w:b/>
      </w:rPr>
      <w:tblPr/>
      <w:tcPr>
        <w:tcBorders>
          <w:top w:val="single" w:sz="4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1-10">
    <w:name w:val="List Table 1 Light Accent 1"/>
    <w:basedOn w:val="a1"/>
    <w:uiPriority w:val="9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20">
    <w:name w:val="List Table 1 Light Accent 2"/>
    <w:basedOn w:val="a1"/>
    <w:uiPriority w:val="9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-30">
    <w:name w:val="List Table 1 Light Accent 3"/>
    <w:basedOn w:val="a1"/>
    <w:uiPriority w:val="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-40">
    <w:name w:val="List Table 1 Light Accent 4"/>
    <w:basedOn w:val="a1"/>
    <w:uiPriority w:val="9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-50">
    <w:name w:val="List Table 1 Light Accent 5"/>
    <w:basedOn w:val="a1"/>
    <w:uiPriority w:val="9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-60">
    <w:name w:val="List Table 1 Light Accent 6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23">
    <w:name w:val="List Table 2"/>
    <w:basedOn w:val="a1"/>
    <w:tblPr>
      <w:tblStyleRowBandSize w:val="1"/>
      <w:tblStyleColBandSize w:val="1"/>
      <w:tblInd w:w="0" w:type="dxa"/>
      <w:tblBorders>
        <w:top w:val="single" w:sz="4" w:space="0" w:color="656565"/>
        <w:bottom w:val="single" w:sz="4" w:space="0" w:color="656565"/>
        <w:insideH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2-10">
    <w:name w:val="List Table 2 Accent 1"/>
    <w:basedOn w:val="a1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-20">
    <w:name w:val="List Table 2 Accent 2"/>
    <w:basedOn w:val="a1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2-30">
    <w:name w:val="List Table 2 Accent 3"/>
    <w:basedOn w:val="a1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2-40">
    <w:name w:val="List Table 2 Accent 4"/>
    <w:basedOn w:val="a1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2-50">
    <w:name w:val="List Table 2 Accent 5"/>
    <w:basedOn w:val="a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2-60">
    <w:name w:val="List Table 2 Accent 6"/>
    <w:basedOn w:val="a1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32">
    <w:name w:val="List Table 3"/>
    <w:basedOn w:val="a1"/>
    <w:tblPr>
      <w:tblStyleRowBandSize w:val="1"/>
      <w:tblStyleColBandSize w:val="1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000000"/>
      </w:tcPr>
    </w:tblStylePr>
    <w:tblStylePr w:type="lastRow">
      <w:rPr>
        <w:b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styleId="3-10">
    <w:name w:val="List Table 3 Accent 1"/>
    <w:basedOn w:val="a1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3-20">
    <w:name w:val="List Table 3 Accent 2"/>
    <w:basedOn w:val="a1"/>
    <w:tblPr>
      <w:tblStyleRowBandSize w:val="1"/>
      <w:tblStyleColBandSize w:val="1"/>
      <w:tblInd w:w="0" w:type="dxa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3-30">
    <w:name w:val="List Table 3 Accent 3"/>
    <w:basedOn w:val="a1"/>
    <w:tblPr>
      <w:tblStyleRowBandSize w:val="1"/>
      <w:tblStyleColBandSize w:val="1"/>
      <w:tblInd w:w="0" w:type="dxa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3-40">
    <w:name w:val="List Table 3 Accent 4"/>
    <w:basedOn w:val="a1"/>
    <w:tblPr>
      <w:tblStyleRowBandSize w:val="1"/>
      <w:tblStyleColBandSize w:val="1"/>
      <w:tblInd w:w="0" w:type="dxa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3-50">
    <w:name w:val="List Table 3 Accent 5"/>
    <w:basedOn w:val="a1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3-60">
    <w:name w:val="List Table 3 Accent 6"/>
    <w:basedOn w:val="a1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shd w:val="clear" w:color="auto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41">
    <w:name w:val="List Table 4"/>
    <w:basedOn w:val="a1"/>
    <w:tblPr>
      <w:tblStyleRowBandSize w:val="1"/>
      <w:tblStyleColBandSize w:val="1"/>
      <w:tblInd w:w="0" w:type="dxa"/>
      <w:tblBorders>
        <w:top w:val="single" w:sz="4" w:space="0" w:color="656565"/>
        <w:left w:val="single" w:sz="4" w:space="0" w:color="656565"/>
        <w:bottom w:val="single" w:sz="4" w:space="0" w:color="656565"/>
        <w:right w:val="single" w:sz="4" w:space="0" w:color="656565"/>
        <w:insideH w:val="single" w:sz="4" w:space="0" w:color="65656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double" w:sz="4" w:space="0" w:color="6565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4-10">
    <w:name w:val="List Table 4 Accent 1"/>
    <w:basedOn w:val="a1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20">
    <w:name w:val="List Table 4 Accent 2"/>
    <w:basedOn w:val="a1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4-30">
    <w:name w:val="List Table 4 Accent 3"/>
    <w:basedOn w:val="a1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4-40">
    <w:name w:val="List Table 4 Accent 4"/>
    <w:basedOn w:val="a1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4-50">
    <w:name w:val="List Table 4 Accent 5"/>
    <w:basedOn w:val="a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4-60">
    <w:name w:val="List Table 4 Accent 6"/>
    <w:basedOn w:val="a1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ListTable5">
    <w:name w:val="List Table 5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000000"/>
        <w:left w:val="single" w:sz="24" w:space="0" w:color="000000"/>
        <w:bottom w:val="single" w:sz="24" w:space="0" w:color="000000"/>
        <w:right w:val="single" w:sz="2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rPr>
      <w:color w:val="FFFFFF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</w:rPr>
      <w:tblPr/>
      <w:tcPr>
        <w:tcBorders>
          <w:bottom w:val="single" w:sz="18" w:space="0" w:color="FFFFFF"/>
        </w:tcBorders>
      </w:tcPr>
    </w:tblStylePr>
    <w:tblStylePr w:type="lastRow">
      <w:rPr>
        <w:b/>
      </w:rPr>
      <w:tblPr/>
      <w:tcPr>
        <w:tcBorders>
          <w:top w:val="single" w:sz="4" w:space="0" w:color="FFFFFF"/>
        </w:tcBorders>
      </w:tcPr>
    </w:tblStylePr>
    <w:tblStylePr w:type="firstCol">
      <w:rPr>
        <w:b/>
      </w:rPr>
      <w:tblPr/>
      <w:tcPr>
        <w:tcBorders>
          <w:right w:val="single" w:sz="4" w:space="0" w:color="FFFFFF"/>
        </w:tcBorders>
      </w:tcPr>
    </w:tblStylePr>
    <w:tblStylePr w:type="lastCol">
      <w:rPr>
        <w:b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rPr>
      <w:color w:val="000000"/>
    </w:rPr>
    <w:tblPr>
      <w:tblStyleRowBandSize w:val="1"/>
      <w:tblStyleColBandSize w:val="1"/>
      <w:tblInd w:w="0" w:type="dxa"/>
      <w:tblBorders>
        <w:top w:val="single" w:sz="4" w:space="0" w:color="000000"/>
        <w:bottom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000000"/>
        </w:tcBorders>
      </w:tcPr>
    </w:tblStylePr>
    <w:tblStylePr w:type="lastRow">
      <w:rPr>
        <w:b/>
      </w:rPr>
      <w:tblPr/>
      <w:tcPr>
        <w:tcBorders>
          <w:top w:val="doub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</w:style>
  <w:style w:type="table" w:styleId="6-10">
    <w:name w:val="List Table 6 Colorful Accent 1"/>
    <w:basedOn w:val="a1"/>
    <w:rPr>
      <w:color w:val="366091"/>
    </w:rPr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6-20">
    <w:name w:val="List Table 6 Colorful Accent 2"/>
    <w:basedOn w:val="a1"/>
    <w:rPr>
      <w:color w:val="943734"/>
    </w:rPr>
    <w:tblPr>
      <w:tblStyleRowBandSize w:val="1"/>
      <w:tblStyleColBandSize w:val="1"/>
      <w:tblInd w:w="0" w:type="dxa"/>
      <w:tblBorders>
        <w:top w:val="single" w:sz="4" w:space="0" w:color="C0504D" w:themeColor="accent2"/>
        <w:bottom w:val="single" w:sz="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6-30">
    <w:name w:val="List Table 6 Colorful Accent 3"/>
    <w:basedOn w:val="a1"/>
    <w:rPr>
      <w:color w:val="76923C"/>
    </w:rPr>
    <w:tblPr>
      <w:tblStyleRowBandSize w:val="1"/>
      <w:tblStyleColBandSize w:val="1"/>
      <w:tblInd w:w="0" w:type="dxa"/>
      <w:tblBorders>
        <w:top w:val="single" w:sz="4" w:space="0" w:color="9BBB59" w:themeColor="accent3"/>
        <w:bottom w:val="single" w:sz="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6-40">
    <w:name w:val="List Table 6 Colorful Accent 4"/>
    <w:basedOn w:val="a1"/>
    <w:rPr>
      <w:color w:val="5F497A"/>
    </w:rPr>
    <w:tblPr>
      <w:tblStyleRowBandSize w:val="1"/>
      <w:tblStyleColBandSize w:val="1"/>
      <w:tblInd w:w="0" w:type="dxa"/>
      <w:tblBorders>
        <w:top w:val="single" w:sz="4" w:space="0" w:color="8064A2" w:themeColor="accent4"/>
        <w:bottom w:val="single" w:sz="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6-50">
    <w:name w:val="List Table 6 Colorful Accent 5"/>
    <w:basedOn w:val="a1"/>
    <w:rPr>
      <w:color w:val="31849A"/>
    </w:rPr>
    <w:tblPr>
      <w:tblStyleRowBandSize w:val="1"/>
      <w:tblStyleColBandSize w:val="1"/>
      <w:tblInd w:w="0" w:type="dxa"/>
      <w:tblBorders>
        <w:top w:val="single" w:sz="4" w:space="0" w:color="4BACC6" w:themeColor="accent5"/>
        <w:bottom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6-60">
    <w:name w:val="List Table 6 Colorful Accent 6"/>
    <w:basedOn w:val="a1"/>
    <w:rPr>
      <w:color w:val="E26C0A"/>
    </w:rPr>
    <w:tblPr>
      <w:tblStyleRowBandSize w:val="1"/>
      <w:tblStyleColBandSize w:val="1"/>
      <w:tblInd w:w="0" w:type="dxa"/>
      <w:tblBorders>
        <w:top w:val="single" w:sz="4" w:space="0" w:color="F79646" w:themeColor="accent6"/>
        <w:bottom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70">
    <w:name w:val="List Table 7 Colorful"/>
    <w:basedOn w:val="a1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rPr>
      <w:color w:val="36609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4F81BD" w:themeColor="accent1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F81BD" w:themeColor="accent1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F81BD" w:themeColor="accent1"/>
        </w:tcBorders>
        <w:shd w:val="clear" w:color="auto" w:fill="FFFFFF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rPr>
      <w:color w:val="94373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C0504D" w:themeColor="accent2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C0504D" w:themeColor="accent2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C0504D" w:themeColor="accent2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C0504D" w:themeColor="accent2"/>
        </w:tcBorders>
        <w:shd w:val="clear" w:color="auto" w:fill="FFFFFF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rPr>
      <w:color w:val="76923C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9BBB59" w:themeColor="accent3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9BBB59" w:themeColor="accent3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9BBB59" w:themeColor="accent3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9BBB59" w:themeColor="accent3"/>
        </w:tcBorders>
        <w:shd w:val="clear" w:color="auto" w:fill="FFFFFF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rPr>
      <w:color w:val="5F497A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8064A2" w:themeColor="accent4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64A2" w:themeColor="accent4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64A2" w:themeColor="accent4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64A2" w:themeColor="accent4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rPr>
      <w:color w:val="31849A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4BACC6" w:themeColor="accent5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BACC6" w:themeColor="accent5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BACC6" w:themeColor="accent5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BACC6" w:themeColor="accent5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rPr>
      <w:color w:val="E26C0A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sz w:val="26"/>
        <w:szCs w:val="26"/>
      </w:rPr>
      <w:tblPr/>
      <w:tcPr>
        <w:tcBorders>
          <w:bottom w:val="single" w:sz="4" w:space="0" w:color="F79646" w:themeColor="accent6"/>
        </w:tcBorders>
        <w:shd w:val="clear" w:color="auto" w:fill="FFFFFF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79646" w:themeColor="accent6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79646" w:themeColor="accent6"/>
        </w:tcBorders>
        <w:shd w:val="clear" w:color="auto" w:fill="FFFFFF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79646" w:themeColor="accent6"/>
        </w:tcBorders>
        <w:shd w:val="clear" w:color="auto" w:fill="FFFFFF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h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/>
          <w:left w:val="nil"/>
          <w:bottom w:val="single" w:sz="24" w:space="0" w:color="000000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character" w:styleId="a7">
    <w:name w:val="Hyperlink"/>
    <w:unhideWhenUsed/>
    <w:rPr>
      <w:color w:val="0000FF"/>
      <w:u w:val="single"/>
    </w:rPr>
  </w:style>
  <w:style w:type="paragraph" w:styleId="a8">
    <w:name w:val="header"/>
    <w:basedOn w:val="a"/>
    <w:link w:val="Char0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</w:style>
  <w:style w:type="paragraph" w:styleId="a9">
    <w:name w:val="footer"/>
    <w:basedOn w:val="a"/>
    <w:link w:val="Char1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</w:style>
  <w:style w:type="character" w:customStyle="1" w:styleId="Char">
    <w:name w:val="제목 Char"/>
    <w:link w:val="a3"/>
    <w:rPr>
      <w:rFonts w:ascii="맑은 고딕" w:eastAsia="맑은 고딕" w:hAnsi="맑은 고딕" w:cs="Times New Roman"/>
      <w:b/>
      <w:sz w:val="32"/>
      <w:szCs w:val="32"/>
    </w:rPr>
  </w:style>
  <w:style w:type="paragraph" w:styleId="aa">
    <w:name w:val="Date"/>
    <w:basedOn w:val="a"/>
    <w:next w:val="a"/>
    <w:link w:val="Char2"/>
    <w:semiHidden/>
    <w:unhideWhenUsed/>
  </w:style>
  <w:style w:type="character" w:customStyle="1" w:styleId="Char2">
    <w:name w:val="날짜 Char"/>
    <w:basedOn w:val="a0"/>
    <w:link w:val="aa"/>
    <w:semiHidden/>
  </w:style>
  <w:style w:type="character" w:customStyle="1" w:styleId="1Char">
    <w:name w:val="제목 1 Char"/>
    <w:link w:val="1"/>
    <w:rPr>
      <w:rFonts w:ascii="맑은 고딕" w:eastAsia="맑은 고딕" w:hAnsi="맑은 고딕" w:cs="Times New Roman"/>
      <w:sz w:val="28"/>
      <w:szCs w:val="28"/>
    </w:rPr>
  </w:style>
  <w:style w:type="paragraph" w:styleId="ab">
    <w:name w:val="Balloon Text"/>
    <w:basedOn w:val="a"/>
    <w:link w:val="Char3"/>
    <w:semiHidden/>
    <w:unhideWhenUsed/>
    <w:rPr>
      <w:sz w:val="18"/>
      <w:szCs w:val="18"/>
    </w:rPr>
  </w:style>
  <w:style w:type="character" w:customStyle="1" w:styleId="Char3">
    <w:name w:val="풍선 도움말 텍스트 Char"/>
    <w:link w:val="ab"/>
    <w:semiHidden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semiHidden/>
    <w:rPr>
      <w:rFonts w:ascii="맑은 고딕" w:eastAsia="맑은 고딕" w:hAnsi="맑은 고딕" w:cs="Times New Roman"/>
    </w:rPr>
  </w:style>
  <w:style w:type="paragraph" w:styleId="ac">
    <w:name w:val="Normal (Web)"/>
    <w:basedOn w:val="a"/>
    <w:unhideWhenUsed/>
    <w:pPr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sz w:val="24"/>
      <w:szCs w:val="24"/>
    </w:rPr>
  </w:style>
  <w:style w:type="paragraph" w:customStyle="1" w:styleId="ad">
    <w:name w:val="바탕글"/>
    <w:basedOn w:val="a"/>
    <w:pPr>
      <w:snapToGrid w:val="0"/>
      <w:spacing w:line="384" w:lineRule="auto"/>
    </w:pPr>
    <w:rPr>
      <w:rFonts w:ascii="한양신명조" w:eastAsia="굴림" w:hAnsi="굴림" w:cs="굴림"/>
      <w:color w:val="000000"/>
    </w:rPr>
  </w:style>
  <w:style w:type="paragraph" w:styleId="ae">
    <w:name w:val="footnote text"/>
    <w:basedOn w:val="a"/>
    <w:link w:val="Char4"/>
    <w:semiHidden/>
    <w:unhideWhenUsed/>
    <w:pPr>
      <w:snapToGrid w:val="0"/>
      <w:jc w:val="left"/>
    </w:pPr>
  </w:style>
  <w:style w:type="character" w:customStyle="1" w:styleId="Char4">
    <w:name w:val="각주 텍스트 Char"/>
    <w:basedOn w:val="a0"/>
    <w:link w:val="ae"/>
    <w:semiHidden/>
  </w:style>
  <w:style w:type="character" w:styleId="af">
    <w:name w:val="footnote reference"/>
    <w:basedOn w:val="a0"/>
    <w:semiHidden/>
    <w:unhideWhenUsed/>
    <w:rPr>
      <w:vertAlign w:val="superscript"/>
    </w:rPr>
  </w:style>
  <w:style w:type="paragraph" w:styleId="af0">
    <w:name w:val="endnote text"/>
    <w:basedOn w:val="a"/>
    <w:link w:val="Char5"/>
    <w:semiHidden/>
    <w:unhideWhenUsed/>
    <w:pPr>
      <w:snapToGrid w:val="0"/>
      <w:jc w:val="left"/>
    </w:pPr>
  </w:style>
  <w:style w:type="character" w:customStyle="1" w:styleId="Char5">
    <w:name w:val="미주 텍스트 Char"/>
    <w:basedOn w:val="a0"/>
    <w:link w:val="af0"/>
    <w:semiHidden/>
  </w:style>
  <w:style w:type="character" w:styleId="af1">
    <w:name w:val="endnote reference"/>
    <w:basedOn w:val="a0"/>
    <w:semiHidden/>
    <w:unhideWhenUsed/>
    <w:rPr>
      <w:vertAlign w:val="superscript"/>
    </w:rPr>
  </w:style>
  <w:style w:type="character" w:styleId="af2">
    <w:name w:val="annotation reference"/>
    <w:basedOn w:val="a0"/>
    <w:semiHidden/>
    <w:unhideWhenUsed/>
    <w:rPr>
      <w:sz w:val="18"/>
      <w:szCs w:val="18"/>
    </w:rPr>
  </w:style>
  <w:style w:type="paragraph" w:styleId="af3">
    <w:name w:val="annotation text"/>
    <w:basedOn w:val="a"/>
    <w:link w:val="Char6"/>
    <w:semiHidden/>
    <w:unhideWhenUsed/>
    <w:pPr>
      <w:jc w:val="left"/>
    </w:pPr>
  </w:style>
  <w:style w:type="character" w:customStyle="1" w:styleId="Char6">
    <w:name w:val="메모 텍스트 Char"/>
    <w:basedOn w:val="a0"/>
    <w:link w:val="af3"/>
    <w:semiHidden/>
  </w:style>
  <w:style w:type="paragraph" w:styleId="af4">
    <w:name w:val="annotation subject"/>
    <w:basedOn w:val="af3"/>
    <w:next w:val="af3"/>
    <w:link w:val="Char7"/>
    <w:semiHidden/>
    <w:unhideWhenUsed/>
    <w:rPr>
      <w:b/>
    </w:rPr>
  </w:style>
  <w:style w:type="character" w:customStyle="1" w:styleId="Char7">
    <w:name w:val="메모 주제 Char"/>
    <w:basedOn w:val="Char6"/>
    <w:link w:val="af4"/>
    <w:semiHidden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www.issuewhatshow.com" TargetMode="External"/><Relationship Id="rId43" Type="http://schemas.openxmlformats.org/officeDocument/2006/relationships/image" Target="media/image36.jpeg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1268</Words>
  <Characters>7229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2019-11-04T04:11:00Z</dcterms:created>
  <dcterms:modified xsi:type="dcterms:W3CDTF">2019-11-04T06:28:00Z</dcterms:modified>
  <cp:version>1000.0100.01</cp:version>
</cp:coreProperties>
</file>