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74A4" w14:textId="77777777" w:rsidR="005B0D2D" w:rsidRDefault="001B3F07">
      <w:pPr>
        <w:spacing w:after="300"/>
        <w:jc w:val="center"/>
      </w:pPr>
      <w:r>
        <w:rPr>
          <w:rFonts w:ascii="맑은 고딕" w:eastAsia="맑은 고딕" w:hAnsi="맑은 고딕" w:cs="맑은 고딕"/>
          <w:b/>
          <w:bCs/>
          <w:sz w:val="36"/>
          <w:szCs w:val="36"/>
        </w:rPr>
        <w:t>자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>기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>소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>개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>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1100"/>
        <w:gridCol w:w="2600"/>
        <w:gridCol w:w="2200"/>
      </w:tblGrid>
      <w:tr w:rsidR="005B0D2D" w14:paraId="71BB74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1BB74A5" w14:textId="77777777" w:rsidR="005B0D2D" w:rsidRDefault="001B3F0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성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1BB74A6" w14:textId="77777777" w:rsidR="005B0D2D" w:rsidRDefault="001B3F07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오하율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1BB74A7" w14:textId="77777777" w:rsidR="005B0D2D" w:rsidRDefault="001B3F0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생년월일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1BB74A8" w14:textId="77777777" w:rsidR="005B0D2D" w:rsidRDefault="001B3F07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1995.06.11</w:t>
            </w:r>
          </w:p>
        </w:tc>
        <w:tc>
          <w:tcPr>
            <w:tcW w:w="22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1BB74A9" w14:textId="77777777" w:rsidR="005B0D2D" w:rsidRDefault="001B3F0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BB74C5" wp14:editId="71BB74C6">
                  <wp:extent cx="942975" cy="120967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D2D" w14:paraId="71BB74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1BB74AB" w14:textId="77777777" w:rsidR="005B0D2D" w:rsidRDefault="001B3F0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연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락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처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1BB74AC" w14:textId="77777777" w:rsidR="005B0D2D" w:rsidRDefault="001B3F07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010-9208-6481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1BB74AD" w14:textId="77777777" w:rsidR="005B0D2D" w:rsidRDefault="001B3F0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메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1BB74AE" w14:textId="77777777" w:rsidR="005B0D2D" w:rsidRDefault="001B3F07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ohayul.me@gmail.com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BB74AF" w14:textId="77777777" w:rsidR="005B0D2D" w:rsidRDefault="005B0D2D"/>
        </w:tc>
      </w:tr>
      <w:tr w:rsidR="005B0D2D" w14:paraId="71BB74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1BB74B1" w14:textId="77777777" w:rsidR="005B0D2D" w:rsidRDefault="001B3F0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포트폴리오</w:t>
            </w:r>
          </w:p>
        </w:tc>
        <w:tc>
          <w:tcPr>
            <w:tcW w:w="630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1BB74B2" w14:textId="77777777" w:rsidR="005B0D2D" w:rsidRDefault="001B3F0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https://hayul0611.github.io/SKT_ALEPH/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BB74B3" w14:textId="77777777" w:rsidR="005B0D2D" w:rsidRDefault="005B0D2D"/>
        </w:tc>
      </w:tr>
      <w:tr w:rsidR="005B0D2D" w14:paraId="71BB74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1BB74B5" w14:textId="77777777" w:rsidR="005B0D2D" w:rsidRDefault="001B3F0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한줄소개</w:t>
            </w:r>
            <w:proofErr w:type="spellEnd"/>
          </w:p>
        </w:tc>
        <w:tc>
          <w:tcPr>
            <w:tcW w:w="630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1BB74B6" w14:textId="77777777" w:rsidR="005B0D2D" w:rsidRDefault="001B3F0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아는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만큼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보인다고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믿고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환자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곁의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관찰력을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위에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옮기고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있는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사람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BB74B7" w14:textId="77777777" w:rsidR="005B0D2D" w:rsidRDefault="005B0D2D"/>
        </w:tc>
      </w:tr>
    </w:tbl>
    <w:p w14:paraId="71BB74B9" w14:textId="77777777" w:rsidR="005B0D2D" w:rsidRDefault="005B0D2D">
      <w:pPr>
        <w:spacing w:before="350"/>
      </w:pPr>
    </w:p>
    <w:p w14:paraId="71BB74BA" w14:textId="77777777" w:rsidR="005B0D2D" w:rsidRDefault="001B3F07">
      <w:pPr>
        <w:spacing w:before="200" w:after="10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1.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성장과정</w:t>
      </w:r>
    </w:p>
    <w:p w14:paraId="71BB74BB" w14:textId="77777777" w:rsidR="005B0D2D" w:rsidRDefault="001B3F07" w:rsidP="003015D2">
      <w:pPr>
        <w:wordWrap/>
        <w:spacing w:after="80" w:line="360" w:lineRule="auto"/>
        <w:jc w:val="both"/>
      </w:pPr>
      <w:r>
        <w:rPr>
          <w:rFonts w:ascii="맑은 고딕" w:eastAsia="맑은 고딕" w:hAnsi="맑은 고딕" w:cs="맑은 고딕"/>
          <w:sz w:val="19"/>
          <w:szCs w:val="19"/>
        </w:rPr>
        <w:t>어린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시절부터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부모님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모두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난치병을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앓고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계셔서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대리처방과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간병으로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병원에서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보내는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시간이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자연스러운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일상이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되었습니다</w:t>
      </w:r>
      <w:r>
        <w:rPr>
          <w:rFonts w:ascii="맑은 고딕" w:eastAsia="맑은 고딕" w:hAnsi="맑은 고딕" w:cs="맑은 고딕"/>
          <w:sz w:val="19"/>
          <w:szCs w:val="19"/>
        </w:rPr>
        <w:t>. 8~9</w:t>
      </w:r>
      <w:r>
        <w:rPr>
          <w:rFonts w:ascii="맑은 고딕" w:eastAsia="맑은 고딕" w:hAnsi="맑은 고딕" w:cs="맑은 고딕"/>
          <w:sz w:val="19"/>
          <w:szCs w:val="19"/>
        </w:rPr>
        <w:t>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때부터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동생과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함께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스스로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식사를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해결했고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또래보다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일찍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독립적인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생활을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시작했습니다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넉넉하지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않은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환경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속에서도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묵묵히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가장의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무게를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지탱하시는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아버지의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모습을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보며</w:t>
      </w:r>
      <w:r>
        <w:rPr>
          <w:rFonts w:ascii="맑은 고딕" w:eastAsia="맑은 고딕" w:hAnsi="맑은 고딕" w:cs="맑은 고딕"/>
          <w:sz w:val="19"/>
          <w:szCs w:val="19"/>
        </w:rPr>
        <w:t>, '</w:t>
      </w:r>
      <w:r>
        <w:rPr>
          <w:rFonts w:ascii="맑은 고딕" w:eastAsia="맑은 고딕" w:hAnsi="맑은 고딕" w:cs="맑은 고딕"/>
          <w:sz w:val="19"/>
          <w:szCs w:val="19"/>
        </w:rPr>
        <w:t>주어진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상황에서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최선을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다하는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것</w:t>
      </w:r>
      <w:r>
        <w:rPr>
          <w:rFonts w:ascii="맑은 고딕" w:eastAsia="맑은 고딕" w:hAnsi="맑은 고딕" w:cs="맑은 고딕"/>
          <w:sz w:val="19"/>
          <w:szCs w:val="19"/>
        </w:rPr>
        <w:t>'</w:t>
      </w:r>
      <w:r>
        <w:rPr>
          <w:rFonts w:ascii="맑은 고딕" w:eastAsia="맑은 고딕" w:hAnsi="맑은 고딕" w:cs="맑은 고딕"/>
          <w:sz w:val="19"/>
          <w:szCs w:val="19"/>
        </w:rPr>
        <w:t>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삶의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태도가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되었습니다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병원이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익숙한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공간이었기에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간호조무사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자격을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시작으로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병원행정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분야에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자연스럽게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진로를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잡았고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이후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건강보험사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병원행정사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등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관련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자격을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추가하며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실무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역량을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넓혀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왔습니다</w:t>
      </w:r>
      <w:r>
        <w:rPr>
          <w:rFonts w:ascii="맑은 고딕" w:eastAsia="맑은 고딕" w:hAnsi="맑은 고딕" w:cs="맑은 고딕"/>
          <w:sz w:val="19"/>
          <w:szCs w:val="19"/>
        </w:rPr>
        <w:t>.</w:t>
      </w:r>
    </w:p>
    <w:p w14:paraId="71BB74BC" w14:textId="77777777" w:rsidR="005B0D2D" w:rsidRDefault="001B3F07">
      <w:pPr>
        <w:spacing w:before="200" w:after="10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2.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지원동기</w:t>
      </w:r>
    </w:p>
    <w:p w14:paraId="71BB74BD" w14:textId="621E5345" w:rsidR="005B0D2D" w:rsidRDefault="001B3F07" w:rsidP="003015D2">
      <w:pPr>
        <w:wordWrap/>
        <w:spacing w:after="80" w:line="360" w:lineRule="auto"/>
        <w:jc w:val="both"/>
      </w:pPr>
      <w:r>
        <w:rPr>
          <w:rFonts w:ascii="맑은 고딕" w:eastAsia="맑은 고딕" w:hAnsi="맑은 고딕" w:cs="맑은 고딕"/>
          <w:sz w:val="19"/>
          <w:szCs w:val="19"/>
        </w:rPr>
        <w:t>7~8</w:t>
      </w:r>
      <w:r>
        <w:rPr>
          <w:rFonts w:ascii="맑은 고딕" w:eastAsia="맑은 고딕" w:hAnsi="맑은 고딕" w:cs="맑은 고딕"/>
          <w:sz w:val="19"/>
          <w:szCs w:val="19"/>
        </w:rPr>
        <w:t>년간의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병원생활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원무팀에서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접수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수납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정산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업무를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수행하며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반복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업무를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구글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시트와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간단한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자동화로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개선한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경험</w:t>
      </w:r>
      <w:r w:rsidR="005E491E">
        <w:rPr>
          <w:rFonts w:ascii="맑은 고딕" w:eastAsia="맑은 고딕" w:hAnsi="맑은 고딕" w:cs="맑은 고딕" w:hint="eastAsia"/>
          <w:sz w:val="19"/>
          <w:szCs w:val="19"/>
        </w:rPr>
        <w:t xml:space="preserve">과 </w:t>
      </w:r>
      <w:r w:rsidR="00E00B48">
        <w:rPr>
          <w:rFonts w:ascii="맑은 고딕" w:eastAsia="맑은 고딕" w:hAnsi="맑은 고딕" w:cs="맑은 고딕" w:hint="eastAsia"/>
          <w:sz w:val="19"/>
          <w:szCs w:val="19"/>
        </w:rPr>
        <w:t>뉴스를 통해 사회흐름에 맞춰 AI를 활용한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IT </w:t>
      </w:r>
      <w:r>
        <w:rPr>
          <w:rFonts w:ascii="맑은 고딕" w:eastAsia="맑은 고딕" w:hAnsi="맑은 고딕" w:cs="맑은 고딕"/>
          <w:sz w:val="19"/>
          <w:szCs w:val="19"/>
        </w:rPr>
        <w:t>분야에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본격적인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관심으로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이어졌습니다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퇴사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바이브코딩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웹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풀스택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과정을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수료하며</w:t>
      </w:r>
      <w:r>
        <w:rPr>
          <w:rFonts w:ascii="맑은 고딕" w:eastAsia="맑은 고딕" w:hAnsi="맑은 고딕" w:cs="맑은 고딕"/>
          <w:sz w:val="19"/>
          <w:szCs w:val="19"/>
        </w:rPr>
        <w:t xml:space="preserve"> Node.js, </w:t>
      </w:r>
      <w:r w:rsidR="004038E1" w:rsidRPr="004038E1">
        <w:rPr>
          <w:rFonts w:ascii="맑은 고딕" w:eastAsia="맑은 고딕" w:hAnsi="맑은 고딕" w:cs="맑은 고딕"/>
          <w:sz w:val="19"/>
          <w:szCs w:val="19"/>
        </w:rPr>
        <w:t>Express</w:t>
      </w:r>
      <w:r>
        <w:rPr>
          <w:rFonts w:ascii="맑은 고딕" w:eastAsia="맑은 고딕" w:hAnsi="맑은 고딕" w:cs="맑은 고딕"/>
          <w:sz w:val="19"/>
          <w:szCs w:val="19"/>
        </w:rPr>
        <w:t xml:space="preserve">, MySQL </w:t>
      </w:r>
      <w:r>
        <w:rPr>
          <w:rFonts w:ascii="맑은 고딕" w:eastAsia="맑은 고딕" w:hAnsi="맑은 고딕" w:cs="맑은 고딕"/>
          <w:sz w:val="19"/>
          <w:szCs w:val="19"/>
        </w:rPr>
        <w:t>기반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개발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역량을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쌓았고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현재</w:t>
      </w:r>
      <w:r>
        <w:rPr>
          <w:rFonts w:ascii="맑은 고딕" w:eastAsia="맑은 고딕" w:hAnsi="맑은 고딕" w:cs="맑은 고딕"/>
          <w:sz w:val="19"/>
          <w:szCs w:val="19"/>
        </w:rPr>
        <w:t xml:space="preserve"> SKT ALEPH </w:t>
      </w:r>
      <w:r>
        <w:rPr>
          <w:rFonts w:ascii="맑은 고딕" w:eastAsia="맑은 고딕" w:hAnsi="맑은 고딕" w:cs="맑은 고딕"/>
          <w:sz w:val="19"/>
          <w:szCs w:val="19"/>
        </w:rPr>
        <w:t>인프라</w:t>
      </w:r>
      <w:r>
        <w:rPr>
          <w:rFonts w:ascii="맑은 고딕" w:eastAsia="맑은 고딕" w:hAnsi="맑은 고딕" w:cs="맑은 고딕"/>
          <w:sz w:val="19"/>
          <w:szCs w:val="19"/>
        </w:rPr>
        <w:t>/</w:t>
      </w:r>
      <w:r>
        <w:rPr>
          <w:rFonts w:ascii="맑은 고딕" w:eastAsia="맑은 고딕" w:hAnsi="맑은 고딕" w:cs="맑은 고딕"/>
          <w:sz w:val="19"/>
          <w:szCs w:val="19"/>
        </w:rPr>
        <w:t>보안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과정을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수강하며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네트워크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서버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클라우드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운영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지식을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확장하고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있습니다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의료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현장에서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체득한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'</w:t>
      </w:r>
      <w:r>
        <w:rPr>
          <w:rFonts w:ascii="맑은 고딕" w:eastAsia="맑은 고딕" w:hAnsi="맑은 고딕" w:cs="맑은 고딕"/>
          <w:sz w:val="19"/>
          <w:szCs w:val="19"/>
        </w:rPr>
        <w:t>사람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중심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관찰력</w:t>
      </w:r>
      <w:r>
        <w:rPr>
          <w:rFonts w:ascii="맑은 고딕" w:eastAsia="맑은 고딕" w:hAnsi="맑은 고딕" w:cs="맑은 고딕"/>
          <w:sz w:val="19"/>
          <w:szCs w:val="19"/>
        </w:rPr>
        <w:t>'</w:t>
      </w:r>
      <w:r>
        <w:rPr>
          <w:rFonts w:ascii="맑은 고딕" w:eastAsia="맑은 고딕" w:hAnsi="맑은 고딕" w:cs="맑은 고딕"/>
          <w:sz w:val="19"/>
          <w:szCs w:val="19"/>
        </w:rPr>
        <w:t>과</w:t>
      </w:r>
      <w:r>
        <w:rPr>
          <w:rFonts w:ascii="맑은 고딕" w:eastAsia="맑은 고딕" w:hAnsi="맑은 고딕" w:cs="맑은 고딕"/>
          <w:sz w:val="19"/>
          <w:szCs w:val="19"/>
        </w:rPr>
        <w:t xml:space="preserve"> IT </w:t>
      </w:r>
      <w:r>
        <w:rPr>
          <w:rFonts w:ascii="맑은 고딕" w:eastAsia="맑은 고딕" w:hAnsi="맑은 고딕" w:cs="맑은 고딕"/>
          <w:sz w:val="19"/>
          <w:szCs w:val="19"/>
        </w:rPr>
        <w:t>기술을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결합해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실무에서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바로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기여할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엔지니어가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싶어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지원합니다</w:t>
      </w:r>
      <w:r>
        <w:rPr>
          <w:rFonts w:ascii="맑은 고딕" w:eastAsia="맑은 고딕" w:hAnsi="맑은 고딕" w:cs="맑은 고딕"/>
          <w:sz w:val="19"/>
          <w:szCs w:val="19"/>
        </w:rPr>
        <w:t>.</w:t>
      </w:r>
    </w:p>
    <w:p w14:paraId="71BB74BE" w14:textId="77777777" w:rsidR="005B0D2D" w:rsidRDefault="001B3F07">
      <w:pPr>
        <w:spacing w:before="200" w:after="10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3.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성격의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장단점</w:t>
      </w:r>
    </w:p>
    <w:p w14:paraId="71BB74BF" w14:textId="2843EF7E" w:rsidR="005B0D2D" w:rsidRDefault="001B3F07" w:rsidP="003015D2">
      <w:pPr>
        <w:wordWrap/>
        <w:spacing w:after="80" w:line="360" w:lineRule="auto"/>
        <w:jc w:val="both"/>
      </w:pPr>
      <w:r>
        <w:rPr>
          <w:rFonts w:ascii="맑은 고딕" w:eastAsia="맑은 고딕" w:hAnsi="맑은 고딕" w:cs="맑은 고딕"/>
          <w:sz w:val="19"/>
          <w:szCs w:val="19"/>
        </w:rPr>
        <w:t>장점은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꼼꼼함과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끈기입니다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응급실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야간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단독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근무를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4</w:t>
      </w:r>
      <w:r>
        <w:rPr>
          <w:rFonts w:ascii="맑은 고딕" w:eastAsia="맑은 고딕" w:hAnsi="맑은 고딕" w:cs="맑은 고딕"/>
          <w:sz w:val="19"/>
          <w:szCs w:val="19"/>
        </w:rPr>
        <w:t>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이상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수행하며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정산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오류도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허용하지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않는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습관이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몸에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배었습니다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습관은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코드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작성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시에도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이어져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로그를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빠짐없이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확인하고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엣지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케이스를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먼저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고려하는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개발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태도로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나타납니다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단점은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완벽을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추구하다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속도가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늦어지는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경향입니다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이를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보완하기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위해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작업을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작은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단위로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나누고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'</w:t>
      </w:r>
      <w:r>
        <w:rPr>
          <w:rFonts w:ascii="맑은 고딕" w:eastAsia="맑은 고딕" w:hAnsi="맑은 고딕" w:cs="맑은 고딕"/>
          <w:sz w:val="19"/>
          <w:szCs w:val="19"/>
        </w:rPr>
        <w:t>먼저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동작하게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그다음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개선하기</w:t>
      </w:r>
      <w:r>
        <w:rPr>
          <w:rFonts w:ascii="맑은 고딕" w:eastAsia="맑은 고딕" w:hAnsi="맑은 고딕" w:cs="맑은 고딕"/>
          <w:sz w:val="19"/>
          <w:szCs w:val="19"/>
        </w:rPr>
        <w:t xml:space="preserve">' </w:t>
      </w:r>
      <w:r>
        <w:rPr>
          <w:rFonts w:ascii="맑은 고딕" w:eastAsia="맑은 고딕" w:hAnsi="맑은 고딕" w:cs="맑은 고딕"/>
          <w:sz w:val="19"/>
          <w:szCs w:val="19"/>
        </w:rPr>
        <w:t>원칙을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적용하고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있으며</w:t>
      </w:r>
      <w:r>
        <w:rPr>
          <w:rFonts w:ascii="맑은 고딕" w:eastAsia="맑은 고딕" w:hAnsi="맑은 고딕" w:cs="맑은 고딕"/>
          <w:sz w:val="19"/>
          <w:szCs w:val="19"/>
        </w:rPr>
        <w:t xml:space="preserve">, SKT ALEPH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리추얼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기록</w:t>
      </w:r>
      <w:r>
        <w:rPr>
          <w:rFonts w:ascii="맑은 고딕" w:eastAsia="맑은 고딕" w:hAnsi="맑은 고딕" w:cs="맑은 고딕"/>
          <w:sz w:val="19"/>
          <w:szCs w:val="19"/>
        </w:rPr>
        <w:t>(39</w:t>
      </w:r>
      <w:r>
        <w:rPr>
          <w:rFonts w:ascii="맑은 고딕" w:eastAsia="맑은 고딕" w:hAnsi="맑은 고딕" w:cs="맑은 고딕"/>
          <w:sz w:val="19"/>
          <w:szCs w:val="19"/>
        </w:rPr>
        <w:t>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연속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19"/>
          <w:szCs w:val="19"/>
        </w:rPr>
        <w:t>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통해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매일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루틴을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점검하며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속도와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품질의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균형을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훈련하고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있습니다</w:t>
      </w:r>
      <w:r>
        <w:rPr>
          <w:rFonts w:ascii="맑은 고딕" w:eastAsia="맑은 고딕" w:hAnsi="맑은 고딕" w:cs="맑은 고딕"/>
          <w:sz w:val="19"/>
          <w:szCs w:val="19"/>
        </w:rPr>
        <w:t>.</w:t>
      </w:r>
    </w:p>
    <w:p w14:paraId="71BB74C0" w14:textId="77777777" w:rsidR="005B0D2D" w:rsidRDefault="001B3F07">
      <w:pPr>
        <w:spacing w:before="200" w:after="10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 xml:space="preserve">4.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입사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후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포부</w:t>
      </w:r>
    </w:p>
    <w:p w14:paraId="71BB74C1" w14:textId="77777777" w:rsidR="005B0D2D" w:rsidRDefault="001B3F07" w:rsidP="003015D2">
      <w:pPr>
        <w:wordWrap/>
        <w:spacing w:after="80" w:line="360" w:lineRule="auto"/>
        <w:jc w:val="both"/>
      </w:pPr>
      <w:r>
        <w:rPr>
          <w:rFonts w:ascii="맑은 고딕" w:eastAsia="맑은 고딕" w:hAnsi="맑은 고딕" w:cs="맑은 고딕"/>
          <w:sz w:val="19"/>
          <w:szCs w:val="19"/>
        </w:rPr>
        <w:t>첫</w:t>
      </w:r>
      <w:r>
        <w:rPr>
          <w:rFonts w:ascii="맑은 고딕" w:eastAsia="맑은 고딕" w:hAnsi="맑은 고딕" w:cs="맑은 고딕"/>
          <w:sz w:val="19"/>
          <w:szCs w:val="19"/>
        </w:rPr>
        <w:t xml:space="preserve"> 1</w:t>
      </w:r>
      <w:r>
        <w:rPr>
          <w:rFonts w:ascii="맑은 고딕" w:eastAsia="맑은 고딕" w:hAnsi="맑은 고딕" w:cs="맑은 고딕"/>
          <w:sz w:val="19"/>
          <w:szCs w:val="19"/>
        </w:rPr>
        <w:t>년은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인프라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보안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실무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경험을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빠르게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쌓는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집중하겠습니다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병원에서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쌓은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'</w:t>
      </w:r>
      <w:r>
        <w:rPr>
          <w:rFonts w:ascii="맑은 고딕" w:eastAsia="맑은 고딕" w:hAnsi="맑은 고딕" w:cs="맑은 고딕"/>
          <w:sz w:val="19"/>
          <w:szCs w:val="19"/>
        </w:rPr>
        <w:t>현장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관찰력</w:t>
      </w:r>
      <w:r>
        <w:rPr>
          <w:rFonts w:ascii="맑은 고딕" w:eastAsia="맑은 고딕" w:hAnsi="맑은 고딕" w:cs="맑은 고딕"/>
          <w:sz w:val="19"/>
          <w:szCs w:val="19"/>
        </w:rPr>
        <w:t>'</w:t>
      </w:r>
      <w:r>
        <w:rPr>
          <w:rFonts w:ascii="맑은 고딕" w:eastAsia="맑은 고딕" w:hAnsi="맑은 고딕" w:cs="맑은 고딕"/>
          <w:sz w:val="19"/>
          <w:szCs w:val="19"/>
        </w:rPr>
        <w:t>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IT </w:t>
      </w:r>
      <w:r>
        <w:rPr>
          <w:rFonts w:ascii="맑은 고딕" w:eastAsia="맑은 고딕" w:hAnsi="맑은 고딕" w:cs="맑은 고딕"/>
          <w:sz w:val="19"/>
          <w:szCs w:val="19"/>
        </w:rPr>
        <w:t>운영에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적용해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장애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징후를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조기에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발견하고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문서화하는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역할부터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맡겠습니다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이후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ADsP·SQLD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빅데이터분석기사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정보통신산업기사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자격을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취득하고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데이터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이상탐지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역량까지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갖춘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풀스택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보안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인프라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엔지니어로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성장하여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조직이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'</w:t>
      </w:r>
      <w:r>
        <w:rPr>
          <w:rFonts w:ascii="맑은 고딕" w:eastAsia="맑은 고딕" w:hAnsi="맑은 고딕" w:cs="맑은 고딕"/>
          <w:sz w:val="19"/>
          <w:szCs w:val="19"/>
        </w:rPr>
        <w:t>안정적으로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돌아가는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것을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당연하게</w:t>
      </w:r>
      <w:r>
        <w:rPr>
          <w:rFonts w:ascii="맑은 고딕" w:eastAsia="맑은 고딕" w:hAnsi="맑은 고딕" w:cs="맑은 고딕"/>
          <w:sz w:val="19"/>
          <w:szCs w:val="19"/>
        </w:rPr>
        <w:t xml:space="preserve">' </w:t>
      </w:r>
      <w:r>
        <w:rPr>
          <w:rFonts w:ascii="맑은 고딕" w:eastAsia="맑은 고딕" w:hAnsi="맑은 고딕" w:cs="맑은 고딕"/>
          <w:sz w:val="19"/>
          <w:szCs w:val="19"/>
        </w:rPr>
        <w:t>느낄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있도록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뒤에서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시스템을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지키는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사람이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되겠습니다</w:t>
      </w:r>
      <w:r>
        <w:rPr>
          <w:rFonts w:ascii="맑은 고딕" w:eastAsia="맑은 고딕" w:hAnsi="맑은 고딕" w:cs="맑은 고딕"/>
          <w:sz w:val="19"/>
          <w:szCs w:val="19"/>
        </w:rPr>
        <w:t>.</w:t>
      </w:r>
    </w:p>
    <w:p w14:paraId="71BB74C2" w14:textId="77777777" w:rsidR="005B0D2D" w:rsidRDefault="001B3F07">
      <w:pPr>
        <w:spacing w:before="500"/>
        <w:jc w:val="center"/>
      </w:pPr>
      <w:r>
        <w:rPr>
          <w:rFonts w:ascii="맑은 고딕" w:eastAsia="맑은 고딕" w:hAnsi="맑은 고딕" w:cs="맑은 고딕"/>
        </w:rPr>
        <w:t>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내용은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사실과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다름없음을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확인합니다</w:t>
      </w:r>
      <w:r>
        <w:rPr>
          <w:rFonts w:ascii="맑은 고딕" w:eastAsia="맑은 고딕" w:hAnsi="맑은 고딕" w:cs="맑은 고딕"/>
        </w:rPr>
        <w:t>.</w:t>
      </w:r>
    </w:p>
    <w:p w14:paraId="71BB74C3" w14:textId="77777777" w:rsidR="005B0D2D" w:rsidRDefault="001B3F07">
      <w:pPr>
        <w:spacing w:before="200"/>
        <w:jc w:val="right"/>
      </w:pPr>
      <w:r>
        <w:rPr>
          <w:rFonts w:ascii="맑은 고딕" w:eastAsia="맑은 고딕" w:hAnsi="맑은 고딕" w:cs="맑은 고딕"/>
        </w:rPr>
        <w:t>2026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   10</w:t>
      </w:r>
      <w:r>
        <w:rPr>
          <w:rFonts w:ascii="맑은 고딕" w:eastAsia="맑은 고딕" w:hAnsi="맑은 고딕" w:cs="맑은 고딕"/>
        </w:rPr>
        <w:t>월</w:t>
      </w:r>
      <w:r>
        <w:rPr>
          <w:rFonts w:ascii="맑은 고딕" w:eastAsia="맑은 고딕" w:hAnsi="맑은 고딕" w:cs="맑은 고딕"/>
        </w:rPr>
        <w:t xml:space="preserve">    11</w:t>
      </w:r>
      <w:r>
        <w:rPr>
          <w:rFonts w:ascii="맑은 고딕" w:eastAsia="맑은 고딕" w:hAnsi="맑은 고딕" w:cs="맑은 고딕"/>
        </w:rPr>
        <w:t>일</w:t>
      </w:r>
    </w:p>
    <w:p w14:paraId="71BB74C4" w14:textId="77777777" w:rsidR="005B0D2D" w:rsidRDefault="001B3F07">
      <w:pPr>
        <w:spacing w:before="100"/>
        <w:jc w:val="right"/>
      </w:pPr>
      <w:proofErr w:type="gramStart"/>
      <w:r>
        <w:rPr>
          <w:rFonts w:ascii="맑은 고딕" w:eastAsia="맑은 고딕" w:hAnsi="맑은 고딕" w:cs="맑은 고딕"/>
        </w:rPr>
        <w:t>작성자</w:t>
      </w:r>
      <w:r>
        <w:rPr>
          <w:rFonts w:ascii="맑은 고딕" w:eastAsia="맑은 고딕" w:hAnsi="맑은 고딕" w:cs="맑은 고딕"/>
        </w:rPr>
        <w:t xml:space="preserve"> :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/>
        </w:rPr>
        <w:t>오하율</w:t>
      </w:r>
      <w:r>
        <w:rPr>
          <w:rFonts w:ascii="맑은 고딕" w:eastAsia="맑은 고딕" w:hAnsi="맑은 고딕" w:cs="맑은 고딕"/>
          <w:color w:val="999999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99999"/>
        </w:rPr>
        <w:t>인</w:t>
      </w:r>
      <w:r>
        <w:rPr>
          <w:rFonts w:ascii="맑은 고딕" w:eastAsia="맑은 고딕" w:hAnsi="맑은 고딕" w:cs="맑은 고딕"/>
          <w:color w:val="999999"/>
        </w:rPr>
        <w:t>)</w:t>
      </w:r>
    </w:p>
    <w:sectPr w:rsidR="005B0D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6486C"/>
    <w:multiLevelType w:val="hybridMultilevel"/>
    <w:tmpl w:val="7ACC7868"/>
    <w:lvl w:ilvl="0" w:tplc="AC6A0072">
      <w:start w:val="1"/>
      <w:numFmt w:val="bullet"/>
      <w:lvlText w:val="●"/>
      <w:lvlJc w:val="left"/>
      <w:pPr>
        <w:ind w:left="720" w:hanging="360"/>
      </w:pPr>
    </w:lvl>
    <w:lvl w:ilvl="1" w:tplc="6BDAE482">
      <w:start w:val="1"/>
      <w:numFmt w:val="bullet"/>
      <w:lvlText w:val="○"/>
      <w:lvlJc w:val="left"/>
      <w:pPr>
        <w:ind w:left="1440" w:hanging="360"/>
      </w:pPr>
    </w:lvl>
    <w:lvl w:ilvl="2" w:tplc="D43C908E">
      <w:start w:val="1"/>
      <w:numFmt w:val="bullet"/>
      <w:lvlText w:val="■"/>
      <w:lvlJc w:val="left"/>
      <w:pPr>
        <w:ind w:left="2160" w:hanging="360"/>
      </w:pPr>
    </w:lvl>
    <w:lvl w:ilvl="3" w:tplc="15DCED46">
      <w:start w:val="1"/>
      <w:numFmt w:val="bullet"/>
      <w:lvlText w:val="●"/>
      <w:lvlJc w:val="left"/>
      <w:pPr>
        <w:ind w:left="2880" w:hanging="360"/>
      </w:pPr>
    </w:lvl>
    <w:lvl w:ilvl="4" w:tplc="57945978">
      <w:start w:val="1"/>
      <w:numFmt w:val="bullet"/>
      <w:lvlText w:val="○"/>
      <w:lvlJc w:val="left"/>
      <w:pPr>
        <w:ind w:left="3600" w:hanging="360"/>
      </w:pPr>
    </w:lvl>
    <w:lvl w:ilvl="5" w:tplc="BB3EE788">
      <w:start w:val="1"/>
      <w:numFmt w:val="bullet"/>
      <w:lvlText w:val="■"/>
      <w:lvlJc w:val="left"/>
      <w:pPr>
        <w:ind w:left="4320" w:hanging="360"/>
      </w:pPr>
    </w:lvl>
    <w:lvl w:ilvl="6" w:tplc="CEE848AC">
      <w:start w:val="1"/>
      <w:numFmt w:val="bullet"/>
      <w:lvlText w:val="●"/>
      <w:lvlJc w:val="left"/>
      <w:pPr>
        <w:ind w:left="5040" w:hanging="360"/>
      </w:pPr>
    </w:lvl>
    <w:lvl w:ilvl="7" w:tplc="864A5C08">
      <w:start w:val="1"/>
      <w:numFmt w:val="bullet"/>
      <w:lvlText w:val="●"/>
      <w:lvlJc w:val="left"/>
      <w:pPr>
        <w:ind w:left="5760" w:hanging="360"/>
      </w:pPr>
    </w:lvl>
    <w:lvl w:ilvl="8" w:tplc="0F1AC77A">
      <w:start w:val="1"/>
      <w:numFmt w:val="bullet"/>
      <w:lvlText w:val="●"/>
      <w:lvlJc w:val="left"/>
      <w:pPr>
        <w:ind w:left="6480" w:hanging="360"/>
      </w:pPr>
    </w:lvl>
  </w:abstractNum>
  <w:num w:numId="1" w16cid:durableId="220219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D2D"/>
    <w:rsid w:val="000B5418"/>
    <w:rsid w:val="001B3F07"/>
    <w:rsid w:val="001D3D69"/>
    <w:rsid w:val="003015D2"/>
    <w:rsid w:val="003E5C9E"/>
    <w:rsid w:val="004038E1"/>
    <w:rsid w:val="005B0D2D"/>
    <w:rsid w:val="005E491E"/>
    <w:rsid w:val="006F5E46"/>
    <w:rsid w:val="00D16BC7"/>
    <w:rsid w:val="00D810A8"/>
    <w:rsid w:val="00E00B48"/>
    <w:rsid w:val="00E3634E"/>
    <w:rsid w:val="00F5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74A4"/>
  <w15:docId w15:val="{3D66C3A8-BBD3-4E44-BB01-D10CF846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하율 오</cp:lastModifiedBy>
  <cp:revision>12</cp:revision>
  <dcterms:created xsi:type="dcterms:W3CDTF">2026-10-11T13:02:00Z</dcterms:created>
  <dcterms:modified xsi:type="dcterms:W3CDTF">2026-10-11T13:35:00Z</dcterms:modified>
</cp:coreProperties>
</file>