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tbl>
      <w:tblPr>
        <w:tblStyle w:val="a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Sign Up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11/03/2019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Seller,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18/03/2019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To verify that clicking the </w:t>
            </w:r>
            <w:proofErr w:type="spellStart"/>
            <w:r>
              <w:rPr>
                <w:b/>
                <w:sz w:val="20"/>
                <w:szCs w:val="20"/>
              </w:rPr>
              <w:t>SignUp</w:t>
            </w:r>
            <w:proofErr w:type="spellEnd"/>
            <w:r>
              <w:rPr>
                <w:b/>
                <w:sz w:val="20"/>
                <w:szCs w:val="20"/>
              </w:rPr>
              <w:t xml:space="preserve"> button creates new account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All personal </w:t>
            </w:r>
            <w:proofErr w:type="spellStart"/>
            <w:r>
              <w:rPr>
                <w:b/>
                <w:sz w:val="20"/>
                <w:szCs w:val="20"/>
              </w:rPr>
              <w:t>informations</w:t>
            </w:r>
            <w:proofErr w:type="spellEnd"/>
            <w:r>
              <w:rPr>
                <w:b/>
                <w:sz w:val="20"/>
                <w:szCs w:val="20"/>
              </w:rPr>
              <w:t xml:space="preserve"> must be filled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</w:t>
            </w:r>
            <w:r>
              <w:rPr>
                <w:b/>
                <w:sz w:val="20"/>
                <w:szCs w:val="20"/>
              </w:rPr>
              <w:t xml:space="preserve"> 2)  There is no account with same information  in database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All input places are empty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Nothing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places without only one empty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is about which place empty</w:t>
            </w: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placed but wrong format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2,3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is about wrong format of place</w:t>
            </w: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Filled places with already </w:t>
            </w:r>
            <w:proofErr w:type="spellStart"/>
            <w:r>
              <w:rPr>
                <w:b/>
              </w:rPr>
              <w:t>registred</w:t>
            </w:r>
            <w:proofErr w:type="spellEnd"/>
            <w:r>
              <w:rPr>
                <w:b/>
              </w:rPr>
              <w:t xml:space="preserve"> person’s information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Take error from database </w:t>
            </w: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correct information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Return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Screen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Return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Screen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 every place correct/</w:t>
            </w:r>
            <w:proofErr w:type="spellStart"/>
            <w:r>
              <w:rPr>
                <w:b/>
              </w:rPr>
              <w:t>incoorect</w:t>
            </w:r>
            <w:proofErr w:type="spellEnd"/>
            <w:r>
              <w:rPr>
                <w:b/>
              </w:rPr>
              <w:t xml:space="preserve"> data without only one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Password’s length is less than 6 character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Email format is wrong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Registered account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Return Login GUI or Error about something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Log In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11/03/2019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Admin, Seller,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18/03/2019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To verify that clicking the </w:t>
            </w:r>
            <w:proofErr w:type="spellStart"/>
            <w:r>
              <w:rPr>
                <w:b/>
                <w:sz w:val="20"/>
                <w:szCs w:val="20"/>
              </w:rPr>
              <w:t>LogIn</w:t>
            </w:r>
            <w:proofErr w:type="spellEnd"/>
            <w:r>
              <w:rPr>
                <w:b/>
                <w:sz w:val="20"/>
                <w:szCs w:val="20"/>
              </w:rPr>
              <w:t xml:space="preserve"> button log in his/her account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Pre-created account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All input places are empty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Nothing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Empty field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is about which place empty</w:t>
            </w: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Enter wrong email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 from database</w:t>
            </w: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Enter wrong password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Take error from database </w:t>
            </w: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correct information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Main Screen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Main Screen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Wrong email is not in database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Wrong Password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Correct Email and Password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One place is empty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Return Application’s Main GUI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:rsidR="00652DCC" w:rsidRDefault="00652DCC">
      <w:pPr>
        <w:rPr>
          <w:b/>
        </w:rPr>
      </w:pPr>
    </w:p>
    <w:tbl>
      <w:tblPr>
        <w:tblStyle w:val="a1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ID:OSSSC-TC-3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User Information View and Manipulate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Use Case Tested : 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18/03/2019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Seller,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24/03/2019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Change the profile information that the user is currently using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1)User is authorized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Obligatory places are empty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Nothing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places with wrong format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1,2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is about wrong format of place</w:t>
            </w: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correct information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Update Toast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Updated Profile </w:t>
            </w:r>
            <w:proofErr w:type="spellStart"/>
            <w:r>
              <w:rPr>
                <w:b/>
              </w:rPr>
              <w:t>Infos</w:t>
            </w:r>
            <w:proofErr w:type="spellEnd"/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Password’s length is less than 6 character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Email format is wrong</w:t>
            </w: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Update User’s Profile Information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2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ID:OSSSC-TC-4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Item Create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Use Case Tested : 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18/03/2019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Admin, Seller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 27/03/2019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To verify that clicking the </w:t>
            </w:r>
            <w:proofErr w:type="spellStart"/>
            <w:r>
              <w:rPr>
                <w:b/>
                <w:sz w:val="20"/>
                <w:szCs w:val="20"/>
              </w:rPr>
              <w:t>CreateItem</w:t>
            </w:r>
            <w:proofErr w:type="spellEnd"/>
            <w:r>
              <w:rPr>
                <w:b/>
                <w:sz w:val="20"/>
                <w:szCs w:val="20"/>
              </w:rPr>
              <w:t xml:space="preserve"> button creates new item for seller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Obligatory places are empty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Nothing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Wrong format information </w:t>
            </w:r>
          </w:p>
        </w:tc>
        <w:tc>
          <w:tcPr>
            <w:tcW w:w="1199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Take Error</w:t>
            </w:r>
          </w:p>
        </w:tc>
        <w:tc>
          <w:tcPr>
            <w:tcW w:w="1237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Error Received</w:t>
            </w: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Filled all correct information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Return item show screen</w:t>
            </w: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Fill input places in wrong format such as string price…</w:t>
            </w: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Create new item for seller and add the item to seller’s store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3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ID:OSSSC-TC-5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 Search Item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OSSSC-US-3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Unregistered User,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the products list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Pre-conditions: 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Write item name what you want 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 System returns a list of items that match the given information.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4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ID:OSSSC-TC-6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Item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OSSSC-US-4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Unregistered User,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item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Pre-conditions: 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View item features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User views the item</w:t>
            </w:r>
          </w:p>
        </w:tc>
      </w:tr>
    </w:tbl>
    <w:p w:rsidR="00652DCC" w:rsidRDefault="00652DCC" w:rsidP="009C46EF">
      <w:pPr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5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ID:OSSSC-TC-7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Select Item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OSSSC-UC-5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40"/>
        </w:trPr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select item to add it later to the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Select item 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Customer selects items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6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ID:OSSSC-TC-8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Add To Cart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OSSSC-US-6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Adding item to the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 Item is in the stock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Add items that you selected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Item is added to user’s cart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7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ID:OSSSC-TC-9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Shopping Cart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OSSSC-US-7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the shopping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View empty cart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View non-empty cart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Customer sees the shopping cart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8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ID:OSSSC-TC-10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Update Shopping Cart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USSSC-US-8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 Deleting item or increasing the number of items in the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 Shopping cart is not empty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Change count of selected item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Delete item from cart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Updates the shopping cart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9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ID:OSSSC-TC-11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Checkout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OSSSC-US-9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Ordering the items in the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 Non-empty cart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Empty cart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Cart with something in it 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User places an order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a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ID:OSSSC-TC-12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Select Address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OSSSC-US-10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The shopping cart is non-empty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 User places an order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b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ID:OSSSC-TC-13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Payment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OSSSC-US-11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Making the payment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 The cart is not empty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3) The address is valid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Wrong payment information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Correct payment information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User pays for the order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c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ID:OSSSC-TC-14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History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OSSSC-US-12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Low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the history of items that customer looked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 Customer looked at least one item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User sees the own history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d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ID:OSSSC-TC-15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Customer Notification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OSSSC-US-13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Notifying the customer by notifications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2)User allowed the specific notification types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Post-conditions: Customer sees a notification </w:t>
            </w:r>
            <w:proofErr w:type="spellStart"/>
            <w:r>
              <w:rPr>
                <w:b/>
                <w:sz w:val="20"/>
                <w:szCs w:val="20"/>
              </w:rPr>
              <w:t>oh</w:t>
            </w:r>
            <w:proofErr w:type="spellEnd"/>
            <w:r>
              <w:rPr>
                <w:b/>
                <w:sz w:val="20"/>
                <w:szCs w:val="20"/>
              </w:rPr>
              <w:t xml:space="preserve"> their phone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e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ID:OSSSC-TC-16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Order History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OSSSC-US-14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Low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the order history and details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2)Customer placed at least one order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Customer views the order history,  confirms them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ID:OSSSC-TC-17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Confirm Order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OSSSC-US-15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Confirms the order that user received successfully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User placed an order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Customer Confirms the order and the payment sent to the seller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ID:OSSSC-TC-18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and Manage Options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OSSSC-US-16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Low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</w:t>
            </w:r>
            <w:proofErr w:type="spellStart"/>
            <w:r>
              <w:rPr>
                <w:b/>
                <w:sz w:val="20"/>
                <w:szCs w:val="20"/>
              </w:rPr>
              <w:t>Description:</w:t>
            </w:r>
            <w:r>
              <w:rPr>
                <w:b/>
              </w:rPr>
              <w:t>Managing</w:t>
            </w:r>
            <w:proofErr w:type="spellEnd"/>
            <w:r>
              <w:rPr>
                <w:b/>
              </w:rPr>
              <w:t xml:space="preserve"> the app options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Change configurations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Manages the options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1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ID:OSSSC-TC-19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Manage Address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OSSSC-US-17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(Low/Medium/High):Low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Managing the address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The address are managed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2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ID:OSSSC-TC-20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Reset Password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OSSSC-US-18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Customer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Confirms the order that user received successfully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Empty password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>Invalid new password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Post-conditions: User </w:t>
            </w:r>
            <w:proofErr w:type="spellStart"/>
            <w:r>
              <w:rPr>
                <w:b/>
                <w:sz w:val="20"/>
                <w:szCs w:val="20"/>
              </w:rPr>
              <w:t>gots</w:t>
            </w:r>
            <w:proofErr w:type="spellEnd"/>
            <w:r>
              <w:rPr>
                <w:b/>
                <w:sz w:val="20"/>
                <w:szCs w:val="20"/>
              </w:rPr>
              <w:t xml:space="preserve"> an email about resetting the password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3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ID:OSSSC-TC-21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Seller Notification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OSSSC-US-19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Seller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Notify the seller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Given permission for notifications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Customer get notified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4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ID:OSSSC-TC-22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Receiving payment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OSSSC-US-20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Seller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Receiving payment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Seller sold an item and the customer confirmed it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Seller gets the payment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5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ID:OSSSC-TC-23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and Supply Stock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OSSSC-US-21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Seller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and supplying the stock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Stock gets updated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6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ID:OSSSC-TC-24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and Manipulate Items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OSSSC-US-22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Admin, Seller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Viewing and manipulating items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There is at least one item in the server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Post-conditions: The item have </w:t>
            </w:r>
            <w:proofErr w:type="spellStart"/>
            <w:r>
              <w:rPr>
                <w:b/>
                <w:sz w:val="20"/>
                <w:szCs w:val="20"/>
              </w:rPr>
              <w:t>beedn</w:t>
            </w:r>
            <w:proofErr w:type="spellEnd"/>
            <w:r>
              <w:rPr>
                <w:b/>
                <w:sz w:val="20"/>
                <w:szCs w:val="20"/>
              </w:rPr>
              <w:t xml:space="preserve"> updated or manipulated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7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ID:OSSSC-TC-26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and Manipulate Customers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OSSSC-US-24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Low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and manipulating customers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Pre-conditions: 1)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Admin</w:t>
            </w:r>
            <w:r>
              <w:rPr>
                <w:b/>
                <w:sz w:val="20"/>
                <w:szCs w:val="20"/>
              </w:rPr>
              <w:t xml:space="preserve">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</w:rPr>
              <w:t xml:space="preserve">Change customer’s information </w:t>
            </w: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Manipulates the customer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  <w:proofErr w:type="gram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8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Case ID:OSSSC-TC-27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View and Confirm Sales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OSSSC-US-25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High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Viewing the purchases and confirms the payment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Customer purchased an item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Confirm the sale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9C46EF" w:rsidRDefault="009C46E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b/>
          <w:sz w:val="36"/>
          <w:szCs w:val="36"/>
        </w:rPr>
        <w:t>Spor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Cantam</w:t>
      </w:r>
      <w:proofErr w:type="spellEnd"/>
    </w:p>
    <w:p w:rsidR="00652DCC" w:rsidRDefault="00047F7A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tbl>
      <w:tblPr>
        <w:tblStyle w:val="af9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1764"/>
        <w:gridCol w:w="450"/>
        <w:gridCol w:w="1199"/>
        <w:gridCol w:w="805"/>
        <w:gridCol w:w="427"/>
        <w:gridCol w:w="1237"/>
        <w:gridCol w:w="472"/>
        <w:gridCol w:w="1440"/>
        <w:gridCol w:w="450"/>
        <w:gridCol w:w="374"/>
      </w:tblGrid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bookmarkStart w:id="1" w:name="_gjdgxs" w:colFirst="0" w:colLast="0"/>
            <w:bookmarkEnd w:id="1"/>
            <w:r>
              <w:rPr>
                <w:b/>
                <w:sz w:val="20"/>
                <w:szCs w:val="20"/>
              </w:rPr>
              <w:t>Test Case ID:OSSSC-TC-28</w:t>
            </w:r>
          </w:p>
        </w:tc>
        <w:tc>
          <w:tcPr>
            <w:tcW w:w="4400" w:type="dxa"/>
            <w:gridSpan w:val="6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Name: Generate Sale Report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Designed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Use Case Tested : OSSSC-US-26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Designed Date: 04/04/2019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Test Priority (Low/Medium/High): Medium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Executed by: </w:t>
            </w:r>
            <w:proofErr w:type="spellStart"/>
            <w:r>
              <w:rPr>
                <w:b/>
                <w:sz w:val="20"/>
                <w:szCs w:val="20"/>
              </w:rPr>
              <w:t>Okan</w:t>
            </w:r>
            <w:proofErr w:type="spellEnd"/>
            <w:r>
              <w:rPr>
                <w:b/>
                <w:sz w:val="20"/>
                <w:szCs w:val="20"/>
              </w:rPr>
              <w:t xml:space="preserve"> ALAN</w:t>
            </w:r>
          </w:p>
        </w:tc>
      </w:tr>
      <w:tr w:rsidR="00652DCC">
        <w:tc>
          <w:tcPr>
            <w:tcW w:w="4812" w:type="dxa"/>
            <w:gridSpan w:val="5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Module Name: Admin</w:t>
            </w:r>
          </w:p>
        </w:tc>
        <w:tc>
          <w:tcPr>
            <w:tcW w:w="4400" w:type="dxa"/>
            <w:gridSpan w:val="6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Execution Date: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>
              <w:rPr>
                <w:b/>
              </w:rPr>
              <w:t xml:space="preserve"> Generating sale report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 1)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Admin is authorize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</w:p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2) At least one new sale happened after the last sale report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Dependencies: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1) Internet connection</w:t>
            </w: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rPr>
          <w:trHeight w:val="220"/>
        </w:trPr>
        <w:tc>
          <w:tcPr>
            <w:tcW w:w="594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2214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99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23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237" w:type="dxa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824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652DCC">
        <w:trPr>
          <w:trHeight w:val="220"/>
        </w:trPr>
        <w:tc>
          <w:tcPr>
            <w:tcW w:w="594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214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99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37" w:type="dxa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912" w:type="dxa"/>
            <w:gridSpan w:val="2"/>
            <w:vMerge/>
          </w:tcPr>
          <w:p w:rsidR="00652DCC" w:rsidRDefault="00652DCC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50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7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594" w:type="dxa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214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199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237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1912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450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374" w:type="dxa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5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4" w:type="dxa"/>
            <w:gridSpan w:val="3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52DCC">
        <w:tc>
          <w:tcPr>
            <w:tcW w:w="2358" w:type="dxa"/>
            <w:gridSpan w:val="2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45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136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  <w:tc>
          <w:tcPr>
            <w:tcW w:w="2264" w:type="dxa"/>
            <w:gridSpan w:val="3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652DC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</w:p>
        </w:tc>
      </w:tr>
      <w:tr w:rsidR="00652DCC">
        <w:tc>
          <w:tcPr>
            <w:tcW w:w="9212" w:type="dxa"/>
            <w:gridSpan w:val="11"/>
          </w:tcPr>
          <w:p w:rsidR="00652DCC" w:rsidRDefault="00047F7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</w:rPr>
            </w:pPr>
            <w:r>
              <w:rPr>
                <w:b/>
                <w:sz w:val="20"/>
                <w:szCs w:val="20"/>
              </w:rPr>
              <w:t>Post-conditions: Generates the sale report</w:t>
            </w:r>
          </w:p>
        </w:tc>
      </w:tr>
    </w:tbl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p w:rsidR="00652DCC" w:rsidRDefault="00652DCC">
      <w:pPr>
        <w:rPr>
          <w:b/>
        </w:rPr>
      </w:pPr>
    </w:p>
    <w:sectPr w:rsidR="00652DCC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F7A" w:rsidRDefault="00047F7A">
      <w:r>
        <w:separator/>
      </w:r>
    </w:p>
  </w:endnote>
  <w:endnote w:type="continuationSeparator" w:id="0">
    <w:p w:rsidR="00047F7A" w:rsidRDefault="0004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F7A" w:rsidRDefault="00047F7A">
      <w:r>
        <w:separator/>
      </w:r>
    </w:p>
  </w:footnote>
  <w:footnote w:type="continuationSeparator" w:id="0">
    <w:p w:rsidR="00047F7A" w:rsidRDefault="00047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DCC" w:rsidRDefault="00652D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906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652DCC">
      <w:tc>
        <w:tcPr>
          <w:tcW w:w="4531" w:type="dxa"/>
        </w:tcPr>
        <w:p w:rsidR="00652DCC" w:rsidRDefault="00047F7A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Spor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Cantam</w:t>
          </w:r>
          <w:proofErr w:type="spellEnd"/>
        </w:p>
      </w:tc>
      <w:tc>
        <w:tcPr>
          <w:tcW w:w="4531" w:type="dxa"/>
        </w:tcPr>
        <w:p w:rsidR="00652DCC" w:rsidRDefault="00047F7A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Version1.0</w:t>
          </w:r>
        </w:p>
      </w:tc>
    </w:tr>
    <w:tr w:rsidR="00652DCC">
      <w:tc>
        <w:tcPr>
          <w:tcW w:w="4531" w:type="dxa"/>
        </w:tcPr>
        <w:p w:rsidR="00652DCC" w:rsidRDefault="00047F7A">
          <w:pPr>
            <w:tabs>
              <w:tab w:val="left" w:pos="341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System Test Case Definitions </w:t>
          </w:r>
          <w:r>
            <w:rPr>
              <w:sz w:val="20"/>
              <w:szCs w:val="20"/>
            </w:rPr>
            <w:tab/>
          </w:r>
        </w:p>
      </w:tc>
      <w:tc>
        <w:tcPr>
          <w:tcW w:w="4531" w:type="dxa"/>
        </w:tcPr>
        <w:p w:rsidR="00652DCC" w:rsidRDefault="00047F7A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Date: 30/03/2019</w:t>
          </w:r>
        </w:p>
      </w:tc>
    </w:tr>
  </w:tbl>
  <w:p w:rsidR="00652DCC" w:rsidRDefault="00652DC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2DCC"/>
    <w:rsid w:val="00047F7A"/>
    <w:rsid w:val="00311D39"/>
    <w:rsid w:val="00652DCC"/>
    <w:rsid w:val="009C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3091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HaaToka</dc:creator>
  <cp:lastModifiedBy>HaaToka</cp:lastModifiedBy>
  <cp:revision>4</cp:revision>
  <cp:lastPrinted>2019-04-05T07:31:00Z</cp:lastPrinted>
  <dcterms:created xsi:type="dcterms:W3CDTF">2019-04-05T07:28:00Z</dcterms:created>
  <dcterms:modified xsi:type="dcterms:W3CDTF">2019-04-05T07:31:00Z</dcterms:modified>
</cp:coreProperties>
</file>