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我哈哈啊哈马克思能够给予我们什么”主题征文活动优秀作品选登（我是你爹）</w:t>
      </w:r>
    </w:p>
    <w:p>
      <w:pPr>
        <w:pStyle w:val="Body"/>
        <w:jc w:val="center"/>
      </w:pPr>
      <w:r>
        <w:t xml:space="preserve">福州大学先进制造学院与海洋学院关工委</w:t>
      </w:r>
    </w:p>
    <w:p>
      <w:pPr>
        <w:pStyle w:val="Body"/>
        <w:jc w:val="center"/>
      </w:pPr>
      <w:r>
        <w:t xml:space="preserve">前言</w:t>
      </w:r>
    </w:p>
    <w:p>
      <w:pPr>
        <w:pStyle w:val="Body"/>
        <w:jc w:val="center"/>
      </w:pPr>
      <w:r>
        <w:t xml:space="preserve">为引导广大青年学子深入学习马克思主义基本原理，深刻领会习近平新时代中国特色社会主义思想的精髓要义，理解马克思主义的当代价值与青年责任，福州大学先进制造学院与海洋学院关工委特举办“马克思能够给予我们什么”主题征文活动。活动得到了同学们的积极响应，涌现出一批思想深刻、联系实际、文笔生动的优秀作品。现选登部分优秀征文片段，以展现我院学子对马克思主义的思考与感悟，激励更多青年从中汲取思想养分，坚定理想信念，照亮青春征程。</w:t>
      </w:r>
    </w:p>
    <w:p>
      <w:pPr>
        <w:pStyle w:val="Body"/>
        <w:jc w:val="center"/>
      </w:pPr>
      <w:r>
        <w:t xml:space="preserve">优秀征文节选</w:t>
      </w:r>
    </w:p>
    <w:p>
      <w:pPr>
        <w:pStyle w:val="Body"/>
        <w:jc w:val="center"/>
      </w:pPr>
      <w:r>
        <w:t xml:space="preserve">马克思主义犹如一棵生机勃勃的常春藤，根须深扎历史土壤，枝叶向着未来蓬勃舒展，始终散发着蓬勃的生命力。在中国，这股生命力具象化为中国式现代化进程中的辉煌成就。身为新时代先进青年，我们当以青春为笔，热情为墨，让这精神的长春藤在身体里焕新，用同辈间最质朴、最亲切的话语，续写马克思主义中国化的壮丽篇章。</w:t>
      </w:r>
    </w:p>
    <w:p>
      <w:pPr>
        <w:pStyle w:val="Body"/>
        <w:jc w:val="center"/>
      </w:pPr>
      <w:r>
        <w:t xml:space="preserve">林嘉玥、范腾俊福州大学先进制造学院24级物流管理专业</w:t>
      </w:r>
    </w:p>
    <w:p>
      <w:pPr>
        <w:pStyle w:val="Body"/>
        <w:jc w:val="center"/>
      </w:pPr>
      <w:r>
        <w:t xml:space="preserve">马克思主义就像一把精准的手术刀，剖析着人类社会发展的规律。它的科学性不仅体现在基本观点的正确性上，还体现在坚持实践性与人民性。它源于普罗大众的根本诉求，也始终站在人民立场上，为人民利益服务。“纸上得来终觉浅，绝知此事要躬行”，正如在各类实践活动中，许多青年学子将马克思主义的实践观贯彻到行动中，用实实在在的行动展现出新时代青年的担当与作为。</w:t>
      </w:r>
    </w:p>
    <w:p>
      <w:pPr>
        <w:pStyle w:val="Body"/>
        <w:jc w:val="center"/>
      </w:pPr>
      <w:r>
        <w:t xml:space="preserve">唐雨欣福州大学先进制造学院24级物流管理专业</w:t>
      </w:r>
    </w:p>
    <w:p>
      <w:pPr>
        <w:pStyle w:val="Body"/>
        <w:jc w:val="center"/>
      </w:pPr>
      <w:r>
        <w:t xml:space="preserve">矛盾分析法像一把金钥匙，帮助青年解开复杂难题。通过运用主要矛盾与次要矛盾转化的原理，青年能够敏锐抓住产业升级中的机会与难点。历史唯物主义的视角则引导青年透过表象看清本质，例如面对社会上一些情绪的流行，用社会存在决定社会意识的道理来分析，有助于建立理性的思维体系。这种历史感的培养至关重要。</w:t>
      </w:r>
    </w:p>
    <w:p>
      <w:pPr>
        <w:pStyle w:val="Body"/>
        <w:jc w:val="center"/>
      </w:pPr>
      <w:r>
        <w:t xml:space="preserve">廖嘉敏福州大学先进制造学院24级材料工程专业</w:t>
      </w:r>
    </w:p>
    <w:p>
      <w:pPr>
        <w:pStyle w:val="Body"/>
        <w:jc w:val="center"/>
      </w:pPr>
      <w:r>
        <w:t xml:space="preserve">当代中国的马克思主义如同一盏明灯，散发出真理的光辉，它并非停留在书本中的僵化教条，而是与时俱进、充满生机的思想源泉。习近平新时代中国特色社会主义思想通过“六个必须坚持”，为青年提供了一套清晰的世界观和方法论框架。青年们在实践中一次次感受到马克思主义的真理力量，让理论从教科书中的符号，变成了解决实际问题的有力工具。</w:t>
      </w:r>
    </w:p>
    <w:p>
      <w:pPr>
        <w:pStyle w:val="Body"/>
        <w:jc w:val="center"/>
      </w:pPr>
      <w:r>
        <w:t xml:space="preserve">张志伟福州大学先进制造学院24级材料工程专业</w:t>
      </w:r>
    </w:p>
    <w:p>
      <w:pPr>
        <w:pStyle w:val="Body"/>
        <w:jc w:val="center"/>
      </w:pPr>
      <w:r>
        <w:t xml:space="preserve">马克思主义不仅探讨历史演变及其规律，还关注现实中的人及其生存状态；不仅分析社会形态及其矛盾构成，还思考生命存在及其精神内涵。它具备宏大叙事和时势分析的特征，也蕴含生活关怀与人文情怀，既服务于集体，也惠及个体生存和人际关系。马克思主义对现实生活的指导作用，在于它既是世界观，也是方法论，教导青年在认识与改造世界的辩证统一中实现价值。</w:t>
      </w:r>
    </w:p>
    <w:p>
      <w:pPr>
        <w:pStyle w:val="Body"/>
        <w:jc w:val="center"/>
      </w:pPr>
      <w:r>
        <w:t xml:space="preserve">罗宇汎、桑浩宇福州大学先进制造学院24级物流管理专业、23级生物技术专业</w:t>
      </w:r>
    </w:p>
    <w:p>
      <w:pPr>
        <w:pStyle w:val="Body"/>
        <w:jc w:val="center"/>
      </w:pPr>
      <w:r>
        <w:t xml:space="preserve">马克思主义之所以科学，在于它揭示了人类社会演进的内在规律。它的生命力源于它的实践性，而非停留在书本的空谈。习近平新时代中国特色社会主义思想推动了马克思主义中国化的崭新飞跃，将基本原理与中国实际及中华优秀传统文化相结合。掌握科学的方法论是青年成长的必修课，参与伟大实践是青春最美的模样。当青年成为马克思主义的学习者、传播者与践行者，就能在民族复兴的征程上书写壮丽篇章。</w:t>
      </w:r>
    </w:p>
    <w:p>
      <w:pPr>
        <w:pStyle w:val="Body"/>
        <w:jc w:val="center"/>
      </w:pPr>
      <w:r>
        <w:t xml:space="preserve">邵翔福州大学先进制造学院23级材料工程专业</w:t>
      </w:r>
    </w:p>
    <w:p>
      <w:pPr>
        <w:pStyle w:val="Body"/>
        <w:jc w:val="center"/>
      </w:pPr>
      <w:r>
        <w:t xml:space="preserve">结语</w:t>
      </w:r>
    </w:p>
    <w:p>
      <w:pPr>
        <w:pStyle w:val="Body"/>
        <w:jc w:val="center"/>
      </w:pPr>
      <w:r>
        <w:t xml:space="preserve">从同学们的征文中，我们欣喜地看到新时代青年对马克思主义的深刻理解、独立思考和积极探索。大家结合自身学习、生活与社会观察，阐述了马克思主义的世界观方法论如何指导实践、赋予自信、点燃理想、塑造品格。这些鲜活的文字充分证明，马克思主义并未过时，其真理光芒依然照耀着当代青年的前行之路。希望全院学子能以此次活动为契机，持续深化对马克思主义特别是习近平新时代中国特色社会主义思想的学习与实践，真正做到学思用贯通、知信行统一，努力成长为担当民族复兴大任的时代新人。</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center"/>
    </w:pPr>
    <w:rPr>
      <w:b/>
      <w:bCs/>
      <w:i w:val="false"/>
      <w:iCs w:val="false"/>
      <w:color w:val="000000"/>
      <w:sz w:val="44"/>
      <w:szCs w:val="44"/>
      <w:rFonts w:ascii="宋体" w:cs="宋体" w:eastAsia="宋体" w:hAnsi="宋体"/>
    </w:rPr>
  </w:style>
  <w:style w:type="paragraph" w:styleId="Author">
    <w:name w:val="Author"/>
    <w:basedOn w:val="Normal"/>
    <w:next w:val="Normal"/>
    <w:pPr>
      <w:spacing w:before="120" w:after="240"/>
      <w:jc w:val="center"/>
    </w:pPr>
    <w:rPr>
      <w:b w:val="false"/>
      <w:bCs w:val="false"/>
      <w:i w:val="false"/>
      <w:iCs w:val="false"/>
      <w:color w:val="000000"/>
      <w:sz w:val="24"/>
      <w:szCs w:val="24"/>
      <w:rFonts w:ascii="宋体" w:cs="宋体" w:eastAsia="宋体" w:hAnsi="宋体"/>
    </w:rPr>
  </w:style>
  <w:style w:type="paragraph" w:styleId="Body">
    <w:name w:val="Body"/>
    <w:basedOn w:val="Normal"/>
    <w:next w:val="Body"/>
    <w:pPr>
      <w:spacing w:before="120" w:after="120"/>
      <w:ind w:firstLine="480"/>
      <w:jc w:val="center"/>
    </w:pPr>
    <w:rPr>
      <w:b/>
      <w:bCs/>
      <w:i w:val="false"/>
      <w:iCs w:val="false"/>
      <w:color w:val="000000"/>
      <w:sz w:val="32"/>
      <w:szCs w:val="32"/>
      <w:rFonts w:ascii="黑体" w:cs="黑体" w:eastAsia="黑体" w:hAnsi="黑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马克思能够给予我们什么”主题征文活动优秀作品选登</dc:title>
  <dc:creator>Un-named</dc:creator>
  <dc:description>由 C-Doc Next.js 处理</dc:description>
  <cp:lastModifiedBy>Un-named</cp:lastModifiedBy>
  <cp:revision>1</cp:revision>
  <dcterms:created xsi:type="dcterms:W3CDTF">2025-05-19T11:47:36.304Z</dcterms:created>
  <dcterms:modified xsi:type="dcterms:W3CDTF">2025-05-19T11:47:36.304Z</dcterms:modified>
</cp:coreProperties>
</file>

<file path=docProps/custom.xml><?xml version="1.0" encoding="utf-8"?>
<Properties xmlns="http://schemas.openxmlformats.org/officeDocument/2006/custom-properties" xmlns:vt="http://schemas.openxmlformats.org/officeDocument/2006/docPropsVTypes"/>
</file>