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841D" w14:textId="77777777" w:rsidR="0028404F" w:rsidRDefault="0028404F" w:rsidP="0028404F">
      <w:pPr>
        <w:spacing w:line="360" w:lineRule="auto"/>
        <w:jc w:val="center"/>
        <w:rPr>
          <w:b/>
        </w:rPr>
      </w:pPr>
      <w:r>
        <w:rPr>
          <w:b/>
        </w:rPr>
        <w:t>APPENDIX C</w:t>
      </w:r>
    </w:p>
    <w:p w14:paraId="4384440C" w14:textId="77777777" w:rsidR="0028404F" w:rsidRPr="00F00F73" w:rsidRDefault="0028404F" w:rsidP="0028404F">
      <w:pPr>
        <w:jc w:val="center"/>
        <w:rPr>
          <w:b/>
          <w:bCs/>
          <w:lang w:val="en-US"/>
        </w:rPr>
      </w:pPr>
      <w:r w:rsidRPr="00F00F73">
        <w:rPr>
          <w:b/>
          <w:bCs/>
          <w:lang w:val="en-US"/>
        </w:rPr>
        <w:t>SOFTWARE TESTING PLAN TEMPLATE</w:t>
      </w:r>
    </w:p>
    <w:p w14:paraId="44334F55" w14:textId="77777777" w:rsidR="0028404F" w:rsidRPr="00F00F73" w:rsidRDefault="0028404F" w:rsidP="0028404F">
      <w:pPr>
        <w:jc w:val="center"/>
        <w:rPr>
          <w:b/>
          <w:bCs/>
          <w:lang w:val="en-US"/>
        </w:rPr>
      </w:pPr>
    </w:p>
    <w:p w14:paraId="7F775AF3" w14:textId="77777777" w:rsidR="0028404F" w:rsidRPr="00F00F73" w:rsidRDefault="0028404F" w:rsidP="0028404F">
      <w:pPr>
        <w:jc w:val="center"/>
        <w:rPr>
          <w:b/>
          <w:bCs/>
          <w:lang w:val="en-US"/>
        </w:rPr>
      </w:pPr>
      <w:r w:rsidRPr="00F00F73">
        <w:rPr>
          <w:b/>
          <w:bCs/>
          <w:color w:val="FF0000"/>
          <w:lang w:val="en-US"/>
        </w:rPr>
        <w:t>(ALPHA / BETA)</w:t>
      </w:r>
      <w:r w:rsidRPr="00F00F73">
        <w:rPr>
          <w:b/>
          <w:bCs/>
          <w:lang w:val="en-US"/>
        </w:rPr>
        <w:t xml:space="preserve"> TESTING</w:t>
      </w:r>
    </w:p>
    <w:p w14:paraId="20E90BC6" w14:textId="77777777" w:rsidR="0028404F" w:rsidRPr="00F00F73" w:rsidRDefault="0028404F" w:rsidP="0028404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00F73">
        <w:rPr>
          <w:b/>
          <w:bCs/>
          <w:lang w:val="en-US"/>
        </w:rPr>
        <w:t>FUNCTIONAL TESTING</w:t>
      </w:r>
    </w:p>
    <w:p w14:paraId="27756932" w14:textId="77777777" w:rsidR="0028404F" w:rsidRPr="00F00F73" w:rsidRDefault="0028404F" w:rsidP="0028404F">
      <w:pPr>
        <w:rPr>
          <w:lang w:val="en-US"/>
        </w:rPr>
      </w:pPr>
    </w:p>
    <w:tbl>
      <w:tblPr>
        <w:tblStyle w:val="TableGrid"/>
        <w:tblW w:w="13897" w:type="dxa"/>
        <w:tblLook w:val="04A0" w:firstRow="1" w:lastRow="0" w:firstColumn="1" w:lastColumn="0" w:noHBand="0" w:noVBand="1"/>
      </w:tblPr>
      <w:tblGrid>
        <w:gridCol w:w="1443"/>
        <w:gridCol w:w="1503"/>
        <w:gridCol w:w="1315"/>
        <w:gridCol w:w="1243"/>
        <w:gridCol w:w="1307"/>
        <w:gridCol w:w="1218"/>
        <w:gridCol w:w="1190"/>
        <w:gridCol w:w="1203"/>
        <w:gridCol w:w="1186"/>
        <w:gridCol w:w="1134"/>
        <w:gridCol w:w="1155"/>
      </w:tblGrid>
      <w:tr w:rsidR="0028404F" w:rsidRPr="00F00F73" w14:paraId="0C743266" w14:textId="77777777" w:rsidTr="00007FBC">
        <w:trPr>
          <w:trHeight w:val="651"/>
        </w:trPr>
        <w:tc>
          <w:tcPr>
            <w:tcW w:w="2755" w:type="dxa"/>
            <w:gridSpan w:val="2"/>
          </w:tcPr>
          <w:p w14:paraId="5E517AD4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Test Case</w:t>
            </w:r>
          </w:p>
        </w:tc>
        <w:tc>
          <w:tcPr>
            <w:tcW w:w="1341" w:type="dxa"/>
          </w:tcPr>
          <w:p w14:paraId="76E204C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Status</w:t>
            </w:r>
          </w:p>
          <w:p w14:paraId="57DE70D4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288" w:type="dxa"/>
          </w:tcPr>
          <w:p w14:paraId="0B9B5EB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Test by</w:t>
            </w:r>
          </w:p>
        </w:tc>
        <w:tc>
          <w:tcPr>
            <w:tcW w:w="1338" w:type="dxa"/>
          </w:tcPr>
          <w:p w14:paraId="628E5DD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Tested</w:t>
            </w:r>
          </w:p>
        </w:tc>
        <w:tc>
          <w:tcPr>
            <w:tcW w:w="1223" w:type="dxa"/>
          </w:tcPr>
          <w:p w14:paraId="0AB1D6A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Remarks</w:t>
            </w:r>
          </w:p>
        </w:tc>
        <w:tc>
          <w:tcPr>
            <w:tcW w:w="1212" w:type="dxa"/>
          </w:tcPr>
          <w:p w14:paraId="638448D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Action Plan (If failed)</w:t>
            </w:r>
          </w:p>
        </w:tc>
        <w:tc>
          <w:tcPr>
            <w:tcW w:w="1219" w:type="dxa"/>
          </w:tcPr>
          <w:p w14:paraId="64EC26B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Status</w:t>
            </w:r>
          </w:p>
          <w:p w14:paraId="529631E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211" w:type="dxa"/>
          </w:tcPr>
          <w:p w14:paraId="6705CC6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by</w:t>
            </w:r>
          </w:p>
        </w:tc>
        <w:tc>
          <w:tcPr>
            <w:tcW w:w="1155" w:type="dxa"/>
          </w:tcPr>
          <w:p w14:paraId="647E6E11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Retest</w:t>
            </w:r>
          </w:p>
        </w:tc>
        <w:tc>
          <w:tcPr>
            <w:tcW w:w="1155" w:type="dxa"/>
          </w:tcPr>
          <w:p w14:paraId="6151714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Remarks</w:t>
            </w:r>
          </w:p>
        </w:tc>
      </w:tr>
      <w:tr w:rsidR="0028404F" w:rsidRPr="00F00F73" w14:paraId="054086DB" w14:textId="77777777" w:rsidTr="00007FBC">
        <w:trPr>
          <w:trHeight w:val="332"/>
        </w:trPr>
        <w:tc>
          <w:tcPr>
            <w:tcW w:w="1349" w:type="dxa"/>
            <w:vMerge w:val="restart"/>
          </w:tcPr>
          <w:p w14:paraId="60BE38F6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1: Game Initialization</w:t>
            </w:r>
          </w:p>
        </w:tc>
        <w:tc>
          <w:tcPr>
            <w:tcW w:w="1405" w:type="dxa"/>
          </w:tcPr>
          <w:p w14:paraId="7C9C2143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t>Verify that the game launches successfully</w:t>
            </w:r>
          </w:p>
        </w:tc>
        <w:tc>
          <w:tcPr>
            <w:tcW w:w="1341" w:type="dxa"/>
          </w:tcPr>
          <w:p w14:paraId="0CB4F6C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156B4E37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50A4505F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4AAC35C9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4B9841B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2B1E5104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4516D52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17FB223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185B650E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2BC49019" w14:textId="77777777" w:rsidTr="00007FBC">
        <w:trPr>
          <w:trHeight w:val="332"/>
        </w:trPr>
        <w:tc>
          <w:tcPr>
            <w:tcW w:w="1349" w:type="dxa"/>
            <w:vMerge/>
          </w:tcPr>
          <w:p w14:paraId="17823EF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05" w:type="dxa"/>
          </w:tcPr>
          <w:p w14:paraId="7AB5BD60" w14:textId="77777777" w:rsidR="0028404F" w:rsidRPr="00F00F73" w:rsidRDefault="0028404F" w:rsidP="00007FBC">
            <w:r w:rsidRPr="00F00F73">
              <w:t>Check if the main menu is displayed correctly.</w:t>
            </w:r>
          </w:p>
        </w:tc>
        <w:tc>
          <w:tcPr>
            <w:tcW w:w="1341" w:type="dxa"/>
          </w:tcPr>
          <w:p w14:paraId="292F088F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0C681305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0FAE5BB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2F015E7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6291ACA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099A8AE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08D02EF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35A597A9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2CB80C82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0F04833C" w14:textId="77777777" w:rsidTr="00007FBC">
        <w:trPr>
          <w:trHeight w:val="332"/>
        </w:trPr>
        <w:tc>
          <w:tcPr>
            <w:tcW w:w="1349" w:type="dxa"/>
            <w:vMerge w:val="restart"/>
          </w:tcPr>
          <w:p w14:paraId="2ED8E3C1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2: Game Play</w:t>
            </w:r>
          </w:p>
        </w:tc>
        <w:tc>
          <w:tcPr>
            <w:tcW w:w="1405" w:type="dxa"/>
          </w:tcPr>
          <w:p w14:paraId="51A62054" w14:textId="77777777" w:rsidR="0028404F" w:rsidRPr="00F00F73" w:rsidRDefault="0028404F" w:rsidP="00007FBC">
            <w:r w:rsidRPr="00F00F73">
              <w:t>Test different game modes and levels.</w:t>
            </w:r>
          </w:p>
        </w:tc>
        <w:tc>
          <w:tcPr>
            <w:tcW w:w="1341" w:type="dxa"/>
          </w:tcPr>
          <w:p w14:paraId="6D331FB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5D548A3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0F475EF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4013BED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508C268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2BAED147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6C9F482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35A05604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63109A83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68DE6A2A" w14:textId="77777777" w:rsidTr="00007FBC">
        <w:trPr>
          <w:trHeight w:val="332"/>
        </w:trPr>
        <w:tc>
          <w:tcPr>
            <w:tcW w:w="1349" w:type="dxa"/>
            <w:vMerge/>
          </w:tcPr>
          <w:p w14:paraId="3B2B610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05" w:type="dxa"/>
          </w:tcPr>
          <w:p w14:paraId="0A350C6D" w14:textId="77777777" w:rsidR="0028404F" w:rsidRPr="00F00F73" w:rsidRDefault="0028404F" w:rsidP="00007FBC">
            <w:r w:rsidRPr="00F00F73">
              <w:t>Verify player controls and character movement.</w:t>
            </w:r>
          </w:p>
        </w:tc>
        <w:tc>
          <w:tcPr>
            <w:tcW w:w="1341" w:type="dxa"/>
          </w:tcPr>
          <w:p w14:paraId="302A79C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88DB7E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1FD4199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26E784F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1AE3AA0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2AFF9DC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2B5481B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6401C3B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32BF1D93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4C8BE654" w14:textId="77777777" w:rsidTr="00007FBC">
        <w:trPr>
          <w:trHeight w:val="332"/>
        </w:trPr>
        <w:tc>
          <w:tcPr>
            <w:tcW w:w="1349" w:type="dxa"/>
            <w:vMerge/>
          </w:tcPr>
          <w:p w14:paraId="379BBE5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05" w:type="dxa"/>
          </w:tcPr>
          <w:p w14:paraId="6CE153A9" w14:textId="77777777" w:rsidR="0028404F" w:rsidRPr="00F00F73" w:rsidRDefault="0028404F" w:rsidP="00007FBC">
            <w:r w:rsidRPr="00F00F73">
              <w:t>Ensure correct enemy behavior and collision detection.</w:t>
            </w:r>
          </w:p>
        </w:tc>
        <w:tc>
          <w:tcPr>
            <w:tcW w:w="1341" w:type="dxa"/>
          </w:tcPr>
          <w:p w14:paraId="1B536E9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AC72605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750A755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2D45723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5C3A699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47F18AA4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186085A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49F51E5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5B9A6119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280A4583" w14:textId="77777777" w:rsidTr="00007FBC">
        <w:trPr>
          <w:trHeight w:val="332"/>
        </w:trPr>
        <w:tc>
          <w:tcPr>
            <w:tcW w:w="1349" w:type="dxa"/>
            <w:vMerge/>
          </w:tcPr>
          <w:p w14:paraId="2E10141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05" w:type="dxa"/>
          </w:tcPr>
          <w:p w14:paraId="39DF553A" w14:textId="77777777" w:rsidR="0028404F" w:rsidRPr="00F00F73" w:rsidRDefault="0028404F" w:rsidP="00007FBC">
            <w:r w:rsidRPr="00F00F73">
              <w:t>Check if the scoring system works as expected.</w:t>
            </w:r>
          </w:p>
        </w:tc>
        <w:tc>
          <w:tcPr>
            <w:tcW w:w="1341" w:type="dxa"/>
          </w:tcPr>
          <w:p w14:paraId="47D5659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60A8262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2DCD8D0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41A70E1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40D57BE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5900039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7095D50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3F1A30F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6AD5D2F1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16A43F9C" w14:textId="77777777" w:rsidTr="00007FBC">
        <w:trPr>
          <w:trHeight w:val="332"/>
        </w:trPr>
        <w:tc>
          <w:tcPr>
            <w:tcW w:w="1349" w:type="dxa"/>
            <w:vMerge w:val="restart"/>
          </w:tcPr>
          <w:p w14:paraId="2D19840A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t>Test Case 3: Game Over and Win Conditions</w:t>
            </w:r>
          </w:p>
        </w:tc>
        <w:tc>
          <w:tcPr>
            <w:tcW w:w="1405" w:type="dxa"/>
          </w:tcPr>
          <w:p w14:paraId="46EB381E" w14:textId="77777777" w:rsidR="0028404F" w:rsidRPr="00F00F73" w:rsidRDefault="0028404F" w:rsidP="00007FBC">
            <w:r w:rsidRPr="00F00F73">
              <w:t>Test if the game ends correctly when the player loses or wins.</w:t>
            </w:r>
          </w:p>
        </w:tc>
        <w:tc>
          <w:tcPr>
            <w:tcW w:w="1341" w:type="dxa"/>
          </w:tcPr>
          <w:p w14:paraId="48D4B17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22A9D30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6811FD2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152A795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197D0DB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6D82FD0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55325C3F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0809C13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79463D22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20254AA2" w14:textId="77777777" w:rsidTr="00007FBC">
        <w:trPr>
          <w:trHeight w:val="332"/>
        </w:trPr>
        <w:tc>
          <w:tcPr>
            <w:tcW w:w="1349" w:type="dxa"/>
            <w:vMerge/>
          </w:tcPr>
          <w:p w14:paraId="3628F9B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05" w:type="dxa"/>
          </w:tcPr>
          <w:p w14:paraId="5CFFFA14" w14:textId="77777777" w:rsidR="0028404F" w:rsidRPr="00F00F73" w:rsidRDefault="0028404F" w:rsidP="00007FBC">
            <w:r w:rsidRPr="00F00F73">
              <w:t>Verify the display of game over/win screens.</w:t>
            </w:r>
          </w:p>
        </w:tc>
        <w:tc>
          <w:tcPr>
            <w:tcW w:w="1341" w:type="dxa"/>
          </w:tcPr>
          <w:p w14:paraId="6329B7F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5284663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3C52F945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56318E0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46219035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10A624E9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50E2C87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2730BA65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136B8DA2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19B72858" w14:textId="77777777" w:rsidTr="00007FBC">
        <w:trPr>
          <w:trHeight w:val="332"/>
        </w:trPr>
        <w:tc>
          <w:tcPr>
            <w:tcW w:w="1349" w:type="dxa"/>
            <w:vMerge w:val="restart"/>
          </w:tcPr>
          <w:p w14:paraId="51ACE6F7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4: Save and Load Game</w:t>
            </w:r>
          </w:p>
        </w:tc>
        <w:tc>
          <w:tcPr>
            <w:tcW w:w="1405" w:type="dxa"/>
          </w:tcPr>
          <w:p w14:paraId="712581D2" w14:textId="77777777" w:rsidR="0028404F" w:rsidRPr="00F00F73" w:rsidRDefault="0028404F" w:rsidP="00007FBC">
            <w:r w:rsidRPr="00F00F73">
              <w:t>Test the save and load game functionality.</w:t>
            </w:r>
          </w:p>
        </w:tc>
        <w:tc>
          <w:tcPr>
            <w:tcW w:w="1341" w:type="dxa"/>
          </w:tcPr>
          <w:p w14:paraId="46F24B4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583FA61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1CD4518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1849256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492BB296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2C6EEEBF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36C9EF74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7BF3F55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59187115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36286266" w14:textId="77777777" w:rsidTr="00007FBC">
        <w:trPr>
          <w:trHeight w:val="332"/>
        </w:trPr>
        <w:tc>
          <w:tcPr>
            <w:tcW w:w="1349" w:type="dxa"/>
            <w:vMerge/>
          </w:tcPr>
          <w:p w14:paraId="22937929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05" w:type="dxa"/>
          </w:tcPr>
          <w:p w14:paraId="0E9BCE6C" w14:textId="77777777" w:rsidR="0028404F" w:rsidRPr="00F00F73" w:rsidRDefault="0028404F" w:rsidP="00007FBC">
            <w:r w:rsidRPr="00F00F73">
              <w:t>Verify that game progress is saved and restored correctly.</w:t>
            </w:r>
          </w:p>
        </w:tc>
        <w:tc>
          <w:tcPr>
            <w:tcW w:w="1341" w:type="dxa"/>
          </w:tcPr>
          <w:p w14:paraId="0A4AC56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88" w:type="dxa"/>
          </w:tcPr>
          <w:p w14:paraId="7182B9E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338" w:type="dxa"/>
          </w:tcPr>
          <w:p w14:paraId="3F23D94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3" w:type="dxa"/>
          </w:tcPr>
          <w:p w14:paraId="5D53F99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2" w:type="dxa"/>
          </w:tcPr>
          <w:p w14:paraId="799A426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9" w:type="dxa"/>
          </w:tcPr>
          <w:p w14:paraId="2DF19C7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11" w:type="dxa"/>
          </w:tcPr>
          <w:p w14:paraId="290C6C9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5CAF34F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5" w:type="dxa"/>
          </w:tcPr>
          <w:p w14:paraId="488F226C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</w:tbl>
    <w:p w14:paraId="4653C2BD" w14:textId="77777777" w:rsidR="0028404F" w:rsidRDefault="0028404F" w:rsidP="0028404F">
      <w:pPr>
        <w:rPr>
          <w:b/>
          <w:bCs/>
        </w:rPr>
      </w:pPr>
    </w:p>
    <w:p w14:paraId="1662A4C7" w14:textId="77777777" w:rsidR="0028404F" w:rsidRPr="00F00F73" w:rsidRDefault="0028404F" w:rsidP="0028404F">
      <w:pPr>
        <w:rPr>
          <w:b/>
          <w:bCs/>
        </w:rPr>
      </w:pPr>
    </w:p>
    <w:p w14:paraId="61583125" w14:textId="77777777" w:rsidR="0028404F" w:rsidRPr="00F00F73" w:rsidRDefault="0028404F" w:rsidP="0028404F">
      <w:pPr>
        <w:rPr>
          <w:b/>
          <w:bCs/>
        </w:rPr>
      </w:pPr>
    </w:p>
    <w:p w14:paraId="0F6243E4" w14:textId="77777777" w:rsidR="0028404F" w:rsidRPr="00F00F73" w:rsidRDefault="0028404F" w:rsidP="0028404F">
      <w:pPr>
        <w:pStyle w:val="ListParagraph"/>
        <w:numPr>
          <w:ilvl w:val="0"/>
          <w:numId w:val="1"/>
        </w:numPr>
        <w:rPr>
          <w:b/>
          <w:bCs/>
        </w:rPr>
      </w:pPr>
      <w:r w:rsidRPr="00F00F73">
        <w:rPr>
          <w:b/>
          <w:bCs/>
        </w:rPr>
        <w:t>NON-FUNCTIONAL TESTING</w:t>
      </w:r>
    </w:p>
    <w:p w14:paraId="47D34770" w14:textId="77777777" w:rsidR="0028404F" w:rsidRPr="00F00F73" w:rsidRDefault="0028404F" w:rsidP="0028404F">
      <w:pPr>
        <w:rPr>
          <w:lang w:val="en-US"/>
        </w:rPr>
      </w:pPr>
    </w:p>
    <w:p w14:paraId="0F6863B7" w14:textId="77777777" w:rsidR="0028404F" w:rsidRPr="00F00F73" w:rsidRDefault="0028404F" w:rsidP="0028404F">
      <w:pPr>
        <w:rPr>
          <w:b/>
          <w:bCs/>
        </w:rPr>
      </w:pPr>
      <w:r w:rsidRPr="00F00F73">
        <w:rPr>
          <w:b/>
          <w:bCs/>
        </w:rPr>
        <w:t>User Experience Testing</w:t>
      </w:r>
    </w:p>
    <w:p w14:paraId="32C616A8" w14:textId="77777777" w:rsidR="0028404F" w:rsidRPr="00F00F73" w:rsidRDefault="0028404F" w:rsidP="0028404F">
      <w:pPr>
        <w:rPr>
          <w:b/>
          <w:bCs/>
        </w:rPr>
      </w:pPr>
    </w:p>
    <w:tbl>
      <w:tblPr>
        <w:tblStyle w:val="TableGrid"/>
        <w:tblW w:w="13606" w:type="dxa"/>
        <w:tblLook w:val="04A0" w:firstRow="1" w:lastRow="0" w:firstColumn="1" w:lastColumn="0" w:noHBand="0" w:noVBand="1"/>
      </w:tblPr>
      <w:tblGrid>
        <w:gridCol w:w="1483"/>
        <w:gridCol w:w="1756"/>
        <w:gridCol w:w="1221"/>
        <w:gridCol w:w="1144"/>
        <w:gridCol w:w="1227"/>
        <w:gridCol w:w="1168"/>
        <w:gridCol w:w="1128"/>
        <w:gridCol w:w="1124"/>
        <w:gridCol w:w="1124"/>
        <w:gridCol w:w="1081"/>
        <w:gridCol w:w="1150"/>
      </w:tblGrid>
      <w:tr w:rsidR="0028404F" w:rsidRPr="00F00F73" w14:paraId="24AF933D" w14:textId="77777777" w:rsidTr="00007FBC">
        <w:trPr>
          <w:trHeight w:val="668"/>
        </w:trPr>
        <w:tc>
          <w:tcPr>
            <w:tcW w:w="3239" w:type="dxa"/>
            <w:gridSpan w:val="2"/>
          </w:tcPr>
          <w:p w14:paraId="74600731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lastRenderedPageBreak/>
              <w:t>Test Case</w:t>
            </w:r>
          </w:p>
        </w:tc>
        <w:tc>
          <w:tcPr>
            <w:tcW w:w="1221" w:type="dxa"/>
          </w:tcPr>
          <w:p w14:paraId="2300CCA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Status</w:t>
            </w:r>
          </w:p>
          <w:p w14:paraId="70B8D5A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144" w:type="dxa"/>
          </w:tcPr>
          <w:p w14:paraId="7DE9221C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Test by</w:t>
            </w:r>
          </w:p>
        </w:tc>
        <w:tc>
          <w:tcPr>
            <w:tcW w:w="1227" w:type="dxa"/>
          </w:tcPr>
          <w:p w14:paraId="73CE801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Tested</w:t>
            </w:r>
          </w:p>
        </w:tc>
        <w:tc>
          <w:tcPr>
            <w:tcW w:w="1168" w:type="dxa"/>
          </w:tcPr>
          <w:p w14:paraId="5414A5D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Remarks</w:t>
            </w:r>
          </w:p>
        </w:tc>
        <w:tc>
          <w:tcPr>
            <w:tcW w:w="1128" w:type="dxa"/>
          </w:tcPr>
          <w:p w14:paraId="372AAE2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Action Plan (If failed)</w:t>
            </w:r>
          </w:p>
        </w:tc>
        <w:tc>
          <w:tcPr>
            <w:tcW w:w="1124" w:type="dxa"/>
          </w:tcPr>
          <w:p w14:paraId="7B66E1F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Status</w:t>
            </w:r>
          </w:p>
          <w:p w14:paraId="34F84AA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124" w:type="dxa"/>
          </w:tcPr>
          <w:p w14:paraId="3454B4DF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by</w:t>
            </w:r>
          </w:p>
        </w:tc>
        <w:tc>
          <w:tcPr>
            <w:tcW w:w="1081" w:type="dxa"/>
          </w:tcPr>
          <w:p w14:paraId="30AB9E7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Retest</w:t>
            </w:r>
          </w:p>
        </w:tc>
        <w:tc>
          <w:tcPr>
            <w:tcW w:w="1150" w:type="dxa"/>
          </w:tcPr>
          <w:p w14:paraId="42E9F6D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Remarks</w:t>
            </w:r>
          </w:p>
        </w:tc>
      </w:tr>
      <w:tr w:rsidR="0028404F" w:rsidRPr="00F00F73" w14:paraId="5040CB8A" w14:textId="77777777" w:rsidTr="00007FBC">
        <w:trPr>
          <w:trHeight w:val="340"/>
        </w:trPr>
        <w:tc>
          <w:tcPr>
            <w:tcW w:w="1483" w:type="dxa"/>
            <w:vMerge w:val="restart"/>
          </w:tcPr>
          <w:p w14:paraId="7EB04BAB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5: User Interface</w:t>
            </w:r>
          </w:p>
        </w:tc>
        <w:tc>
          <w:tcPr>
            <w:tcW w:w="1756" w:type="dxa"/>
          </w:tcPr>
          <w:p w14:paraId="4C53EE62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t>Verify the clarity and consistency of the user interface.</w:t>
            </w:r>
          </w:p>
        </w:tc>
        <w:tc>
          <w:tcPr>
            <w:tcW w:w="1221" w:type="dxa"/>
          </w:tcPr>
          <w:p w14:paraId="4AED0AD4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44" w:type="dxa"/>
          </w:tcPr>
          <w:p w14:paraId="02C5501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7" w:type="dxa"/>
          </w:tcPr>
          <w:p w14:paraId="669D68F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3FD11FA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8" w:type="dxa"/>
          </w:tcPr>
          <w:p w14:paraId="54B7480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16539EB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20FBDE3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081" w:type="dxa"/>
          </w:tcPr>
          <w:p w14:paraId="7987DB3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0" w:type="dxa"/>
          </w:tcPr>
          <w:p w14:paraId="6BF27A0A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36EC8CDB" w14:textId="77777777" w:rsidTr="00007FBC">
        <w:trPr>
          <w:trHeight w:val="340"/>
        </w:trPr>
        <w:tc>
          <w:tcPr>
            <w:tcW w:w="1483" w:type="dxa"/>
            <w:vMerge/>
          </w:tcPr>
          <w:p w14:paraId="60CD5B5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756" w:type="dxa"/>
          </w:tcPr>
          <w:p w14:paraId="41366CF4" w14:textId="77777777" w:rsidR="0028404F" w:rsidRPr="00F00F73" w:rsidRDefault="0028404F" w:rsidP="00007FBC">
            <w:r w:rsidRPr="00F00F73">
              <w:t>Check the responsiveness of controls and menus</w:t>
            </w:r>
          </w:p>
        </w:tc>
        <w:tc>
          <w:tcPr>
            <w:tcW w:w="1221" w:type="dxa"/>
          </w:tcPr>
          <w:p w14:paraId="5FFE9DA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44" w:type="dxa"/>
          </w:tcPr>
          <w:p w14:paraId="45F25D9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7" w:type="dxa"/>
          </w:tcPr>
          <w:p w14:paraId="7DFE4359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1E6A9C14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8" w:type="dxa"/>
          </w:tcPr>
          <w:p w14:paraId="7AF270B9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41DB51A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15D87BF7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081" w:type="dxa"/>
          </w:tcPr>
          <w:p w14:paraId="2D1875B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0" w:type="dxa"/>
          </w:tcPr>
          <w:p w14:paraId="1E68D628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7EBC93B2" w14:textId="77777777" w:rsidTr="00007FBC">
        <w:trPr>
          <w:trHeight w:val="340"/>
        </w:trPr>
        <w:tc>
          <w:tcPr>
            <w:tcW w:w="1483" w:type="dxa"/>
            <w:vMerge/>
          </w:tcPr>
          <w:p w14:paraId="2BE47C9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756" w:type="dxa"/>
          </w:tcPr>
          <w:p w14:paraId="778D3859" w14:textId="77777777" w:rsidR="0028404F" w:rsidRPr="00F00F73" w:rsidRDefault="0028404F" w:rsidP="00007FBC">
            <w:r w:rsidRPr="00F00F73">
              <w:t>Ensure that the game is intuitive and easy to learn</w:t>
            </w:r>
          </w:p>
        </w:tc>
        <w:tc>
          <w:tcPr>
            <w:tcW w:w="1221" w:type="dxa"/>
          </w:tcPr>
          <w:p w14:paraId="7FB799B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44" w:type="dxa"/>
          </w:tcPr>
          <w:p w14:paraId="4190737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7" w:type="dxa"/>
          </w:tcPr>
          <w:p w14:paraId="5DAA9DC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7573DDA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8" w:type="dxa"/>
          </w:tcPr>
          <w:p w14:paraId="790BC50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5393A57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6240B2E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081" w:type="dxa"/>
          </w:tcPr>
          <w:p w14:paraId="671C49D7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0" w:type="dxa"/>
          </w:tcPr>
          <w:p w14:paraId="4349BBF6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33C70791" w14:textId="77777777" w:rsidTr="00007FBC">
        <w:trPr>
          <w:trHeight w:val="340"/>
        </w:trPr>
        <w:tc>
          <w:tcPr>
            <w:tcW w:w="1483" w:type="dxa"/>
            <w:vMerge w:val="restart"/>
          </w:tcPr>
          <w:p w14:paraId="237B10DF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6: Game Performance</w:t>
            </w:r>
          </w:p>
        </w:tc>
        <w:tc>
          <w:tcPr>
            <w:tcW w:w="1756" w:type="dxa"/>
          </w:tcPr>
          <w:p w14:paraId="43430292" w14:textId="77777777" w:rsidR="0028404F" w:rsidRPr="00F00F73" w:rsidRDefault="0028404F" w:rsidP="00007FBC">
            <w:r w:rsidRPr="00F00F73">
              <w:t>Measure frame rate and response times.</w:t>
            </w:r>
          </w:p>
        </w:tc>
        <w:tc>
          <w:tcPr>
            <w:tcW w:w="1221" w:type="dxa"/>
          </w:tcPr>
          <w:p w14:paraId="7CC6606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44" w:type="dxa"/>
          </w:tcPr>
          <w:p w14:paraId="616DF0B7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7" w:type="dxa"/>
          </w:tcPr>
          <w:p w14:paraId="51B88275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2E71A483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8" w:type="dxa"/>
          </w:tcPr>
          <w:p w14:paraId="58C0FF8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7F185C0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64902F6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081" w:type="dxa"/>
          </w:tcPr>
          <w:p w14:paraId="0A780DD7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0" w:type="dxa"/>
          </w:tcPr>
          <w:p w14:paraId="3AB7AF26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6A79BBA3" w14:textId="77777777" w:rsidTr="00007FBC">
        <w:trPr>
          <w:trHeight w:val="340"/>
        </w:trPr>
        <w:tc>
          <w:tcPr>
            <w:tcW w:w="1483" w:type="dxa"/>
            <w:vMerge/>
          </w:tcPr>
          <w:p w14:paraId="757A197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756" w:type="dxa"/>
          </w:tcPr>
          <w:p w14:paraId="682F0719" w14:textId="77777777" w:rsidR="0028404F" w:rsidRPr="00F00F73" w:rsidRDefault="0028404F" w:rsidP="00007FBC">
            <w:r w:rsidRPr="00F00F73">
              <w:t>Identify and report performance bottlenecks</w:t>
            </w:r>
          </w:p>
        </w:tc>
        <w:tc>
          <w:tcPr>
            <w:tcW w:w="1221" w:type="dxa"/>
          </w:tcPr>
          <w:p w14:paraId="6F303E7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44" w:type="dxa"/>
          </w:tcPr>
          <w:p w14:paraId="28D878A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7" w:type="dxa"/>
          </w:tcPr>
          <w:p w14:paraId="13986A78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593936FD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8" w:type="dxa"/>
          </w:tcPr>
          <w:p w14:paraId="02FF6700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1B1F0B5F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110400F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081" w:type="dxa"/>
          </w:tcPr>
          <w:p w14:paraId="61A6298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0" w:type="dxa"/>
          </w:tcPr>
          <w:p w14:paraId="3E94B893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  <w:tr w:rsidR="0028404F" w:rsidRPr="00F00F73" w14:paraId="685D2088" w14:textId="77777777" w:rsidTr="00007FBC">
        <w:trPr>
          <w:trHeight w:val="340"/>
        </w:trPr>
        <w:tc>
          <w:tcPr>
            <w:tcW w:w="1483" w:type="dxa"/>
            <w:vMerge/>
          </w:tcPr>
          <w:p w14:paraId="5B204D0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756" w:type="dxa"/>
          </w:tcPr>
          <w:p w14:paraId="0139010F" w14:textId="77777777" w:rsidR="0028404F" w:rsidRPr="00F00F73" w:rsidRDefault="0028404F" w:rsidP="00007FBC">
            <w:r w:rsidRPr="00F00F73">
              <w:t>Test the game on different hardware configurations.</w:t>
            </w:r>
          </w:p>
        </w:tc>
        <w:tc>
          <w:tcPr>
            <w:tcW w:w="1221" w:type="dxa"/>
          </w:tcPr>
          <w:p w14:paraId="02EA504E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44" w:type="dxa"/>
          </w:tcPr>
          <w:p w14:paraId="7217681F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227" w:type="dxa"/>
          </w:tcPr>
          <w:p w14:paraId="070263E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68" w:type="dxa"/>
          </w:tcPr>
          <w:p w14:paraId="01BFA981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8" w:type="dxa"/>
          </w:tcPr>
          <w:p w14:paraId="30D674C2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2E4A077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24" w:type="dxa"/>
          </w:tcPr>
          <w:p w14:paraId="690DAB5C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081" w:type="dxa"/>
          </w:tcPr>
          <w:p w14:paraId="4C73D2AB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150" w:type="dxa"/>
          </w:tcPr>
          <w:p w14:paraId="1265D9B1" w14:textId="77777777" w:rsidR="0028404F" w:rsidRPr="00F00F73" w:rsidRDefault="0028404F" w:rsidP="00007FBC">
            <w:pPr>
              <w:rPr>
                <w:lang w:val="en-US"/>
              </w:rPr>
            </w:pPr>
          </w:p>
        </w:tc>
      </w:tr>
    </w:tbl>
    <w:p w14:paraId="57B5FB50" w14:textId="77777777" w:rsidR="0028404F" w:rsidRPr="00F00F73" w:rsidRDefault="0028404F" w:rsidP="0028404F">
      <w:pPr>
        <w:rPr>
          <w:b/>
          <w:bCs/>
          <w:lang w:val="en-US"/>
        </w:rPr>
      </w:pPr>
    </w:p>
    <w:p w14:paraId="7B771A34" w14:textId="77777777" w:rsidR="0028404F" w:rsidRPr="00F00F73" w:rsidRDefault="0028404F" w:rsidP="0028404F">
      <w:pPr>
        <w:rPr>
          <w:b/>
          <w:bCs/>
          <w:lang w:val="en-US"/>
        </w:rPr>
      </w:pPr>
      <w:r w:rsidRPr="00F00F73">
        <w:rPr>
          <w:b/>
          <w:bCs/>
          <w:lang w:val="en-US"/>
        </w:rPr>
        <w:t>Accessibility Testing</w:t>
      </w:r>
    </w:p>
    <w:p w14:paraId="23353D8B" w14:textId="77777777" w:rsidR="0028404F" w:rsidRPr="00F00F73" w:rsidRDefault="0028404F" w:rsidP="0028404F">
      <w:pPr>
        <w:rPr>
          <w:lang w:val="en-US"/>
        </w:rPr>
      </w:pPr>
    </w:p>
    <w:tbl>
      <w:tblPr>
        <w:tblStyle w:val="TableGrid"/>
        <w:tblW w:w="13755" w:type="dxa"/>
        <w:tblLook w:val="04A0" w:firstRow="1" w:lastRow="0" w:firstColumn="1" w:lastColumn="0" w:noHBand="0" w:noVBand="1"/>
      </w:tblPr>
      <w:tblGrid>
        <w:gridCol w:w="1414"/>
        <w:gridCol w:w="1417"/>
        <w:gridCol w:w="1310"/>
        <w:gridCol w:w="1259"/>
        <w:gridCol w:w="1311"/>
        <w:gridCol w:w="1191"/>
        <w:gridCol w:w="1189"/>
        <w:gridCol w:w="1190"/>
        <w:gridCol w:w="1189"/>
        <w:gridCol w:w="1135"/>
        <w:gridCol w:w="1150"/>
      </w:tblGrid>
      <w:tr w:rsidR="0028404F" w:rsidRPr="00F00F73" w14:paraId="493A9F05" w14:textId="77777777" w:rsidTr="00007FBC">
        <w:trPr>
          <w:trHeight w:val="684"/>
        </w:trPr>
        <w:tc>
          <w:tcPr>
            <w:tcW w:w="2832" w:type="dxa"/>
            <w:gridSpan w:val="2"/>
          </w:tcPr>
          <w:p w14:paraId="4C86D2B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lastRenderedPageBreak/>
              <w:t>Test Case</w:t>
            </w:r>
          </w:p>
        </w:tc>
        <w:tc>
          <w:tcPr>
            <w:tcW w:w="1312" w:type="dxa"/>
          </w:tcPr>
          <w:p w14:paraId="6B4D97E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Status</w:t>
            </w:r>
          </w:p>
          <w:p w14:paraId="1ACA782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262" w:type="dxa"/>
          </w:tcPr>
          <w:p w14:paraId="647133C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Test by</w:t>
            </w:r>
          </w:p>
        </w:tc>
        <w:tc>
          <w:tcPr>
            <w:tcW w:w="1313" w:type="dxa"/>
          </w:tcPr>
          <w:p w14:paraId="65DC6CE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Tested</w:t>
            </w:r>
          </w:p>
        </w:tc>
        <w:tc>
          <w:tcPr>
            <w:tcW w:w="1191" w:type="dxa"/>
          </w:tcPr>
          <w:p w14:paraId="544AAD5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Remarks</w:t>
            </w:r>
          </w:p>
        </w:tc>
        <w:tc>
          <w:tcPr>
            <w:tcW w:w="1191" w:type="dxa"/>
          </w:tcPr>
          <w:p w14:paraId="4FE7B64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Action Plan (If failed)</w:t>
            </w:r>
          </w:p>
        </w:tc>
        <w:tc>
          <w:tcPr>
            <w:tcW w:w="1191" w:type="dxa"/>
          </w:tcPr>
          <w:p w14:paraId="0748579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Status</w:t>
            </w:r>
          </w:p>
          <w:p w14:paraId="7D555CF3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191" w:type="dxa"/>
          </w:tcPr>
          <w:p w14:paraId="4EDBC45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by</w:t>
            </w:r>
          </w:p>
        </w:tc>
        <w:tc>
          <w:tcPr>
            <w:tcW w:w="1136" w:type="dxa"/>
          </w:tcPr>
          <w:p w14:paraId="60085DB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Retest</w:t>
            </w:r>
          </w:p>
        </w:tc>
        <w:tc>
          <w:tcPr>
            <w:tcW w:w="1136" w:type="dxa"/>
          </w:tcPr>
          <w:p w14:paraId="3C0088C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</w:t>
            </w:r>
          </w:p>
          <w:p w14:paraId="7B8C1CD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Remarks</w:t>
            </w:r>
          </w:p>
        </w:tc>
      </w:tr>
      <w:tr w:rsidR="0028404F" w:rsidRPr="00F00F73" w14:paraId="245CBC39" w14:textId="77777777" w:rsidTr="00007FBC">
        <w:trPr>
          <w:trHeight w:val="684"/>
        </w:trPr>
        <w:tc>
          <w:tcPr>
            <w:tcW w:w="1415" w:type="dxa"/>
            <w:vMerge w:val="restart"/>
          </w:tcPr>
          <w:p w14:paraId="68F37109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7: Color Contrast</w:t>
            </w:r>
          </w:p>
        </w:tc>
        <w:tc>
          <w:tcPr>
            <w:tcW w:w="1416" w:type="dxa"/>
          </w:tcPr>
          <w:p w14:paraId="5E44478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Verify that text and icons have sufficient color contrast for readability.</w:t>
            </w:r>
          </w:p>
        </w:tc>
        <w:tc>
          <w:tcPr>
            <w:tcW w:w="1312" w:type="dxa"/>
          </w:tcPr>
          <w:p w14:paraId="7C78D709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262" w:type="dxa"/>
          </w:tcPr>
          <w:p w14:paraId="42DE820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313" w:type="dxa"/>
          </w:tcPr>
          <w:p w14:paraId="6D2F603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4D8B331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7033BED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0C2C1A04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12EEC70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6D55F42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1584D7F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  <w:tr w:rsidR="0028404F" w:rsidRPr="00F00F73" w14:paraId="0EDDE85A" w14:textId="77777777" w:rsidTr="00007FBC">
        <w:trPr>
          <w:trHeight w:val="684"/>
        </w:trPr>
        <w:tc>
          <w:tcPr>
            <w:tcW w:w="1415" w:type="dxa"/>
            <w:vMerge/>
          </w:tcPr>
          <w:p w14:paraId="14ADACB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416" w:type="dxa"/>
          </w:tcPr>
          <w:p w14:paraId="65C8232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Test with different color blindness simulations.</w:t>
            </w:r>
          </w:p>
        </w:tc>
        <w:tc>
          <w:tcPr>
            <w:tcW w:w="1312" w:type="dxa"/>
          </w:tcPr>
          <w:p w14:paraId="49F86E5F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262" w:type="dxa"/>
          </w:tcPr>
          <w:p w14:paraId="5AAF13F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313" w:type="dxa"/>
          </w:tcPr>
          <w:p w14:paraId="099EDD2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2E97E263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191" w:type="dxa"/>
          </w:tcPr>
          <w:p w14:paraId="13D4BE0B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191" w:type="dxa"/>
          </w:tcPr>
          <w:p w14:paraId="638B69CF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766724C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6DFAECC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4E5ADD0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  <w:tr w:rsidR="0028404F" w:rsidRPr="00F00F73" w14:paraId="32A7671E" w14:textId="77777777" w:rsidTr="00007FBC">
        <w:trPr>
          <w:trHeight w:val="684"/>
        </w:trPr>
        <w:tc>
          <w:tcPr>
            <w:tcW w:w="1415" w:type="dxa"/>
            <w:vMerge w:val="restart"/>
          </w:tcPr>
          <w:p w14:paraId="72278EDF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8: Keyboard Navigation</w:t>
            </w:r>
          </w:p>
        </w:tc>
        <w:tc>
          <w:tcPr>
            <w:tcW w:w="1416" w:type="dxa"/>
          </w:tcPr>
          <w:p w14:paraId="72A0FA7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Ensure that all game elements can be accessed and controlled using the keyboard</w:t>
            </w:r>
          </w:p>
        </w:tc>
        <w:tc>
          <w:tcPr>
            <w:tcW w:w="1312" w:type="dxa"/>
          </w:tcPr>
          <w:p w14:paraId="24B5B85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62" w:type="dxa"/>
          </w:tcPr>
          <w:p w14:paraId="6A6EC1D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313" w:type="dxa"/>
          </w:tcPr>
          <w:p w14:paraId="360F513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04AA707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19AA1AE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2DD762F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3AFD77E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28ED934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3D38447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  <w:tr w:rsidR="0028404F" w:rsidRPr="00F00F73" w14:paraId="005DB3F1" w14:textId="77777777" w:rsidTr="00007FBC">
        <w:trPr>
          <w:trHeight w:val="684"/>
        </w:trPr>
        <w:tc>
          <w:tcPr>
            <w:tcW w:w="1415" w:type="dxa"/>
            <w:vMerge/>
          </w:tcPr>
          <w:p w14:paraId="5B2BB43A" w14:textId="77777777" w:rsidR="0028404F" w:rsidRPr="00F00F73" w:rsidRDefault="0028404F" w:rsidP="00007FBC">
            <w:pPr>
              <w:rPr>
                <w:lang w:val="en-US"/>
              </w:rPr>
            </w:pPr>
          </w:p>
        </w:tc>
        <w:tc>
          <w:tcPr>
            <w:tcW w:w="1416" w:type="dxa"/>
          </w:tcPr>
          <w:p w14:paraId="36ADF61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Test with different keyboard layouts and input devices</w:t>
            </w:r>
          </w:p>
        </w:tc>
        <w:tc>
          <w:tcPr>
            <w:tcW w:w="1312" w:type="dxa"/>
          </w:tcPr>
          <w:p w14:paraId="4AC725E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62" w:type="dxa"/>
          </w:tcPr>
          <w:p w14:paraId="5505DC51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313" w:type="dxa"/>
          </w:tcPr>
          <w:p w14:paraId="5CE2019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6564DD5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698C55B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47C1BBD4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91" w:type="dxa"/>
          </w:tcPr>
          <w:p w14:paraId="6E4F862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7BD9C98C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36" w:type="dxa"/>
          </w:tcPr>
          <w:p w14:paraId="6D16022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</w:tbl>
    <w:p w14:paraId="25CCDE53" w14:textId="77777777" w:rsidR="0028404F" w:rsidRPr="00F00F73" w:rsidRDefault="0028404F" w:rsidP="0028404F">
      <w:pPr>
        <w:rPr>
          <w:lang w:val="en-US"/>
        </w:rPr>
      </w:pPr>
    </w:p>
    <w:p w14:paraId="3F79CB5A" w14:textId="77777777" w:rsidR="0028404F" w:rsidRPr="00F00F73" w:rsidRDefault="0028404F" w:rsidP="0028404F">
      <w:pPr>
        <w:rPr>
          <w:b/>
          <w:bCs/>
          <w:lang w:val="en-US"/>
        </w:rPr>
      </w:pPr>
      <w:r w:rsidRPr="00F00F73">
        <w:rPr>
          <w:b/>
          <w:bCs/>
          <w:lang w:val="en-US"/>
        </w:rPr>
        <w:t>Security Testing</w:t>
      </w:r>
    </w:p>
    <w:p w14:paraId="3E7B2293" w14:textId="77777777" w:rsidR="0028404F" w:rsidRPr="00F00F73" w:rsidRDefault="0028404F" w:rsidP="0028404F">
      <w:pPr>
        <w:rPr>
          <w:lang w:val="en-US"/>
        </w:rPr>
      </w:pPr>
    </w:p>
    <w:tbl>
      <w:tblPr>
        <w:tblStyle w:val="TableGrid"/>
        <w:tblW w:w="13633" w:type="dxa"/>
        <w:tblLook w:val="04A0" w:firstRow="1" w:lastRow="0" w:firstColumn="1" w:lastColumn="0" w:noHBand="0" w:noVBand="1"/>
      </w:tblPr>
      <w:tblGrid>
        <w:gridCol w:w="1391"/>
        <w:gridCol w:w="1757"/>
        <w:gridCol w:w="1190"/>
        <w:gridCol w:w="1044"/>
        <w:gridCol w:w="1201"/>
        <w:gridCol w:w="1296"/>
        <w:gridCol w:w="1126"/>
        <w:gridCol w:w="1121"/>
        <w:gridCol w:w="1121"/>
        <w:gridCol w:w="1090"/>
        <w:gridCol w:w="1296"/>
      </w:tblGrid>
      <w:tr w:rsidR="0028404F" w:rsidRPr="00F00F73" w14:paraId="2DBECC63" w14:textId="77777777" w:rsidTr="00007FBC">
        <w:trPr>
          <w:trHeight w:val="696"/>
        </w:trPr>
        <w:tc>
          <w:tcPr>
            <w:tcW w:w="3148" w:type="dxa"/>
            <w:gridSpan w:val="2"/>
          </w:tcPr>
          <w:p w14:paraId="14EA23F1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Test Case</w:t>
            </w:r>
          </w:p>
        </w:tc>
        <w:tc>
          <w:tcPr>
            <w:tcW w:w="1190" w:type="dxa"/>
          </w:tcPr>
          <w:p w14:paraId="7571936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Status</w:t>
            </w:r>
          </w:p>
          <w:p w14:paraId="2131328F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044" w:type="dxa"/>
          </w:tcPr>
          <w:p w14:paraId="776D64E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Test by</w:t>
            </w:r>
          </w:p>
        </w:tc>
        <w:tc>
          <w:tcPr>
            <w:tcW w:w="1201" w:type="dxa"/>
          </w:tcPr>
          <w:p w14:paraId="3AC4BA4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Tested</w:t>
            </w:r>
          </w:p>
        </w:tc>
        <w:tc>
          <w:tcPr>
            <w:tcW w:w="1296" w:type="dxa"/>
          </w:tcPr>
          <w:p w14:paraId="282BE16F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Remarks</w:t>
            </w:r>
          </w:p>
        </w:tc>
        <w:tc>
          <w:tcPr>
            <w:tcW w:w="1126" w:type="dxa"/>
          </w:tcPr>
          <w:p w14:paraId="3674216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Action Plan (If failed)</w:t>
            </w:r>
          </w:p>
        </w:tc>
        <w:tc>
          <w:tcPr>
            <w:tcW w:w="1121" w:type="dxa"/>
          </w:tcPr>
          <w:p w14:paraId="20329AE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Status</w:t>
            </w:r>
          </w:p>
          <w:p w14:paraId="506E518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(Passed / Failed)</w:t>
            </w:r>
          </w:p>
        </w:tc>
        <w:tc>
          <w:tcPr>
            <w:tcW w:w="1121" w:type="dxa"/>
          </w:tcPr>
          <w:p w14:paraId="3339D92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by</w:t>
            </w:r>
          </w:p>
        </w:tc>
        <w:tc>
          <w:tcPr>
            <w:tcW w:w="1090" w:type="dxa"/>
          </w:tcPr>
          <w:p w14:paraId="4D4C3004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Date Retest</w:t>
            </w:r>
          </w:p>
        </w:tc>
        <w:tc>
          <w:tcPr>
            <w:tcW w:w="1296" w:type="dxa"/>
          </w:tcPr>
          <w:p w14:paraId="7EDADF8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rPr>
                <w:b/>
                <w:bCs/>
                <w:lang w:val="en-US"/>
              </w:rPr>
              <w:t>Retest Remarks</w:t>
            </w:r>
          </w:p>
        </w:tc>
      </w:tr>
      <w:tr w:rsidR="0028404F" w:rsidRPr="00F00F73" w14:paraId="14494238" w14:textId="77777777" w:rsidTr="00007FBC">
        <w:trPr>
          <w:trHeight w:val="696"/>
        </w:trPr>
        <w:tc>
          <w:tcPr>
            <w:tcW w:w="1391" w:type="dxa"/>
            <w:vMerge w:val="restart"/>
          </w:tcPr>
          <w:p w14:paraId="0BB3B33B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9: Input Validation</w:t>
            </w:r>
          </w:p>
        </w:tc>
        <w:tc>
          <w:tcPr>
            <w:tcW w:w="1757" w:type="dxa"/>
          </w:tcPr>
          <w:p w14:paraId="07EF99E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Verify that the game handles invalid input gracefully.</w:t>
            </w:r>
          </w:p>
        </w:tc>
        <w:tc>
          <w:tcPr>
            <w:tcW w:w="1190" w:type="dxa"/>
          </w:tcPr>
          <w:p w14:paraId="0DF0FB7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44" w:type="dxa"/>
          </w:tcPr>
          <w:p w14:paraId="70EC641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01" w:type="dxa"/>
          </w:tcPr>
          <w:p w14:paraId="37C9A2D9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296" w:type="dxa"/>
          </w:tcPr>
          <w:p w14:paraId="4D79317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6" w:type="dxa"/>
          </w:tcPr>
          <w:p w14:paraId="3D6BFC9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72C5526A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16F7A37F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90" w:type="dxa"/>
          </w:tcPr>
          <w:p w14:paraId="354803B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96" w:type="dxa"/>
          </w:tcPr>
          <w:p w14:paraId="26C2A53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  <w:tr w:rsidR="0028404F" w:rsidRPr="00F00F73" w14:paraId="532E9933" w14:textId="77777777" w:rsidTr="00007FBC">
        <w:trPr>
          <w:trHeight w:val="696"/>
        </w:trPr>
        <w:tc>
          <w:tcPr>
            <w:tcW w:w="1391" w:type="dxa"/>
            <w:vMerge/>
          </w:tcPr>
          <w:p w14:paraId="597E0EE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757" w:type="dxa"/>
          </w:tcPr>
          <w:p w14:paraId="540E5C01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Test for potential injection attacks (e.g., SQL injection, cross-site scripting)</w:t>
            </w:r>
          </w:p>
        </w:tc>
        <w:tc>
          <w:tcPr>
            <w:tcW w:w="1190" w:type="dxa"/>
          </w:tcPr>
          <w:p w14:paraId="45EC7305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44" w:type="dxa"/>
          </w:tcPr>
          <w:p w14:paraId="1B056CCC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01" w:type="dxa"/>
          </w:tcPr>
          <w:p w14:paraId="3A2B89C1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296" w:type="dxa"/>
          </w:tcPr>
          <w:p w14:paraId="33507B1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6" w:type="dxa"/>
          </w:tcPr>
          <w:p w14:paraId="318E1FB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346419A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7F38276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90" w:type="dxa"/>
          </w:tcPr>
          <w:p w14:paraId="284B91A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96" w:type="dxa"/>
          </w:tcPr>
          <w:p w14:paraId="762060C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  <w:tr w:rsidR="0028404F" w:rsidRPr="00F00F73" w14:paraId="1A5DE418" w14:textId="77777777" w:rsidTr="00007FBC">
        <w:trPr>
          <w:trHeight w:val="696"/>
        </w:trPr>
        <w:tc>
          <w:tcPr>
            <w:tcW w:w="1391" w:type="dxa"/>
            <w:vMerge w:val="restart"/>
          </w:tcPr>
          <w:p w14:paraId="3DB815C4" w14:textId="77777777" w:rsidR="0028404F" w:rsidRPr="00F00F73" w:rsidRDefault="0028404F" w:rsidP="00007FBC">
            <w:pPr>
              <w:rPr>
                <w:lang w:val="en-US"/>
              </w:rPr>
            </w:pPr>
            <w:r w:rsidRPr="00F00F73">
              <w:rPr>
                <w:lang w:val="en-US"/>
              </w:rPr>
              <w:t>Test Case 10: Data Privacy and Security</w:t>
            </w:r>
          </w:p>
        </w:tc>
        <w:tc>
          <w:tcPr>
            <w:tcW w:w="1757" w:type="dxa"/>
          </w:tcPr>
          <w:p w14:paraId="5A27CAA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Ensure that user data is stored and transmitted securely</w:t>
            </w:r>
          </w:p>
        </w:tc>
        <w:tc>
          <w:tcPr>
            <w:tcW w:w="1190" w:type="dxa"/>
          </w:tcPr>
          <w:p w14:paraId="4397642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44" w:type="dxa"/>
          </w:tcPr>
          <w:p w14:paraId="21EB12ED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01" w:type="dxa"/>
          </w:tcPr>
          <w:p w14:paraId="5241DC3F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296" w:type="dxa"/>
          </w:tcPr>
          <w:p w14:paraId="43AB480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6" w:type="dxa"/>
          </w:tcPr>
          <w:p w14:paraId="1CF7515F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56F963A8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3870FC13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90" w:type="dxa"/>
          </w:tcPr>
          <w:p w14:paraId="618328C9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96" w:type="dxa"/>
          </w:tcPr>
          <w:p w14:paraId="7FC0969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  <w:tr w:rsidR="0028404F" w:rsidRPr="00F00F73" w14:paraId="75E42798" w14:textId="77777777" w:rsidTr="00007FBC">
        <w:trPr>
          <w:trHeight w:val="696"/>
        </w:trPr>
        <w:tc>
          <w:tcPr>
            <w:tcW w:w="1391" w:type="dxa"/>
            <w:vMerge/>
          </w:tcPr>
          <w:p w14:paraId="1F0419E7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757" w:type="dxa"/>
          </w:tcPr>
          <w:p w14:paraId="7B627AB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  <w:r w:rsidRPr="00F00F73">
              <w:t>Test for vulnerabilities in data storage and transmission mechanisms</w:t>
            </w:r>
          </w:p>
        </w:tc>
        <w:tc>
          <w:tcPr>
            <w:tcW w:w="1190" w:type="dxa"/>
          </w:tcPr>
          <w:p w14:paraId="0C09FF52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44" w:type="dxa"/>
          </w:tcPr>
          <w:p w14:paraId="76949B9E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01" w:type="dxa"/>
          </w:tcPr>
          <w:p w14:paraId="3E22EA65" w14:textId="77777777" w:rsidR="0028404F" w:rsidRPr="00F00F73" w:rsidRDefault="0028404F" w:rsidP="00007FBC">
            <w:pPr>
              <w:rPr>
                <w:bCs/>
                <w:lang w:val="en-US"/>
              </w:rPr>
            </w:pPr>
          </w:p>
        </w:tc>
        <w:tc>
          <w:tcPr>
            <w:tcW w:w="1296" w:type="dxa"/>
          </w:tcPr>
          <w:p w14:paraId="5C86F10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6" w:type="dxa"/>
          </w:tcPr>
          <w:p w14:paraId="3FDA105B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2BB25956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121" w:type="dxa"/>
          </w:tcPr>
          <w:p w14:paraId="741A0FC1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090" w:type="dxa"/>
          </w:tcPr>
          <w:p w14:paraId="26DB6550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  <w:tc>
          <w:tcPr>
            <w:tcW w:w="1296" w:type="dxa"/>
          </w:tcPr>
          <w:p w14:paraId="49CA6DD4" w14:textId="77777777" w:rsidR="0028404F" w:rsidRPr="00F00F73" w:rsidRDefault="0028404F" w:rsidP="00007FBC">
            <w:pPr>
              <w:rPr>
                <w:b/>
                <w:bCs/>
                <w:lang w:val="en-US"/>
              </w:rPr>
            </w:pPr>
          </w:p>
        </w:tc>
      </w:tr>
    </w:tbl>
    <w:p w14:paraId="4CCFDA4B" w14:textId="77777777" w:rsidR="0028404F" w:rsidRPr="00F00F73" w:rsidRDefault="0028404F" w:rsidP="0028404F">
      <w:pPr>
        <w:rPr>
          <w:lang w:val="en-US"/>
        </w:rPr>
      </w:pPr>
    </w:p>
    <w:p w14:paraId="5CF6549F" w14:textId="77777777" w:rsidR="0028404F" w:rsidRDefault="0028404F" w:rsidP="0028404F">
      <w:pPr>
        <w:spacing w:line="360" w:lineRule="auto"/>
        <w:jc w:val="center"/>
        <w:rPr>
          <w:b/>
        </w:rPr>
      </w:pPr>
    </w:p>
    <w:p w14:paraId="0175459F" w14:textId="77777777" w:rsidR="006963E9" w:rsidRDefault="006963E9"/>
    <w:sectPr w:rsidR="006963E9" w:rsidSect="0028404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A4CF0"/>
    <w:multiLevelType w:val="hybridMultilevel"/>
    <w:tmpl w:val="76BED600"/>
    <w:lvl w:ilvl="0" w:tplc="9DC665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03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4F"/>
    <w:rsid w:val="0028404F"/>
    <w:rsid w:val="00626327"/>
    <w:rsid w:val="006963E9"/>
    <w:rsid w:val="009A6D80"/>
    <w:rsid w:val="00B422AF"/>
    <w:rsid w:val="00F0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F3AB"/>
  <w15:chartTrackingRefBased/>
  <w15:docId w15:val="{C8C6F77E-1AFA-43AD-83C0-FE118CC4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4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4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8404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Generoso</dc:creator>
  <cp:keywords/>
  <dc:description/>
  <cp:lastModifiedBy>Ian Generoso</cp:lastModifiedBy>
  <cp:revision>1</cp:revision>
  <dcterms:created xsi:type="dcterms:W3CDTF">2025-11-14T08:02:00Z</dcterms:created>
  <dcterms:modified xsi:type="dcterms:W3CDTF">2025-11-14T08:03:00Z</dcterms:modified>
</cp:coreProperties>
</file>