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245C" w14:textId="71D80135" w:rsidR="00934176" w:rsidRDefault="00934176" w:rsidP="00934176">
      <w:pPr>
        <w:jc w:val="center"/>
        <w:rPr>
          <w:rFonts w:ascii="Times New Roman" w:hAnsi="Times New Roman" w:cs="Times New Roman"/>
          <w:sz w:val="40"/>
          <w:szCs w:val="40"/>
        </w:rPr>
      </w:pPr>
      <w:r>
        <w:rPr>
          <w:rFonts w:ascii="Times New Roman" w:hAnsi="Times New Roman" w:cs="Times New Roman"/>
          <w:sz w:val="40"/>
          <w:szCs w:val="40"/>
        </w:rPr>
        <w:t>Maglev Trains</w:t>
      </w:r>
    </w:p>
    <w:p w14:paraId="0F416F78" w14:textId="65B3B596" w:rsidR="00A07414" w:rsidRDefault="008058B9" w:rsidP="00A07414">
      <w:pPr>
        <w:ind w:firstLine="720"/>
        <w:rPr>
          <w:rFonts w:ascii="Times New Roman" w:hAnsi="Times New Roman" w:cs="Times New Roman"/>
          <w:sz w:val="24"/>
          <w:szCs w:val="24"/>
        </w:rPr>
      </w:pPr>
      <w:r>
        <w:rPr>
          <w:rFonts w:ascii="Times New Roman" w:hAnsi="Times New Roman" w:cs="Times New Roman"/>
          <w:sz w:val="24"/>
          <w:szCs w:val="24"/>
        </w:rPr>
        <w:t xml:space="preserve">The year is 1802, and a man named </w:t>
      </w:r>
      <w:r w:rsidRPr="008058B9">
        <w:rPr>
          <w:rFonts w:ascii="Times New Roman" w:hAnsi="Times New Roman" w:cs="Times New Roman"/>
          <w:sz w:val="24"/>
          <w:szCs w:val="24"/>
        </w:rPr>
        <w:t>Richard Trevithick</w:t>
      </w:r>
      <w:r>
        <w:rPr>
          <w:rFonts w:ascii="Times New Roman" w:hAnsi="Times New Roman" w:cs="Times New Roman"/>
          <w:sz w:val="24"/>
          <w:szCs w:val="24"/>
        </w:rPr>
        <w:t xml:space="preserve"> has just patented the first steam locomotive</w:t>
      </w:r>
      <w:r w:rsidR="004E27B5">
        <w:rPr>
          <w:rFonts w:ascii="Times New Roman" w:hAnsi="Times New Roman" w:cs="Times New Roman"/>
          <w:sz w:val="24"/>
          <w:szCs w:val="24"/>
        </w:rPr>
        <w:t xml:space="preserve"> </w:t>
      </w:r>
      <w:r w:rsidR="004E27B5">
        <w:rPr>
          <w:rFonts w:ascii="Times New Roman" w:hAnsi="Times New Roman" w:cs="Times New Roman"/>
          <w:sz w:val="24"/>
          <w:szCs w:val="24"/>
        </w:rPr>
        <w:t>(Britannica)</w:t>
      </w:r>
      <w:r>
        <w:rPr>
          <w:rFonts w:ascii="Times New Roman" w:hAnsi="Times New Roman" w:cs="Times New Roman"/>
          <w:sz w:val="24"/>
          <w:szCs w:val="24"/>
        </w:rPr>
        <w:t>. This action would lead towards the creations of the engineering masterpieces around the world</w:t>
      </w:r>
      <w:r w:rsidR="008B033D">
        <w:rPr>
          <w:rFonts w:ascii="Times New Roman" w:hAnsi="Times New Roman" w:cs="Times New Roman"/>
          <w:sz w:val="24"/>
          <w:szCs w:val="24"/>
        </w:rPr>
        <w:t xml:space="preserve"> to create new ways to transporting people and things in large quantities across massive distances. The engines at the time were quite basic, with a </w:t>
      </w:r>
      <w:r w:rsidR="007D1928" w:rsidRPr="008B033D">
        <w:rPr>
          <w:rFonts w:ascii="Times New Roman" w:hAnsi="Times New Roman" w:cs="Times New Roman"/>
          <w:sz w:val="24"/>
          <w:szCs w:val="24"/>
        </w:rPr>
        <w:t>Stirling</w:t>
      </w:r>
      <w:r w:rsidR="008B033D" w:rsidRPr="008B033D">
        <w:rPr>
          <w:rFonts w:ascii="Times New Roman" w:hAnsi="Times New Roman" w:cs="Times New Roman"/>
          <w:sz w:val="24"/>
          <w:szCs w:val="24"/>
        </w:rPr>
        <w:t xml:space="preserve"> </w:t>
      </w:r>
      <w:r w:rsidR="004E6B60">
        <w:rPr>
          <w:rFonts w:ascii="Times New Roman" w:hAnsi="Times New Roman" w:cs="Times New Roman"/>
          <w:sz w:val="24"/>
          <w:szCs w:val="24"/>
        </w:rPr>
        <w:t xml:space="preserve">Engine </w:t>
      </w:r>
      <w:r w:rsidR="007D1928">
        <w:rPr>
          <w:rFonts w:ascii="Times New Roman" w:hAnsi="Times New Roman" w:cs="Times New Roman"/>
          <w:sz w:val="24"/>
          <w:szCs w:val="24"/>
        </w:rPr>
        <w:t>G</w:t>
      </w:r>
      <w:r w:rsidR="008B033D" w:rsidRPr="008B033D">
        <w:rPr>
          <w:rFonts w:ascii="Times New Roman" w:hAnsi="Times New Roman" w:cs="Times New Roman"/>
          <w:sz w:val="24"/>
          <w:szCs w:val="24"/>
        </w:rPr>
        <w:t>enerator</w:t>
      </w:r>
      <w:r w:rsidR="008B033D">
        <w:rPr>
          <w:rFonts w:ascii="Times New Roman" w:hAnsi="Times New Roman" w:cs="Times New Roman"/>
          <w:sz w:val="24"/>
          <w:szCs w:val="24"/>
        </w:rPr>
        <w:t xml:space="preserve"> and a boiler powering it. However, trains would soon evolve as more technology was researched and new breakthroughs would occur, however it would take a little more than a century until a diesel engine model </w:t>
      </w:r>
      <w:r w:rsidR="00BF6C15">
        <w:rPr>
          <w:rFonts w:ascii="Times New Roman" w:hAnsi="Times New Roman" w:cs="Times New Roman"/>
          <w:sz w:val="24"/>
          <w:szCs w:val="24"/>
        </w:rPr>
        <w:t xml:space="preserve">was tried in 1917. This model initially failed but was not </w:t>
      </w:r>
      <w:r w:rsidR="00BF6C15">
        <w:rPr>
          <w:rFonts w:ascii="Times New Roman" w:hAnsi="Times New Roman" w:cs="Times New Roman"/>
          <w:i/>
          <w:iCs/>
          <w:sz w:val="24"/>
          <w:szCs w:val="24"/>
        </w:rPr>
        <w:t>the end of the line</w:t>
      </w:r>
      <w:r w:rsidR="00BF6C15">
        <w:rPr>
          <w:rFonts w:ascii="Times New Roman" w:hAnsi="Times New Roman" w:cs="Times New Roman"/>
          <w:sz w:val="24"/>
          <w:szCs w:val="24"/>
        </w:rPr>
        <w:t xml:space="preserve"> for this type of engine</w:t>
      </w:r>
      <w:r w:rsidR="00F00075">
        <w:rPr>
          <w:rFonts w:ascii="Times New Roman" w:hAnsi="Times New Roman" w:cs="Times New Roman"/>
          <w:sz w:val="24"/>
          <w:szCs w:val="24"/>
        </w:rPr>
        <w:t xml:space="preserve">, as </w:t>
      </w:r>
      <w:r w:rsidR="00E33868">
        <w:rPr>
          <w:rFonts w:ascii="Times New Roman" w:hAnsi="Times New Roman" w:cs="Times New Roman"/>
          <w:sz w:val="24"/>
          <w:szCs w:val="24"/>
        </w:rPr>
        <w:t xml:space="preserve">in the 1960s diesel </w:t>
      </w:r>
      <w:r w:rsidR="006357BD">
        <w:rPr>
          <w:rFonts w:ascii="Times New Roman" w:hAnsi="Times New Roman" w:cs="Times New Roman"/>
          <w:sz w:val="24"/>
          <w:szCs w:val="24"/>
        </w:rPr>
        <w:t>l</w:t>
      </w:r>
      <w:r w:rsidR="00E33868">
        <w:rPr>
          <w:rFonts w:ascii="Times New Roman" w:hAnsi="Times New Roman" w:cs="Times New Roman"/>
          <w:sz w:val="24"/>
          <w:szCs w:val="24"/>
        </w:rPr>
        <w:t xml:space="preserve">ocomotives had almost fully replaced </w:t>
      </w:r>
      <w:proofErr w:type="gramStart"/>
      <w:r w:rsidR="00E33868">
        <w:rPr>
          <w:rFonts w:ascii="Times New Roman" w:hAnsi="Times New Roman" w:cs="Times New Roman"/>
          <w:sz w:val="24"/>
          <w:szCs w:val="24"/>
        </w:rPr>
        <w:t>all of</w:t>
      </w:r>
      <w:proofErr w:type="gramEnd"/>
      <w:r w:rsidR="00E33868">
        <w:rPr>
          <w:rFonts w:ascii="Times New Roman" w:hAnsi="Times New Roman" w:cs="Times New Roman"/>
          <w:sz w:val="24"/>
          <w:szCs w:val="24"/>
        </w:rPr>
        <w:t xml:space="preserve"> its steam predecessors</w:t>
      </w:r>
      <w:r w:rsidR="0070330A">
        <w:rPr>
          <w:rFonts w:ascii="Times New Roman" w:hAnsi="Times New Roman" w:cs="Times New Roman"/>
          <w:sz w:val="24"/>
          <w:szCs w:val="24"/>
        </w:rPr>
        <w:t xml:space="preserve"> </w:t>
      </w:r>
      <w:r w:rsidR="0070330A">
        <w:rPr>
          <w:rFonts w:ascii="Times New Roman" w:hAnsi="Times New Roman" w:cs="Times New Roman"/>
          <w:sz w:val="24"/>
          <w:szCs w:val="24"/>
        </w:rPr>
        <w:t>(Britannica)</w:t>
      </w:r>
      <w:r w:rsidR="00E33868">
        <w:rPr>
          <w:rFonts w:ascii="Times New Roman" w:hAnsi="Times New Roman" w:cs="Times New Roman"/>
          <w:sz w:val="24"/>
          <w:szCs w:val="24"/>
        </w:rPr>
        <w:t>. There have been many improvements to diesel engines since then, however at it’s base it has mostly been the same</w:t>
      </w:r>
      <w:r w:rsidR="00A07414">
        <w:rPr>
          <w:rFonts w:ascii="Times New Roman" w:hAnsi="Times New Roman" w:cs="Times New Roman"/>
          <w:sz w:val="24"/>
          <w:szCs w:val="24"/>
        </w:rPr>
        <w:t xml:space="preserve">. </w:t>
      </w:r>
    </w:p>
    <w:p w14:paraId="0E9BAADE" w14:textId="2AF26474" w:rsidR="00A07414" w:rsidRDefault="00A07414" w:rsidP="00A07414">
      <w:pPr>
        <w:ind w:firstLine="720"/>
        <w:rPr>
          <w:rFonts w:ascii="Times New Roman" w:hAnsi="Times New Roman" w:cs="Times New Roman"/>
          <w:sz w:val="24"/>
          <w:szCs w:val="24"/>
        </w:rPr>
      </w:pPr>
      <w:r>
        <w:rPr>
          <w:rFonts w:ascii="Times New Roman" w:hAnsi="Times New Roman" w:cs="Times New Roman"/>
          <w:sz w:val="24"/>
          <w:szCs w:val="24"/>
        </w:rPr>
        <w:t xml:space="preserve">There was another group of trains that was being developed in the 1800s as well that was not powered by coal or diesel, as they instead used electricity. The first model of such was battery powered in </w:t>
      </w:r>
      <w:r w:rsidR="00B85FB8">
        <w:rPr>
          <w:rFonts w:ascii="Times New Roman" w:hAnsi="Times New Roman" w:cs="Times New Roman"/>
          <w:sz w:val="24"/>
          <w:szCs w:val="24"/>
        </w:rPr>
        <w:t>1835 and</w:t>
      </w:r>
      <w:r>
        <w:rPr>
          <w:rFonts w:ascii="Times New Roman" w:hAnsi="Times New Roman" w:cs="Times New Roman"/>
          <w:sz w:val="24"/>
          <w:szCs w:val="24"/>
        </w:rPr>
        <w:t xml:space="preserve"> would eventually go commercial in 1895. </w:t>
      </w:r>
      <w:r w:rsidR="00B50C06">
        <w:rPr>
          <w:rFonts w:ascii="Times New Roman" w:hAnsi="Times New Roman" w:cs="Times New Roman"/>
          <w:sz w:val="24"/>
          <w:szCs w:val="24"/>
        </w:rPr>
        <w:t>Many countries began using electric lines by 1938, with many being intercity lines such as subways</w:t>
      </w:r>
      <w:r w:rsidR="0070330A">
        <w:rPr>
          <w:rFonts w:ascii="Times New Roman" w:hAnsi="Times New Roman" w:cs="Times New Roman"/>
          <w:sz w:val="24"/>
          <w:szCs w:val="24"/>
        </w:rPr>
        <w:t>, with Japan having 100% of trains being powered by such. There are two common ways electric trains receive their power, one is through alternating current, while the other is through direct current (Britannica)</w:t>
      </w:r>
      <w:r w:rsidR="00C42AC3">
        <w:rPr>
          <w:rFonts w:ascii="Times New Roman" w:hAnsi="Times New Roman" w:cs="Times New Roman"/>
          <w:sz w:val="24"/>
          <w:szCs w:val="24"/>
        </w:rPr>
        <w:t>. Direct current models were typically powered via a wire above the line that the train connected to directly carrying about 1500 to 3000 volts, while in contrast, alternating current models had a third rail that was about 600 to 750 volts</w:t>
      </w:r>
      <w:r w:rsidR="00F023BA">
        <w:rPr>
          <w:rFonts w:ascii="Times New Roman" w:hAnsi="Times New Roman" w:cs="Times New Roman"/>
          <w:sz w:val="24"/>
          <w:szCs w:val="24"/>
        </w:rPr>
        <w:t xml:space="preserve">. </w:t>
      </w:r>
      <w:r w:rsidR="003539FB">
        <w:rPr>
          <w:rFonts w:ascii="Times New Roman" w:hAnsi="Times New Roman" w:cs="Times New Roman"/>
          <w:sz w:val="24"/>
          <w:szCs w:val="24"/>
        </w:rPr>
        <w:t xml:space="preserve">There are advantages and disadvantages to both, however, are moot to the point of this paper. </w:t>
      </w:r>
    </w:p>
    <w:p w14:paraId="3FB02253" w14:textId="69A8D987" w:rsidR="001F715A" w:rsidRDefault="001F715A" w:rsidP="0002640E">
      <w:pPr>
        <w:ind w:firstLine="720"/>
        <w:rPr>
          <w:rFonts w:ascii="Times New Roman" w:hAnsi="Times New Roman" w:cs="Times New Roman"/>
          <w:sz w:val="24"/>
          <w:szCs w:val="24"/>
        </w:rPr>
      </w:pPr>
      <w:r>
        <w:rPr>
          <w:rFonts w:ascii="Times New Roman" w:hAnsi="Times New Roman" w:cs="Times New Roman"/>
          <w:sz w:val="24"/>
          <w:szCs w:val="24"/>
        </w:rPr>
        <w:t xml:space="preserve">While development on electric and diesel trains was progressing, there was a fourth type in the works as well. </w:t>
      </w:r>
      <w:r>
        <w:rPr>
          <w:rFonts w:ascii="Times New Roman" w:hAnsi="Times New Roman" w:cs="Times New Roman"/>
          <w:sz w:val="24"/>
          <w:szCs w:val="24"/>
        </w:rPr>
        <w:t xml:space="preserve">These </w:t>
      </w:r>
      <w:r>
        <w:rPr>
          <w:rFonts w:ascii="Times New Roman" w:hAnsi="Times New Roman" w:cs="Times New Roman"/>
          <w:sz w:val="24"/>
          <w:szCs w:val="24"/>
        </w:rPr>
        <w:t xml:space="preserve">modified </w:t>
      </w:r>
      <w:r>
        <w:rPr>
          <w:rFonts w:ascii="Times New Roman" w:hAnsi="Times New Roman" w:cs="Times New Roman"/>
          <w:sz w:val="24"/>
          <w:szCs w:val="24"/>
        </w:rPr>
        <w:t>electric trains are known as Magnetic Levitating Trains, or Maglev Trains for short</w:t>
      </w:r>
      <w:r>
        <w:rPr>
          <w:rFonts w:ascii="Times New Roman" w:hAnsi="Times New Roman" w:cs="Times New Roman"/>
          <w:sz w:val="24"/>
          <w:szCs w:val="24"/>
        </w:rPr>
        <w:t>, with the first patent being issued to a man named Albert C. Albertson</w:t>
      </w:r>
      <w:r w:rsidR="0002640E">
        <w:rPr>
          <w:rFonts w:ascii="Times New Roman" w:hAnsi="Times New Roman" w:cs="Times New Roman"/>
          <w:sz w:val="24"/>
          <w:szCs w:val="24"/>
        </w:rPr>
        <w:t xml:space="preserve">. Not a lot is known about who he is or his background, however he was a US citizen in New York City at the time he did receive the patent for magnetic levitation designed for railroads in 1902. </w:t>
      </w:r>
      <w:r w:rsidR="007030D0">
        <w:rPr>
          <w:rFonts w:ascii="Times New Roman" w:hAnsi="Times New Roman" w:cs="Times New Roman"/>
          <w:sz w:val="24"/>
          <w:szCs w:val="24"/>
        </w:rPr>
        <w:t>(Patents</w:t>
      </w:r>
      <w:r w:rsidR="00BC2E9D">
        <w:rPr>
          <w:rFonts w:ascii="Times New Roman" w:hAnsi="Times New Roman" w:cs="Times New Roman"/>
          <w:sz w:val="24"/>
          <w:szCs w:val="24"/>
        </w:rPr>
        <w:t>1</w:t>
      </w:r>
      <w:r w:rsidR="007030D0">
        <w:rPr>
          <w:rFonts w:ascii="Times New Roman" w:hAnsi="Times New Roman" w:cs="Times New Roman"/>
          <w:sz w:val="24"/>
          <w:szCs w:val="24"/>
        </w:rPr>
        <w:t>)</w:t>
      </w:r>
      <w:r w:rsidR="00C16074">
        <w:rPr>
          <w:rFonts w:ascii="Times New Roman" w:hAnsi="Times New Roman" w:cs="Times New Roman"/>
          <w:sz w:val="24"/>
          <w:szCs w:val="24"/>
        </w:rPr>
        <w:t xml:space="preserve">. Within the schematic he displays how magnetic propulsion can be used to keep its propulsion forward. </w:t>
      </w:r>
      <w:r w:rsidR="00832B2B">
        <w:rPr>
          <w:rFonts w:ascii="Times New Roman" w:hAnsi="Times New Roman" w:cs="Times New Roman"/>
          <w:sz w:val="24"/>
          <w:szCs w:val="24"/>
        </w:rPr>
        <w:t xml:space="preserve">This was furthered by Alfred </w:t>
      </w:r>
      <w:proofErr w:type="spellStart"/>
      <w:r w:rsidR="00832B2B">
        <w:rPr>
          <w:rFonts w:ascii="Times New Roman" w:hAnsi="Times New Roman" w:cs="Times New Roman"/>
          <w:sz w:val="24"/>
          <w:szCs w:val="24"/>
        </w:rPr>
        <w:t>Zehden</w:t>
      </w:r>
      <w:proofErr w:type="spellEnd"/>
      <w:r w:rsidR="00B40EE8">
        <w:rPr>
          <w:rFonts w:ascii="Times New Roman" w:hAnsi="Times New Roman" w:cs="Times New Roman"/>
          <w:sz w:val="24"/>
          <w:szCs w:val="24"/>
        </w:rPr>
        <w:t xml:space="preserve"> </w:t>
      </w:r>
      <w:r w:rsidR="00DE3F53">
        <w:rPr>
          <w:rFonts w:ascii="Times New Roman" w:hAnsi="Times New Roman" w:cs="Times New Roman"/>
          <w:sz w:val="24"/>
          <w:szCs w:val="24"/>
        </w:rPr>
        <w:t xml:space="preserve">who created the motor system for it three years later </w:t>
      </w:r>
      <w:r w:rsidR="0035157A">
        <w:rPr>
          <w:rFonts w:ascii="Times New Roman" w:hAnsi="Times New Roman" w:cs="Times New Roman"/>
          <w:sz w:val="24"/>
          <w:szCs w:val="24"/>
        </w:rPr>
        <w:t xml:space="preserve">that moved </w:t>
      </w:r>
      <w:r w:rsidR="002D0FC7">
        <w:rPr>
          <w:rFonts w:ascii="Times New Roman" w:hAnsi="Times New Roman" w:cs="Times New Roman"/>
          <w:sz w:val="24"/>
          <w:szCs w:val="24"/>
        </w:rPr>
        <w:t xml:space="preserve">linearly instead of doing revolutions. </w:t>
      </w:r>
      <w:r w:rsidR="00506601">
        <w:rPr>
          <w:rFonts w:ascii="Times New Roman" w:hAnsi="Times New Roman" w:cs="Times New Roman"/>
          <w:sz w:val="24"/>
          <w:szCs w:val="24"/>
        </w:rPr>
        <w:t xml:space="preserve">Additionally, </w:t>
      </w:r>
      <w:r w:rsidR="006B4147">
        <w:rPr>
          <w:rFonts w:ascii="Times New Roman" w:hAnsi="Times New Roman" w:cs="Times New Roman"/>
          <w:sz w:val="24"/>
          <w:szCs w:val="24"/>
        </w:rPr>
        <w:t xml:space="preserve">a man named </w:t>
      </w:r>
      <w:proofErr w:type="spellStart"/>
      <w:r w:rsidR="006B4147" w:rsidRPr="006B4147">
        <w:rPr>
          <w:rFonts w:ascii="Times New Roman" w:hAnsi="Times New Roman" w:cs="Times New Roman"/>
          <w:sz w:val="24"/>
          <w:szCs w:val="24"/>
        </w:rPr>
        <w:t>Polgreen</w:t>
      </w:r>
      <w:proofErr w:type="spellEnd"/>
      <w:r w:rsidR="006B4147" w:rsidRPr="006B4147">
        <w:rPr>
          <w:rFonts w:ascii="Times New Roman" w:hAnsi="Times New Roman" w:cs="Times New Roman"/>
          <w:sz w:val="24"/>
          <w:szCs w:val="24"/>
        </w:rPr>
        <w:t xml:space="preserve"> Geoffrey Richard</w:t>
      </w:r>
      <w:r w:rsidR="006B4147">
        <w:rPr>
          <w:rFonts w:ascii="Times New Roman" w:hAnsi="Times New Roman" w:cs="Times New Roman"/>
          <w:sz w:val="24"/>
          <w:szCs w:val="24"/>
        </w:rPr>
        <w:t xml:space="preserve"> would go on to patent the information and research pertaining to </w:t>
      </w:r>
      <w:proofErr w:type="gramStart"/>
      <w:r w:rsidR="006B4147">
        <w:rPr>
          <w:rFonts w:ascii="Times New Roman" w:hAnsi="Times New Roman" w:cs="Times New Roman"/>
          <w:sz w:val="24"/>
          <w:szCs w:val="24"/>
        </w:rPr>
        <w:t>a</w:t>
      </w:r>
      <w:proofErr w:type="gramEnd"/>
      <w:r w:rsidR="006B4147">
        <w:rPr>
          <w:rFonts w:ascii="Times New Roman" w:hAnsi="Times New Roman" w:cs="Times New Roman"/>
          <w:sz w:val="24"/>
          <w:szCs w:val="24"/>
        </w:rPr>
        <w:t xml:space="preserve"> early version of a magnetic levitating train system in 1959. </w:t>
      </w:r>
    </w:p>
    <w:sectPr w:rsidR="001F715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88475" w14:textId="77777777" w:rsidR="000B1635" w:rsidRDefault="000B1635" w:rsidP="00934176">
      <w:pPr>
        <w:spacing w:after="0" w:line="240" w:lineRule="auto"/>
      </w:pPr>
      <w:r>
        <w:separator/>
      </w:r>
    </w:p>
  </w:endnote>
  <w:endnote w:type="continuationSeparator" w:id="0">
    <w:p w14:paraId="1929ABAD" w14:textId="77777777" w:rsidR="000B1635" w:rsidRDefault="000B1635" w:rsidP="0093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7FB7" w14:textId="77777777" w:rsidR="00934176" w:rsidRDefault="00934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0C78" w14:textId="506AD90A" w:rsidR="00934176" w:rsidRDefault="00934176">
    <w:pPr>
      <w:pStyle w:val="Footer"/>
      <w:jc w:val="right"/>
    </w:pPr>
    <w:r>
      <w:t xml:space="preserve">Majeed </w:t>
    </w:r>
    <w:sdt>
      <w:sdtPr>
        <w:id w:val="-4396747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B1AE70" w14:textId="77777777" w:rsidR="00934176" w:rsidRDefault="00934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FC0C" w14:textId="77777777" w:rsidR="00934176" w:rsidRDefault="00934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7B61" w14:textId="77777777" w:rsidR="000B1635" w:rsidRDefault="000B1635" w:rsidP="00934176">
      <w:pPr>
        <w:spacing w:after="0" w:line="240" w:lineRule="auto"/>
      </w:pPr>
      <w:r>
        <w:separator/>
      </w:r>
    </w:p>
  </w:footnote>
  <w:footnote w:type="continuationSeparator" w:id="0">
    <w:p w14:paraId="43BDB925" w14:textId="77777777" w:rsidR="000B1635" w:rsidRDefault="000B1635" w:rsidP="00934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D2C2" w14:textId="77777777" w:rsidR="00934176" w:rsidRDefault="00934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9F83" w14:textId="468A4BE5" w:rsidR="00934176" w:rsidRDefault="00934176" w:rsidP="00934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11B4" w14:textId="77777777" w:rsidR="00934176" w:rsidRDefault="009341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D8"/>
    <w:rsid w:val="0002640E"/>
    <w:rsid w:val="000337AE"/>
    <w:rsid w:val="00095953"/>
    <w:rsid w:val="000B1635"/>
    <w:rsid w:val="001405A7"/>
    <w:rsid w:val="001F715A"/>
    <w:rsid w:val="002D0FC7"/>
    <w:rsid w:val="0035157A"/>
    <w:rsid w:val="00352607"/>
    <w:rsid w:val="003539FB"/>
    <w:rsid w:val="004E27B5"/>
    <w:rsid w:val="004E6B60"/>
    <w:rsid w:val="00506601"/>
    <w:rsid w:val="006357BD"/>
    <w:rsid w:val="006B4147"/>
    <w:rsid w:val="007030D0"/>
    <w:rsid w:val="0070330A"/>
    <w:rsid w:val="007D1928"/>
    <w:rsid w:val="008058B9"/>
    <w:rsid w:val="00832B2B"/>
    <w:rsid w:val="00860A05"/>
    <w:rsid w:val="008B033D"/>
    <w:rsid w:val="00934176"/>
    <w:rsid w:val="009F60AE"/>
    <w:rsid w:val="00A07414"/>
    <w:rsid w:val="00B2425B"/>
    <w:rsid w:val="00B40EE8"/>
    <w:rsid w:val="00B50C06"/>
    <w:rsid w:val="00B85FB8"/>
    <w:rsid w:val="00BC2E9D"/>
    <w:rsid w:val="00BF4860"/>
    <w:rsid w:val="00BF6C15"/>
    <w:rsid w:val="00C16074"/>
    <w:rsid w:val="00C42AC3"/>
    <w:rsid w:val="00C46B1B"/>
    <w:rsid w:val="00DC28D8"/>
    <w:rsid w:val="00DC4421"/>
    <w:rsid w:val="00DE3F53"/>
    <w:rsid w:val="00E33868"/>
    <w:rsid w:val="00E75CB8"/>
    <w:rsid w:val="00F00075"/>
    <w:rsid w:val="00F023BA"/>
    <w:rsid w:val="00F30A94"/>
    <w:rsid w:val="00FA4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EC426"/>
  <w15:chartTrackingRefBased/>
  <w15:docId w15:val="{928FBBF5-CB34-4CA1-B7D0-C5ABF984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176"/>
  </w:style>
  <w:style w:type="paragraph" w:styleId="Footer">
    <w:name w:val="footer"/>
    <w:basedOn w:val="Normal"/>
    <w:link w:val="FooterChar"/>
    <w:uiPriority w:val="99"/>
    <w:unhideWhenUsed/>
    <w:rsid w:val="00934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hmajeed AT iastate.edu</dc:creator>
  <cp:keywords/>
  <dc:description/>
  <cp:lastModifiedBy>hmajeed AT iastate.edu</cp:lastModifiedBy>
  <cp:revision>18</cp:revision>
  <dcterms:created xsi:type="dcterms:W3CDTF">2021-12-06T15:19:00Z</dcterms:created>
  <dcterms:modified xsi:type="dcterms:W3CDTF">2021-12-15T06:44:00Z</dcterms:modified>
</cp:coreProperties>
</file>