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C131" w14:textId="5629DC6F" w:rsidR="00194843" w:rsidRPr="00D975F2" w:rsidRDefault="00D975F2" w:rsidP="00D975F2">
      <w:pPr>
        <w:pStyle w:val="Title"/>
        <w:jc w:val="center"/>
        <w:rPr>
          <w:rFonts w:ascii="Times New Roman" w:hAnsi="Times New Roman" w:cs="Times New Roman"/>
        </w:rPr>
      </w:pPr>
      <w:r w:rsidRPr="00D975F2">
        <w:rPr>
          <w:rFonts w:ascii="Times New Roman" w:hAnsi="Times New Roman" w:cs="Times New Roman"/>
        </w:rPr>
        <w:t>Allergy Shots to Improve Day to Day Life</w:t>
      </w:r>
    </w:p>
    <w:p w14:paraId="730006CA" w14:textId="77777777" w:rsidR="00D975F2" w:rsidRDefault="00D975F2" w:rsidP="00D975F2">
      <w:pPr>
        <w:rPr>
          <w:rFonts w:ascii="Times New Roman" w:hAnsi="Times New Roman" w:cs="Times New Roman"/>
          <w:sz w:val="24"/>
          <w:szCs w:val="24"/>
        </w:rPr>
      </w:pPr>
    </w:p>
    <w:p w14:paraId="1EFA7EF2" w14:textId="66DECC56" w:rsidR="00D975F2" w:rsidRDefault="00D975F2" w:rsidP="00D9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</w:t>
      </w:r>
      <w:r w:rsidRPr="00D975F2">
        <w:rPr>
          <w:rFonts w:ascii="Times New Roman" w:hAnsi="Times New Roman" w:cs="Times New Roman"/>
          <w:sz w:val="24"/>
          <w:szCs w:val="24"/>
        </w:rPr>
        <w:t xml:space="preserve">Haadi </w:t>
      </w:r>
      <w:r>
        <w:rPr>
          <w:rFonts w:ascii="Times New Roman" w:hAnsi="Times New Roman" w:cs="Times New Roman"/>
          <w:sz w:val="24"/>
          <w:szCs w:val="24"/>
        </w:rPr>
        <w:t>Majeed</w:t>
      </w:r>
    </w:p>
    <w:p w14:paraId="0C51F94E" w14:textId="3FD5D4B1" w:rsidR="00D975F2" w:rsidRDefault="00D975F2" w:rsidP="00D975F2">
      <w:pPr>
        <w:rPr>
          <w:rFonts w:ascii="Times New Roman" w:hAnsi="Times New Roman" w:cs="Times New Roman"/>
          <w:sz w:val="24"/>
          <w:szCs w:val="24"/>
        </w:rPr>
      </w:pPr>
    </w:p>
    <w:p w14:paraId="094D5C5A" w14:textId="1275A642" w:rsidR="00D975F2" w:rsidRDefault="00D975F2" w:rsidP="00D975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01A286F4" w14:textId="37A04316" w:rsidR="008E23F1" w:rsidRDefault="00C20F5C" w:rsidP="00D9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Centres of Disease Control and Prevention more than 50 million Americans suffer from allergies annually. That is about 3 in every 20 people</w:t>
      </w:r>
      <w:r w:rsidR="00CA26DD">
        <w:rPr>
          <w:rFonts w:ascii="Times New Roman" w:hAnsi="Times New Roman" w:cs="Times New Roman"/>
          <w:sz w:val="24"/>
          <w:szCs w:val="24"/>
        </w:rPr>
        <w:t xml:space="preserve"> whose immune system goes into a state of alert or attack for common everyday elements. Nearly anything from the natural world can trigger it, all with a large range of effects onto people ranging from sneezing to losing </w:t>
      </w:r>
      <w:r w:rsidR="00CA26DD" w:rsidRPr="00CA26DD">
        <w:rPr>
          <w:rFonts w:ascii="Times New Roman" w:hAnsi="Times New Roman" w:cs="Times New Roman"/>
          <w:sz w:val="24"/>
          <w:szCs w:val="24"/>
        </w:rPr>
        <w:t>consciousness</w:t>
      </w:r>
      <w:r w:rsidR="008E23F1">
        <w:rPr>
          <w:rFonts w:ascii="Times New Roman" w:hAnsi="Times New Roman" w:cs="Times New Roman"/>
          <w:sz w:val="24"/>
          <w:szCs w:val="24"/>
        </w:rPr>
        <w:t xml:space="preserve"> (CDC). These ailments can be lessened via a few methods such as antihistamines</w:t>
      </w:r>
      <w:r w:rsidR="007B5B67">
        <w:rPr>
          <w:rFonts w:ascii="Times New Roman" w:hAnsi="Times New Roman" w:cs="Times New Roman"/>
          <w:sz w:val="24"/>
          <w:szCs w:val="24"/>
        </w:rPr>
        <w:t>, decongestants, along with others, however these are all temporary fixes</w:t>
      </w:r>
      <w:r w:rsidR="00646FB7">
        <w:rPr>
          <w:rFonts w:ascii="Times New Roman" w:hAnsi="Times New Roman" w:cs="Times New Roman"/>
          <w:sz w:val="24"/>
          <w:szCs w:val="24"/>
        </w:rPr>
        <w:t xml:space="preserve"> to the issue. A more permanent fix to allergies would be down the immunotherapy route. </w:t>
      </w:r>
    </w:p>
    <w:p w14:paraId="1A3A6BFA" w14:textId="4E4D0626" w:rsidR="0085194C" w:rsidRDefault="0085194C" w:rsidP="00D975F2">
      <w:pPr>
        <w:rPr>
          <w:rFonts w:ascii="Times New Roman" w:hAnsi="Times New Roman" w:cs="Times New Roman"/>
          <w:sz w:val="24"/>
          <w:szCs w:val="24"/>
        </w:rPr>
      </w:pPr>
    </w:p>
    <w:p w14:paraId="7BF1BFB6" w14:textId="20593306" w:rsidR="0085194C" w:rsidRDefault="0085194C" w:rsidP="00D9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immunotherapy, or allergy shots, is to expose the immune system to controlled levels of allergens injected into the muscle tissue, typically in the arm and needing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729E0" w14:textId="77777777" w:rsidR="00EF6935" w:rsidRPr="00D975F2" w:rsidRDefault="00EF6935" w:rsidP="00D975F2">
      <w:pPr>
        <w:rPr>
          <w:rFonts w:ascii="Times New Roman" w:hAnsi="Times New Roman" w:cs="Times New Roman"/>
          <w:sz w:val="24"/>
          <w:szCs w:val="24"/>
        </w:rPr>
      </w:pPr>
    </w:p>
    <w:sectPr w:rsidR="00EF6935" w:rsidRPr="00D9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4A"/>
    <w:rsid w:val="00194843"/>
    <w:rsid w:val="005A3CD1"/>
    <w:rsid w:val="005E775B"/>
    <w:rsid w:val="00646FB7"/>
    <w:rsid w:val="007B5B67"/>
    <w:rsid w:val="0085194C"/>
    <w:rsid w:val="008E23F1"/>
    <w:rsid w:val="00914BD9"/>
    <w:rsid w:val="00BF7405"/>
    <w:rsid w:val="00C0514A"/>
    <w:rsid w:val="00C20F5C"/>
    <w:rsid w:val="00CA26DD"/>
    <w:rsid w:val="00D73D7D"/>
    <w:rsid w:val="00D975F2"/>
    <w:rsid w:val="00EF6935"/>
    <w:rsid w:val="00F6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EEB9"/>
  <w15:chartTrackingRefBased/>
  <w15:docId w15:val="{4A0E09A3-0EFC-440F-9393-AC417918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5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Student hmajeed AT iastate.edu</cp:lastModifiedBy>
  <cp:revision>6</cp:revision>
  <dcterms:created xsi:type="dcterms:W3CDTF">2021-03-16T08:42:00Z</dcterms:created>
  <dcterms:modified xsi:type="dcterms:W3CDTF">2021-03-18T21:24:00Z</dcterms:modified>
</cp:coreProperties>
</file>