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A33F50" w14:textId="77777777" w:rsidR="00A668D2" w:rsidRDefault="00A668D2" w:rsidP="00A668D2">
      <w:pPr>
        <w:spacing w:line="360" w:lineRule="auto"/>
        <w:jc w:val="center"/>
        <w:rPr>
          <w:sz w:val="28"/>
          <w:szCs w:val="28"/>
        </w:rPr>
      </w:pPr>
      <w:r>
        <w:rPr>
          <w:sz w:val="28"/>
          <w:szCs w:val="28"/>
        </w:rPr>
        <w:t>Criterion B: Design</w:t>
      </w:r>
      <w:r w:rsidR="00715C0F">
        <w:rPr>
          <w:sz w:val="28"/>
          <w:szCs w:val="28"/>
        </w:rPr>
        <w:t xml:space="preserve"> Overview</w:t>
      </w:r>
    </w:p>
    <w:p w14:paraId="0AC0CD63" w14:textId="09DC1C0F" w:rsidR="00A668D2" w:rsidRDefault="00A668D2" w:rsidP="00A668D2">
      <w:pPr>
        <w:spacing w:line="360" w:lineRule="auto"/>
        <w:jc w:val="both"/>
      </w:pPr>
    </w:p>
    <w:p w14:paraId="485ECEE9" w14:textId="767542F3" w:rsidR="00D67B24" w:rsidRDefault="00D67B24" w:rsidP="00D67B24">
      <w:pPr>
        <w:spacing w:line="360" w:lineRule="auto"/>
        <w:jc w:val="both"/>
        <w:rPr>
          <w:rFonts w:cstheme="minorHAnsi"/>
        </w:rPr>
      </w:pPr>
      <w:r>
        <w:rPr>
          <w:rFonts w:cstheme="minorHAnsi"/>
        </w:rPr>
        <w:t xml:space="preserve">To answer Jerry’s need, my product will be </w:t>
      </w:r>
      <w:r w:rsidRPr="00D070A8">
        <w:rPr>
          <w:rFonts w:cstheme="minorHAnsi"/>
          <w:b/>
        </w:rPr>
        <w:t xml:space="preserve">a Python </w:t>
      </w:r>
      <w:r>
        <w:rPr>
          <w:rFonts w:cstheme="minorHAnsi"/>
          <w:b/>
        </w:rPr>
        <w:t xml:space="preserve">module </w:t>
      </w:r>
      <w:r>
        <w:rPr>
          <w:rFonts w:cstheme="minorHAnsi"/>
        </w:rPr>
        <w:t>with functionalities of collecting and processing stock data.</w:t>
      </w:r>
      <w:r w:rsidR="00822D7B">
        <w:rPr>
          <w:rFonts w:cstheme="minorHAnsi"/>
        </w:rPr>
        <w:t xml:space="preserve"> </w:t>
      </w:r>
    </w:p>
    <w:p w14:paraId="5C2D13D6" w14:textId="57BDD8AA" w:rsidR="00D67B24" w:rsidRDefault="00D67B24" w:rsidP="00A668D2">
      <w:pPr>
        <w:spacing w:line="360" w:lineRule="auto"/>
        <w:jc w:val="both"/>
      </w:pPr>
    </w:p>
    <w:p w14:paraId="292DC59B" w14:textId="10F57D9A" w:rsidR="00CB08CF" w:rsidRPr="00CB08CF" w:rsidRDefault="00CB08CF" w:rsidP="00A668D2">
      <w:pPr>
        <w:spacing w:line="360" w:lineRule="auto"/>
        <w:jc w:val="both"/>
        <w:rPr>
          <w:b/>
          <w:sz w:val="28"/>
        </w:rPr>
      </w:pPr>
      <w:r>
        <w:rPr>
          <w:b/>
          <w:sz w:val="28"/>
        </w:rPr>
        <w:t xml:space="preserve">1.  </w:t>
      </w:r>
      <w:r w:rsidRPr="00CB08CF">
        <w:rPr>
          <w:b/>
          <w:sz w:val="28"/>
        </w:rPr>
        <w:t>Database organization</w:t>
      </w:r>
    </w:p>
    <w:p w14:paraId="5E0858EC" w14:textId="77777777" w:rsidR="00CB08CF" w:rsidRPr="00541874" w:rsidRDefault="00CB08CF" w:rsidP="00CB08CF">
      <w:pPr>
        <w:spacing w:line="360" w:lineRule="auto"/>
        <w:jc w:val="both"/>
        <w:rPr>
          <w:b/>
          <w:sz w:val="28"/>
        </w:rPr>
      </w:pPr>
      <w:r w:rsidRPr="00541874">
        <w:rPr>
          <w:b/>
          <w:sz w:val="28"/>
        </w:rPr>
        <w:t>Data source: Yahoo Finance</w:t>
      </w:r>
    </w:p>
    <w:p w14:paraId="01484BC0" w14:textId="77777777" w:rsidR="00CB08CF" w:rsidRDefault="00CB08CF" w:rsidP="00CB08CF">
      <w:pPr>
        <w:spacing w:line="360" w:lineRule="auto"/>
        <w:jc w:val="both"/>
      </w:pPr>
      <w:r>
        <w:t>I will collect all data from Yahoo Finance (finance.yahoo.com). Below is robots.txt of Yahoo Finance (finance.yahoo.com/robots.txt). Robots.txt is a protocol which specifies w</w:t>
      </w:r>
      <w:r w:rsidRPr="00D30782">
        <w:t xml:space="preserve">hat content on </w:t>
      </w:r>
      <w:r>
        <w:t>the</w:t>
      </w:r>
      <w:r w:rsidRPr="00D30782">
        <w:t xml:space="preserve"> site should </w:t>
      </w:r>
      <w:r>
        <w:t xml:space="preserve">and should </w:t>
      </w:r>
      <w:r w:rsidRPr="00D30782">
        <w:t>not be acquired by</w:t>
      </w:r>
      <w:r>
        <w:t xml:space="preserve"> Web Spyder programs. Yahoo Finance’s robots.txt implies that I can use my own Web Spyder to collect data from it, so my Web Spyder will be legal.</w:t>
      </w:r>
    </w:p>
    <w:p w14:paraId="4D8EBB72" w14:textId="77777777" w:rsidR="00CB08CF" w:rsidRDefault="00CB08CF" w:rsidP="00CB08CF">
      <w:pPr>
        <w:spacing w:line="360" w:lineRule="auto"/>
        <w:jc w:val="both"/>
      </w:pPr>
      <w:r>
        <w:rPr>
          <w:noProof/>
        </w:rPr>
        <w:drawing>
          <wp:inline distT="0" distB="0" distL="0" distR="0" wp14:anchorId="146E7527" wp14:editId="6C9110B0">
            <wp:extent cx="5727700" cy="11677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9-17 at 12.35.08 PM.png"/>
                    <pic:cNvPicPr/>
                  </pic:nvPicPr>
                  <pic:blipFill>
                    <a:blip r:embed="rId7">
                      <a:extLst>
                        <a:ext uri="{28A0092B-C50C-407E-A947-70E740481C1C}">
                          <a14:useLocalDpi xmlns:a14="http://schemas.microsoft.com/office/drawing/2010/main" val="0"/>
                        </a:ext>
                      </a:extLst>
                    </a:blip>
                    <a:stretch>
                      <a:fillRect/>
                    </a:stretch>
                  </pic:blipFill>
                  <pic:spPr>
                    <a:xfrm>
                      <a:off x="0" y="0"/>
                      <a:ext cx="5727700" cy="1167765"/>
                    </a:xfrm>
                    <a:prstGeom prst="rect">
                      <a:avLst/>
                    </a:prstGeom>
                  </pic:spPr>
                </pic:pic>
              </a:graphicData>
            </a:graphic>
          </wp:inline>
        </w:drawing>
      </w:r>
    </w:p>
    <w:p w14:paraId="77B9F52E" w14:textId="5E1DFFB8" w:rsidR="00CB08CF" w:rsidRDefault="00CB08CF" w:rsidP="00CB08CF">
      <w:pPr>
        <w:spacing w:line="360" w:lineRule="auto"/>
        <w:jc w:val="center"/>
        <w:rPr>
          <w:rFonts w:asciiTheme="majorHAnsi" w:hAnsiTheme="majorHAnsi" w:cstheme="majorHAnsi"/>
          <w:sz w:val="21"/>
        </w:rPr>
      </w:pPr>
      <w:r w:rsidRPr="00CE6F7B">
        <w:rPr>
          <w:rFonts w:asciiTheme="majorHAnsi" w:hAnsiTheme="majorHAnsi" w:cstheme="majorHAnsi"/>
          <w:sz w:val="21"/>
        </w:rPr>
        <w:t xml:space="preserve">Figure </w:t>
      </w:r>
      <w:r w:rsidR="00C03407">
        <w:rPr>
          <w:rFonts w:asciiTheme="majorHAnsi" w:hAnsiTheme="majorHAnsi" w:cstheme="majorHAnsi"/>
          <w:sz w:val="21"/>
        </w:rPr>
        <w:t>1</w:t>
      </w:r>
      <w:r w:rsidRPr="00CE6F7B">
        <w:rPr>
          <w:rFonts w:asciiTheme="majorHAnsi" w:hAnsiTheme="majorHAnsi" w:cstheme="majorHAnsi"/>
          <w:sz w:val="21"/>
        </w:rPr>
        <w:t xml:space="preserve">: </w:t>
      </w:r>
      <w:r>
        <w:rPr>
          <w:rFonts w:asciiTheme="majorHAnsi" w:hAnsiTheme="majorHAnsi" w:cstheme="majorHAnsi"/>
          <w:sz w:val="21"/>
        </w:rPr>
        <w:t>Robots.txt of Yahoo Finance</w:t>
      </w:r>
    </w:p>
    <w:p w14:paraId="33FFD92D" w14:textId="77777777" w:rsidR="00CB08CF" w:rsidRDefault="00CB08CF" w:rsidP="00CB08CF">
      <w:pPr>
        <w:spacing w:line="360" w:lineRule="auto"/>
        <w:jc w:val="both"/>
      </w:pPr>
    </w:p>
    <w:p w14:paraId="793B69BD" w14:textId="414C8CA9" w:rsidR="00CB08CF" w:rsidRPr="004C357A" w:rsidRDefault="00CB08CF" w:rsidP="00CB08CF">
      <w:pPr>
        <w:spacing w:line="360" w:lineRule="auto"/>
        <w:jc w:val="both"/>
      </w:pPr>
      <w:r>
        <w:t xml:space="preserve">Yahoo Finance has very comprehensive data for all companies in US stock market. Every company has 8 webpages for multiple categories of data, and my </w:t>
      </w:r>
      <w:r>
        <w:rPr>
          <w:b/>
        </w:rPr>
        <w:t xml:space="preserve">Web Spyder </w:t>
      </w:r>
      <w:r>
        <w:t xml:space="preserve">will target these pages and download stock data accordingly. Most data are numbers (with decimals “,”, which need to be eliminated) with columns being dates and index being factor names. Some missing data are “-“ so these should be replaced by zero. Figure below is a webpage with data in Yahoo Finance (red block is the target of web </w:t>
      </w:r>
      <w:r w:rsidR="00C03407">
        <w:t>S</w:t>
      </w:r>
      <w:r>
        <w:t>pyder).</w:t>
      </w:r>
    </w:p>
    <w:p w14:paraId="7754620E" w14:textId="77777777" w:rsidR="00CB08CF" w:rsidRDefault="00CB08CF" w:rsidP="00CB08CF">
      <w:pPr>
        <w:spacing w:line="360" w:lineRule="auto"/>
        <w:jc w:val="center"/>
        <w:rPr>
          <w:b/>
        </w:rPr>
      </w:pPr>
      <w:r>
        <w:rPr>
          <w:b/>
          <w:noProof/>
        </w:rPr>
        <w:lastRenderedPageBreak/>
        <w:drawing>
          <wp:inline distT="0" distB="0" distL="0" distR="0" wp14:anchorId="143A20A2" wp14:editId="1502A186">
            <wp:extent cx="5727700" cy="6772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9-12 at 2.16.02 PM.png"/>
                    <pic:cNvPicPr/>
                  </pic:nvPicPr>
                  <pic:blipFill>
                    <a:blip r:embed="rId8">
                      <a:extLst>
                        <a:ext uri="{28A0092B-C50C-407E-A947-70E740481C1C}">
                          <a14:useLocalDpi xmlns:a14="http://schemas.microsoft.com/office/drawing/2010/main" val="0"/>
                        </a:ext>
                      </a:extLst>
                    </a:blip>
                    <a:stretch>
                      <a:fillRect/>
                    </a:stretch>
                  </pic:blipFill>
                  <pic:spPr>
                    <a:xfrm>
                      <a:off x="0" y="0"/>
                      <a:ext cx="5727700" cy="6772275"/>
                    </a:xfrm>
                    <a:prstGeom prst="rect">
                      <a:avLst/>
                    </a:prstGeom>
                  </pic:spPr>
                </pic:pic>
              </a:graphicData>
            </a:graphic>
          </wp:inline>
        </w:drawing>
      </w:r>
    </w:p>
    <w:p w14:paraId="7B42B096" w14:textId="77777777" w:rsidR="00CB08CF" w:rsidRDefault="00CB08CF" w:rsidP="00CB08CF">
      <w:pPr>
        <w:spacing w:line="360" w:lineRule="auto"/>
        <w:jc w:val="center"/>
        <w:rPr>
          <w:rFonts w:asciiTheme="majorHAnsi" w:hAnsiTheme="majorHAnsi" w:cstheme="majorHAnsi"/>
          <w:sz w:val="21"/>
        </w:rPr>
      </w:pPr>
      <w:r w:rsidRPr="00CE6F7B">
        <w:rPr>
          <w:rFonts w:asciiTheme="majorHAnsi" w:hAnsiTheme="majorHAnsi" w:cstheme="majorHAnsi"/>
          <w:sz w:val="21"/>
        </w:rPr>
        <w:t xml:space="preserve">Figure </w:t>
      </w:r>
      <w:r>
        <w:rPr>
          <w:rFonts w:asciiTheme="majorHAnsi" w:hAnsiTheme="majorHAnsi" w:cstheme="majorHAnsi"/>
          <w:sz w:val="21"/>
        </w:rPr>
        <w:t>2</w:t>
      </w:r>
      <w:r w:rsidRPr="00CE6F7B">
        <w:rPr>
          <w:rFonts w:asciiTheme="majorHAnsi" w:hAnsiTheme="majorHAnsi" w:cstheme="majorHAnsi"/>
          <w:sz w:val="21"/>
        </w:rPr>
        <w:t xml:space="preserve">: </w:t>
      </w:r>
      <w:r>
        <w:rPr>
          <w:rFonts w:asciiTheme="majorHAnsi" w:hAnsiTheme="majorHAnsi" w:cstheme="majorHAnsi"/>
          <w:sz w:val="21"/>
        </w:rPr>
        <w:t>Example of a data page in Yahoo Finance (Web Spyder’s target)</w:t>
      </w:r>
    </w:p>
    <w:p w14:paraId="487D7449" w14:textId="77777777" w:rsidR="00CB08CF" w:rsidRDefault="00CB08CF" w:rsidP="00CB08CF">
      <w:pPr>
        <w:spacing w:line="360" w:lineRule="auto"/>
        <w:jc w:val="both"/>
        <w:rPr>
          <w:b/>
        </w:rPr>
      </w:pPr>
    </w:p>
    <w:p w14:paraId="0FE2EFDC" w14:textId="77777777" w:rsidR="00CB08CF" w:rsidRPr="00541874" w:rsidRDefault="00CB08CF" w:rsidP="00CB08CF">
      <w:pPr>
        <w:spacing w:line="360" w:lineRule="auto"/>
        <w:jc w:val="both"/>
        <w:rPr>
          <w:b/>
          <w:sz w:val="28"/>
        </w:rPr>
      </w:pPr>
      <w:r w:rsidRPr="00541874">
        <w:rPr>
          <w:b/>
          <w:sz w:val="28"/>
        </w:rPr>
        <w:t>Database structure (self-designed)</w:t>
      </w:r>
    </w:p>
    <w:p w14:paraId="10188E83" w14:textId="77777777" w:rsidR="00CB08CF" w:rsidRDefault="00CB08CF" w:rsidP="00CB08CF">
      <w:pPr>
        <w:spacing w:line="360" w:lineRule="auto"/>
        <w:jc w:val="both"/>
      </w:pPr>
      <w:r>
        <w:t xml:space="preserve">Since I decided not using external databases, I designed my own database with structure below. </w:t>
      </w:r>
      <w:r>
        <w:rPr>
          <w:b/>
        </w:rPr>
        <w:t xml:space="preserve">Operations </w:t>
      </w:r>
      <w:r>
        <w:t xml:space="preserve">have functions to interact with database, which are similar to sheet operations in MySQL. </w:t>
      </w:r>
      <w:r w:rsidRPr="00B5693A">
        <w:rPr>
          <w:u w:val="single"/>
        </w:rPr>
        <w:t>Blue and green blocks</w:t>
      </w:r>
      <w:r>
        <w:t xml:space="preserve"> will be folders stored in Jerry’s PC, and yellow blocks will be csv sheets. </w:t>
      </w:r>
    </w:p>
    <w:p w14:paraId="191FE4ED" w14:textId="77777777" w:rsidR="00CB08CF" w:rsidRDefault="00CB08CF" w:rsidP="00CB08CF">
      <w:pPr>
        <w:spacing w:line="360" w:lineRule="auto"/>
        <w:jc w:val="both"/>
      </w:pPr>
    </w:p>
    <w:p w14:paraId="779E0773" w14:textId="77777777" w:rsidR="00CB08CF" w:rsidRPr="0001033F" w:rsidRDefault="00CB08CF" w:rsidP="00CB08CF">
      <w:pPr>
        <w:spacing w:line="360" w:lineRule="auto"/>
        <w:jc w:val="both"/>
      </w:pPr>
      <w:r>
        <w:t>There are over 500 stocks in database, such as AMZN (Amazon), AAPL (Apple Inc.), BABA (Alibaba Group.), and JPM (JP Morgan Chase &amp; Co.) (following the order in figure below). Each of them has a unique folder</w:t>
      </w:r>
      <w:r w:rsidRPr="0094381C">
        <w:t xml:space="preserve"> </w:t>
      </w:r>
      <w:r>
        <w:t xml:space="preserve">(represented by </w:t>
      </w:r>
      <w:r w:rsidRPr="000F19AC">
        <w:rPr>
          <w:u w:val="single"/>
        </w:rPr>
        <w:t>green blocks</w:t>
      </w:r>
      <w:r>
        <w:rPr>
          <w:u w:val="single"/>
        </w:rPr>
        <w:t>)</w:t>
      </w:r>
      <w:r>
        <w:t xml:space="preserve"> under the JAQK Database folder. Each stock has 23 data sheets with CSV format (represented by </w:t>
      </w:r>
      <w:r w:rsidRPr="000F19AC">
        <w:rPr>
          <w:u w:val="single"/>
        </w:rPr>
        <w:t>yellow blocks</w:t>
      </w:r>
      <w:r>
        <w:rPr>
          <w:u w:val="single"/>
        </w:rPr>
        <w:t>)</w:t>
      </w:r>
      <w:r>
        <w:t xml:space="preserve">, such as income (income statement), balance (balance statement), cash flow (cash flow statement), and so on. “General” in figure below is the folder that holds stock lists (retrieved from Yahoo Finance and nasdaq.com) used in measurements of </w:t>
      </w:r>
      <w:r>
        <w:rPr>
          <w:rFonts w:hint="eastAsia"/>
        </w:rPr>
        <w:t>famous</w:t>
      </w:r>
      <w:r>
        <w:t xml:space="preserve"> index of US stock market, such as NYSE (New York Stock Exchange), NASDAQ (National Association of Securities Dealers Automated Quotations), and S&amp;P100 (</w:t>
      </w:r>
      <w:r>
        <w:rPr>
          <w:rFonts w:hint="eastAsia"/>
        </w:rPr>
        <w:t>Standard</w:t>
      </w:r>
      <w:r>
        <w:t xml:space="preserve"> </w:t>
      </w:r>
      <w:r>
        <w:rPr>
          <w:rFonts w:hint="eastAsia"/>
        </w:rPr>
        <w:t>Pour</w:t>
      </w:r>
      <w:r>
        <w:t xml:space="preserve"> 100). </w:t>
      </w:r>
    </w:p>
    <w:p w14:paraId="0490BF31" w14:textId="77777777" w:rsidR="00CB08CF" w:rsidRDefault="00CB08CF" w:rsidP="00CB08CF">
      <w:pPr>
        <w:spacing w:line="360" w:lineRule="auto"/>
        <w:jc w:val="center"/>
        <w:rPr>
          <w:rFonts w:cstheme="minorHAnsi"/>
        </w:rPr>
      </w:pPr>
      <w:r w:rsidRPr="00D67B24">
        <w:rPr>
          <w:rFonts w:cstheme="minorHAnsi"/>
          <w:noProof/>
        </w:rPr>
        <w:drawing>
          <wp:inline distT="0" distB="0" distL="0" distR="0" wp14:anchorId="20FB4DC6" wp14:editId="63E37254">
            <wp:extent cx="5727700" cy="24117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2411730"/>
                    </a:xfrm>
                    <a:prstGeom prst="rect">
                      <a:avLst/>
                    </a:prstGeom>
                  </pic:spPr>
                </pic:pic>
              </a:graphicData>
            </a:graphic>
          </wp:inline>
        </w:drawing>
      </w:r>
    </w:p>
    <w:p w14:paraId="40036A61" w14:textId="469A0822" w:rsidR="00CB08CF" w:rsidRDefault="00CB08CF" w:rsidP="00CB08CF">
      <w:pPr>
        <w:spacing w:line="360" w:lineRule="auto"/>
        <w:jc w:val="center"/>
        <w:rPr>
          <w:rFonts w:asciiTheme="majorHAnsi" w:hAnsiTheme="majorHAnsi" w:cstheme="majorHAnsi"/>
          <w:sz w:val="21"/>
        </w:rPr>
      </w:pPr>
      <w:r w:rsidRPr="00CE6F7B">
        <w:rPr>
          <w:rFonts w:asciiTheme="majorHAnsi" w:hAnsiTheme="majorHAnsi" w:cstheme="majorHAnsi"/>
          <w:sz w:val="21"/>
        </w:rPr>
        <w:t xml:space="preserve">Figure </w:t>
      </w:r>
      <w:r w:rsidR="00C03407">
        <w:rPr>
          <w:rFonts w:asciiTheme="majorHAnsi" w:hAnsiTheme="majorHAnsi" w:cstheme="majorHAnsi"/>
          <w:sz w:val="21"/>
        </w:rPr>
        <w:t>3</w:t>
      </w:r>
      <w:r w:rsidRPr="00CE6F7B">
        <w:rPr>
          <w:rFonts w:asciiTheme="majorHAnsi" w:hAnsiTheme="majorHAnsi" w:cstheme="majorHAnsi"/>
          <w:sz w:val="21"/>
        </w:rPr>
        <w:t xml:space="preserve">: Structure of </w:t>
      </w:r>
      <w:r>
        <w:rPr>
          <w:rFonts w:asciiTheme="majorHAnsi" w:hAnsiTheme="majorHAnsi" w:cstheme="majorHAnsi"/>
          <w:sz w:val="21"/>
        </w:rPr>
        <w:t>database</w:t>
      </w:r>
    </w:p>
    <w:p w14:paraId="5E14F230" w14:textId="77777777" w:rsidR="00CB08CF" w:rsidRDefault="00CB08CF" w:rsidP="00CB08CF">
      <w:pPr>
        <w:spacing w:line="360" w:lineRule="auto"/>
        <w:jc w:val="center"/>
        <w:rPr>
          <w:rFonts w:asciiTheme="majorHAnsi" w:hAnsiTheme="majorHAnsi" w:cstheme="majorHAnsi"/>
          <w:sz w:val="21"/>
        </w:rPr>
      </w:pPr>
    </w:p>
    <w:p w14:paraId="649C0B4E" w14:textId="23CC503E" w:rsidR="00CB08CF" w:rsidRDefault="00CB08CF" w:rsidP="00CB08CF">
      <w:pPr>
        <w:spacing w:line="360" w:lineRule="auto"/>
        <w:jc w:val="both"/>
      </w:pPr>
      <w:r>
        <w:t>For each sheet in the database, columns will be years with format MM/DD/YYYY, index will be factors in strings (such as “Total Revenue”, “Net Income”, “Operating Cash Flow”, etc.), values will be numbers in floats. Figure below illustrates draft design of the data sheet.</w:t>
      </w:r>
    </w:p>
    <w:p w14:paraId="702F2F7D" w14:textId="5D3DCDDD" w:rsidR="00246AF9" w:rsidRDefault="00246AF9" w:rsidP="00CB08CF">
      <w:pPr>
        <w:spacing w:line="360" w:lineRule="auto"/>
        <w:jc w:val="both"/>
        <w:rPr>
          <w:rFonts w:asciiTheme="majorHAnsi" w:hAnsiTheme="majorHAnsi" w:cstheme="majorHAnsi"/>
          <w:sz w:val="21"/>
        </w:rPr>
      </w:pPr>
    </w:p>
    <w:p w14:paraId="164B6C1C" w14:textId="77777777" w:rsidR="00246AF9" w:rsidRPr="00DD519E" w:rsidRDefault="00246AF9" w:rsidP="00246AF9">
      <w:pPr>
        <w:spacing w:line="360" w:lineRule="auto"/>
        <w:jc w:val="both"/>
        <w:rPr>
          <w:b/>
          <w:sz w:val="28"/>
        </w:rPr>
      </w:pPr>
      <w:r w:rsidRPr="00DD519E">
        <w:rPr>
          <w:b/>
          <w:sz w:val="28"/>
        </w:rPr>
        <w:t>Data structure</w:t>
      </w:r>
    </w:p>
    <w:p w14:paraId="667F3487" w14:textId="77777777" w:rsidR="00246AF9" w:rsidRDefault="00246AF9" w:rsidP="00246AF9">
      <w:pPr>
        <w:spacing w:line="360" w:lineRule="auto"/>
      </w:pPr>
      <w:r>
        <w:t xml:space="preserve">All data in the database are </w:t>
      </w:r>
      <w:r w:rsidRPr="00FD049D">
        <w:rPr>
          <w:u w:val="single"/>
        </w:rPr>
        <w:t>CSV sheets</w:t>
      </w:r>
      <w:r>
        <w:rPr>
          <w:b/>
        </w:rPr>
        <w:t xml:space="preserve">. </w:t>
      </w:r>
      <w:r>
        <w:t>Feature of sheet include:</w:t>
      </w:r>
    </w:p>
    <w:p w14:paraId="390F0E63" w14:textId="08091F42" w:rsidR="00246AF9" w:rsidRDefault="00246AF9" w:rsidP="00246AF9">
      <w:pPr>
        <w:pStyle w:val="ListParagraph"/>
        <w:numPr>
          <w:ilvl w:val="0"/>
          <w:numId w:val="31"/>
        </w:numPr>
        <w:spacing w:line="360" w:lineRule="auto"/>
        <w:jc w:val="both"/>
      </w:pPr>
      <w:r>
        <w:t>File name: all file name will be in format “{Company Name}_{Sheet name}.csv”. For example, cash flow statement for Apple Inc. will have file name: AAPL_cash_flow.csv</w:t>
      </w:r>
    </w:p>
    <w:p w14:paraId="11A7C2A9" w14:textId="77777777" w:rsidR="00246AF9" w:rsidRDefault="00246AF9" w:rsidP="00246AF9">
      <w:pPr>
        <w:pStyle w:val="ListParagraph"/>
        <w:numPr>
          <w:ilvl w:val="0"/>
          <w:numId w:val="31"/>
        </w:numPr>
        <w:spacing w:line="360" w:lineRule="auto"/>
        <w:jc w:val="both"/>
      </w:pPr>
      <w:r>
        <w:t xml:space="preserve">Columns: most index are years in </w:t>
      </w:r>
      <w:r>
        <w:rPr>
          <w:u w:val="single"/>
        </w:rPr>
        <w:t>strings</w:t>
      </w:r>
      <w:r w:rsidRPr="002212BF">
        <w:t xml:space="preserve"> (with format </w:t>
      </w:r>
      <w:r>
        <w:t>of MM/DD/YYYY).</w:t>
      </w:r>
    </w:p>
    <w:p w14:paraId="6BE386F0" w14:textId="77777777" w:rsidR="00246AF9" w:rsidRDefault="00246AF9" w:rsidP="00246AF9">
      <w:pPr>
        <w:pStyle w:val="ListParagraph"/>
        <w:numPr>
          <w:ilvl w:val="0"/>
          <w:numId w:val="31"/>
        </w:numPr>
        <w:spacing w:line="360" w:lineRule="auto"/>
        <w:jc w:val="both"/>
      </w:pPr>
      <w:r>
        <w:t xml:space="preserve">Index: all columns in data sheets are name of factors in </w:t>
      </w:r>
      <w:r>
        <w:rPr>
          <w:u w:val="single"/>
        </w:rPr>
        <w:t>strings</w:t>
      </w:r>
      <w:r>
        <w:t>.</w:t>
      </w:r>
    </w:p>
    <w:p w14:paraId="12BC9236" w14:textId="77777777" w:rsidR="00246AF9" w:rsidRDefault="00246AF9" w:rsidP="00246AF9">
      <w:pPr>
        <w:pStyle w:val="ListParagraph"/>
        <w:numPr>
          <w:ilvl w:val="0"/>
          <w:numId w:val="31"/>
        </w:numPr>
        <w:spacing w:line="360" w:lineRule="auto"/>
        <w:jc w:val="both"/>
      </w:pPr>
      <w:r>
        <w:t xml:space="preserve">Data: all data are in numbers in </w:t>
      </w:r>
      <w:r w:rsidRPr="002212BF">
        <w:rPr>
          <w:u w:val="single"/>
        </w:rPr>
        <w:t>floats</w:t>
      </w:r>
      <w:r>
        <w:t>.</w:t>
      </w:r>
    </w:p>
    <w:p w14:paraId="270F7014" w14:textId="65423840" w:rsidR="00246AF9" w:rsidRPr="00246AF9" w:rsidRDefault="00246AF9" w:rsidP="00CB08CF">
      <w:pPr>
        <w:spacing w:line="360" w:lineRule="auto"/>
        <w:jc w:val="both"/>
      </w:pPr>
      <w:r>
        <w:lastRenderedPageBreak/>
        <w:t>Draft design of data sheet is below:</w:t>
      </w:r>
    </w:p>
    <w:p w14:paraId="516A9071" w14:textId="77777777" w:rsidR="00CB08CF" w:rsidRDefault="00CB08CF" w:rsidP="00CB08CF">
      <w:pPr>
        <w:spacing w:line="360" w:lineRule="auto"/>
        <w:jc w:val="center"/>
        <w:rPr>
          <w:rFonts w:asciiTheme="majorHAnsi" w:hAnsiTheme="majorHAnsi" w:cstheme="majorHAnsi"/>
          <w:sz w:val="21"/>
        </w:rPr>
      </w:pPr>
      <w:r w:rsidRPr="001F31D6">
        <w:rPr>
          <w:rFonts w:asciiTheme="majorHAnsi" w:hAnsiTheme="majorHAnsi" w:cstheme="majorHAnsi"/>
          <w:noProof/>
          <w:sz w:val="21"/>
        </w:rPr>
        <w:drawing>
          <wp:inline distT="0" distB="0" distL="0" distR="0" wp14:anchorId="27A5F2B5" wp14:editId="245CDCB4">
            <wp:extent cx="5727700" cy="37033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703320"/>
                    </a:xfrm>
                    <a:prstGeom prst="rect">
                      <a:avLst/>
                    </a:prstGeom>
                  </pic:spPr>
                </pic:pic>
              </a:graphicData>
            </a:graphic>
          </wp:inline>
        </w:drawing>
      </w:r>
    </w:p>
    <w:p w14:paraId="6C019999" w14:textId="6100D7FA" w:rsidR="00CB08CF" w:rsidRPr="00246AF9" w:rsidRDefault="00CB08CF" w:rsidP="00246AF9">
      <w:pPr>
        <w:spacing w:line="360" w:lineRule="auto"/>
        <w:jc w:val="center"/>
        <w:rPr>
          <w:rFonts w:asciiTheme="majorHAnsi" w:hAnsiTheme="majorHAnsi" w:cstheme="majorHAnsi"/>
          <w:sz w:val="21"/>
        </w:rPr>
      </w:pPr>
      <w:r w:rsidRPr="00CE6F7B">
        <w:rPr>
          <w:rFonts w:asciiTheme="majorHAnsi" w:hAnsiTheme="majorHAnsi" w:cstheme="majorHAnsi"/>
          <w:sz w:val="21"/>
        </w:rPr>
        <w:t xml:space="preserve">Figure </w:t>
      </w:r>
      <w:r w:rsidR="00C03407">
        <w:rPr>
          <w:rFonts w:asciiTheme="majorHAnsi" w:hAnsiTheme="majorHAnsi" w:cstheme="majorHAnsi"/>
          <w:sz w:val="21"/>
        </w:rPr>
        <w:t>4</w:t>
      </w:r>
      <w:r w:rsidRPr="00CE6F7B">
        <w:rPr>
          <w:rFonts w:asciiTheme="majorHAnsi" w:hAnsiTheme="majorHAnsi" w:cstheme="majorHAnsi"/>
          <w:sz w:val="21"/>
        </w:rPr>
        <w:t xml:space="preserve">: </w:t>
      </w:r>
      <w:r>
        <w:rPr>
          <w:rFonts w:asciiTheme="majorHAnsi" w:hAnsiTheme="majorHAnsi" w:cstheme="majorHAnsi"/>
          <w:sz w:val="21"/>
        </w:rPr>
        <w:t>Draft design of the data sheet</w:t>
      </w:r>
    </w:p>
    <w:p w14:paraId="683F45BF" w14:textId="77777777" w:rsidR="00CB08CF" w:rsidRDefault="00CB08CF" w:rsidP="00A668D2">
      <w:pPr>
        <w:spacing w:line="360" w:lineRule="auto"/>
        <w:jc w:val="both"/>
      </w:pPr>
    </w:p>
    <w:p w14:paraId="464299D1" w14:textId="646FB491" w:rsidR="004E1A59" w:rsidRPr="00D67B24" w:rsidRDefault="00CB08CF" w:rsidP="00A668D2">
      <w:pPr>
        <w:spacing w:line="360" w:lineRule="auto"/>
        <w:jc w:val="both"/>
        <w:rPr>
          <w:b/>
          <w:sz w:val="28"/>
        </w:rPr>
      </w:pPr>
      <w:r>
        <w:rPr>
          <w:b/>
          <w:sz w:val="28"/>
        </w:rPr>
        <w:t xml:space="preserve">2.  </w:t>
      </w:r>
      <w:r w:rsidR="00DE55B5" w:rsidRPr="00D67B24">
        <w:rPr>
          <w:b/>
          <w:sz w:val="28"/>
        </w:rPr>
        <w:t>System</w:t>
      </w:r>
      <w:r w:rsidR="00CE6F7B" w:rsidRPr="00D67B24">
        <w:rPr>
          <w:b/>
          <w:sz w:val="28"/>
        </w:rPr>
        <w:t xml:space="preserve"> </w:t>
      </w:r>
      <w:r w:rsidR="00865CFD" w:rsidRPr="00D67B24">
        <w:rPr>
          <w:b/>
          <w:sz w:val="28"/>
        </w:rPr>
        <w:t>organization</w:t>
      </w:r>
    </w:p>
    <w:p w14:paraId="0632C13B" w14:textId="0A3A7FD1" w:rsidR="00976E57" w:rsidRDefault="00C03407" w:rsidP="00A668D2">
      <w:pPr>
        <w:spacing w:line="360" w:lineRule="auto"/>
        <w:jc w:val="both"/>
        <w:rPr>
          <w:u w:val="single"/>
        </w:rPr>
      </w:pPr>
      <w:r w:rsidRPr="00C03407">
        <w:rPr>
          <w:noProof/>
          <w:u w:val="single"/>
        </w:rPr>
        <w:drawing>
          <wp:inline distT="0" distB="0" distL="0" distR="0" wp14:anchorId="01461E71" wp14:editId="5D6783DE">
            <wp:extent cx="5727700" cy="35299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3529965"/>
                    </a:xfrm>
                    <a:prstGeom prst="rect">
                      <a:avLst/>
                    </a:prstGeom>
                  </pic:spPr>
                </pic:pic>
              </a:graphicData>
            </a:graphic>
          </wp:inline>
        </w:drawing>
      </w:r>
    </w:p>
    <w:p w14:paraId="1EBDDB7C" w14:textId="6A12844E" w:rsidR="00CE6F7B" w:rsidRDefault="00CE6F7B" w:rsidP="00CE6F7B">
      <w:pPr>
        <w:spacing w:line="360" w:lineRule="auto"/>
        <w:jc w:val="center"/>
        <w:rPr>
          <w:rFonts w:asciiTheme="majorHAnsi" w:hAnsiTheme="majorHAnsi" w:cstheme="majorHAnsi"/>
          <w:sz w:val="21"/>
        </w:rPr>
      </w:pPr>
      <w:r w:rsidRPr="00CE6F7B">
        <w:rPr>
          <w:rFonts w:asciiTheme="majorHAnsi" w:hAnsiTheme="majorHAnsi" w:cstheme="majorHAnsi"/>
          <w:sz w:val="21"/>
        </w:rPr>
        <w:t xml:space="preserve">Figure </w:t>
      </w:r>
      <w:r w:rsidR="008534E2">
        <w:rPr>
          <w:rFonts w:asciiTheme="majorHAnsi" w:hAnsiTheme="majorHAnsi" w:cstheme="majorHAnsi"/>
          <w:sz w:val="21"/>
        </w:rPr>
        <w:t>5</w:t>
      </w:r>
      <w:r w:rsidRPr="00CE6F7B">
        <w:rPr>
          <w:rFonts w:asciiTheme="majorHAnsi" w:hAnsiTheme="majorHAnsi" w:cstheme="majorHAnsi"/>
          <w:sz w:val="21"/>
        </w:rPr>
        <w:t xml:space="preserve">: Structure chart of </w:t>
      </w:r>
      <w:r w:rsidR="00FF7BD3">
        <w:rPr>
          <w:rFonts w:asciiTheme="majorHAnsi" w:hAnsiTheme="majorHAnsi" w:cstheme="majorHAnsi"/>
          <w:sz w:val="21"/>
        </w:rPr>
        <w:t xml:space="preserve">my </w:t>
      </w:r>
      <w:r w:rsidRPr="00CE6F7B">
        <w:rPr>
          <w:rFonts w:asciiTheme="majorHAnsi" w:hAnsiTheme="majorHAnsi" w:cstheme="majorHAnsi"/>
          <w:sz w:val="21"/>
        </w:rPr>
        <w:t>module</w:t>
      </w:r>
    </w:p>
    <w:p w14:paraId="7DD15648" w14:textId="69FA437F" w:rsidR="00865CFD" w:rsidRDefault="00865CFD" w:rsidP="003A7EC0">
      <w:pPr>
        <w:spacing w:line="360" w:lineRule="auto"/>
        <w:jc w:val="both"/>
        <w:rPr>
          <w:rFonts w:cstheme="minorHAnsi"/>
        </w:rPr>
      </w:pPr>
    </w:p>
    <w:p w14:paraId="788AF60A" w14:textId="790F39D4" w:rsidR="00F764A9" w:rsidRDefault="008B5C28" w:rsidP="003A7EC0">
      <w:pPr>
        <w:spacing w:line="360" w:lineRule="auto"/>
        <w:jc w:val="both"/>
        <w:rPr>
          <w:rFonts w:cstheme="minorHAnsi"/>
        </w:rPr>
      </w:pPr>
      <w:r>
        <w:rPr>
          <w:rFonts w:cstheme="minorHAnsi"/>
        </w:rPr>
        <w:t>To increase extensibility</w:t>
      </w:r>
      <w:r w:rsidR="00B854B4">
        <w:rPr>
          <w:rFonts w:cstheme="minorHAnsi"/>
        </w:rPr>
        <w:t xml:space="preserve"> </w:t>
      </w:r>
      <w:r>
        <w:rPr>
          <w:rFonts w:cstheme="minorHAnsi"/>
        </w:rPr>
        <w:t xml:space="preserve">of </w:t>
      </w:r>
      <w:r w:rsidR="00B854B4">
        <w:rPr>
          <w:rFonts w:cstheme="minorHAnsi"/>
        </w:rPr>
        <w:t>codes</w:t>
      </w:r>
      <w:r w:rsidR="00126229">
        <w:rPr>
          <w:rFonts w:cstheme="minorHAnsi"/>
        </w:rPr>
        <w:t xml:space="preserve"> and to </w:t>
      </w:r>
      <w:r w:rsidR="00DD4852">
        <w:rPr>
          <w:rFonts w:cstheme="minorHAnsi"/>
        </w:rPr>
        <w:t>meet</w:t>
      </w:r>
      <w:r w:rsidR="00126229">
        <w:rPr>
          <w:rFonts w:cstheme="minorHAnsi"/>
        </w:rPr>
        <w:t xml:space="preserve"> Jerry’s </w:t>
      </w:r>
      <w:r w:rsidR="00DD4852">
        <w:rPr>
          <w:rFonts w:cstheme="minorHAnsi"/>
        </w:rPr>
        <w:t>expectations</w:t>
      </w:r>
      <w:r>
        <w:rPr>
          <w:rFonts w:cstheme="minorHAnsi"/>
        </w:rPr>
        <w:t xml:space="preserve">, I </w:t>
      </w:r>
      <w:r w:rsidR="00B854B4">
        <w:rPr>
          <w:rFonts w:cstheme="minorHAnsi"/>
        </w:rPr>
        <w:t>arrange</w:t>
      </w:r>
      <w:r>
        <w:rPr>
          <w:rFonts w:cstheme="minorHAnsi"/>
        </w:rPr>
        <w:t xml:space="preserve"> functionalities </w:t>
      </w:r>
      <w:r w:rsidR="00126229">
        <w:rPr>
          <w:rFonts w:cstheme="minorHAnsi"/>
        </w:rPr>
        <w:t>with</w:t>
      </w:r>
      <w:r>
        <w:rPr>
          <w:rFonts w:cstheme="minorHAnsi"/>
        </w:rPr>
        <w:t xml:space="preserve"> hierarchy </w:t>
      </w:r>
      <w:r w:rsidR="00126229">
        <w:rPr>
          <w:rFonts w:cstheme="minorHAnsi"/>
        </w:rPr>
        <w:t xml:space="preserve">like </w:t>
      </w:r>
      <w:r>
        <w:rPr>
          <w:rFonts w:cstheme="minorHAnsi"/>
        </w:rPr>
        <w:t>above.</w:t>
      </w:r>
      <w:r w:rsidR="00CE6F7B">
        <w:rPr>
          <w:rFonts w:cstheme="minorHAnsi"/>
        </w:rPr>
        <w:t xml:space="preserve"> </w:t>
      </w:r>
      <w:r w:rsidR="00F764A9" w:rsidRPr="00F764A9">
        <w:rPr>
          <w:rFonts w:cstheme="minorHAnsi"/>
          <w:b/>
        </w:rPr>
        <w:t>JAQK</w:t>
      </w:r>
      <w:r w:rsidR="00B854B4" w:rsidRPr="00B854B4">
        <w:rPr>
          <w:rFonts w:cstheme="minorHAnsi"/>
        </w:rPr>
        <w:t>,</w:t>
      </w:r>
      <w:r w:rsidR="00B854B4">
        <w:rPr>
          <w:rFonts w:cstheme="minorHAnsi"/>
          <w:b/>
        </w:rPr>
        <w:t xml:space="preserve"> </w:t>
      </w:r>
      <w:r w:rsidR="00B854B4" w:rsidRPr="00B854B4">
        <w:rPr>
          <w:rFonts w:cstheme="minorHAnsi"/>
        </w:rPr>
        <w:t xml:space="preserve">the </w:t>
      </w:r>
      <w:r w:rsidR="00B854B4" w:rsidRPr="00126229">
        <w:rPr>
          <w:rFonts w:cstheme="minorHAnsi"/>
          <w:u w:val="single"/>
        </w:rPr>
        <w:t>gray block</w:t>
      </w:r>
      <w:r w:rsidR="00B854B4" w:rsidRPr="00B854B4">
        <w:rPr>
          <w:rFonts w:cstheme="minorHAnsi"/>
        </w:rPr>
        <w:t>,</w:t>
      </w:r>
      <w:r w:rsidR="00F764A9">
        <w:rPr>
          <w:rFonts w:cstheme="minorHAnsi"/>
        </w:rPr>
        <w:t xml:space="preserve"> is </w:t>
      </w:r>
      <w:r w:rsidR="00315BEA">
        <w:rPr>
          <w:rFonts w:cstheme="minorHAnsi"/>
        </w:rPr>
        <w:t xml:space="preserve">the </w:t>
      </w:r>
      <w:r w:rsidR="00F764A9">
        <w:rPr>
          <w:rFonts w:cstheme="minorHAnsi"/>
        </w:rPr>
        <w:t xml:space="preserve">name of </w:t>
      </w:r>
      <w:r w:rsidR="00E13E7D">
        <w:rPr>
          <w:rFonts w:cstheme="minorHAnsi"/>
        </w:rPr>
        <w:t>my</w:t>
      </w:r>
      <w:r w:rsidR="00F764A9">
        <w:rPr>
          <w:rFonts w:cstheme="minorHAnsi"/>
        </w:rPr>
        <w:t xml:space="preserve"> </w:t>
      </w:r>
      <w:r w:rsidR="00E13E7D">
        <w:rPr>
          <w:rFonts w:cstheme="minorHAnsi"/>
        </w:rPr>
        <w:t xml:space="preserve">Python </w:t>
      </w:r>
      <w:r w:rsidR="00F764A9">
        <w:rPr>
          <w:rFonts w:cstheme="minorHAnsi"/>
        </w:rPr>
        <w:t xml:space="preserve">module. </w:t>
      </w:r>
      <w:r w:rsidR="00B854B4" w:rsidRPr="00126229">
        <w:rPr>
          <w:rFonts w:cstheme="minorHAnsi"/>
          <w:u w:val="single"/>
        </w:rPr>
        <w:t>Blue blocks</w:t>
      </w:r>
      <w:r w:rsidR="00B854B4">
        <w:rPr>
          <w:rFonts w:cstheme="minorHAnsi"/>
        </w:rPr>
        <w:t xml:space="preserve">, </w:t>
      </w:r>
      <w:r w:rsidR="008E3D2E">
        <w:rPr>
          <w:rFonts w:cstheme="minorHAnsi"/>
        </w:rPr>
        <w:t xml:space="preserve">including </w:t>
      </w:r>
      <w:r w:rsidR="00F764A9">
        <w:rPr>
          <w:rFonts w:cstheme="minorHAnsi"/>
          <w:b/>
        </w:rPr>
        <w:t xml:space="preserve">Setup, </w:t>
      </w:r>
      <w:r w:rsidR="00E9553B">
        <w:rPr>
          <w:rFonts w:cstheme="minorHAnsi"/>
          <w:b/>
        </w:rPr>
        <w:t>Web Spyder, Factors, Calculations, Operations</w:t>
      </w:r>
      <w:r w:rsidR="00F764A9">
        <w:rPr>
          <w:rFonts w:cstheme="minorHAnsi"/>
          <w:b/>
        </w:rPr>
        <w:t>, and Unit tests</w:t>
      </w:r>
      <w:r w:rsidR="00B854B4" w:rsidRPr="00B854B4">
        <w:rPr>
          <w:rFonts w:cstheme="minorHAnsi"/>
        </w:rPr>
        <w:t>,</w:t>
      </w:r>
      <w:r w:rsidR="00E9553B">
        <w:rPr>
          <w:rFonts w:cstheme="minorHAnsi"/>
          <w:b/>
        </w:rPr>
        <w:t xml:space="preserve"> </w:t>
      </w:r>
      <w:r w:rsidR="00E9553B">
        <w:rPr>
          <w:rFonts w:cstheme="minorHAnsi"/>
        </w:rPr>
        <w:t xml:space="preserve">are </w:t>
      </w:r>
      <w:r w:rsidR="003A7EC0">
        <w:rPr>
          <w:rFonts w:cstheme="minorHAnsi"/>
        </w:rPr>
        <w:t xml:space="preserve">wrap up </w:t>
      </w:r>
      <w:r w:rsidR="00083757">
        <w:rPr>
          <w:rFonts w:cstheme="minorHAnsi"/>
        </w:rPr>
        <w:t xml:space="preserve">of </w:t>
      </w:r>
      <w:r w:rsidR="00B854B4">
        <w:rPr>
          <w:rFonts w:cstheme="minorHAnsi"/>
        </w:rPr>
        <w:t xml:space="preserve">different groups of </w:t>
      </w:r>
      <w:r w:rsidR="003A7EC0">
        <w:rPr>
          <w:rFonts w:cstheme="minorHAnsi"/>
        </w:rPr>
        <w:t>functionalities</w:t>
      </w:r>
      <w:r w:rsidR="00083757">
        <w:rPr>
          <w:rFonts w:cstheme="minorHAnsi"/>
        </w:rPr>
        <w:t xml:space="preserve">, and each satisfies one </w:t>
      </w:r>
      <w:r w:rsidR="008E3D2E">
        <w:rPr>
          <w:rFonts w:cstheme="minorHAnsi"/>
        </w:rPr>
        <w:t>of</w:t>
      </w:r>
      <w:r w:rsidR="00083757">
        <w:rPr>
          <w:rFonts w:cstheme="minorHAnsi"/>
        </w:rPr>
        <w:t xml:space="preserve"> Jerry</w:t>
      </w:r>
      <w:r w:rsidR="00DD4852">
        <w:rPr>
          <w:rFonts w:cstheme="minorHAnsi"/>
        </w:rPr>
        <w:t>’s requirements</w:t>
      </w:r>
      <w:r w:rsidR="00083757">
        <w:rPr>
          <w:rFonts w:cstheme="minorHAnsi"/>
        </w:rPr>
        <w:t>.</w:t>
      </w:r>
      <w:r w:rsidR="00B854B4">
        <w:rPr>
          <w:rFonts w:cstheme="minorHAnsi"/>
        </w:rPr>
        <w:t xml:space="preserve"> </w:t>
      </w:r>
      <w:r w:rsidR="00B854B4" w:rsidRPr="00126229">
        <w:rPr>
          <w:rFonts w:cstheme="minorHAnsi"/>
          <w:u w:val="single"/>
        </w:rPr>
        <w:t>Red blocks</w:t>
      </w:r>
      <w:r w:rsidR="00B854B4">
        <w:rPr>
          <w:rFonts w:cstheme="minorHAnsi"/>
        </w:rPr>
        <w:t xml:space="preserve"> are specified functionalities under each sub module. There are other </w:t>
      </w:r>
      <w:r w:rsidR="008E3D2E">
        <w:rPr>
          <w:rFonts w:cstheme="minorHAnsi"/>
        </w:rPr>
        <w:t>auxiliary</w:t>
      </w:r>
      <w:r w:rsidR="00B854B4">
        <w:rPr>
          <w:rFonts w:cstheme="minorHAnsi"/>
        </w:rPr>
        <w:t xml:space="preserve"> functions</w:t>
      </w:r>
      <w:r w:rsidR="008E3D2E">
        <w:rPr>
          <w:rFonts w:cstheme="minorHAnsi"/>
        </w:rPr>
        <w:t xml:space="preserve"> </w:t>
      </w:r>
      <w:r w:rsidR="00B854B4">
        <w:rPr>
          <w:rFonts w:cstheme="minorHAnsi"/>
        </w:rPr>
        <w:t>below each red block</w:t>
      </w:r>
      <w:r w:rsidR="008E3D2E">
        <w:rPr>
          <w:rFonts w:cstheme="minorHAnsi"/>
        </w:rPr>
        <w:t>, and will be explained in Criterion C</w:t>
      </w:r>
      <w:r w:rsidR="00B854B4">
        <w:rPr>
          <w:rFonts w:cstheme="minorHAnsi"/>
        </w:rPr>
        <w:t>.</w:t>
      </w:r>
      <w:r w:rsidR="00E9553B">
        <w:rPr>
          <w:rFonts w:cstheme="minorHAnsi"/>
        </w:rPr>
        <w:t xml:space="preserve"> </w:t>
      </w:r>
      <w:r w:rsidR="00F764A9">
        <w:rPr>
          <w:rFonts w:cstheme="minorHAnsi"/>
        </w:rPr>
        <w:t xml:space="preserve">Details for each </w:t>
      </w:r>
      <w:r w:rsidR="00B854B4">
        <w:rPr>
          <w:rFonts w:cstheme="minorHAnsi"/>
        </w:rPr>
        <w:t>colored block</w:t>
      </w:r>
      <w:r w:rsidR="00F764A9">
        <w:rPr>
          <w:rFonts w:cstheme="minorHAnsi"/>
        </w:rPr>
        <w:t xml:space="preserve"> </w:t>
      </w:r>
      <w:r w:rsidR="000B0108">
        <w:rPr>
          <w:rFonts w:cstheme="minorHAnsi"/>
        </w:rPr>
        <w:t>will be</w:t>
      </w:r>
      <w:r w:rsidR="00F764A9">
        <w:rPr>
          <w:rFonts w:cstheme="minorHAnsi"/>
        </w:rPr>
        <w:t xml:space="preserve"> explained below</w:t>
      </w:r>
      <w:r w:rsidR="000B0108">
        <w:rPr>
          <w:rFonts w:cstheme="minorHAnsi"/>
        </w:rPr>
        <w:t>.</w:t>
      </w:r>
      <w:r w:rsidR="00502D9F">
        <w:rPr>
          <w:rFonts w:cstheme="minorHAnsi"/>
        </w:rPr>
        <w:t xml:space="preserve"> (</w:t>
      </w:r>
      <w:r w:rsidR="00502D9F">
        <w:rPr>
          <w:rFonts w:cstheme="minorHAnsi"/>
          <w:b/>
        </w:rPr>
        <w:t xml:space="preserve">Bolded words </w:t>
      </w:r>
      <w:r w:rsidR="00502D9F">
        <w:rPr>
          <w:rFonts w:cstheme="minorHAnsi"/>
        </w:rPr>
        <w:t xml:space="preserve">in context means they are one of the </w:t>
      </w:r>
      <w:r w:rsidR="00F86FB6">
        <w:rPr>
          <w:rFonts w:cstheme="minorHAnsi"/>
        </w:rPr>
        <w:t>blocks’ name</w:t>
      </w:r>
      <w:r w:rsidR="00502D9F">
        <w:rPr>
          <w:rFonts w:cstheme="minorHAnsi"/>
        </w:rPr>
        <w:t xml:space="preserve"> described above</w:t>
      </w:r>
      <w:r w:rsidR="00EA563D">
        <w:rPr>
          <w:rFonts w:cstheme="minorHAnsi"/>
        </w:rPr>
        <w:t>.</w:t>
      </w:r>
      <w:r w:rsidR="00502D9F">
        <w:rPr>
          <w:rFonts w:cstheme="minorHAnsi"/>
        </w:rPr>
        <w:t>)</w:t>
      </w:r>
    </w:p>
    <w:p w14:paraId="582A7B6A" w14:textId="70CD8605" w:rsidR="00146D30" w:rsidRDefault="00146D30" w:rsidP="003A7EC0">
      <w:pPr>
        <w:spacing w:line="360" w:lineRule="auto"/>
        <w:jc w:val="both"/>
        <w:rPr>
          <w:rFonts w:cstheme="minorHAnsi"/>
        </w:rPr>
      </w:pPr>
    </w:p>
    <w:p w14:paraId="179B58F7" w14:textId="428E2444" w:rsidR="00146D30" w:rsidRDefault="00146D30" w:rsidP="003A7EC0">
      <w:pPr>
        <w:spacing w:line="360" w:lineRule="auto"/>
        <w:jc w:val="both"/>
        <w:rPr>
          <w:rFonts w:cstheme="minorHAnsi"/>
        </w:rPr>
      </w:pPr>
      <w:r>
        <w:rPr>
          <w:rFonts w:cstheme="minorHAnsi"/>
        </w:rPr>
        <w:t xml:space="preserve">Blocks with </w:t>
      </w:r>
      <w:r>
        <w:rPr>
          <w:rFonts w:cstheme="minorHAnsi"/>
          <w:u w:val="single"/>
        </w:rPr>
        <w:t xml:space="preserve">light blue </w:t>
      </w:r>
      <w:r>
        <w:rPr>
          <w:rFonts w:cstheme="minorHAnsi"/>
        </w:rPr>
        <w:t>edges are internal functions to which Jerry won’t have access. Other blocks can be accessed by Jerry.</w:t>
      </w:r>
    </w:p>
    <w:p w14:paraId="0621AEFD" w14:textId="027D2E91" w:rsidR="007A551D" w:rsidRPr="00502D9F" w:rsidRDefault="007A551D" w:rsidP="003A7EC0">
      <w:pPr>
        <w:spacing w:line="360" w:lineRule="auto"/>
        <w:jc w:val="both"/>
        <w:rPr>
          <w:rFonts w:cstheme="minorHAnsi"/>
        </w:rPr>
      </w:pPr>
    </w:p>
    <w:p w14:paraId="612FAE1C" w14:textId="2ADD677C" w:rsidR="0049273C" w:rsidRPr="00541874" w:rsidRDefault="0049273C" w:rsidP="00B10EE5">
      <w:pPr>
        <w:spacing w:line="360" w:lineRule="auto"/>
        <w:jc w:val="both"/>
        <w:rPr>
          <w:rFonts w:cstheme="minorHAnsi"/>
          <w:b/>
          <w:sz w:val="28"/>
        </w:rPr>
      </w:pPr>
      <w:r w:rsidRPr="00541874">
        <w:rPr>
          <w:rFonts w:cstheme="minorHAnsi"/>
          <w:b/>
          <w:sz w:val="28"/>
        </w:rPr>
        <w:t>Setup</w:t>
      </w:r>
      <w:r w:rsidR="0017764C" w:rsidRPr="00541874">
        <w:rPr>
          <w:rFonts w:cstheme="minorHAnsi"/>
          <w:b/>
          <w:sz w:val="28"/>
        </w:rPr>
        <w:t>: initialize database</w:t>
      </w:r>
    </w:p>
    <w:p w14:paraId="7BD86472" w14:textId="2710B9A2" w:rsidR="0049273C" w:rsidRDefault="0049273C" w:rsidP="00B10EE5">
      <w:pPr>
        <w:spacing w:line="360" w:lineRule="auto"/>
        <w:jc w:val="both"/>
        <w:rPr>
          <w:rFonts w:cstheme="minorHAnsi"/>
        </w:rPr>
      </w:pPr>
      <w:r>
        <w:rPr>
          <w:rFonts w:cstheme="minorHAnsi"/>
        </w:rPr>
        <w:t xml:space="preserve">Since </w:t>
      </w:r>
      <w:proofErr w:type="spellStart"/>
      <w:r>
        <w:rPr>
          <w:rFonts w:cstheme="minorHAnsi"/>
        </w:rPr>
        <w:t>PyPI</w:t>
      </w:r>
      <w:proofErr w:type="spellEnd"/>
      <w:r>
        <w:rPr>
          <w:rFonts w:cstheme="minorHAnsi"/>
        </w:rPr>
        <w:t xml:space="preserve"> doesn’t accept file</w:t>
      </w:r>
      <w:r w:rsidR="00F86FB6">
        <w:rPr>
          <w:rFonts w:cstheme="minorHAnsi"/>
        </w:rPr>
        <w:t>s</w:t>
      </w:r>
      <w:r>
        <w:rPr>
          <w:rFonts w:cstheme="minorHAnsi"/>
        </w:rPr>
        <w:t xml:space="preserve"> </w:t>
      </w:r>
      <w:r w:rsidR="005734B0">
        <w:rPr>
          <w:rFonts w:cstheme="minorHAnsi" w:hint="eastAsia"/>
        </w:rPr>
        <w:t>with</w:t>
      </w:r>
      <w:r w:rsidR="005734B0">
        <w:rPr>
          <w:rFonts w:cstheme="minorHAnsi"/>
        </w:rPr>
        <w:t xml:space="preserve"> format .csv or .txt </w:t>
      </w:r>
      <w:r>
        <w:rPr>
          <w:rFonts w:cstheme="minorHAnsi" w:hint="eastAsia"/>
        </w:rPr>
        <w:t>w</w:t>
      </w:r>
      <w:r>
        <w:rPr>
          <w:rFonts w:cstheme="minorHAnsi"/>
        </w:rPr>
        <w:t xml:space="preserve">hen </w:t>
      </w:r>
      <w:r w:rsidR="00F764A9">
        <w:rPr>
          <w:rFonts w:cstheme="minorHAnsi"/>
        </w:rPr>
        <w:t xml:space="preserve">compiling and </w:t>
      </w:r>
      <w:r w:rsidR="00F5436A">
        <w:rPr>
          <w:rFonts w:cstheme="minorHAnsi"/>
        </w:rPr>
        <w:t>uploading</w:t>
      </w:r>
      <w:r>
        <w:rPr>
          <w:rFonts w:cstheme="minorHAnsi"/>
        </w:rPr>
        <w:t xml:space="preserve"> the package, I </w:t>
      </w:r>
      <w:r w:rsidR="00406602">
        <w:rPr>
          <w:rFonts w:cstheme="minorHAnsi"/>
        </w:rPr>
        <w:t>will convert</w:t>
      </w:r>
      <w:r>
        <w:rPr>
          <w:rFonts w:cstheme="minorHAnsi"/>
        </w:rPr>
        <w:t xml:space="preserve"> all </w:t>
      </w:r>
      <w:r w:rsidR="003A7EC0">
        <w:rPr>
          <w:rFonts w:cstheme="minorHAnsi"/>
        </w:rPr>
        <w:t xml:space="preserve">data </w:t>
      </w:r>
      <w:r w:rsidR="00F5436A">
        <w:rPr>
          <w:rFonts w:cstheme="minorHAnsi"/>
        </w:rPr>
        <w:t>sheets</w:t>
      </w:r>
      <w:r w:rsidR="003A7EC0">
        <w:rPr>
          <w:rFonts w:cstheme="minorHAnsi"/>
        </w:rPr>
        <w:t xml:space="preserve"> </w:t>
      </w:r>
      <w:r w:rsidR="00B854B4">
        <w:rPr>
          <w:rFonts w:cstheme="minorHAnsi"/>
        </w:rPr>
        <w:t xml:space="preserve">that </w:t>
      </w:r>
      <w:r w:rsidR="00B10EE5">
        <w:rPr>
          <w:rFonts w:cstheme="minorHAnsi"/>
        </w:rPr>
        <w:t xml:space="preserve">are necessary to </w:t>
      </w:r>
      <w:r w:rsidR="00B854B4">
        <w:rPr>
          <w:rFonts w:cstheme="minorHAnsi"/>
        </w:rPr>
        <w:t xml:space="preserve">initialize database </w:t>
      </w:r>
      <w:r w:rsidR="00F5436A">
        <w:rPr>
          <w:rFonts w:cstheme="minorHAnsi"/>
        </w:rPr>
        <w:t xml:space="preserve">to Python </w:t>
      </w:r>
      <w:r w:rsidR="00310734">
        <w:rPr>
          <w:rFonts w:cstheme="minorHAnsi"/>
        </w:rPr>
        <w:t xml:space="preserve">script </w:t>
      </w:r>
      <w:r w:rsidR="004152C3">
        <w:rPr>
          <w:rFonts w:cstheme="minorHAnsi"/>
        </w:rPr>
        <w:t xml:space="preserve">files </w:t>
      </w:r>
      <w:r w:rsidR="00406602">
        <w:rPr>
          <w:rFonts w:cstheme="minorHAnsi"/>
        </w:rPr>
        <w:t>before</w:t>
      </w:r>
      <w:r w:rsidR="00B854B4">
        <w:rPr>
          <w:rFonts w:cstheme="minorHAnsi"/>
        </w:rPr>
        <w:t xml:space="preserve"> </w:t>
      </w:r>
      <w:r w:rsidR="00406602">
        <w:rPr>
          <w:rFonts w:cstheme="minorHAnsi"/>
        </w:rPr>
        <w:t>uploading</w:t>
      </w:r>
      <w:r w:rsidR="00B854B4">
        <w:rPr>
          <w:rFonts w:cstheme="minorHAnsi"/>
        </w:rPr>
        <w:t xml:space="preserve"> </w:t>
      </w:r>
      <w:r w:rsidR="00406602">
        <w:rPr>
          <w:rFonts w:cstheme="minorHAnsi"/>
        </w:rPr>
        <w:t>my module</w:t>
      </w:r>
      <w:r w:rsidR="00B854B4">
        <w:rPr>
          <w:rFonts w:cstheme="minorHAnsi"/>
        </w:rPr>
        <w:t xml:space="preserve"> to </w:t>
      </w:r>
      <w:proofErr w:type="spellStart"/>
      <w:r w:rsidR="00B854B4">
        <w:rPr>
          <w:rFonts w:cstheme="minorHAnsi"/>
        </w:rPr>
        <w:t>PyPI</w:t>
      </w:r>
      <w:proofErr w:type="spellEnd"/>
      <w:r w:rsidR="003A7EC0">
        <w:rPr>
          <w:rFonts w:cstheme="minorHAnsi"/>
        </w:rPr>
        <w:t>.</w:t>
      </w:r>
      <w:r>
        <w:rPr>
          <w:rFonts w:cstheme="minorHAnsi"/>
        </w:rPr>
        <w:t xml:space="preserve"> </w:t>
      </w:r>
      <w:r w:rsidR="000F1F4D">
        <w:rPr>
          <w:rFonts w:cstheme="minorHAnsi"/>
        </w:rPr>
        <w:t xml:space="preserve">After Jerry downloads my module from </w:t>
      </w:r>
      <w:proofErr w:type="spellStart"/>
      <w:r w:rsidR="000F1F4D">
        <w:rPr>
          <w:rFonts w:cstheme="minorHAnsi"/>
        </w:rPr>
        <w:t>PyPI</w:t>
      </w:r>
      <w:proofErr w:type="spellEnd"/>
      <w:r w:rsidR="000F1F4D">
        <w:rPr>
          <w:rFonts w:cstheme="minorHAnsi"/>
        </w:rPr>
        <w:t xml:space="preserve">, he can call </w:t>
      </w:r>
      <w:r w:rsidR="00B854B4">
        <w:rPr>
          <w:rFonts w:cstheme="minorHAnsi"/>
          <w:b/>
        </w:rPr>
        <w:t xml:space="preserve">Setup </w:t>
      </w:r>
      <w:r w:rsidR="000F1F4D">
        <w:rPr>
          <w:rFonts w:cstheme="minorHAnsi"/>
        </w:rPr>
        <w:t>to convert</w:t>
      </w:r>
      <w:r w:rsidR="00F5436A">
        <w:rPr>
          <w:rFonts w:cstheme="minorHAnsi"/>
        </w:rPr>
        <w:t xml:space="preserve"> </w:t>
      </w:r>
      <w:r w:rsidR="00B854B4">
        <w:rPr>
          <w:rFonts w:cstheme="minorHAnsi"/>
        </w:rPr>
        <w:t>these ‘.</w:t>
      </w:r>
      <w:proofErr w:type="spellStart"/>
      <w:r w:rsidR="00B854B4">
        <w:rPr>
          <w:rFonts w:cstheme="minorHAnsi"/>
        </w:rPr>
        <w:t>py</w:t>
      </w:r>
      <w:proofErr w:type="spellEnd"/>
      <w:r w:rsidR="00B854B4">
        <w:rPr>
          <w:rFonts w:cstheme="minorHAnsi"/>
        </w:rPr>
        <w:t xml:space="preserve">’ files </w:t>
      </w:r>
      <w:r w:rsidR="00F5436A">
        <w:rPr>
          <w:rFonts w:cstheme="minorHAnsi"/>
        </w:rPr>
        <w:t xml:space="preserve">back </w:t>
      </w:r>
      <w:r w:rsidR="003A7EC0">
        <w:rPr>
          <w:rFonts w:cstheme="minorHAnsi"/>
        </w:rPr>
        <w:t xml:space="preserve">to </w:t>
      </w:r>
      <w:r w:rsidR="004152C3">
        <w:rPr>
          <w:rFonts w:cstheme="minorHAnsi"/>
        </w:rPr>
        <w:t xml:space="preserve">CSV </w:t>
      </w:r>
      <w:r w:rsidR="00B854B4">
        <w:rPr>
          <w:rFonts w:cstheme="minorHAnsi"/>
        </w:rPr>
        <w:t>data sheets</w:t>
      </w:r>
      <w:r w:rsidR="004152C3">
        <w:rPr>
          <w:rFonts w:cstheme="minorHAnsi"/>
        </w:rPr>
        <w:t xml:space="preserve">, which </w:t>
      </w:r>
      <w:r w:rsidR="003A7EC0">
        <w:rPr>
          <w:rFonts w:cstheme="minorHAnsi"/>
        </w:rPr>
        <w:t>initialize database</w:t>
      </w:r>
      <w:r>
        <w:rPr>
          <w:rFonts w:cstheme="minorHAnsi"/>
        </w:rPr>
        <w:t xml:space="preserve">. </w:t>
      </w:r>
    </w:p>
    <w:p w14:paraId="7D017B67" w14:textId="3CE80D3D" w:rsidR="000F1F4D" w:rsidRDefault="000F1F4D" w:rsidP="00B10EE5">
      <w:pPr>
        <w:spacing w:line="360" w:lineRule="auto"/>
        <w:jc w:val="both"/>
        <w:rPr>
          <w:rFonts w:cstheme="minorHAnsi"/>
        </w:rPr>
      </w:pPr>
    </w:p>
    <w:p w14:paraId="2D50A983" w14:textId="02C5934B" w:rsidR="000F1F4D" w:rsidRPr="00C15263" w:rsidRDefault="00C15263" w:rsidP="00C15263">
      <w:pPr>
        <w:spacing w:line="360" w:lineRule="auto"/>
        <w:jc w:val="both"/>
        <w:rPr>
          <w:rFonts w:cstheme="minorHAnsi"/>
        </w:rPr>
      </w:pPr>
      <w:r>
        <w:rPr>
          <w:rFonts w:cstheme="minorHAnsi"/>
        </w:rPr>
        <w:t xml:space="preserve">1.  </w:t>
      </w:r>
      <w:r w:rsidR="000F1F4D" w:rsidRPr="00C15263">
        <w:rPr>
          <w:rFonts w:cstheme="minorHAnsi"/>
        </w:rPr>
        <w:t>CSV sheets to .</w:t>
      </w:r>
      <w:proofErr w:type="spellStart"/>
      <w:r w:rsidR="000F1F4D" w:rsidRPr="00C15263">
        <w:rPr>
          <w:rFonts w:cstheme="minorHAnsi"/>
        </w:rPr>
        <w:t>py</w:t>
      </w:r>
      <w:proofErr w:type="spellEnd"/>
      <w:r w:rsidR="000F1F4D" w:rsidRPr="00C15263">
        <w:rPr>
          <w:rFonts w:cstheme="minorHAnsi"/>
        </w:rPr>
        <w:t xml:space="preserve"> files (which I will do before uploading): </w:t>
      </w:r>
    </w:p>
    <w:p w14:paraId="777207B8" w14:textId="3D8708A0" w:rsidR="000F1F4D" w:rsidRDefault="000F1F4D" w:rsidP="00B10EE5">
      <w:pPr>
        <w:spacing w:line="360" w:lineRule="auto"/>
        <w:jc w:val="both"/>
        <w:rPr>
          <w:rFonts w:cstheme="minorHAnsi"/>
        </w:rPr>
      </w:pPr>
      <w:r>
        <w:rPr>
          <w:rFonts w:cstheme="minorHAnsi"/>
        </w:rPr>
        <w:t xml:space="preserve">For this conversion, I will </w:t>
      </w:r>
      <w:r w:rsidR="004152C3">
        <w:rPr>
          <w:rFonts w:cstheme="minorHAnsi"/>
        </w:rPr>
        <w:t xml:space="preserve">manually change the </w:t>
      </w:r>
      <w:r w:rsidR="00C15263">
        <w:rPr>
          <w:rFonts w:cstheme="minorHAnsi"/>
        </w:rPr>
        <w:t>postfix of data sheet from ‘xxx.csv’ to ‘xxx.py’. This has the effect shown below. (Data sheet below was manually downloaded from Google Finance)</w:t>
      </w:r>
    </w:p>
    <w:p w14:paraId="6DAD279D" w14:textId="61BAF26D" w:rsidR="000F1F4D" w:rsidRDefault="000F1F4D" w:rsidP="00B10EE5">
      <w:pPr>
        <w:spacing w:line="360" w:lineRule="auto"/>
        <w:jc w:val="both"/>
        <w:rPr>
          <w:rFonts w:cstheme="minorHAnsi"/>
        </w:rPr>
      </w:pPr>
      <w:r w:rsidRPr="000F1F4D">
        <w:rPr>
          <w:rFonts w:cstheme="minorHAnsi"/>
          <w:noProof/>
        </w:rPr>
        <w:lastRenderedPageBreak/>
        <w:drawing>
          <wp:inline distT="0" distB="0" distL="0" distR="0" wp14:anchorId="34FAF55A" wp14:editId="59CA2760">
            <wp:extent cx="5727700" cy="38061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3806190"/>
                    </a:xfrm>
                    <a:prstGeom prst="rect">
                      <a:avLst/>
                    </a:prstGeom>
                  </pic:spPr>
                </pic:pic>
              </a:graphicData>
            </a:graphic>
          </wp:inline>
        </w:drawing>
      </w:r>
    </w:p>
    <w:p w14:paraId="5115990A" w14:textId="0CAD1A04" w:rsidR="000F1F4D" w:rsidRPr="00865CFD" w:rsidRDefault="000F1F4D" w:rsidP="000F1F4D">
      <w:pPr>
        <w:spacing w:line="360" w:lineRule="auto"/>
        <w:jc w:val="center"/>
        <w:rPr>
          <w:rFonts w:asciiTheme="majorHAnsi" w:hAnsiTheme="majorHAnsi" w:cstheme="majorHAnsi"/>
          <w:b/>
          <w:sz w:val="21"/>
        </w:rPr>
      </w:pPr>
      <w:r w:rsidRPr="00CE6F7B">
        <w:rPr>
          <w:rFonts w:asciiTheme="majorHAnsi" w:hAnsiTheme="majorHAnsi" w:cstheme="majorHAnsi"/>
          <w:sz w:val="21"/>
        </w:rPr>
        <w:t xml:space="preserve">Figure </w:t>
      </w:r>
      <w:r w:rsidR="008534E2">
        <w:rPr>
          <w:rFonts w:asciiTheme="majorHAnsi" w:hAnsiTheme="majorHAnsi" w:cstheme="majorHAnsi"/>
          <w:sz w:val="21"/>
        </w:rPr>
        <w:t>6</w:t>
      </w:r>
      <w:r w:rsidRPr="00CE6F7B">
        <w:rPr>
          <w:rFonts w:asciiTheme="majorHAnsi" w:hAnsiTheme="majorHAnsi" w:cstheme="majorHAnsi"/>
          <w:sz w:val="21"/>
        </w:rPr>
        <w:t xml:space="preserve">: </w:t>
      </w:r>
      <w:r>
        <w:rPr>
          <w:rFonts w:asciiTheme="majorHAnsi" w:hAnsiTheme="majorHAnsi" w:cstheme="majorHAnsi"/>
          <w:sz w:val="21"/>
        </w:rPr>
        <w:t>Illustration of converting csv to python script</w:t>
      </w:r>
    </w:p>
    <w:p w14:paraId="5BF31AA2" w14:textId="77777777" w:rsidR="000F1F4D" w:rsidRDefault="000F1F4D" w:rsidP="00B10EE5">
      <w:pPr>
        <w:spacing w:line="360" w:lineRule="auto"/>
        <w:jc w:val="both"/>
        <w:rPr>
          <w:rFonts w:cstheme="minorHAnsi"/>
        </w:rPr>
      </w:pPr>
    </w:p>
    <w:p w14:paraId="6CCDBACE" w14:textId="0062C915" w:rsidR="000F1F4D" w:rsidRDefault="00C15263" w:rsidP="00B10EE5">
      <w:pPr>
        <w:spacing w:line="360" w:lineRule="auto"/>
        <w:jc w:val="both"/>
        <w:rPr>
          <w:rFonts w:cstheme="minorHAnsi"/>
        </w:rPr>
      </w:pPr>
      <w:r>
        <w:rPr>
          <w:rFonts w:cstheme="minorHAnsi"/>
        </w:rPr>
        <w:t xml:space="preserve">2.  </w:t>
      </w:r>
      <w:r w:rsidR="000F1F4D">
        <w:rPr>
          <w:rFonts w:cstheme="minorHAnsi"/>
        </w:rPr>
        <w:t>.</w:t>
      </w:r>
      <w:proofErr w:type="spellStart"/>
      <w:r w:rsidR="000F1F4D">
        <w:rPr>
          <w:rFonts w:cstheme="minorHAnsi"/>
        </w:rPr>
        <w:t>py</w:t>
      </w:r>
      <w:proofErr w:type="spellEnd"/>
      <w:r w:rsidR="000F1F4D">
        <w:rPr>
          <w:rFonts w:cstheme="minorHAnsi"/>
        </w:rPr>
        <w:t xml:space="preserve"> files to CSV sheets (which Jerry will use): </w:t>
      </w:r>
    </w:p>
    <w:p w14:paraId="68C8CDC5" w14:textId="29702DE1" w:rsidR="00C15263" w:rsidRPr="00C15263" w:rsidRDefault="00C15263" w:rsidP="00B10EE5">
      <w:pPr>
        <w:spacing w:line="360" w:lineRule="auto"/>
        <w:jc w:val="both"/>
        <w:rPr>
          <w:rFonts w:cstheme="minorHAnsi"/>
        </w:rPr>
      </w:pPr>
      <w:r>
        <w:rPr>
          <w:rFonts w:cstheme="minorHAnsi"/>
        </w:rPr>
        <w:t xml:space="preserve">After Jerry calls </w:t>
      </w:r>
      <w:r>
        <w:rPr>
          <w:rFonts w:cstheme="minorHAnsi"/>
          <w:b/>
        </w:rPr>
        <w:t>Setup</w:t>
      </w:r>
      <w:r>
        <w:rPr>
          <w:rFonts w:cstheme="minorHAnsi"/>
        </w:rPr>
        <w:t xml:space="preserve">, </w:t>
      </w:r>
      <w:r w:rsidR="00F633E4">
        <w:rPr>
          <w:rFonts w:cstheme="minorHAnsi"/>
        </w:rPr>
        <w:t xml:space="preserve">the program will first pop out a GUI </w:t>
      </w:r>
      <w:r w:rsidR="006A083C">
        <w:rPr>
          <w:rFonts w:cstheme="minorHAnsi"/>
        </w:rPr>
        <w:t xml:space="preserve">component </w:t>
      </w:r>
      <w:r w:rsidR="00F633E4">
        <w:rPr>
          <w:rFonts w:cstheme="minorHAnsi"/>
        </w:rPr>
        <w:t>that asks for a path to hold the database (refer as “setup path” below), then the program will read original ‘.</w:t>
      </w:r>
      <w:proofErr w:type="spellStart"/>
      <w:r w:rsidR="00F633E4">
        <w:rPr>
          <w:rFonts w:cstheme="minorHAnsi"/>
        </w:rPr>
        <w:t>py</w:t>
      </w:r>
      <w:proofErr w:type="spellEnd"/>
      <w:r w:rsidR="00F633E4">
        <w:rPr>
          <w:rFonts w:cstheme="minorHAnsi"/>
        </w:rPr>
        <w:t>’ scripts and save them to the chosen path with CSV format.</w:t>
      </w:r>
    </w:p>
    <w:p w14:paraId="616F2648" w14:textId="756E207D" w:rsidR="00027849" w:rsidRDefault="00B5722A" w:rsidP="00622C57">
      <w:pPr>
        <w:spacing w:line="360" w:lineRule="auto"/>
        <w:jc w:val="center"/>
        <w:rPr>
          <w:rFonts w:cstheme="minorHAnsi"/>
        </w:rPr>
      </w:pPr>
      <w:r w:rsidRPr="00B5722A">
        <w:rPr>
          <w:rFonts w:cstheme="minorHAnsi"/>
          <w:noProof/>
        </w:rPr>
        <w:drawing>
          <wp:inline distT="0" distB="0" distL="0" distR="0" wp14:anchorId="1CE14416" wp14:editId="3C506B36">
            <wp:extent cx="5727700" cy="8305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830580"/>
                    </a:xfrm>
                    <a:prstGeom prst="rect">
                      <a:avLst/>
                    </a:prstGeom>
                  </pic:spPr>
                </pic:pic>
              </a:graphicData>
            </a:graphic>
          </wp:inline>
        </w:drawing>
      </w:r>
    </w:p>
    <w:p w14:paraId="589FA4E5" w14:textId="0F3D3891" w:rsidR="00C42E01" w:rsidRPr="00865CFD" w:rsidRDefault="00027849" w:rsidP="00C42E01">
      <w:pPr>
        <w:spacing w:line="360" w:lineRule="auto"/>
        <w:jc w:val="center"/>
        <w:rPr>
          <w:rFonts w:asciiTheme="majorHAnsi" w:hAnsiTheme="majorHAnsi" w:cstheme="majorHAnsi"/>
          <w:b/>
          <w:sz w:val="21"/>
        </w:rPr>
      </w:pPr>
      <w:r w:rsidRPr="00CE6F7B">
        <w:rPr>
          <w:rFonts w:asciiTheme="majorHAnsi" w:hAnsiTheme="majorHAnsi" w:cstheme="majorHAnsi"/>
          <w:sz w:val="21"/>
        </w:rPr>
        <w:t xml:space="preserve">Figure </w:t>
      </w:r>
      <w:r w:rsidR="008534E2">
        <w:rPr>
          <w:rFonts w:asciiTheme="majorHAnsi" w:hAnsiTheme="majorHAnsi" w:cstheme="majorHAnsi"/>
          <w:sz w:val="21"/>
        </w:rPr>
        <w:t>7</w:t>
      </w:r>
      <w:r w:rsidRPr="00CE6F7B">
        <w:rPr>
          <w:rFonts w:asciiTheme="majorHAnsi" w:hAnsiTheme="majorHAnsi" w:cstheme="majorHAnsi"/>
          <w:sz w:val="21"/>
        </w:rPr>
        <w:t xml:space="preserve">: </w:t>
      </w:r>
      <w:r>
        <w:rPr>
          <w:rFonts w:asciiTheme="majorHAnsi" w:hAnsiTheme="majorHAnsi" w:cstheme="majorHAnsi"/>
          <w:sz w:val="21"/>
        </w:rPr>
        <w:t>Designed flow</w:t>
      </w:r>
      <w:r w:rsidR="00F633E4">
        <w:rPr>
          <w:rFonts w:asciiTheme="majorHAnsi" w:hAnsiTheme="majorHAnsi" w:cstheme="majorHAnsi"/>
          <w:sz w:val="21"/>
        </w:rPr>
        <w:t xml:space="preserve"> chart</w:t>
      </w:r>
      <w:r>
        <w:rPr>
          <w:rFonts w:asciiTheme="majorHAnsi" w:hAnsiTheme="majorHAnsi" w:cstheme="majorHAnsi"/>
          <w:sz w:val="21"/>
        </w:rPr>
        <w:t xml:space="preserve"> for </w:t>
      </w:r>
      <w:r w:rsidR="00F633E4">
        <w:rPr>
          <w:rFonts w:asciiTheme="majorHAnsi" w:hAnsiTheme="majorHAnsi" w:cstheme="majorHAnsi"/>
          <w:b/>
          <w:sz w:val="21"/>
        </w:rPr>
        <w:t>Setup</w:t>
      </w:r>
      <w:r w:rsidR="00865CFD">
        <w:rPr>
          <w:rFonts w:asciiTheme="majorHAnsi" w:hAnsiTheme="majorHAnsi" w:cstheme="majorHAnsi"/>
          <w:sz w:val="21"/>
        </w:rPr>
        <w:t xml:space="preserve"> </w:t>
      </w:r>
    </w:p>
    <w:p w14:paraId="764D8E45" w14:textId="77777777" w:rsidR="00DB3281" w:rsidRPr="00C42E01" w:rsidRDefault="00DB3281" w:rsidP="00C42E01">
      <w:pPr>
        <w:spacing w:line="360" w:lineRule="auto"/>
        <w:jc w:val="center"/>
        <w:rPr>
          <w:rFonts w:asciiTheme="majorHAnsi" w:hAnsiTheme="majorHAnsi" w:cstheme="majorHAnsi"/>
          <w:sz w:val="21"/>
        </w:rPr>
      </w:pPr>
    </w:p>
    <w:p w14:paraId="1532CEAE" w14:textId="54C47298" w:rsidR="00CE5B18" w:rsidRDefault="00F633E4" w:rsidP="00622C57">
      <w:pPr>
        <w:spacing w:line="360" w:lineRule="auto"/>
        <w:jc w:val="center"/>
        <w:rPr>
          <w:rFonts w:cstheme="minorHAnsi"/>
        </w:rPr>
      </w:pPr>
      <w:r w:rsidRPr="00F633E4">
        <w:rPr>
          <w:rFonts w:cstheme="minorHAnsi"/>
          <w:noProof/>
        </w:rPr>
        <w:drawing>
          <wp:inline distT="0" distB="0" distL="0" distR="0" wp14:anchorId="0F6D0391" wp14:editId="642E9D0D">
            <wp:extent cx="4597400" cy="120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7400" cy="1206500"/>
                    </a:xfrm>
                    <a:prstGeom prst="rect">
                      <a:avLst/>
                    </a:prstGeom>
                  </pic:spPr>
                </pic:pic>
              </a:graphicData>
            </a:graphic>
          </wp:inline>
        </w:drawing>
      </w:r>
    </w:p>
    <w:p w14:paraId="7E7313CE" w14:textId="048B1542" w:rsidR="0084386E" w:rsidRDefault="00CE5B18" w:rsidP="0084386E">
      <w:pPr>
        <w:spacing w:line="360" w:lineRule="auto"/>
        <w:jc w:val="center"/>
        <w:rPr>
          <w:rFonts w:asciiTheme="majorHAnsi" w:hAnsiTheme="majorHAnsi" w:cstheme="majorHAnsi"/>
          <w:b/>
          <w:sz w:val="21"/>
        </w:rPr>
      </w:pPr>
      <w:r w:rsidRPr="00CE6F7B">
        <w:rPr>
          <w:rFonts w:asciiTheme="majorHAnsi" w:hAnsiTheme="majorHAnsi" w:cstheme="majorHAnsi"/>
          <w:sz w:val="21"/>
        </w:rPr>
        <w:t xml:space="preserve">Figure </w:t>
      </w:r>
      <w:r w:rsidR="008534E2">
        <w:rPr>
          <w:rFonts w:asciiTheme="majorHAnsi" w:hAnsiTheme="majorHAnsi" w:cstheme="majorHAnsi"/>
          <w:sz w:val="21"/>
        </w:rPr>
        <w:t>8</w:t>
      </w:r>
      <w:r w:rsidRPr="00CE6F7B">
        <w:rPr>
          <w:rFonts w:asciiTheme="majorHAnsi" w:hAnsiTheme="majorHAnsi" w:cstheme="majorHAnsi"/>
          <w:sz w:val="21"/>
        </w:rPr>
        <w:t xml:space="preserve">: </w:t>
      </w:r>
      <w:r>
        <w:rPr>
          <w:rFonts w:asciiTheme="majorHAnsi" w:hAnsiTheme="majorHAnsi" w:cstheme="majorHAnsi"/>
          <w:sz w:val="21"/>
        </w:rPr>
        <w:t>Designed flow chart for conversion</w:t>
      </w:r>
    </w:p>
    <w:p w14:paraId="69A1268C" w14:textId="77777777" w:rsidR="0084386E" w:rsidRDefault="0084386E" w:rsidP="0084386E">
      <w:pPr>
        <w:spacing w:line="360" w:lineRule="auto"/>
        <w:jc w:val="center"/>
        <w:rPr>
          <w:rFonts w:cstheme="minorHAnsi"/>
          <w:b/>
        </w:rPr>
      </w:pPr>
    </w:p>
    <w:p w14:paraId="1317423D" w14:textId="1FCBD46D" w:rsidR="00035D04" w:rsidRPr="000F1F4D" w:rsidRDefault="000F1F4D" w:rsidP="0084386E">
      <w:pPr>
        <w:spacing w:line="360" w:lineRule="auto"/>
        <w:jc w:val="both"/>
        <w:rPr>
          <w:rFonts w:asciiTheme="majorHAnsi" w:hAnsiTheme="majorHAnsi" w:cstheme="majorHAnsi"/>
          <w:b/>
          <w:sz w:val="21"/>
        </w:rPr>
      </w:pPr>
      <w:r>
        <w:rPr>
          <w:rFonts w:cstheme="minorHAnsi"/>
          <w:b/>
        </w:rPr>
        <w:lastRenderedPageBreak/>
        <w:t>Setup</w:t>
      </w:r>
      <w:r>
        <w:rPr>
          <w:rFonts w:cstheme="minorHAnsi"/>
        </w:rPr>
        <w:t xml:space="preserve"> also enables Jerry to freely choose a database path, to which all data will be downloaded, so Jerry can manually check data sheets within. To simplify the process of choosing path, a GUI will be used for selecting the target folder.</w:t>
      </w:r>
    </w:p>
    <w:p w14:paraId="19AF8E62" w14:textId="37E45A2C" w:rsidR="00C42E01" w:rsidRDefault="00A6793C" w:rsidP="00C42E01">
      <w:pPr>
        <w:spacing w:line="360" w:lineRule="auto"/>
        <w:jc w:val="center"/>
        <w:rPr>
          <w:rFonts w:cstheme="minorHAnsi"/>
        </w:rPr>
      </w:pPr>
      <w:r w:rsidRPr="00A6793C">
        <w:rPr>
          <w:rFonts w:cstheme="minorHAnsi"/>
          <w:noProof/>
        </w:rPr>
        <w:drawing>
          <wp:inline distT="0" distB="0" distL="0" distR="0" wp14:anchorId="4E6414EA" wp14:editId="7083210F">
            <wp:extent cx="1816100" cy="685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16100" cy="685800"/>
                    </a:xfrm>
                    <a:prstGeom prst="rect">
                      <a:avLst/>
                    </a:prstGeom>
                  </pic:spPr>
                </pic:pic>
              </a:graphicData>
            </a:graphic>
          </wp:inline>
        </w:drawing>
      </w:r>
    </w:p>
    <w:p w14:paraId="385582FC" w14:textId="3685D66B" w:rsidR="00C42E01" w:rsidRPr="00C42E01" w:rsidRDefault="00C42E01" w:rsidP="00C42E01">
      <w:pPr>
        <w:spacing w:line="360" w:lineRule="auto"/>
        <w:jc w:val="center"/>
        <w:rPr>
          <w:rFonts w:asciiTheme="majorHAnsi" w:hAnsiTheme="majorHAnsi" w:cstheme="majorHAnsi"/>
          <w:sz w:val="21"/>
        </w:rPr>
      </w:pPr>
      <w:r w:rsidRPr="00CE6F7B">
        <w:rPr>
          <w:rFonts w:asciiTheme="majorHAnsi" w:hAnsiTheme="majorHAnsi" w:cstheme="majorHAnsi"/>
          <w:sz w:val="21"/>
        </w:rPr>
        <w:t xml:space="preserve">Figure </w:t>
      </w:r>
      <w:r w:rsidR="008534E2">
        <w:rPr>
          <w:rFonts w:asciiTheme="majorHAnsi" w:hAnsiTheme="majorHAnsi" w:cstheme="majorHAnsi"/>
          <w:sz w:val="21"/>
        </w:rPr>
        <w:t>9</w:t>
      </w:r>
      <w:r w:rsidRPr="00CE6F7B">
        <w:rPr>
          <w:rFonts w:asciiTheme="majorHAnsi" w:hAnsiTheme="majorHAnsi" w:cstheme="majorHAnsi"/>
          <w:sz w:val="21"/>
        </w:rPr>
        <w:t>:</w:t>
      </w:r>
      <w:r>
        <w:rPr>
          <w:rFonts w:asciiTheme="majorHAnsi" w:hAnsiTheme="majorHAnsi" w:cstheme="majorHAnsi"/>
          <w:sz w:val="21"/>
        </w:rPr>
        <w:t xml:space="preserve"> Layout for </w:t>
      </w:r>
      <w:r w:rsidR="0022495F">
        <w:rPr>
          <w:rFonts w:asciiTheme="majorHAnsi" w:hAnsiTheme="majorHAnsi" w:cstheme="majorHAnsi"/>
          <w:sz w:val="21"/>
        </w:rPr>
        <w:t xml:space="preserve">choosing </w:t>
      </w:r>
      <w:r>
        <w:rPr>
          <w:rFonts w:asciiTheme="majorHAnsi" w:hAnsiTheme="majorHAnsi" w:cstheme="majorHAnsi"/>
          <w:sz w:val="21"/>
        </w:rPr>
        <w:t xml:space="preserve">setup path </w:t>
      </w:r>
      <w:r w:rsidR="0022495F">
        <w:rPr>
          <w:rFonts w:asciiTheme="majorHAnsi" w:hAnsiTheme="majorHAnsi" w:cstheme="majorHAnsi"/>
          <w:sz w:val="21"/>
        </w:rPr>
        <w:t xml:space="preserve">using </w:t>
      </w:r>
      <w:r>
        <w:rPr>
          <w:rFonts w:asciiTheme="majorHAnsi" w:hAnsiTheme="majorHAnsi" w:cstheme="majorHAnsi"/>
          <w:sz w:val="21"/>
        </w:rPr>
        <w:t>GUI</w:t>
      </w:r>
    </w:p>
    <w:p w14:paraId="51BA9BDD" w14:textId="7EFA3BBB" w:rsidR="00171C70" w:rsidRDefault="00171C70" w:rsidP="00171C70">
      <w:pPr>
        <w:spacing w:line="360" w:lineRule="auto"/>
        <w:rPr>
          <w:rFonts w:asciiTheme="majorHAnsi" w:hAnsiTheme="majorHAnsi" w:cstheme="majorHAnsi"/>
          <w:sz w:val="21"/>
        </w:rPr>
      </w:pPr>
    </w:p>
    <w:p w14:paraId="60D27BF4" w14:textId="4E7786A7" w:rsidR="00171C70" w:rsidRPr="00541874" w:rsidRDefault="00171C70" w:rsidP="00E71508">
      <w:pPr>
        <w:spacing w:line="360" w:lineRule="auto"/>
        <w:jc w:val="both"/>
        <w:rPr>
          <w:rFonts w:cstheme="minorHAnsi"/>
          <w:b/>
          <w:sz w:val="28"/>
        </w:rPr>
      </w:pPr>
      <w:r w:rsidRPr="00541874">
        <w:rPr>
          <w:rFonts w:cstheme="minorHAnsi"/>
          <w:b/>
          <w:sz w:val="28"/>
        </w:rPr>
        <w:t>Web Spyder</w:t>
      </w:r>
      <w:r w:rsidR="0017764C" w:rsidRPr="00541874">
        <w:rPr>
          <w:rFonts w:cstheme="minorHAnsi"/>
          <w:b/>
          <w:sz w:val="28"/>
        </w:rPr>
        <w:t>: data collection</w:t>
      </w:r>
    </w:p>
    <w:p w14:paraId="4849C85B" w14:textId="60CFD833" w:rsidR="00360304" w:rsidRPr="003D68AB" w:rsidRDefault="00360304" w:rsidP="00E71508">
      <w:pPr>
        <w:spacing w:line="360" w:lineRule="auto"/>
        <w:jc w:val="both"/>
        <w:rPr>
          <w:rFonts w:cstheme="minorHAnsi"/>
          <w:b/>
        </w:rPr>
      </w:pPr>
      <w:r>
        <w:rPr>
          <w:rFonts w:cstheme="minorHAnsi"/>
        </w:rPr>
        <w:t>This module downloads data from Yahoo Finance and perform updates.</w:t>
      </w:r>
      <w:r w:rsidR="00B10EE5">
        <w:rPr>
          <w:rFonts w:cstheme="minorHAnsi"/>
        </w:rPr>
        <w:t xml:space="preserve"> </w:t>
      </w:r>
      <w:r>
        <w:rPr>
          <w:rFonts w:cstheme="minorHAnsi"/>
        </w:rPr>
        <w:t>Its main functionality is data collection.</w:t>
      </w:r>
      <w:r w:rsidR="003D68AB">
        <w:rPr>
          <w:rFonts w:cstheme="minorHAnsi"/>
        </w:rPr>
        <w:t xml:space="preserve"> </w:t>
      </w:r>
      <w:r w:rsidR="003D68AB">
        <w:rPr>
          <w:rFonts w:cstheme="minorHAnsi"/>
          <w:b/>
        </w:rPr>
        <w:t xml:space="preserve">Web Spyder </w:t>
      </w:r>
      <w:r w:rsidR="003D68AB">
        <w:rPr>
          <w:rFonts w:cstheme="minorHAnsi"/>
        </w:rPr>
        <w:t xml:space="preserve">downloads section of data </w:t>
      </w:r>
      <w:r w:rsidR="002D0AF1">
        <w:rPr>
          <w:rFonts w:cstheme="minorHAnsi"/>
        </w:rPr>
        <w:t xml:space="preserve">needed </w:t>
      </w:r>
      <w:r w:rsidR="003D68AB">
        <w:rPr>
          <w:rFonts w:cstheme="minorHAnsi"/>
        </w:rPr>
        <w:t xml:space="preserve">from </w:t>
      </w:r>
      <w:r w:rsidR="002D0AF1">
        <w:rPr>
          <w:rFonts w:cstheme="minorHAnsi"/>
        </w:rPr>
        <w:t>the</w:t>
      </w:r>
      <w:r w:rsidR="003D68AB">
        <w:rPr>
          <w:rFonts w:cstheme="minorHAnsi"/>
        </w:rPr>
        <w:t xml:space="preserve"> webpage and format</w:t>
      </w:r>
      <w:r w:rsidR="002D0AF1">
        <w:rPr>
          <w:rFonts w:cstheme="minorHAnsi"/>
        </w:rPr>
        <w:t>s</w:t>
      </w:r>
      <w:r w:rsidR="003D68AB">
        <w:rPr>
          <w:rFonts w:cstheme="minorHAnsi"/>
        </w:rPr>
        <w:t xml:space="preserve"> data into a </w:t>
      </w:r>
      <w:r w:rsidR="002D0AF1">
        <w:rPr>
          <w:rFonts w:cstheme="minorHAnsi"/>
        </w:rPr>
        <w:t xml:space="preserve">data </w:t>
      </w:r>
      <w:r w:rsidR="003D68AB">
        <w:rPr>
          <w:rFonts w:cstheme="minorHAnsi"/>
        </w:rPr>
        <w:t xml:space="preserve">sheet with correct columns, index, and formatted values. Below is an illustration of the </w:t>
      </w:r>
      <w:r w:rsidR="002D0AF1">
        <w:rPr>
          <w:rFonts w:cstheme="minorHAnsi"/>
        </w:rPr>
        <w:t>dra</w:t>
      </w:r>
      <w:r w:rsidR="003D68AB">
        <w:rPr>
          <w:rFonts w:cstheme="minorHAnsi"/>
        </w:rPr>
        <w:t xml:space="preserve">ft sketch of </w:t>
      </w:r>
      <w:r w:rsidR="003D68AB">
        <w:rPr>
          <w:rFonts w:cstheme="minorHAnsi"/>
          <w:b/>
        </w:rPr>
        <w:t>Web Spyder</w:t>
      </w:r>
      <w:r w:rsidR="002D0AF1">
        <w:rPr>
          <w:rFonts w:cstheme="minorHAnsi"/>
        </w:rPr>
        <w:t>’s effect</w:t>
      </w:r>
      <w:r w:rsidR="003D68AB">
        <w:rPr>
          <w:rFonts w:cstheme="minorHAnsi"/>
        </w:rPr>
        <w:t xml:space="preserve"> in downloading and formatting data. </w:t>
      </w:r>
    </w:p>
    <w:p w14:paraId="09325A25" w14:textId="6E5362F8" w:rsidR="003D68AB" w:rsidRDefault="00C15263" w:rsidP="003D68AB">
      <w:pPr>
        <w:spacing w:line="360" w:lineRule="auto"/>
        <w:jc w:val="center"/>
        <w:rPr>
          <w:rFonts w:asciiTheme="majorHAnsi" w:hAnsiTheme="majorHAnsi" w:cstheme="majorHAnsi"/>
          <w:sz w:val="21"/>
        </w:rPr>
      </w:pPr>
      <w:r w:rsidRPr="00C15263">
        <w:rPr>
          <w:rFonts w:asciiTheme="majorHAnsi" w:hAnsiTheme="majorHAnsi" w:cstheme="majorHAnsi"/>
          <w:noProof/>
          <w:sz w:val="21"/>
        </w:rPr>
        <w:drawing>
          <wp:inline distT="0" distB="0" distL="0" distR="0" wp14:anchorId="1008A774" wp14:editId="1CABE02A">
            <wp:extent cx="5727700" cy="38080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3808095"/>
                    </a:xfrm>
                    <a:prstGeom prst="rect">
                      <a:avLst/>
                    </a:prstGeom>
                  </pic:spPr>
                </pic:pic>
              </a:graphicData>
            </a:graphic>
          </wp:inline>
        </w:drawing>
      </w:r>
    </w:p>
    <w:p w14:paraId="6BB8F303" w14:textId="5BDF1524" w:rsidR="003D68AB" w:rsidRPr="003D68AB" w:rsidRDefault="003D68AB" w:rsidP="003D68AB">
      <w:pPr>
        <w:spacing w:line="360" w:lineRule="auto"/>
        <w:jc w:val="center"/>
        <w:rPr>
          <w:rFonts w:asciiTheme="majorHAnsi" w:hAnsiTheme="majorHAnsi" w:cstheme="majorHAnsi"/>
          <w:sz w:val="21"/>
        </w:rPr>
      </w:pPr>
      <w:r w:rsidRPr="00CE6F7B">
        <w:rPr>
          <w:rFonts w:asciiTheme="majorHAnsi" w:hAnsiTheme="majorHAnsi" w:cstheme="majorHAnsi"/>
          <w:sz w:val="21"/>
        </w:rPr>
        <w:t xml:space="preserve">Figure </w:t>
      </w:r>
      <w:r w:rsidR="008534E2">
        <w:rPr>
          <w:rFonts w:asciiTheme="majorHAnsi" w:hAnsiTheme="majorHAnsi" w:cstheme="majorHAnsi"/>
          <w:sz w:val="21"/>
        </w:rPr>
        <w:t>10</w:t>
      </w:r>
      <w:r w:rsidRPr="00CE6F7B">
        <w:rPr>
          <w:rFonts w:asciiTheme="majorHAnsi" w:hAnsiTheme="majorHAnsi" w:cstheme="majorHAnsi"/>
          <w:sz w:val="21"/>
        </w:rPr>
        <w:t xml:space="preserve">: </w:t>
      </w:r>
      <w:r>
        <w:rPr>
          <w:rFonts w:asciiTheme="majorHAnsi" w:hAnsiTheme="majorHAnsi" w:cstheme="majorHAnsi"/>
          <w:sz w:val="21"/>
        </w:rPr>
        <w:t xml:space="preserve">Illustration of the effect of </w:t>
      </w:r>
      <w:r>
        <w:rPr>
          <w:rFonts w:asciiTheme="majorHAnsi" w:hAnsiTheme="majorHAnsi" w:cstheme="majorHAnsi"/>
          <w:b/>
          <w:sz w:val="21"/>
        </w:rPr>
        <w:t>Web Spyder</w:t>
      </w:r>
    </w:p>
    <w:p w14:paraId="55C53295" w14:textId="77777777" w:rsidR="003D68AB" w:rsidRPr="00360304" w:rsidRDefault="003D68AB" w:rsidP="00E71508">
      <w:pPr>
        <w:spacing w:line="360" w:lineRule="auto"/>
        <w:jc w:val="both"/>
        <w:rPr>
          <w:rFonts w:cstheme="minorHAnsi"/>
        </w:rPr>
      </w:pPr>
    </w:p>
    <w:p w14:paraId="6B2564F6" w14:textId="0865DD35" w:rsidR="00CE6F7B" w:rsidRPr="00B57489" w:rsidRDefault="00B57489" w:rsidP="00E71508">
      <w:pPr>
        <w:spacing w:line="360" w:lineRule="auto"/>
        <w:jc w:val="both"/>
        <w:rPr>
          <w:rFonts w:cstheme="minorHAnsi"/>
        </w:rPr>
      </w:pPr>
      <w:r w:rsidRPr="00B57489">
        <w:rPr>
          <w:rFonts w:cstheme="minorHAnsi"/>
        </w:rPr>
        <w:t>1.</w:t>
      </w:r>
      <w:r>
        <w:rPr>
          <w:rFonts w:cstheme="minorHAnsi"/>
        </w:rPr>
        <w:t xml:space="preserve"> </w:t>
      </w:r>
      <w:r w:rsidR="00723AC0">
        <w:rPr>
          <w:rFonts w:cstheme="minorHAnsi" w:hint="eastAsia"/>
        </w:rPr>
        <w:t>Main</w:t>
      </w:r>
      <w:r w:rsidR="00723AC0">
        <w:rPr>
          <w:rFonts w:cstheme="minorHAnsi"/>
        </w:rPr>
        <w:t xml:space="preserve"> </w:t>
      </w:r>
      <w:r w:rsidR="00C01E12">
        <w:rPr>
          <w:rFonts w:cstheme="minorHAnsi"/>
        </w:rPr>
        <w:t>loop</w:t>
      </w:r>
    </w:p>
    <w:p w14:paraId="53B0AFDE" w14:textId="03F81F72" w:rsidR="00B57489" w:rsidRPr="000E1713" w:rsidRDefault="00B57489" w:rsidP="00E71508">
      <w:pPr>
        <w:spacing w:line="360" w:lineRule="auto"/>
        <w:jc w:val="both"/>
      </w:pPr>
      <w:r>
        <w:t xml:space="preserve">The main loop is an asynchronous </w:t>
      </w:r>
      <w:r w:rsidR="00B10EE5">
        <w:t xml:space="preserve">(non-blocking) </w:t>
      </w:r>
      <w:r>
        <w:t>loop</w:t>
      </w:r>
      <w:r w:rsidR="002D0AF1">
        <w:t xml:space="preserve"> which can</w:t>
      </w:r>
      <w:r w:rsidR="00C01E12">
        <w:t xml:space="preserve"> speed up the Web Spyder. It connects getter</w:t>
      </w:r>
      <w:r w:rsidR="002D0AF1">
        <w:t xml:space="preserve">, </w:t>
      </w:r>
      <w:r w:rsidR="00C01E12">
        <w:t>parsers</w:t>
      </w:r>
      <w:r w:rsidR="00B10EE5">
        <w:t xml:space="preserve">, </w:t>
      </w:r>
      <w:r w:rsidR="002D0AF1">
        <w:t>sheet saver</w:t>
      </w:r>
      <w:r w:rsidR="00B10EE5">
        <w:t>.</w:t>
      </w:r>
      <w:r w:rsidR="000E1713">
        <w:t xml:space="preserve"> </w:t>
      </w:r>
      <w:r w:rsidR="00157967">
        <w:t xml:space="preserve">The changing parameter in the main loop is URL. </w:t>
      </w:r>
      <w:r w:rsidR="000E1713">
        <w:t xml:space="preserve">The </w:t>
      </w:r>
      <w:r w:rsidR="000E1713">
        <w:lastRenderedPageBreak/>
        <w:t xml:space="preserve">main loop will process </w:t>
      </w:r>
      <w:r w:rsidR="002D0AF1">
        <w:t>with</w:t>
      </w:r>
      <w:r w:rsidR="000E1713">
        <w:t xml:space="preserve"> batches (e.g. requesting data of 64 companies simultaneously) in order to fully </w:t>
      </w:r>
      <w:r w:rsidR="00157967">
        <w:t xml:space="preserve">while not overly </w:t>
      </w:r>
      <w:r w:rsidR="000E1713">
        <w:t xml:space="preserve">utilize internet bandwidth. For each company in </w:t>
      </w:r>
      <w:r w:rsidR="00157967">
        <w:t>the</w:t>
      </w:r>
      <w:r w:rsidR="000E1713">
        <w:t xml:space="preserve"> batch, </w:t>
      </w:r>
      <w:r w:rsidR="000E1713">
        <w:rPr>
          <w:b/>
        </w:rPr>
        <w:t xml:space="preserve">Getter </w:t>
      </w:r>
      <w:r w:rsidR="000E1713">
        <w:t xml:space="preserve">will send requests and pass </w:t>
      </w:r>
      <w:r w:rsidR="002D0AF1">
        <w:t>result</w:t>
      </w:r>
      <w:r w:rsidR="00F55FFF">
        <w:t xml:space="preserve"> </w:t>
      </w:r>
      <w:r w:rsidR="000E1713">
        <w:t xml:space="preserve">HTML </w:t>
      </w:r>
      <w:r w:rsidR="00F55FFF">
        <w:t>texts</w:t>
      </w:r>
      <w:r w:rsidR="000E1713">
        <w:t xml:space="preserve"> to </w:t>
      </w:r>
      <w:r w:rsidR="000E1713">
        <w:rPr>
          <w:b/>
        </w:rPr>
        <w:t>Parsers</w:t>
      </w:r>
      <w:r w:rsidR="000E1713">
        <w:t>, which extract information wanted and format the columns</w:t>
      </w:r>
      <w:r w:rsidR="00F55FFF">
        <w:t xml:space="preserve"> and index</w:t>
      </w:r>
      <w:r w:rsidR="002D0AF1">
        <w:t xml:space="preserve"> of sheets</w:t>
      </w:r>
      <w:r w:rsidR="00F55FFF">
        <w:t xml:space="preserve">, </w:t>
      </w:r>
      <w:r w:rsidR="000E1713">
        <w:t>and</w:t>
      </w:r>
      <w:r w:rsidR="00F55FFF">
        <w:t xml:space="preserve"> the</w:t>
      </w:r>
      <w:r w:rsidR="000E1713">
        <w:t xml:space="preserve"> result will be saved into the folder </w:t>
      </w:r>
      <w:r w:rsidR="00F55FFF">
        <w:t>of</w:t>
      </w:r>
      <w:r w:rsidR="000E1713">
        <w:t xml:space="preserve"> that company in the database.</w:t>
      </w:r>
    </w:p>
    <w:p w14:paraId="7B424519" w14:textId="3855735C" w:rsidR="00522514" w:rsidRDefault="003D793D" w:rsidP="00E6639C">
      <w:pPr>
        <w:spacing w:line="360" w:lineRule="auto"/>
        <w:jc w:val="center"/>
        <w:rPr>
          <w:rFonts w:cstheme="minorHAnsi"/>
        </w:rPr>
      </w:pPr>
      <w:r w:rsidRPr="003D793D">
        <w:rPr>
          <w:rFonts w:cstheme="minorHAnsi"/>
          <w:noProof/>
        </w:rPr>
        <w:drawing>
          <wp:inline distT="0" distB="0" distL="0" distR="0" wp14:anchorId="41377114" wp14:editId="06F9F23F">
            <wp:extent cx="5245100" cy="3416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5100" cy="3416300"/>
                    </a:xfrm>
                    <a:prstGeom prst="rect">
                      <a:avLst/>
                    </a:prstGeom>
                  </pic:spPr>
                </pic:pic>
              </a:graphicData>
            </a:graphic>
          </wp:inline>
        </w:drawing>
      </w:r>
    </w:p>
    <w:p w14:paraId="372E548D" w14:textId="50B2373A" w:rsidR="00E6639C" w:rsidRDefault="00E6639C" w:rsidP="00E6639C">
      <w:pPr>
        <w:spacing w:line="360" w:lineRule="auto"/>
        <w:jc w:val="center"/>
        <w:rPr>
          <w:rFonts w:asciiTheme="majorHAnsi" w:hAnsiTheme="majorHAnsi" w:cstheme="majorHAnsi"/>
          <w:sz w:val="21"/>
        </w:rPr>
      </w:pPr>
      <w:r w:rsidRPr="00CE6F7B">
        <w:rPr>
          <w:rFonts w:asciiTheme="majorHAnsi" w:hAnsiTheme="majorHAnsi" w:cstheme="majorHAnsi"/>
          <w:sz w:val="21"/>
        </w:rPr>
        <w:t xml:space="preserve">Figure </w:t>
      </w:r>
      <w:r w:rsidR="008534E2">
        <w:rPr>
          <w:rFonts w:asciiTheme="majorHAnsi" w:hAnsiTheme="majorHAnsi" w:cstheme="majorHAnsi"/>
          <w:sz w:val="21"/>
        </w:rPr>
        <w:t>11</w:t>
      </w:r>
      <w:r w:rsidRPr="00CE6F7B">
        <w:rPr>
          <w:rFonts w:asciiTheme="majorHAnsi" w:hAnsiTheme="majorHAnsi" w:cstheme="majorHAnsi"/>
          <w:sz w:val="21"/>
        </w:rPr>
        <w:t xml:space="preserve">: </w:t>
      </w:r>
      <w:r>
        <w:rPr>
          <w:rFonts w:asciiTheme="majorHAnsi" w:hAnsiTheme="majorHAnsi" w:cstheme="majorHAnsi"/>
          <w:sz w:val="21"/>
        </w:rPr>
        <w:t>Designed data flow for Web Spyder</w:t>
      </w:r>
      <w:r w:rsidR="005F6895">
        <w:rPr>
          <w:rFonts w:asciiTheme="majorHAnsi" w:hAnsiTheme="majorHAnsi" w:cstheme="majorHAnsi"/>
          <w:sz w:val="21"/>
        </w:rPr>
        <w:t xml:space="preserve"> main loop</w:t>
      </w:r>
    </w:p>
    <w:p w14:paraId="14421157" w14:textId="77777777" w:rsidR="00D807D5" w:rsidRDefault="00D807D5" w:rsidP="003D68AB">
      <w:pPr>
        <w:spacing w:line="360" w:lineRule="auto"/>
        <w:rPr>
          <w:rFonts w:asciiTheme="majorHAnsi" w:hAnsiTheme="majorHAnsi" w:cstheme="majorHAnsi"/>
          <w:sz w:val="21"/>
        </w:rPr>
      </w:pPr>
    </w:p>
    <w:p w14:paraId="64686989" w14:textId="048427D3" w:rsidR="0069584D" w:rsidRDefault="0069584D" w:rsidP="00E71508">
      <w:pPr>
        <w:spacing w:line="360" w:lineRule="auto"/>
        <w:jc w:val="both"/>
      </w:pPr>
      <w:r>
        <w:t>2.  Getter</w:t>
      </w:r>
      <w:r w:rsidR="0017764C">
        <w:t>: sending internet request</w:t>
      </w:r>
    </w:p>
    <w:p w14:paraId="58290A09" w14:textId="704F236A" w:rsidR="0033661F" w:rsidRDefault="008B51F8" w:rsidP="00E71508">
      <w:pPr>
        <w:spacing w:line="360" w:lineRule="auto"/>
        <w:jc w:val="both"/>
      </w:pPr>
      <w:r>
        <w:t xml:space="preserve">This is hidden from Jerry. </w:t>
      </w:r>
      <w:r w:rsidR="002D0AF1">
        <w:rPr>
          <w:b/>
        </w:rPr>
        <w:t>Getter</w:t>
      </w:r>
      <w:r w:rsidR="00B10EE5">
        <w:t xml:space="preserve"> requests</w:t>
      </w:r>
      <w:r w:rsidR="00777481">
        <w:t xml:space="preserve"> HTML </w:t>
      </w:r>
      <w:r w:rsidR="00F55FFF">
        <w:t xml:space="preserve">text </w:t>
      </w:r>
      <w:r w:rsidR="00777481">
        <w:t>from a URL.</w:t>
      </w:r>
      <w:r w:rsidR="0033661F">
        <w:t xml:space="preserve"> URL will be concatenated using strings</w:t>
      </w:r>
      <w:r w:rsidR="005F38DE">
        <w:t xml:space="preserve">, and some keywords will be replaced with </w:t>
      </w:r>
      <w:r w:rsidR="002D0AF1">
        <w:t>needed</w:t>
      </w:r>
      <w:r w:rsidR="005F38DE">
        <w:t xml:space="preserve"> </w:t>
      </w:r>
      <w:r w:rsidR="002D0AF1">
        <w:t>ones</w:t>
      </w:r>
      <w:r w:rsidR="005F38DE">
        <w:t xml:space="preserve"> for each request. Figure below shows </w:t>
      </w:r>
      <w:r w:rsidR="00D6139B">
        <w:t>how Yahoo Finance’s URL is composed</w:t>
      </w:r>
      <w:r w:rsidR="005F38DE">
        <w:t xml:space="preserve">. </w:t>
      </w:r>
      <w:r w:rsidR="005F38DE" w:rsidRPr="00D6139B">
        <w:rPr>
          <w:u w:val="single"/>
        </w:rPr>
        <w:t>“Quote”</w:t>
      </w:r>
      <w:r w:rsidR="005F38DE">
        <w:t xml:space="preserve"> is </w:t>
      </w:r>
      <w:r w:rsidR="00D6139B">
        <w:t xml:space="preserve">where category </w:t>
      </w:r>
      <w:r w:rsidR="005F38DE">
        <w:t>of sheets</w:t>
      </w:r>
      <w:r w:rsidR="00D6139B">
        <w:t xml:space="preserve"> is specified</w:t>
      </w:r>
      <w:r w:rsidR="005F38DE">
        <w:t>, which includes “</w:t>
      </w:r>
      <w:r w:rsidR="00D6139B">
        <w:t>stats</w:t>
      </w:r>
      <w:r w:rsidR="005F38DE">
        <w:t>”, “</w:t>
      </w:r>
      <w:r w:rsidR="00D6139B">
        <w:t>summary</w:t>
      </w:r>
      <w:r w:rsidR="005F38DE">
        <w:t>”, and “</w:t>
      </w:r>
      <w:r w:rsidR="00D6139B">
        <w:t>financials</w:t>
      </w:r>
      <w:r w:rsidR="005F38DE">
        <w:t xml:space="preserve">”, etc. </w:t>
      </w:r>
      <w:r w:rsidR="005F38DE" w:rsidRPr="00D6139B">
        <w:rPr>
          <w:u w:val="single"/>
        </w:rPr>
        <w:t>“JPM”</w:t>
      </w:r>
      <w:r w:rsidR="005F38DE">
        <w:t xml:space="preserve"> is </w:t>
      </w:r>
      <w:r w:rsidR="00D6139B">
        <w:t>where</w:t>
      </w:r>
      <w:r w:rsidR="005F38DE">
        <w:t xml:space="preserve"> company name</w:t>
      </w:r>
      <w:r w:rsidR="00D6139B">
        <w:t>s are specified</w:t>
      </w:r>
      <w:r w:rsidR="005F38DE">
        <w:t xml:space="preserve">, for each request it will be replaced with a different </w:t>
      </w:r>
      <w:r w:rsidR="00D6139B">
        <w:t>company’s name, such as “AAPL”, “AMZN”, etc.</w:t>
      </w:r>
      <w:r w:rsidR="005F38DE">
        <w:t xml:space="preserve"> </w:t>
      </w:r>
      <w:r w:rsidR="005F38DE" w:rsidRPr="00D6139B">
        <w:rPr>
          <w:u w:val="single"/>
        </w:rPr>
        <w:t>“cash-flow”</w:t>
      </w:r>
      <w:r w:rsidR="005F38DE">
        <w:t xml:space="preserve"> is </w:t>
      </w:r>
      <w:r w:rsidR="00D6139B">
        <w:t xml:space="preserve">where </w:t>
      </w:r>
      <w:r w:rsidR="005F38DE">
        <w:t>sheet name</w:t>
      </w:r>
      <w:r w:rsidR="00D6139B">
        <w:t xml:space="preserve"> is specified</w:t>
      </w:r>
      <w:r w:rsidR="005F38DE">
        <w:t>, each company has 23 sheets so this will be changed frequently.</w:t>
      </w:r>
    </w:p>
    <w:p w14:paraId="0571E455" w14:textId="19CD33B5" w:rsidR="0033661F" w:rsidRDefault="002D0AF1" w:rsidP="0033661F">
      <w:pPr>
        <w:spacing w:line="360" w:lineRule="auto"/>
        <w:jc w:val="center"/>
      </w:pPr>
      <w:r w:rsidRPr="002D0AF1">
        <w:rPr>
          <w:noProof/>
        </w:rPr>
        <w:lastRenderedPageBreak/>
        <w:drawing>
          <wp:inline distT="0" distB="0" distL="0" distR="0" wp14:anchorId="7045604C" wp14:editId="308C30A2">
            <wp:extent cx="4254500" cy="2057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4500" cy="2057400"/>
                    </a:xfrm>
                    <a:prstGeom prst="rect">
                      <a:avLst/>
                    </a:prstGeom>
                  </pic:spPr>
                </pic:pic>
              </a:graphicData>
            </a:graphic>
          </wp:inline>
        </w:drawing>
      </w:r>
    </w:p>
    <w:p w14:paraId="188B5E4C" w14:textId="18710BEA" w:rsidR="0033661F" w:rsidRDefault="0033661F" w:rsidP="0033661F">
      <w:pPr>
        <w:spacing w:line="360" w:lineRule="auto"/>
        <w:jc w:val="center"/>
        <w:rPr>
          <w:rFonts w:asciiTheme="majorHAnsi" w:hAnsiTheme="majorHAnsi" w:cstheme="majorHAnsi"/>
          <w:sz w:val="21"/>
        </w:rPr>
      </w:pPr>
      <w:r w:rsidRPr="00CE6F7B">
        <w:rPr>
          <w:rFonts w:asciiTheme="majorHAnsi" w:hAnsiTheme="majorHAnsi" w:cstheme="majorHAnsi"/>
          <w:sz w:val="21"/>
        </w:rPr>
        <w:t xml:space="preserve">Figure </w:t>
      </w:r>
      <w:r w:rsidR="008534E2">
        <w:rPr>
          <w:rFonts w:asciiTheme="majorHAnsi" w:hAnsiTheme="majorHAnsi" w:cstheme="majorHAnsi"/>
          <w:sz w:val="21"/>
        </w:rPr>
        <w:t>12</w:t>
      </w:r>
      <w:r w:rsidRPr="00CE6F7B">
        <w:rPr>
          <w:rFonts w:asciiTheme="majorHAnsi" w:hAnsiTheme="majorHAnsi" w:cstheme="majorHAnsi"/>
          <w:sz w:val="21"/>
        </w:rPr>
        <w:t xml:space="preserve">: </w:t>
      </w:r>
      <w:r>
        <w:rPr>
          <w:rFonts w:asciiTheme="majorHAnsi" w:hAnsiTheme="majorHAnsi" w:cstheme="majorHAnsi"/>
          <w:sz w:val="21"/>
        </w:rPr>
        <w:t xml:space="preserve">Example of </w:t>
      </w:r>
      <w:r w:rsidR="005F38DE">
        <w:rPr>
          <w:rFonts w:asciiTheme="majorHAnsi" w:hAnsiTheme="majorHAnsi" w:cstheme="majorHAnsi"/>
          <w:sz w:val="21"/>
        </w:rPr>
        <w:t>URL concatenation</w:t>
      </w:r>
      <w:r w:rsidR="00D6139B">
        <w:rPr>
          <w:rFonts w:asciiTheme="majorHAnsi" w:hAnsiTheme="majorHAnsi" w:cstheme="majorHAnsi"/>
          <w:sz w:val="21"/>
        </w:rPr>
        <w:t xml:space="preserve"> of Yahoo Finance</w:t>
      </w:r>
    </w:p>
    <w:p w14:paraId="6E53EA30" w14:textId="77777777" w:rsidR="0033661F" w:rsidRDefault="0033661F" w:rsidP="0033661F">
      <w:pPr>
        <w:spacing w:line="360" w:lineRule="auto"/>
        <w:jc w:val="center"/>
      </w:pPr>
    </w:p>
    <w:p w14:paraId="7046306F" w14:textId="7425C49F" w:rsidR="00C01E12" w:rsidRDefault="00C01E12" w:rsidP="00E71508">
      <w:pPr>
        <w:spacing w:line="360" w:lineRule="auto"/>
        <w:jc w:val="both"/>
      </w:pPr>
      <w:r>
        <w:t>Internet requests will be executed asynchronously to speed up the Spyder program.</w:t>
      </w:r>
      <w:r w:rsidR="00B10EE5">
        <w:t xml:space="preserve"> </w:t>
      </w:r>
      <w:r w:rsidR="005F38DE">
        <w:t>It can retry after possible failures (internet failure, permission denied, etc.). “</w:t>
      </w:r>
      <w:r w:rsidR="00022966">
        <w:t>Build r</w:t>
      </w:r>
      <w:r w:rsidR="005F38DE">
        <w:t xml:space="preserve">equest header” is a technique to increase the success rate of internet requests. </w:t>
      </w:r>
    </w:p>
    <w:p w14:paraId="5D2D2F76" w14:textId="6B6A6025" w:rsidR="00777481" w:rsidRDefault="005F38DE" w:rsidP="00C411F0">
      <w:pPr>
        <w:spacing w:line="360" w:lineRule="auto"/>
        <w:jc w:val="center"/>
        <w:rPr>
          <w:rFonts w:cstheme="minorHAnsi"/>
        </w:rPr>
      </w:pPr>
      <w:r w:rsidRPr="005F38DE">
        <w:rPr>
          <w:rFonts w:cstheme="minorHAnsi"/>
          <w:noProof/>
        </w:rPr>
        <w:drawing>
          <wp:inline distT="0" distB="0" distL="0" distR="0" wp14:anchorId="6AF75F94" wp14:editId="2F1A9F96">
            <wp:extent cx="5156200" cy="1511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6200" cy="1511300"/>
                    </a:xfrm>
                    <a:prstGeom prst="rect">
                      <a:avLst/>
                    </a:prstGeom>
                  </pic:spPr>
                </pic:pic>
              </a:graphicData>
            </a:graphic>
          </wp:inline>
        </w:drawing>
      </w:r>
    </w:p>
    <w:p w14:paraId="628DC58A" w14:textId="5C5826A8" w:rsidR="005F6895" w:rsidRDefault="005F6895" w:rsidP="005F6895">
      <w:pPr>
        <w:spacing w:line="360" w:lineRule="auto"/>
        <w:jc w:val="center"/>
        <w:rPr>
          <w:rFonts w:asciiTheme="majorHAnsi" w:hAnsiTheme="majorHAnsi" w:cstheme="majorHAnsi"/>
          <w:sz w:val="21"/>
        </w:rPr>
      </w:pPr>
      <w:r w:rsidRPr="00CE6F7B">
        <w:rPr>
          <w:rFonts w:asciiTheme="majorHAnsi" w:hAnsiTheme="majorHAnsi" w:cstheme="majorHAnsi"/>
          <w:sz w:val="21"/>
        </w:rPr>
        <w:t xml:space="preserve">Figure </w:t>
      </w:r>
      <w:r w:rsidR="008534E2">
        <w:rPr>
          <w:rFonts w:asciiTheme="majorHAnsi" w:hAnsiTheme="majorHAnsi" w:cstheme="majorHAnsi"/>
          <w:sz w:val="21"/>
        </w:rPr>
        <w:t>13</w:t>
      </w:r>
      <w:r w:rsidRPr="00CE6F7B">
        <w:rPr>
          <w:rFonts w:asciiTheme="majorHAnsi" w:hAnsiTheme="majorHAnsi" w:cstheme="majorHAnsi"/>
          <w:sz w:val="21"/>
        </w:rPr>
        <w:t xml:space="preserve">: </w:t>
      </w:r>
      <w:r>
        <w:rPr>
          <w:rFonts w:asciiTheme="majorHAnsi" w:hAnsiTheme="majorHAnsi" w:cstheme="majorHAnsi"/>
          <w:sz w:val="21"/>
        </w:rPr>
        <w:t xml:space="preserve">Designed flow chart for </w:t>
      </w:r>
      <w:r w:rsidR="00AD48CC">
        <w:rPr>
          <w:rFonts w:asciiTheme="majorHAnsi" w:hAnsiTheme="majorHAnsi" w:cstheme="majorHAnsi"/>
          <w:sz w:val="21"/>
        </w:rPr>
        <w:t>Getter (internet request)</w:t>
      </w:r>
    </w:p>
    <w:p w14:paraId="5A87AEA7" w14:textId="77777777" w:rsidR="005F6895" w:rsidRDefault="005F6895" w:rsidP="00D807D5">
      <w:pPr>
        <w:spacing w:line="360" w:lineRule="auto"/>
        <w:rPr>
          <w:rFonts w:cstheme="minorHAnsi"/>
        </w:rPr>
      </w:pPr>
    </w:p>
    <w:p w14:paraId="1BE73D55" w14:textId="20BF11BC" w:rsidR="00D807D5" w:rsidRDefault="008B51F8" w:rsidP="00E71508">
      <w:pPr>
        <w:spacing w:line="360" w:lineRule="auto"/>
        <w:jc w:val="both"/>
        <w:rPr>
          <w:rFonts w:cstheme="minorHAnsi"/>
        </w:rPr>
      </w:pPr>
      <w:r>
        <w:rPr>
          <w:rFonts w:cstheme="minorHAnsi"/>
        </w:rPr>
        <w:t>3</w:t>
      </w:r>
      <w:r w:rsidR="00D807D5" w:rsidRPr="00AF6A93">
        <w:rPr>
          <w:rFonts w:cstheme="minorHAnsi"/>
        </w:rPr>
        <w:t>.</w:t>
      </w:r>
      <w:r w:rsidR="00D807D5">
        <w:rPr>
          <w:rFonts w:cstheme="minorHAnsi"/>
        </w:rPr>
        <w:t xml:space="preserve">  Parsers</w:t>
      </w:r>
      <w:r w:rsidR="0017764C">
        <w:rPr>
          <w:rFonts w:cstheme="minorHAnsi"/>
        </w:rPr>
        <w:t>: decoding request result</w:t>
      </w:r>
    </w:p>
    <w:p w14:paraId="58463B06" w14:textId="55E276F9" w:rsidR="00B24B34" w:rsidRDefault="00D807D5" w:rsidP="00E71508">
      <w:pPr>
        <w:spacing w:line="360" w:lineRule="auto"/>
        <w:jc w:val="both"/>
        <w:rPr>
          <w:rFonts w:cstheme="minorHAnsi"/>
        </w:rPr>
      </w:pPr>
      <w:r>
        <w:rPr>
          <w:rFonts w:cstheme="minorHAnsi"/>
        </w:rPr>
        <w:t>This is hidden from Jerry. Each webpage has its unique parser</w:t>
      </w:r>
      <w:r w:rsidR="007D5864">
        <w:rPr>
          <w:rFonts w:cstheme="minorHAnsi"/>
        </w:rPr>
        <w:t xml:space="preserve">. </w:t>
      </w:r>
      <w:r w:rsidR="00B10EE5">
        <w:rPr>
          <w:rFonts w:cstheme="minorHAnsi"/>
        </w:rPr>
        <w:t>Parsers decode HTML</w:t>
      </w:r>
      <w:r w:rsidR="005F38DE">
        <w:rPr>
          <w:rFonts w:cstheme="minorHAnsi"/>
        </w:rPr>
        <w:t xml:space="preserve"> </w:t>
      </w:r>
      <w:r w:rsidR="005F38DE">
        <w:rPr>
          <w:rFonts w:cstheme="minorHAnsi" w:hint="eastAsia"/>
        </w:rPr>
        <w:t>texts</w:t>
      </w:r>
      <w:r w:rsidR="00B10EE5">
        <w:rPr>
          <w:rFonts w:cstheme="minorHAnsi"/>
        </w:rPr>
        <w:t xml:space="preserve"> </w:t>
      </w:r>
      <w:r w:rsidR="005F38DE">
        <w:rPr>
          <w:rFonts w:cstheme="minorHAnsi"/>
        </w:rPr>
        <w:t>in order to</w:t>
      </w:r>
      <w:r w:rsidR="00B10EE5">
        <w:rPr>
          <w:rFonts w:cstheme="minorHAnsi"/>
        </w:rPr>
        <w:t xml:space="preserve"> extract </w:t>
      </w:r>
      <w:r w:rsidR="0030060E">
        <w:rPr>
          <w:rFonts w:cstheme="minorHAnsi"/>
        </w:rPr>
        <w:t>wanted</w:t>
      </w:r>
      <w:r w:rsidR="00B10EE5">
        <w:rPr>
          <w:rFonts w:cstheme="minorHAnsi"/>
        </w:rPr>
        <w:t xml:space="preserve"> </w:t>
      </w:r>
      <w:r w:rsidR="0030060E">
        <w:rPr>
          <w:rFonts w:cstheme="minorHAnsi"/>
        </w:rPr>
        <w:t>information, such as years, factor names, numbers, etc</w:t>
      </w:r>
      <w:r w:rsidR="00B10EE5">
        <w:rPr>
          <w:rFonts w:cstheme="minorHAnsi"/>
        </w:rPr>
        <w:t xml:space="preserve">. </w:t>
      </w:r>
      <w:r w:rsidR="008C253C">
        <w:rPr>
          <w:rFonts w:cstheme="minorHAnsi"/>
        </w:rPr>
        <w:t xml:space="preserve">Figure below illustrates the effect of parser. </w:t>
      </w:r>
      <w:r w:rsidR="00806CAE">
        <w:rPr>
          <w:rFonts w:cstheme="minorHAnsi"/>
        </w:rPr>
        <w:t>Pseudocode below is the general structure of parsers. Different webpage has different parsing and formatting rules.</w:t>
      </w:r>
    </w:p>
    <w:p w14:paraId="3B54021A" w14:textId="08B9400D" w:rsidR="00022966" w:rsidRDefault="00022966" w:rsidP="00022966">
      <w:pPr>
        <w:spacing w:line="360" w:lineRule="auto"/>
        <w:jc w:val="center"/>
        <w:rPr>
          <w:rFonts w:cstheme="minorHAnsi"/>
        </w:rPr>
      </w:pPr>
      <w:r w:rsidRPr="00022966">
        <w:rPr>
          <w:rFonts w:cstheme="minorHAnsi"/>
          <w:noProof/>
        </w:rPr>
        <w:lastRenderedPageBreak/>
        <w:drawing>
          <wp:inline distT="0" distB="0" distL="0" distR="0" wp14:anchorId="6DC86AAC" wp14:editId="3CB14265">
            <wp:extent cx="5651500" cy="2870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1500" cy="2870200"/>
                    </a:xfrm>
                    <a:prstGeom prst="rect">
                      <a:avLst/>
                    </a:prstGeom>
                  </pic:spPr>
                </pic:pic>
              </a:graphicData>
            </a:graphic>
          </wp:inline>
        </w:drawing>
      </w:r>
    </w:p>
    <w:p w14:paraId="216EC6D5" w14:textId="10DD8A5F" w:rsidR="00022966" w:rsidRDefault="00022966" w:rsidP="00022966">
      <w:pPr>
        <w:spacing w:line="360" w:lineRule="auto"/>
        <w:jc w:val="center"/>
        <w:rPr>
          <w:rFonts w:asciiTheme="majorHAnsi" w:hAnsiTheme="majorHAnsi" w:cstheme="majorHAnsi"/>
          <w:sz w:val="21"/>
        </w:rPr>
      </w:pPr>
      <w:r w:rsidRPr="00CE6F7B">
        <w:rPr>
          <w:rFonts w:asciiTheme="majorHAnsi" w:hAnsiTheme="majorHAnsi" w:cstheme="majorHAnsi"/>
          <w:sz w:val="21"/>
        </w:rPr>
        <w:t xml:space="preserve">Figure </w:t>
      </w:r>
      <w:r>
        <w:rPr>
          <w:rFonts w:asciiTheme="majorHAnsi" w:hAnsiTheme="majorHAnsi" w:cstheme="majorHAnsi"/>
          <w:sz w:val="21"/>
        </w:rPr>
        <w:t>1</w:t>
      </w:r>
      <w:r w:rsidR="008534E2">
        <w:rPr>
          <w:rFonts w:asciiTheme="majorHAnsi" w:hAnsiTheme="majorHAnsi" w:cstheme="majorHAnsi"/>
          <w:sz w:val="21"/>
        </w:rPr>
        <w:t>4</w:t>
      </w:r>
      <w:r w:rsidRPr="00CE6F7B">
        <w:rPr>
          <w:rFonts w:asciiTheme="majorHAnsi" w:hAnsiTheme="majorHAnsi" w:cstheme="majorHAnsi"/>
          <w:sz w:val="21"/>
        </w:rPr>
        <w:t xml:space="preserve">: </w:t>
      </w:r>
      <w:r>
        <w:rPr>
          <w:rFonts w:asciiTheme="majorHAnsi" w:hAnsiTheme="majorHAnsi" w:cstheme="majorHAnsi"/>
          <w:sz w:val="21"/>
        </w:rPr>
        <w:t xml:space="preserve">Illustration of parser’s work </w:t>
      </w:r>
    </w:p>
    <w:p w14:paraId="289C7FAF" w14:textId="16DB1CDE" w:rsidR="00806CAE" w:rsidRDefault="00806CAE" w:rsidP="00E71508">
      <w:pPr>
        <w:spacing w:line="360" w:lineRule="auto"/>
        <w:jc w:val="both"/>
        <w:rPr>
          <w:rFonts w:cstheme="minorHAnsi"/>
          <w:b/>
        </w:rPr>
      </w:pPr>
    </w:p>
    <w:p w14:paraId="6EEF1E47" w14:textId="2704F53D" w:rsidR="00806CAE" w:rsidRPr="00806CAE" w:rsidRDefault="00806CAE" w:rsidP="00E71508">
      <w:pPr>
        <w:spacing w:line="360" w:lineRule="auto"/>
        <w:jc w:val="both"/>
        <w:rPr>
          <w:rFonts w:cstheme="minorHAnsi"/>
        </w:rPr>
      </w:pPr>
      <w:r w:rsidRPr="00806CAE">
        <w:rPr>
          <w:rFonts w:cstheme="minorHAnsi"/>
        </w:rPr>
        <w:t xml:space="preserve">Pseudocode </w:t>
      </w:r>
      <w:r>
        <w:rPr>
          <w:rFonts w:cstheme="minorHAnsi"/>
        </w:rPr>
        <w:t xml:space="preserve">of </w:t>
      </w:r>
      <w:r>
        <w:rPr>
          <w:rFonts w:cstheme="minorHAnsi"/>
          <w:b/>
        </w:rPr>
        <w:t>Parsers</w:t>
      </w:r>
      <w:r>
        <w:rPr>
          <w:rFonts w:cstheme="minorHAnsi"/>
        </w:rPr>
        <w:t>:</w:t>
      </w:r>
    </w:p>
    <w:p w14:paraId="2CBF32D1" w14:textId="74F6E749" w:rsidR="00B24B34" w:rsidRPr="00DD4852" w:rsidRDefault="00B24B34" w:rsidP="00D807D5">
      <w:pPr>
        <w:spacing w:line="276" w:lineRule="auto"/>
        <w:rPr>
          <w:rFonts w:ascii="Monaco" w:hAnsi="Monaco" w:cstheme="minorHAnsi"/>
          <w:sz w:val="16"/>
          <w:szCs w:val="16"/>
        </w:rPr>
      </w:pPr>
      <w:r>
        <w:rPr>
          <w:rFonts w:ascii="Monaco" w:hAnsi="Monaco" w:cstheme="minorHAnsi"/>
          <w:sz w:val="16"/>
          <w:szCs w:val="16"/>
        </w:rPr>
        <w:t>HTML</w:t>
      </w:r>
      <w:r w:rsidR="003D68AB">
        <w:rPr>
          <w:rFonts w:ascii="Monaco" w:hAnsi="Monaco" w:cstheme="minorHAnsi"/>
          <w:sz w:val="16"/>
          <w:szCs w:val="16"/>
        </w:rPr>
        <w:t>_TEXT</w:t>
      </w:r>
      <w:r>
        <w:rPr>
          <w:rFonts w:ascii="Monaco" w:hAnsi="Monaco" w:cstheme="minorHAnsi"/>
          <w:sz w:val="16"/>
          <w:szCs w:val="16"/>
        </w:rPr>
        <w:t xml:space="preserve"> = GETTER(URL) // </w:t>
      </w:r>
      <w:r w:rsidRPr="00DD4852">
        <w:rPr>
          <w:rFonts w:ascii="Monaco" w:hAnsi="Monaco" w:cstheme="minorHAnsi"/>
          <w:b/>
          <w:sz w:val="16"/>
          <w:szCs w:val="16"/>
        </w:rPr>
        <w:t>Getter</w:t>
      </w:r>
      <w:r w:rsidR="00DD4852">
        <w:rPr>
          <w:rFonts w:ascii="Monaco" w:hAnsi="Monaco" w:cstheme="minorHAnsi"/>
          <w:sz w:val="16"/>
          <w:szCs w:val="16"/>
        </w:rPr>
        <w:t>’s internet request result</w:t>
      </w:r>
    </w:p>
    <w:p w14:paraId="16F512D2" w14:textId="3793E909" w:rsidR="00D807D5" w:rsidRDefault="00D807D5" w:rsidP="00D807D5">
      <w:pPr>
        <w:spacing w:line="276" w:lineRule="auto"/>
        <w:rPr>
          <w:rFonts w:ascii="Monaco" w:hAnsi="Monaco" w:cstheme="minorHAnsi"/>
          <w:sz w:val="16"/>
          <w:szCs w:val="16"/>
        </w:rPr>
      </w:pPr>
      <w:r>
        <w:rPr>
          <w:rFonts w:ascii="Monaco" w:hAnsi="Monaco" w:cstheme="minorHAnsi"/>
          <w:sz w:val="16"/>
          <w:szCs w:val="16"/>
        </w:rPr>
        <w:t xml:space="preserve">TABLES = </w:t>
      </w:r>
      <w:proofErr w:type="spellStart"/>
      <w:r w:rsidR="003D68AB">
        <w:rPr>
          <w:rFonts w:ascii="Monaco" w:hAnsi="Monaco" w:cstheme="minorHAnsi"/>
          <w:sz w:val="16"/>
          <w:szCs w:val="16"/>
        </w:rPr>
        <w:t>HTML_TEXT</w:t>
      </w:r>
      <w:r w:rsidR="00A1246E">
        <w:rPr>
          <w:rFonts w:ascii="Monaco" w:hAnsi="Monaco" w:cstheme="minorHAnsi"/>
          <w:sz w:val="16"/>
          <w:szCs w:val="16"/>
        </w:rPr>
        <w:t>.</w:t>
      </w:r>
      <w:r w:rsidR="003D68AB">
        <w:rPr>
          <w:rFonts w:ascii="Monaco" w:hAnsi="Monaco" w:cstheme="minorHAnsi"/>
          <w:sz w:val="16"/>
          <w:szCs w:val="16"/>
        </w:rPr>
        <w:t>CSS_</w:t>
      </w:r>
      <w:r w:rsidR="00A1246E">
        <w:rPr>
          <w:rFonts w:ascii="Monaco" w:hAnsi="Monaco" w:cstheme="minorHAnsi"/>
          <w:sz w:val="16"/>
          <w:szCs w:val="16"/>
        </w:rPr>
        <w:t>select</w:t>
      </w:r>
      <w:proofErr w:type="spellEnd"/>
      <w:r>
        <w:rPr>
          <w:rFonts w:ascii="Monaco" w:hAnsi="Monaco" w:cstheme="minorHAnsi"/>
          <w:sz w:val="16"/>
          <w:szCs w:val="16"/>
        </w:rPr>
        <w:t>(</w:t>
      </w:r>
      <w:proofErr w:type="spellStart"/>
      <w:r>
        <w:rPr>
          <w:rFonts w:ascii="Monaco" w:hAnsi="Monaco" w:cstheme="minorHAnsi"/>
          <w:sz w:val="16"/>
          <w:szCs w:val="16"/>
        </w:rPr>
        <w:t>some_parse_rules</w:t>
      </w:r>
      <w:proofErr w:type="spellEnd"/>
      <w:r>
        <w:rPr>
          <w:rFonts w:ascii="Monaco" w:hAnsi="Monaco" w:cstheme="minorHAnsi"/>
          <w:sz w:val="16"/>
          <w:szCs w:val="16"/>
        </w:rPr>
        <w:t xml:space="preserve">) // </w:t>
      </w:r>
      <w:r w:rsidR="003D68AB">
        <w:rPr>
          <w:rFonts w:ascii="Monaco" w:hAnsi="Monaco" w:cstheme="minorHAnsi"/>
          <w:sz w:val="16"/>
          <w:szCs w:val="16"/>
        </w:rPr>
        <w:t>extract information using CSS</w:t>
      </w:r>
      <w:r w:rsidR="00BC5A70">
        <w:rPr>
          <w:rFonts w:ascii="Monaco" w:hAnsi="Monaco" w:cstheme="minorHAnsi"/>
          <w:sz w:val="16"/>
          <w:szCs w:val="16"/>
        </w:rPr>
        <w:t xml:space="preserve"> selection </w:t>
      </w:r>
    </w:p>
    <w:p w14:paraId="24B6B973" w14:textId="36C40E76" w:rsidR="00BC5A70" w:rsidRDefault="00BC5A70" w:rsidP="00D807D5">
      <w:pPr>
        <w:spacing w:line="276" w:lineRule="auto"/>
        <w:rPr>
          <w:rFonts w:ascii="Monaco" w:hAnsi="Monaco" w:cstheme="minorHAnsi"/>
          <w:sz w:val="16"/>
          <w:szCs w:val="16"/>
        </w:rPr>
      </w:pPr>
      <w:r>
        <w:rPr>
          <w:rFonts w:ascii="Monaco" w:hAnsi="Monaco" w:cstheme="minorHAnsi"/>
          <w:sz w:val="16"/>
          <w:szCs w:val="16"/>
        </w:rPr>
        <w:t>RESULT = []</w:t>
      </w:r>
      <w:r w:rsidR="003D68AB">
        <w:rPr>
          <w:rFonts w:ascii="Monaco" w:hAnsi="Monaco" w:cstheme="minorHAnsi"/>
          <w:sz w:val="16"/>
          <w:szCs w:val="16"/>
        </w:rPr>
        <w:t xml:space="preserve">  // list of results</w:t>
      </w:r>
    </w:p>
    <w:p w14:paraId="20469DD0" w14:textId="66DBE723" w:rsidR="00BC5A70" w:rsidRDefault="003D68AB" w:rsidP="00D807D5">
      <w:pPr>
        <w:spacing w:line="276" w:lineRule="auto"/>
        <w:rPr>
          <w:rFonts w:ascii="Monaco" w:hAnsi="Monaco" w:cstheme="minorHAnsi"/>
          <w:sz w:val="16"/>
          <w:szCs w:val="16"/>
        </w:rPr>
      </w:pPr>
      <w:r>
        <w:rPr>
          <w:rFonts w:ascii="Monaco" w:hAnsi="Monaco" w:cstheme="minorHAnsi"/>
          <w:sz w:val="16"/>
          <w:szCs w:val="16"/>
        </w:rPr>
        <w:t>l</w:t>
      </w:r>
      <w:r w:rsidR="00BC5A70">
        <w:rPr>
          <w:rFonts w:ascii="Monaco" w:hAnsi="Monaco" w:cstheme="minorHAnsi"/>
          <w:sz w:val="16"/>
          <w:szCs w:val="16"/>
        </w:rPr>
        <w:t>oop for T</w:t>
      </w:r>
      <w:r w:rsidR="00DD4852">
        <w:rPr>
          <w:rFonts w:ascii="Monaco" w:hAnsi="Monaco" w:cstheme="minorHAnsi"/>
          <w:sz w:val="16"/>
          <w:szCs w:val="16"/>
        </w:rPr>
        <w:t>ABLE</w:t>
      </w:r>
      <w:r w:rsidR="00BC5A70">
        <w:rPr>
          <w:rFonts w:ascii="Monaco" w:hAnsi="Monaco" w:cstheme="minorHAnsi"/>
          <w:sz w:val="16"/>
          <w:szCs w:val="16"/>
        </w:rPr>
        <w:t xml:space="preserve"> in TABLES</w:t>
      </w:r>
    </w:p>
    <w:p w14:paraId="52DFADF9" w14:textId="1DE45A3B" w:rsidR="00D807D5" w:rsidRDefault="00DD4852" w:rsidP="00BC5A70">
      <w:pPr>
        <w:spacing w:line="276" w:lineRule="auto"/>
        <w:ind w:firstLine="720"/>
        <w:rPr>
          <w:rFonts w:ascii="Monaco" w:hAnsi="Monaco" w:cstheme="minorHAnsi"/>
          <w:sz w:val="16"/>
          <w:szCs w:val="16"/>
        </w:rPr>
      </w:pPr>
      <w:r>
        <w:rPr>
          <w:rFonts w:ascii="Monaco" w:hAnsi="Monaco" w:cstheme="minorHAnsi"/>
          <w:sz w:val="16"/>
          <w:szCs w:val="16"/>
        </w:rPr>
        <w:t>DATA</w:t>
      </w:r>
      <w:r w:rsidR="00D807D5">
        <w:rPr>
          <w:rFonts w:ascii="Monaco" w:hAnsi="Monaco" w:cstheme="minorHAnsi"/>
          <w:sz w:val="16"/>
          <w:szCs w:val="16"/>
        </w:rPr>
        <w:t xml:space="preserve"> = </w:t>
      </w:r>
      <w:proofErr w:type="spellStart"/>
      <w:r w:rsidR="00BC5A70">
        <w:rPr>
          <w:rFonts w:ascii="Monaco" w:hAnsi="Monaco" w:cstheme="minorHAnsi"/>
          <w:sz w:val="16"/>
          <w:szCs w:val="16"/>
        </w:rPr>
        <w:t>T</w:t>
      </w:r>
      <w:r>
        <w:rPr>
          <w:rFonts w:ascii="Monaco" w:hAnsi="Monaco" w:cstheme="minorHAnsi"/>
          <w:sz w:val="16"/>
          <w:szCs w:val="16"/>
        </w:rPr>
        <w:t>ABLE</w:t>
      </w:r>
      <w:r w:rsidR="00D807D5">
        <w:rPr>
          <w:rFonts w:ascii="Monaco" w:hAnsi="Monaco" w:cstheme="minorHAnsi"/>
          <w:sz w:val="16"/>
          <w:szCs w:val="16"/>
        </w:rPr>
        <w:t>.get_result</w:t>
      </w:r>
      <w:proofErr w:type="spellEnd"/>
      <w:r w:rsidR="00D807D5">
        <w:rPr>
          <w:rFonts w:ascii="Monaco" w:hAnsi="Monaco" w:cstheme="minorHAnsi"/>
          <w:sz w:val="16"/>
          <w:szCs w:val="16"/>
        </w:rPr>
        <w:t xml:space="preserve">() // </w:t>
      </w:r>
      <w:r w:rsidR="00BC5A70">
        <w:rPr>
          <w:rFonts w:ascii="Monaco" w:hAnsi="Monaco" w:cstheme="minorHAnsi"/>
          <w:sz w:val="16"/>
          <w:szCs w:val="16"/>
        </w:rPr>
        <w:t>retrieve data</w:t>
      </w:r>
      <w:r>
        <w:rPr>
          <w:rFonts w:ascii="Monaco" w:hAnsi="Monaco" w:cstheme="minorHAnsi"/>
          <w:sz w:val="16"/>
          <w:szCs w:val="16"/>
        </w:rPr>
        <w:t>, data are usually in 1-D list</w:t>
      </w:r>
    </w:p>
    <w:p w14:paraId="0C6A431E" w14:textId="71FF315F" w:rsidR="00BC5A70" w:rsidRDefault="00BC5A70" w:rsidP="00BC5A70">
      <w:pPr>
        <w:spacing w:line="276" w:lineRule="auto"/>
        <w:ind w:firstLine="720"/>
        <w:rPr>
          <w:rFonts w:ascii="Monaco" w:hAnsi="Monaco" w:cstheme="minorHAnsi"/>
          <w:sz w:val="16"/>
          <w:szCs w:val="16"/>
        </w:rPr>
      </w:pPr>
      <w:proofErr w:type="spellStart"/>
      <w:r>
        <w:rPr>
          <w:rFonts w:ascii="Monaco" w:hAnsi="Monaco" w:cstheme="minorHAnsi"/>
          <w:sz w:val="16"/>
          <w:szCs w:val="16"/>
        </w:rPr>
        <w:t>RESULT.append</w:t>
      </w:r>
      <w:proofErr w:type="spellEnd"/>
      <w:r>
        <w:rPr>
          <w:rFonts w:ascii="Monaco" w:hAnsi="Monaco" w:cstheme="minorHAnsi"/>
          <w:sz w:val="16"/>
          <w:szCs w:val="16"/>
        </w:rPr>
        <w:t>(</w:t>
      </w:r>
      <w:r w:rsidR="00DD4852">
        <w:rPr>
          <w:rFonts w:ascii="Monaco" w:hAnsi="Monaco" w:cstheme="minorHAnsi"/>
          <w:sz w:val="16"/>
          <w:szCs w:val="16"/>
        </w:rPr>
        <w:t>DATA</w:t>
      </w:r>
      <w:r>
        <w:rPr>
          <w:rFonts w:ascii="Monaco" w:hAnsi="Monaco" w:cstheme="minorHAnsi"/>
          <w:sz w:val="16"/>
          <w:szCs w:val="16"/>
        </w:rPr>
        <w:t>)</w:t>
      </w:r>
    </w:p>
    <w:p w14:paraId="7B141E0C" w14:textId="6651F458" w:rsidR="00553CFC" w:rsidRDefault="00553CFC" w:rsidP="00553CFC">
      <w:pPr>
        <w:spacing w:line="276" w:lineRule="auto"/>
        <w:rPr>
          <w:rFonts w:ascii="Monaco" w:hAnsi="Monaco" w:cstheme="minorHAnsi"/>
          <w:sz w:val="16"/>
          <w:szCs w:val="16"/>
        </w:rPr>
      </w:pPr>
      <w:r>
        <w:rPr>
          <w:rFonts w:ascii="Monaco" w:hAnsi="Monaco" w:cstheme="minorHAnsi"/>
          <w:sz w:val="16"/>
          <w:szCs w:val="16"/>
        </w:rPr>
        <w:t>End loop</w:t>
      </w:r>
    </w:p>
    <w:p w14:paraId="6A21FF53" w14:textId="15DBD7B7" w:rsidR="00D807D5" w:rsidRDefault="00D807D5" w:rsidP="00D807D5">
      <w:pPr>
        <w:spacing w:line="276" w:lineRule="auto"/>
        <w:rPr>
          <w:rFonts w:ascii="Monaco" w:hAnsi="Monaco" w:cstheme="minorHAnsi"/>
          <w:sz w:val="16"/>
          <w:szCs w:val="16"/>
        </w:rPr>
      </w:pPr>
      <w:r>
        <w:rPr>
          <w:rFonts w:ascii="Monaco" w:hAnsi="Monaco" w:cstheme="minorHAnsi"/>
          <w:sz w:val="16"/>
          <w:szCs w:val="16"/>
        </w:rPr>
        <w:t>RESULT_FORMA</w:t>
      </w:r>
      <w:r w:rsidR="00DD4852">
        <w:rPr>
          <w:rFonts w:ascii="Monaco" w:hAnsi="Monaco" w:cstheme="minorHAnsi"/>
          <w:sz w:val="16"/>
          <w:szCs w:val="16"/>
        </w:rPr>
        <w:t>T</w:t>
      </w:r>
      <w:r>
        <w:rPr>
          <w:rFonts w:ascii="Monaco" w:hAnsi="Monaco" w:cstheme="minorHAnsi"/>
          <w:sz w:val="16"/>
          <w:szCs w:val="16"/>
        </w:rPr>
        <w:t xml:space="preserve">TED = </w:t>
      </w:r>
      <w:proofErr w:type="spellStart"/>
      <w:r>
        <w:rPr>
          <w:rFonts w:ascii="Monaco" w:hAnsi="Monaco" w:cstheme="minorHAnsi"/>
          <w:sz w:val="16"/>
          <w:szCs w:val="16"/>
        </w:rPr>
        <w:t>RESULT.format</w:t>
      </w:r>
      <w:proofErr w:type="spellEnd"/>
      <w:r>
        <w:rPr>
          <w:rFonts w:ascii="Monaco" w:hAnsi="Monaco" w:cstheme="minorHAnsi"/>
          <w:sz w:val="16"/>
          <w:szCs w:val="16"/>
        </w:rPr>
        <w:t>(</w:t>
      </w:r>
      <w:proofErr w:type="spellStart"/>
      <w:r w:rsidR="00DD4852">
        <w:rPr>
          <w:rFonts w:ascii="Monaco" w:hAnsi="Monaco" w:cstheme="minorHAnsi"/>
          <w:sz w:val="16"/>
          <w:szCs w:val="16"/>
        </w:rPr>
        <w:t>some_formatting_calls</w:t>
      </w:r>
      <w:proofErr w:type="spellEnd"/>
      <w:r>
        <w:rPr>
          <w:rFonts w:ascii="Monaco" w:hAnsi="Monaco" w:cstheme="minorHAnsi"/>
          <w:sz w:val="16"/>
          <w:szCs w:val="16"/>
        </w:rPr>
        <w:t>) // formatting</w:t>
      </w:r>
    </w:p>
    <w:p w14:paraId="354CF323" w14:textId="14FB4CEF" w:rsidR="00D807D5" w:rsidRDefault="00D807D5" w:rsidP="00D807D5">
      <w:pPr>
        <w:spacing w:line="276" w:lineRule="auto"/>
        <w:rPr>
          <w:rFonts w:ascii="Monaco" w:hAnsi="Monaco" w:cstheme="minorHAnsi"/>
          <w:sz w:val="16"/>
          <w:szCs w:val="16"/>
        </w:rPr>
      </w:pPr>
      <w:r>
        <w:rPr>
          <w:rFonts w:ascii="Monaco" w:hAnsi="Monaco" w:cstheme="minorHAnsi"/>
          <w:sz w:val="16"/>
          <w:szCs w:val="16"/>
        </w:rPr>
        <w:t>output RESULT_FORMAT</w:t>
      </w:r>
      <w:r w:rsidR="00DD4852">
        <w:rPr>
          <w:rFonts w:ascii="Monaco" w:hAnsi="Monaco" w:cstheme="minorHAnsi"/>
          <w:sz w:val="16"/>
          <w:szCs w:val="16"/>
        </w:rPr>
        <w:t>T</w:t>
      </w:r>
      <w:r>
        <w:rPr>
          <w:rFonts w:ascii="Monaco" w:hAnsi="Monaco" w:cstheme="minorHAnsi"/>
          <w:sz w:val="16"/>
          <w:szCs w:val="16"/>
        </w:rPr>
        <w:t xml:space="preserve">ED // a 2D array </w:t>
      </w:r>
      <w:r w:rsidR="00DD4852">
        <w:rPr>
          <w:rFonts w:ascii="Monaco" w:hAnsi="Monaco" w:cstheme="minorHAnsi"/>
          <w:sz w:val="16"/>
          <w:szCs w:val="16"/>
        </w:rPr>
        <w:t>that will be passed</w:t>
      </w:r>
      <w:r w:rsidR="00BC5A70">
        <w:rPr>
          <w:rFonts w:ascii="Monaco" w:hAnsi="Monaco" w:cstheme="minorHAnsi"/>
          <w:sz w:val="16"/>
          <w:szCs w:val="16"/>
        </w:rPr>
        <w:t xml:space="preserve"> to </w:t>
      </w:r>
      <w:r w:rsidR="00BC5A70" w:rsidRPr="00DD4852">
        <w:rPr>
          <w:rFonts w:ascii="Monaco" w:hAnsi="Monaco" w:cstheme="minorHAnsi"/>
          <w:b/>
          <w:sz w:val="16"/>
          <w:szCs w:val="16"/>
        </w:rPr>
        <w:t>saver</w:t>
      </w:r>
      <w:r w:rsidR="00BC5A70">
        <w:rPr>
          <w:rFonts w:ascii="Monaco" w:hAnsi="Monaco" w:cstheme="minorHAnsi"/>
          <w:sz w:val="16"/>
          <w:szCs w:val="16"/>
        </w:rPr>
        <w:t xml:space="preserve"> in main loop</w:t>
      </w:r>
    </w:p>
    <w:p w14:paraId="40152EE3" w14:textId="4475FC22" w:rsidR="00E6639C" w:rsidRDefault="00E6639C" w:rsidP="00B57489">
      <w:pPr>
        <w:spacing w:line="360" w:lineRule="auto"/>
        <w:rPr>
          <w:rFonts w:asciiTheme="majorHAnsi" w:hAnsiTheme="majorHAnsi" w:cstheme="majorHAnsi"/>
          <w:sz w:val="21"/>
        </w:rPr>
      </w:pPr>
    </w:p>
    <w:p w14:paraId="7D568AA0" w14:textId="377CD571" w:rsidR="00B57489" w:rsidRPr="00DD4852" w:rsidRDefault="008B51F8" w:rsidP="00B57489">
      <w:pPr>
        <w:spacing w:line="360" w:lineRule="auto"/>
        <w:rPr>
          <w:rFonts w:cstheme="minorHAnsi"/>
          <w:b/>
        </w:rPr>
      </w:pPr>
      <w:r>
        <w:rPr>
          <w:rFonts w:cstheme="minorHAnsi"/>
        </w:rPr>
        <w:t>4</w:t>
      </w:r>
      <w:r w:rsidR="00B57489">
        <w:rPr>
          <w:rFonts w:cstheme="minorHAnsi"/>
        </w:rPr>
        <w:t>. Update</w:t>
      </w:r>
    </w:p>
    <w:p w14:paraId="3553B9DE" w14:textId="77E95F2F" w:rsidR="005A22EF" w:rsidRDefault="00B10EE5" w:rsidP="00E71508">
      <w:pPr>
        <w:spacing w:line="360" w:lineRule="auto"/>
        <w:jc w:val="both"/>
        <w:rPr>
          <w:rFonts w:cstheme="minorHAnsi"/>
        </w:rPr>
      </w:pPr>
      <w:r w:rsidRPr="00B10EE5">
        <w:rPr>
          <w:rFonts w:cstheme="minorHAnsi"/>
          <w:b/>
        </w:rPr>
        <w:t>U</w:t>
      </w:r>
      <w:r w:rsidR="002F2B28" w:rsidRPr="00B10EE5">
        <w:rPr>
          <w:rFonts w:cstheme="minorHAnsi"/>
          <w:b/>
        </w:rPr>
        <w:t>pdate</w:t>
      </w:r>
      <w:r w:rsidR="002F2B28">
        <w:rPr>
          <w:rFonts w:cstheme="minorHAnsi"/>
        </w:rPr>
        <w:t xml:space="preserve"> </w:t>
      </w:r>
      <w:r>
        <w:rPr>
          <w:rFonts w:cstheme="minorHAnsi"/>
        </w:rPr>
        <w:t xml:space="preserve">is necessary </w:t>
      </w:r>
      <w:r w:rsidR="003D0259">
        <w:rPr>
          <w:rFonts w:cstheme="minorHAnsi"/>
        </w:rPr>
        <w:t xml:space="preserve">because stock data are </w:t>
      </w:r>
      <w:r w:rsidR="002F2B28">
        <w:rPr>
          <w:rFonts w:cstheme="minorHAnsi"/>
        </w:rPr>
        <w:t>frequently changing.</w:t>
      </w:r>
      <w:r w:rsidR="003D0259">
        <w:rPr>
          <w:rFonts w:cstheme="minorHAnsi"/>
        </w:rPr>
        <w:t xml:space="preserve"> With this function Jerry can enjoy the newest data from stock market, which will assist his quantitative analysis.</w:t>
      </w:r>
      <w:r w:rsidR="002F2B28">
        <w:rPr>
          <w:rFonts w:cstheme="minorHAnsi"/>
        </w:rPr>
        <w:t xml:space="preserve"> </w:t>
      </w:r>
      <w:r w:rsidR="00DD4852">
        <w:rPr>
          <w:rFonts w:cstheme="minorHAnsi"/>
          <w:b/>
        </w:rPr>
        <w:t>Update</w:t>
      </w:r>
      <w:r>
        <w:rPr>
          <w:rFonts w:cstheme="minorHAnsi"/>
        </w:rPr>
        <w:t xml:space="preserve"> </w:t>
      </w:r>
      <w:r w:rsidR="00DD4852">
        <w:rPr>
          <w:rFonts w:cstheme="minorHAnsi"/>
        </w:rPr>
        <w:t>utilizes</w:t>
      </w:r>
      <w:r>
        <w:rPr>
          <w:rFonts w:cstheme="minorHAnsi"/>
        </w:rPr>
        <w:t xml:space="preserve"> the same main loop as above</w:t>
      </w:r>
      <w:r w:rsidR="00DD4852">
        <w:rPr>
          <w:rFonts w:cstheme="minorHAnsi"/>
        </w:rPr>
        <w:t xml:space="preserve"> for downloading data</w:t>
      </w:r>
      <w:r>
        <w:rPr>
          <w:rFonts w:cstheme="minorHAnsi"/>
        </w:rPr>
        <w:t xml:space="preserve">. </w:t>
      </w:r>
      <w:r w:rsidR="002F2B28">
        <w:rPr>
          <w:rFonts w:cstheme="minorHAnsi"/>
        </w:rPr>
        <w:t>S</w:t>
      </w:r>
      <w:r w:rsidR="005A22EF">
        <w:rPr>
          <w:rFonts w:cstheme="minorHAnsi"/>
        </w:rPr>
        <w:t>ince Jerry’s stock list is a lot shorter than ALL US stocks</w:t>
      </w:r>
      <w:r w:rsidR="005117CF">
        <w:rPr>
          <w:rFonts w:cstheme="minorHAnsi"/>
        </w:rPr>
        <w:t xml:space="preserve"> (500 compared to 7000)</w:t>
      </w:r>
      <w:r w:rsidR="005A22EF">
        <w:rPr>
          <w:rFonts w:cstheme="minorHAnsi"/>
        </w:rPr>
        <w:t xml:space="preserve">, </w:t>
      </w:r>
      <w:r w:rsidR="002F2B28">
        <w:rPr>
          <w:rFonts w:cstheme="minorHAnsi"/>
          <w:b/>
        </w:rPr>
        <w:t>Update</w:t>
      </w:r>
      <w:r w:rsidR="005A22EF">
        <w:rPr>
          <w:rFonts w:cstheme="minorHAnsi"/>
        </w:rPr>
        <w:t xml:space="preserve"> needs to </w:t>
      </w:r>
      <w:r w:rsidR="002F2B28">
        <w:rPr>
          <w:rFonts w:cstheme="minorHAnsi"/>
        </w:rPr>
        <w:t>identify</w:t>
      </w:r>
      <w:r w:rsidR="005A22EF">
        <w:rPr>
          <w:rFonts w:cstheme="minorHAnsi"/>
        </w:rPr>
        <w:t xml:space="preserve"> </w:t>
      </w:r>
      <w:r w:rsidR="002F2B28">
        <w:rPr>
          <w:rFonts w:cstheme="minorHAnsi"/>
        </w:rPr>
        <w:t xml:space="preserve">and update only </w:t>
      </w:r>
      <w:r w:rsidR="005A22EF">
        <w:rPr>
          <w:rFonts w:cstheme="minorHAnsi"/>
        </w:rPr>
        <w:t xml:space="preserve">stocks </w:t>
      </w:r>
      <w:r w:rsidR="002F2B28">
        <w:rPr>
          <w:rFonts w:cstheme="minorHAnsi"/>
        </w:rPr>
        <w:t>Jerry wants</w:t>
      </w:r>
      <w:r w:rsidR="005A22EF">
        <w:rPr>
          <w:rFonts w:cstheme="minorHAnsi"/>
        </w:rPr>
        <w:t xml:space="preserve">, rather than </w:t>
      </w:r>
      <w:r w:rsidR="005117CF">
        <w:rPr>
          <w:rFonts w:cstheme="minorHAnsi"/>
        </w:rPr>
        <w:t xml:space="preserve">all </w:t>
      </w:r>
      <w:r w:rsidR="00A51AE0">
        <w:rPr>
          <w:rFonts w:cstheme="minorHAnsi"/>
        </w:rPr>
        <w:t xml:space="preserve">7000 </w:t>
      </w:r>
      <w:r w:rsidR="005117CF">
        <w:rPr>
          <w:rFonts w:cstheme="minorHAnsi"/>
        </w:rPr>
        <w:t>US stocks</w:t>
      </w:r>
      <w:r w:rsidR="005A22EF">
        <w:rPr>
          <w:rFonts w:cstheme="minorHAnsi"/>
        </w:rPr>
        <w:t>.</w:t>
      </w:r>
    </w:p>
    <w:p w14:paraId="4EF58F2D" w14:textId="3D8289FD" w:rsidR="00324A68" w:rsidRDefault="00324A68" w:rsidP="00E71508">
      <w:pPr>
        <w:spacing w:line="360" w:lineRule="auto"/>
        <w:jc w:val="both"/>
        <w:rPr>
          <w:rFonts w:cstheme="minorHAnsi"/>
        </w:rPr>
      </w:pPr>
    </w:p>
    <w:p w14:paraId="53F4842D" w14:textId="375445F2" w:rsidR="00324A68" w:rsidRPr="00157967" w:rsidRDefault="00324A68" w:rsidP="00E71508">
      <w:pPr>
        <w:spacing w:line="360" w:lineRule="auto"/>
        <w:jc w:val="both"/>
        <w:rPr>
          <w:rFonts w:cstheme="minorHAnsi"/>
        </w:rPr>
      </w:pPr>
      <w:r>
        <w:rPr>
          <w:rFonts w:cstheme="minorHAnsi"/>
        </w:rPr>
        <w:t>Figure below is the data source of companies</w:t>
      </w:r>
      <w:r w:rsidR="00157967">
        <w:rPr>
          <w:rFonts w:cstheme="minorHAnsi"/>
        </w:rPr>
        <w:t xml:space="preserve"> that have been updated in a given day.</w:t>
      </w:r>
      <w:r>
        <w:rPr>
          <w:rFonts w:cstheme="minorHAnsi"/>
        </w:rPr>
        <w:t xml:space="preserve"> </w:t>
      </w:r>
      <w:r w:rsidR="00157967">
        <w:rPr>
          <w:rFonts w:cstheme="minorHAnsi"/>
        </w:rPr>
        <w:t>(</w:t>
      </w:r>
      <w:hyperlink r:id="rId21" w:history="1">
        <w:r w:rsidR="00157967" w:rsidRPr="00756575">
          <w:rPr>
            <w:rStyle w:val="Hyperlink"/>
            <w:rFonts w:cstheme="minorHAnsi"/>
          </w:rPr>
          <w:t>https://finance.yahoo.com/calendar/earnings</w:t>
        </w:r>
      </w:hyperlink>
      <w:r w:rsidR="00157967">
        <w:rPr>
          <w:rFonts w:cstheme="minorHAnsi"/>
        </w:rPr>
        <w:t xml:space="preserve">). Companies’ names in the red block are the target of </w:t>
      </w:r>
      <w:r w:rsidR="00157967">
        <w:rPr>
          <w:rFonts w:cstheme="minorHAnsi"/>
          <w:b/>
        </w:rPr>
        <w:t>Web Spyder</w:t>
      </w:r>
      <w:r w:rsidR="00157967">
        <w:rPr>
          <w:rFonts w:cstheme="minorHAnsi"/>
        </w:rPr>
        <w:t>, which retrieves these names, checks which of these are in Jerry’s stock list, and retrieves data of those companies that Jerry wants.</w:t>
      </w:r>
    </w:p>
    <w:p w14:paraId="4817EA17" w14:textId="20DD8DBE" w:rsidR="00324A68" w:rsidRDefault="00324A68" w:rsidP="00324A68">
      <w:pPr>
        <w:spacing w:line="360" w:lineRule="auto"/>
        <w:jc w:val="center"/>
        <w:rPr>
          <w:rFonts w:cstheme="minorHAnsi"/>
        </w:rPr>
      </w:pPr>
      <w:r w:rsidRPr="00324A68">
        <w:rPr>
          <w:rFonts w:cstheme="minorHAnsi"/>
          <w:noProof/>
        </w:rPr>
        <w:lastRenderedPageBreak/>
        <w:drawing>
          <wp:inline distT="0" distB="0" distL="0" distR="0" wp14:anchorId="42CA6FF1" wp14:editId="6B355421">
            <wp:extent cx="4457700" cy="2857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7700" cy="2857500"/>
                    </a:xfrm>
                    <a:prstGeom prst="rect">
                      <a:avLst/>
                    </a:prstGeom>
                  </pic:spPr>
                </pic:pic>
              </a:graphicData>
            </a:graphic>
          </wp:inline>
        </w:drawing>
      </w:r>
    </w:p>
    <w:p w14:paraId="38A8C9FA" w14:textId="358B311E" w:rsidR="00157967" w:rsidRDefault="00157967" w:rsidP="00157967">
      <w:pPr>
        <w:spacing w:line="360" w:lineRule="auto"/>
        <w:jc w:val="center"/>
        <w:rPr>
          <w:rFonts w:asciiTheme="majorHAnsi" w:hAnsiTheme="majorHAnsi" w:cstheme="majorHAnsi"/>
          <w:sz w:val="21"/>
        </w:rPr>
      </w:pPr>
      <w:r w:rsidRPr="00CE6F7B">
        <w:rPr>
          <w:rFonts w:asciiTheme="majorHAnsi" w:hAnsiTheme="majorHAnsi" w:cstheme="majorHAnsi"/>
          <w:sz w:val="21"/>
        </w:rPr>
        <w:t xml:space="preserve">Figure </w:t>
      </w:r>
      <w:r>
        <w:rPr>
          <w:rFonts w:asciiTheme="majorHAnsi" w:hAnsiTheme="majorHAnsi" w:cstheme="majorHAnsi"/>
          <w:sz w:val="21"/>
        </w:rPr>
        <w:t>1</w:t>
      </w:r>
      <w:r w:rsidR="008534E2">
        <w:rPr>
          <w:rFonts w:asciiTheme="majorHAnsi" w:hAnsiTheme="majorHAnsi" w:cstheme="majorHAnsi"/>
          <w:sz w:val="21"/>
        </w:rPr>
        <w:t>5</w:t>
      </w:r>
      <w:r w:rsidRPr="00CE6F7B">
        <w:rPr>
          <w:rFonts w:asciiTheme="majorHAnsi" w:hAnsiTheme="majorHAnsi" w:cstheme="majorHAnsi"/>
          <w:sz w:val="21"/>
        </w:rPr>
        <w:t xml:space="preserve">: </w:t>
      </w:r>
      <w:r>
        <w:rPr>
          <w:rFonts w:asciiTheme="majorHAnsi" w:hAnsiTheme="majorHAnsi" w:cstheme="majorHAnsi"/>
          <w:sz w:val="21"/>
        </w:rPr>
        <w:t>Example of updated company list</w:t>
      </w:r>
    </w:p>
    <w:p w14:paraId="2A2D9434" w14:textId="3EBECC1A" w:rsidR="00157967" w:rsidRDefault="00157967" w:rsidP="00157967">
      <w:pPr>
        <w:spacing w:line="360" w:lineRule="auto"/>
        <w:jc w:val="center"/>
        <w:rPr>
          <w:rFonts w:asciiTheme="majorHAnsi" w:hAnsiTheme="majorHAnsi" w:cstheme="majorHAnsi"/>
          <w:sz w:val="21"/>
        </w:rPr>
      </w:pPr>
      <w:r>
        <w:rPr>
          <w:rFonts w:asciiTheme="majorHAnsi" w:hAnsiTheme="majorHAnsi" w:cstheme="majorHAnsi"/>
          <w:sz w:val="21"/>
        </w:rPr>
        <w:t xml:space="preserve"> </w:t>
      </w:r>
    </w:p>
    <w:p w14:paraId="6992B1F9" w14:textId="2B56DF3C" w:rsidR="00157967" w:rsidRPr="00157967" w:rsidRDefault="00157967" w:rsidP="00157967">
      <w:pPr>
        <w:spacing w:line="360" w:lineRule="auto"/>
        <w:rPr>
          <w:rFonts w:cstheme="minorHAnsi"/>
        </w:rPr>
      </w:pPr>
      <w:r>
        <w:rPr>
          <w:rFonts w:cstheme="minorHAnsi"/>
        </w:rPr>
        <w:t xml:space="preserve">Figure below is data flow chart of </w:t>
      </w:r>
      <w:r>
        <w:rPr>
          <w:rFonts w:cstheme="minorHAnsi"/>
          <w:b/>
        </w:rPr>
        <w:t>Update</w:t>
      </w:r>
      <w:r>
        <w:rPr>
          <w:rFonts w:cstheme="minorHAnsi"/>
        </w:rPr>
        <w:t>. It checks which days does Web Spyder needs to search possible updates, which companies that have been updated during these days, and which of those are in Jerry’s stock list.</w:t>
      </w:r>
    </w:p>
    <w:p w14:paraId="1FC65474" w14:textId="314C966F" w:rsidR="00CE6F7B" w:rsidRDefault="00672315" w:rsidP="002465A3">
      <w:pPr>
        <w:spacing w:line="360" w:lineRule="auto"/>
        <w:jc w:val="center"/>
        <w:rPr>
          <w:rFonts w:cstheme="minorHAnsi"/>
        </w:rPr>
      </w:pPr>
      <w:r w:rsidRPr="00672315">
        <w:rPr>
          <w:rFonts w:cstheme="minorHAnsi"/>
          <w:noProof/>
        </w:rPr>
        <w:drawing>
          <wp:inline distT="0" distB="0" distL="0" distR="0" wp14:anchorId="6233EDCC" wp14:editId="7D36A444">
            <wp:extent cx="5651500" cy="2628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51500" cy="2628900"/>
                    </a:xfrm>
                    <a:prstGeom prst="rect">
                      <a:avLst/>
                    </a:prstGeom>
                  </pic:spPr>
                </pic:pic>
              </a:graphicData>
            </a:graphic>
          </wp:inline>
        </w:drawing>
      </w:r>
    </w:p>
    <w:p w14:paraId="24E5298C" w14:textId="606F9028" w:rsidR="00B94245" w:rsidRDefault="00B94245" w:rsidP="00B94245">
      <w:pPr>
        <w:spacing w:line="360" w:lineRule="auto"/>
        <w:jc w:val="center"/>
        <w:rPr>
          <w:rFonts w:asciiTheme="majorHAnsi" w:hAnsiTheme="majorHAnsi" w:cstheme="majorHAnsi"/>
          <w:sz w:val="21"/>
        </w:rPr>
      </w:pPr>
      <w:bookmarkStart w:id="0" w:name="OLE_LINK1"/>
      <w:bookmarkStart w:id="1" w:name="OLE_LINK2"/>
      <w:r w:rsidRPr="00CE6F7B">
        <w:rPr>
          <w:rFonts w:asciiTheme="majorHAnsi" w:hAnsiTheme="majorHAnsi" w:cstheme="majorHAnsi"/>
          <w:sz w:val="21"/>
        </w:rPr>
        <w:t xml:space="preserve">Figure </w:t>
      </w:r>
      <w:r w:rsidR="002A6219">
        <w:rPr>
          <w:rFonts w:asciiTheme="majorHAnsi" w:hAnsiTheme="majorHAnsi" w:cstheme="majorHAnsi"/>
          <w:sz w:val="21"/>
        </w:rPr>
        <w:t>1</w:t>
      </w:r>
      <w:r w:rsidR="008534E2">
        <w:rPr>
          <w:rFonts w:asciiTheme="majorHAnsi" w:hAnsiTheme="majorHAnsi" w:cstheme="majorHAnsi"/>
          <w:sz w:val="21"/>
        </w:rPr>
        <w:t>6</w:t>
      </w:r>
      <w:r w:rsidRPr="00CE6F7B">
        <w:rPr>
          <w:rFonts w:asciiTheme="majorHAnsi" w:hAnsiTheme="majorHAnsi" w:cstheme="majorHAnsi"/>
          <w:sz w:val="21"/>
        </w:rPr>
        <w:t xml:space="preserve">: </w:t>
      </w:r>
      <w:r>
        <w:rPr>
          <w:rFonts w:asciiTheme="majorHAnsi" w:hAnsiTheme="majorHAnsi" w:cstheme="majorHAnsi"/>
          <w:sz w:val="21"/>
        </w:rPr>
        <w:t xml:space="preserve">Designed data flow for </w:t>
      </w:r>
      <w:r w:rsidR="00F03A5A">
        <w:rPr>
          <w:rFonts w:asciiTheme="majorHAnsi" w:hAnsiTheme="majorHAnsi" w:cstheme="majorHAnsi"/>
          <w:sz w:val="21"/>
        </w:rPr>
        <w:t xml:space="preserve">database </w:t>
      </w:r>
      <w:r>
        <w:rPr>
          <w:rFonts w:asciiTheme="majorHAnsi" w:hAnsiTheme="majorHAnsi" w:cstheme="majorHAnsi"/>
          <w:sz w:val="21"/>
        </w:rPr>
        <w:t xml:space="preserve">update </w:t>
      </w:r>
    </w:p>
    <w:bookmarkEnd w:id="0"/>
    <w:bookmarkEnd w:id="1"/>
    <w:p w14:paraId="77A6EBA9" w14:textId="59ABB2D2" w:rsidR="00CE6F7B" w:rsidRDefault="00CE6F7B" w:rsidP="00CE6F7B">
      <w:pPr>
        <w:spacing w:line="360" w:lineRule="auto"/>
        <w:rPr>
          <w:rFonts w:cstheme="minorHAnsi"/>
        </w:rPr>
      </w:pPr>
    </w:p>
    <w:p w14:paraId="0984DC0C" w14:textId="1087D6BD" w:rsidR="005A22EF" w:rsidRPr="00347D59" w:rsidRDefault="004D1FA4" w:rsidP="005A22EF">
      <w:pPr>
        <w:spacing w:line="360" w:lineRule="auto"/>
        <w:rPr>
          <w:rFonts w:cstheme="minorHAnsi"/>
          <w:b/>
        </w:rPr>
      </w:pPr>
      <w:r w:rsidRPr="00347D59">
        <w:rPr>
          <w:rFonts w:cstheme="minorHAnsi"/>
          <w:highlight w:val="yellow"/>
        </w:rPr>
        <w:t>5</w:t>
      </w:r>
      <w:r w:rsidR="005A22EF" w:rsidRPr="00347D59">
        <w:rPr>
          <w:rFonts w:cstheme="minorHAnsi"/>
          <w:highlight w:val="yellow"/>
        </w:rPr>
        <w:t>. Load stock list</w:t>
      </w:r>
      <w:r w:rsidR="00347D59">
        <w:rPr>
          <w:rFonts w:cstheme="minorHAnsi"/>
          <w:highlight w:val="yellow"/>
        </w:rPr>
        <w:t xml:space="preserve"> </w:t>
      </w:r>
      <w:r w:rsidR="00347D59">
        <w:rPr>
          <w:rFonts w:cstheme="minorHAnsi"/>
          <w:b/>
          <w:highlight w:val="yellow"/>
        </w:rPr>
        <w:t xml:space="preserve">(it’s a PDF actually) </w:t>
      </w:r>
    </w:p>
    <w:p w14:paraId="5F6460EF" w14:textId="7488A1DC" w:rsidR="0004586A" w:rsidRDefault="005A22EF" w:rsidP="005A22EF">
      <w:pPr>
        <w:spacing w:line="360" w:lineRule="auto"/>
        <w:rPr>
          <w:rFonts w:cstheme="minorHAnsi"/>
        </w:rPr>
      </w:pPr>
      <w:r>
        <w:rPr>
          <w:rFonts w:cstheme="minorHAnsi"/>
        </w:rPr>
        <w:t>Since Jerry gave</w:t>
      </w:r>
      <w:r w:rsidR="00F03A5A">
        <w:rPr>
          <w:rFonts w:cstheme="minorHAnsi"/>
        </w:rPr>
        <w:t xml:space="preserve"> me</w:t>
      </w:r>
      <w:r>
        <w:rPr>
          <w:rFonts w:cstheme="minorHAnsi"/>
        </w:rPr>
        <w:t xml:space="preserve"> a list </w:t>
      </w:r>
      <w:r w:rsidR="00F431BB">
        <w:rPr>
          <w:rFonts w:cstheme="minorHAnsi"/>
        </w:rPr>
        <w:t xml:space="preserve">of stocks </w:t>
      </w:r>
      <w:r>
        <w:rPr>
          <w:rFonts w:cstheme="minorHAnsi"/>
        </w:rPr>
        <w:t>in excel</w:t>
      </w:r>
      <w:r w:rsidR="00F03A5A">
        <w:rPr>
          <w:rFonts w:cstheme="minorHAnsi"/>
        </w:rPr>
        <w:t xml:space="preserve"> (.</w:t>
      </w:r>
      <w:proofErr w:type="spellStart"/>
      <w:r w:rsidR="00F03A5A">
        <w:rPr>
          <w:rFonts w:cstheme="minorHAnsi"/>
        </w:rPr>
        <w:t>xls</w:t>
      </w:r>
      <w:proofErr w:type="spellEnd"/>
      <w:r w:rsidR="00F03A5A">
        <w:rPr>
          <w:rFonts w:cstheme="minorHAnsi"/>
        </w:rPr>
        <w:t>)</w:t>
      </w:r>
      <w:r w:rsidR="004D1FA4">
        <w:rPr>
          <w:rFonts w:cstheme="minorHAnsi"/>
        </w:rPr>
        <w:t xml:space="preserve"> with several sheets</w:t>
      </w:r>
      <w:r w:rsidR="003F7B18">
        <w:rPr>
          <w:rFonts w:cstheme="minorHAnsi"/>
        </w:rPr>
        <w:t xml:space="preserve"> (see Appendix B)</w:t>
      </w:r>
      <w:r>
        <w:rPr>
          <w:rFonts w:cstheme="minorHAnsi"/>
        </w:rPr>
        <w:t xml:space="preserve">, this function </w:t>
      </w:r>
      <w:r w:rsidR="00F03A5A">
        <w:rPr>
          <w:rFonts w:cstheme="minorHAnsi"/>
        </w:rPr>
        <w:t>reads</w:t>
      </w:r>
      <w:r>
        <w:rPr>
          <w:rFonts w:cstheme="minorHAnsi"/>
        </w:rPr>
        <w:t xml:space="preserve"> </w:t>
      </w:r>
      <w:r w:rsidR="00C77C11">
        <w:rPr>
          <w:rFonts w:cstheme="minorHAnsi" w:hint="eastAsia"/>
        </w:rPr>
        <w:t>each</w:t>
      </w:r>
      <w:r w:rsidR="00C77C11">
        <w:rPr>
          <w:rFonts w:cstheme="minorHAnsi"/>
        </w:rPr>
        <w:t xml:space="preserve"> sheet in </w:t>
      </w:r>
      <w:r w:rsidR="00F431BB">
        <w:rPr>
          <w:rFonts w:cstheme="minorHAnsi" w:hint="eastAsia"/>
        </w:rPr>
        <w:t>h</w:t>
      </w:r>
      <w:r w:rsidR="00F431BB">
        <w:rPr>
          <w:rFonts w:cstheme="minorHAnsi"/>
        </w:rPr>
        <w:t xml:space="preserve">is </w:t>
      </w:r>
      <w:r w:rsidR="00F03A5A">
        <w:rPr>
          <w:rFonts w:cstheme="minorHAnsi"/>
        </w:rPr>
        <w:t xml:space="preserve">excel </w:t>
      </w:r>
      <w:r w:rsidR="00C77C11">
        <w:rPr>
          <w:rFonts w:cstheme="minorHAnsi"/>
        </w:rPr>
        <w:t>file</w:t>
      </w:r>
      <w:r w:rsidR="00F03A5A">
        <w:rPr>
          <w:rFonts w:cstheme="minorHAnsi"/>
        </w:rPr>
        <w:t xml:space="preserve"> </w:t>
      </w:r>
      <w:r w:rsidR="00C77C11">
        <w:rPr>
          <w:rFonts w:cstheme="minorHAnsi"/>
        </w:rPr>
        <w:t>and concatenate</w:t>
      </w:r>
      <w:r w:rsidR="00DB1254">
        <w:rPr>
          <w:rFonts w:cstheme="minorHAnsi"/>
        </w:rPr>
        <w:t xml:space="preserve"> sheets</w:t>
      </w:r>
      <w:r w:rsidR="00C77C11">
        <w:rPr>
          <w:rFonts w:cstheme="minorHAnsi"/>
        </w:rPr>
        <w:t xml:space="preserve"> into </w:t>
      </w:r>
      <w:r w:rsidR="00DB1254">
        <w:rPr>
          <w:rFonts w:cstheme="minorHAnsi"/>
        </w:rPr>
        <w:t>one continuous</w:t>
      </w:r>
      <w:r w:rsidR="00C77C11">
        <w:rPr>
          <w:rFonts w:cstheme="minorHAnsi"/>
        </w:rPr>
        <w:t xml:space="preserve"> </w:t>
      </w:r>
      <w:r w:rsidR="003F7B18">
        <w:rPr>
          <w:rFonts w:cstheme="minorHAnsi"/>
        </w:rPr>
        <w:t>CSV sheet</w:t>
      </w:r>
      <w:r w:rsidR="00C77C11">
        <w:rPr>
          <w:rFonts w:cstheme="minorHAnsi"/>
        </w:rPr>
        <w:t xml:space="preserve"> in</w:t>
      </w:r>
      <w:r>
        <w:rPr>
          <w:rFonts w:cstheme="minorHAnsi"/>
        </w:rPr>
        <w:t xml:space="preserve"> </w:t>
      </w:r>
      <w:r w:rsidR="00F03A5A">
        <w:rPr>
          <w:rFonts w:cstheme="minorHAnsi"/>
        </w:rPr>
        <w:t xml:space="preserve">Python. </w:t>
      </w:r>
      <w:r w:rsidR="003F7B18">
        <w:rPr>
          <w:rFonts w:cstheme="minorHAnsi"/>
        </w:rPr>
        <w:t xml:space="preserve">For Jerry’s convenience, </w:t>
      </w:r>
      <w:r w:rsidR="00F03A5A">
        <w:rPr>
          <w:rFonts w:cstheme="minorHAnsi"/>
        </w:rPr>
        <w:t>I</w:t>
      </w:r>
      <w:r w:rsidR="003F7B18">
        <w:rPr>
          <w:rFonts w:cstheme="minorHAnsi"/>
        </w:rPr>
        <w:t xml:space="preserve"> will</w:t>
      </w:r>
      <w:r w:rsidR="00F03A5A">
        <w:rPr>
          <w:rFonts w:cstheme="minorHAnsi"/>
        </w:rPr>
        <w:t xml:space="preserve"> use a </w:t>
      </w:r>
      <w:r>
        <w:rPr>
          <w:rFonts w:cstheme="minorHAnsi"/>
        </w:rPr>
        <w:t>GUI</w:t>
      </w:r>
      <w:r w:rsidR="00F03A5A">
        <w:rPr>
          <w:rFonts w:cstheme="minorHAnsi"/>
        </w:rPr>
        <w:t xml:space="preserve"> for choosing the </w:t>
      </w:r>
      <w:r w:rsidR="00C77C11">
        <w:rPr>
          <w:rFonts w:cstheme="minorHAnsi"/>
        </w:rPr>
        <w:t xml:space="preserve">path of </w:t>
      </w:r>
      <w:r w:rsidR="00F03A5A">
        <w:rPr>
          <w:rFonts w:cstheme="minorHAnsi"/>
        </w:rPr>
        <w:t>excel</w:t>
      </w:r>
      <w:r>
        <w:rPr>
          <w:rFonts w:cstheme="minorHAnsi"/>
        </w:rPr>
        <w:t>.</w:t>
      </w:r>
    </w:p>
    <w:p w14:paraId="26842F21" w14:textId="6E5B911C" w:rsidR="0049273C" w:rsidRDefault="00A6793C" w:rsidP="002465A3">
      <w:pPr>
        <w:spacing w:line="276" w:lineRule="auto"/>
        <w:jc w:val="center"/>
        <w:rPr>
          <w:rFonts w:ascii="Monaco" w:hAnsi="Monaco" w:cstheme="minorHAnsi"/>
          <w:sz w:val="16"/>
          <w:szCs w:val="16"/>
        </w:rPr>
      </w:pPr>
      <w:r w:rsidRPr="00A6793C">
        <w:rPr>
          <w:rFonts w:ascii="Monaco" w:hAnsi="Monaco" w:cstheme="minorHAnsi"/>
          <w:noProof/>
          <w:sz w:val="16"/>
          <w:szCs w:val="16"/>
        </w:rPr>
        <w:lastRenderedPageBreak/>
        <w:drawing>
          <wp:inline distT="0" distB="0" distL="0" distR="0" wp14:anchorId="49DAD9E7" wp14:editId="3AA54249">
            <wp:extent cx="5727700" cy="7804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780415"/>
                    </a:xfrm>
                    <a:prstGeom prst="rect">
                      <a:avLst/>
                    </a:prstGeom>
                  </pic:spPr>
                </pic:pic>
              </a:graphicData>
            </a:graphic>
          </wp:inline>
        </w:drawing>
      </w:r>
    </w:p>
    <w:p w14:paraId="4E873B4A" w14:textId="45E52867" w:rsidR="0004586A" w:rsidRDefault="0004586A" w:rsidP="0004586A">
      <w:pPr>
        <w:spacing w:line="360" w:lineRule="auto"/>
        <w:jc w:val="center"/>
        <w:rPr>
          <w:rFonts w:asciiTheme="majorHAnsi" w:hAnsiTheme="majorHAnsi" w:cstheme="majorHAnsi"/>
          <w:sz w:val="21"/>
        </w:rPr>
      </w:pPr>
      <w:r w:rsidRPr="00CE6F7B">
        <w:rPr>
          <w:rFonts w:asciiTheme="majorHAnsi" w:hAnsiTheme="majorHAnsi" w:cstheme="majorHAnsi"/>
          <w:sz w:val="21"/>
        </w:rPr>
        <w:t>Figure</w:t>
      </w:r>
      <w:r w:rsidR="002A6219">
        <w:rPr>
          <w:rFonts w:asciiTheme="majorHAnsi" w:hAnsiTheme="majorHAnsi" w:cstheme="majorHAnsi"/>
          <w:sz w:val="21"/>
        </w:rPr>
        <w:t xml:space="preserve"> 1</w:t>
      </w:r>
      <w:r w:rsidR="008534E2">
        <w:rPr>
          <w:rFonts w:asciiTheme="majorHAnsi" w:hAnsiTheme="majorHAnsi" w:cstheme="majorHAnsi"/>
          <w:sz w:val="21"/>
        </w:rPr>
        <w:t>7</w:t>
      </w:r>
      <w:r w:rsidRPr="00CE6F7B">
        <w:rPr>
          <w:rFonts w:asciiTheme="majorHAnsi" w:hAnsiTheme="majorHAnsi" w:cstheme="majorHAnsi"/>
          <w:sz w:val="21"/>
        </w:rPr>
        <w:t xml:space="preserve">: </w:t>
      </w:r>
      <w:r>
        <w:rPr>
          <w:rFonts w:asciiTheme="majorHAnsi" w:hAnsiTheme="majorHAnsi" w:cstheme="majorHAnsi"/>
          <w:sz w:val="21"/>
        </w:rPr>
        <w:t xml:space="preserve">Designed flow chart for </w:t>
      </w:r>
      <w:r w:rsidR="00782D5B">
        <w:rPr>
          <w:rFonts w:asciiTheme="majorHAnsi" w:hAnsiTheme="majorHAnsi" w:cstheme="majorHAnsi"/>
          <w:sz w:val="21"/>
        </w:rPr>
        <w:t>reading</w:t>
      </w:r>
      <w:r>
        <w:rPr>
          <w:rFonts w:asciiTheme="majorHAnsi" w:hAnsiTheme="majorHAnsi" w:cstheme="majorHAnsi"/>
          <w:sz w:val="21"/>
        </w:rPr>
        <w:t xml:space="preserve"> excel stock list</w:t>
      </w:r>
    </w:p>
    <w:p w14:paraId="67E9C9E5" w14:textId="77777777" w:rsidR="0004586A" w:rsidRDefault="0004586A" w:rsidP="005A22EF">
      <w:pPr>
        <w:spacing w:line="276" w:lineRule="auto"/>
        <w:rPr>
          <w:rFonts w:ascii="Monaco" w:hAnsi="Monaco" w:cstheme="minorHAnsi"/>
          <w:sz w:val="16"/>
          <w:szCs w:val="16"/>
        </w:rPr>
      </w:pPr>
    </w:p>
    <w:p w14:paraId="75C93028" w14:textId="1ED3A2BD" w:rsidR="0049273C" w:rsidRDefault="0049273C" w:rsidP="0049273C">
      <w:pPr>
        <w:spacing w:line="276" w:lineRule="auto"/>
        <w:jc w:val="center"/>
        <w:rPr>
          <w:rFonts w:ascii="Monaco" w:hAnsi="Monaco" w:cstheme="minorHAnsi"/>
          <w:sz w:val="16"/>
          <w:szCs w:val="16"/>
        </w:rPr>
      </w:pPr>
      <w:r w:rsidRPr="0049273C">
        <w:rPr>
          <w:rFonts w:ascii="Monaco" w:hAnsi="Monaco" w:cstheme="minorHAnsi"/>
          <w:noProof/>
          <w:sz w:val="16"/>
          <w:szCs w:val="16"/>
        </w:rPr>
        <w:drawing>
          <wp:inline distT="0" distB="0" distL="0" distR="0" wp14:anchorId="3816FC26" wp14:editId="3258AE3C">
            <wp:extent cx="2528065" cy="10187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57778" cy="1030746"/>
                    </a:xfrm>
                    <a:prstGeom prst="rect">
                      <a:avLst/>
                    </a:prstGeom>
                  </pic:spPr>
                </pic:pic>
              </a:graphicData>
            </a:graphic>
          </wp:inline>
        </w:drawing>
      </w:r>
    </w:p>
    <w:p w14:paraId="74C2759E" w14:textId="0E6E253D" w:rsidR="0049273C" w:rsidRDefault="0049273C" w:rsidP="0049273C">
      <w:pPr>
        <w:spacing w:line="360" w:lineRule="auto"/>
        <w:jc w:val="center"/>
        <w:rPr>
          <w:rFonts w:asciiTheme="majorHAnsi" w:hAnsiTheme="majorHAnsi" w:cstheme="majorHAnsi"/>
          <w:sz w:val="21"/>
        </w:rPr>
      </w:pPr>
      <w:r w:rsidRPr="00CE6F7B">
        <w:rPr>
          <w:rFonts w:asciiTheme="majorHAnsi" w:hAnsiTheme="majorHAnsi" w:cstheme="majorHAnsi"/>
          <w:sz w:val="21"/>
        </w:rPr>
        <w:t xml:space="preserve">Figure </w:t>
      </w:r>
      <w:r w:rsidR="00C411F0">
        <w:rPr>
          <w:rFonts w:asciiTheme="majorHAnsi" w:hAnsiTheme="majorHAnsi" w:cstheme="majorHAnsi"/>
          <w:sz w:val="21"/>
        </w:rPr>
        <w:t>1</w:t>
      </w:r>
      <w:r w:rsidR="008534E2">
        <w:rPr>
          <w:rFonts w:asciiTheme="majorHAnsi" w:hAnsiTheme="majorHAnsi" w:cstheme="majorHAnsi"/>
          <w:sz w:val="21"/>
        </w:rPr>
        <w:t>8</w:t>
      </w:r>
      <w:r w:rsidRPr="00CE6F7B">
        <w:rPr>
          <w:rFonts w:asciiTheme="majorHAnsi" w:hAnsiTheme="majorHAnsi" w:cstheme="majorHAnsi"/>
          <w:sz w:val="21"/>
        </w:rPr>
        <w:t xml:space="preserve">: </w:t>
      </w:r>
      <w:r>
        <w:rPr>
          <w:rFonts w:asciiTheme="majorHAnsi" w:hAnsiTheme="majorHAnsi" w:cstheme="majorHAnsi"/>
          <w:sz w:val="21"/>
        </w:rPr>
        <w:t>The layout of</w:t>
      </w:r>
      <w:r w:rsidR="00167A90">
        <w:rPr>
          <w:rFonts w:asciiTheme="majorHAnsi" w:hAnsiTheme="majorHAnsi" w:cstheme="majorHAnsi"/>
          <w:sz w:val="21"/>
        </w:rPr>
        <w:t xml:space="preserve"> GUI:</w:t>
      </w:r>
      <w:r>
        <w:rPr>
          <w:rFonts w:asciiTheme="majorHAnsi" w:hAnsiTheme="majorHAnsi" w:cstheme="majorHAnsi"/>
          <w:sz w:val="21"/>
        </w:rPr>
        <w:t xml:space="preserve"> </w:t>
      </w:r>
      <w:r w:rsidR="00167A90">
        <w:rPr>
          <w:rFonts w:asciiTheme="majorHAnsi" w:hAnsiTheme="majorHAnsi" w:cstheme="majorHAnsi"/>
          <w:sz w:val="21"/>
        </w:rPr>
        <w:t>choosing excel path</w:t>
      </w:r>
    </w:p>
    <w:p w14:paraId="30801855" w14:textId="641213FB" w:rsidR="00AF6A93" w:rsidRDefault="00AF6A93" w:rsidP="00C17BA2">
      <w:pPr>
        <w:spacing w:line="276" w:lineRule="auto"/>
        <w:rPr>
          <w:rFonts w:ascii="Monaco" w:hAnsi="Monaco" w:cstheme="minorHAnsi"/>
          <w:sz w:val="16"/>
          <w:szCs w:val="16"/>
        </w:rPr>
      </w:pPr>
    </w:p>
    <w:p w14:paraId="249563DE" w14:textId="77777777" w:rsidR="00C74C63" w:rsidRDefault="00C74C63" w:rsidP="00C17BA2">
      <w:pPr>
        <w:spacing w:line="276" w:lineRule="auto"/>
        <w:rPr>
          <w:rFonts w:ascii="Monaco" w:hAnsi="Monaco" w:cstheme="minorHAnsi"/>
          <w:sz w:val="16"/>
          <w:szCs w:val="16"/>
        </w:rPr>
      </w:pPr>
    </w:p>
    <w:p w14:paraId="09370F97" w14:textId="20C001C4" w:rsidR="00AF6A93" w:rsidRPr="00541874" w:rsidRDefault="00AF6A93" w:rsidP="00E061A3">
      <w:pPr>
        <w:spacing w:line="360" w:lineRule="auto"/>
        <w:rPr>
          <w:rFonts w:cstheme="minorHAnsi"/>
          <w:b/>
          <w:sz w:val="28"/>
        </w:rPr>
      </w:pPr>
      <w:r w:rsidRPr="00541874">
        <w:rPr>
          <w:rFonts w:cstheme="minorHAnsi"/>
          <w:b/>
          <w:sz w:val="28"/>
        </w:rPr>
        <w:t>Factors</w:t>
      </w:r>
      <w:r w:rsidR="00541874">
        <w:rPr>
          <w:rFonts w:cstheme="minorHAnsi"/>
          <w:b/>
          <w:sz w:val="28"/>
        </w:rPr>
        <w:t>: calculate new factors</w:t>
      </w:r>
    </w:p>
    <w:p w14:paraId="7BB1379D" w14:textId="7D964DD2" w:rsidR="00C74C63" w:rsidRDefault="00C74C63" w:rsidP="00EB7B55">
      <w:pPr>
        <w:spacing w:line="360" w:lineRule="auto"/>
        <w:jc w:val="both"/>
        <w:rPr>
          <w:rFonts w:cstheme="minorHAnsi"/>
          <w:b/>
        </w:rPr>
      </w:pPr>
      <w:r>
        <w:rPr>
          <w:rFonts w:cstheme="minorHAnsi"/>
        </w:rPr>
        <w:t xml:space="preserve">This module </w:t>
      </w:r>
      <w:r w:rsidR="00360304">
        <w:rPr>
          <w:rFonts w:cstheme="minorHAnsi"/>
        </w:rPr>
        <w:t xml:space="preserve">calculates </w:t>
      </w:r>
      <w:r w:rsidR="00EB7B55">
        <w:rPr>
          <w:rFonts w:cstheme="minorHAnsi"/>
        </w:rPr>
        <w:t xml:space="preserve">important </w:t>
      </w:r>
      <w:r w:rsidR="00360304">
        <w:rPr>
          <w:rFonts w:cstheme="minorHAnsi"/>
        </w:rPr>
        <w:t>factors that are not in the stock data sheets</w:t>
      </w:r>
      <w:r w:rsidR="00D503E5">
        <w:rPr>
          <w:rFonts w:cstheme="minorHAnsi"/>
        </w:rPr>
        <w:t xml:space="preserve"> collected from </w:t>
      </w:r>
      <w:r w:rsidR="003F58EC">
        <w:rPr>
          <w:rFonts w:cstheme="minorHAnsi" w:hint="eastAsia"/>
        </w:rPr>
        <w:t>Yahoo</w:t>
      </w:r>
      <w:r w:rsidR="003F58EC">
        <w:rPr>
          <w:rFonts w:cstheme="minorHAnsi"/>
        </w:rPr>
        <w:t xml:space="preserve"> </w:t>
      </w:r>
      <w:r w:rsidR="003F58EC">
        <w:rPr>
          <w:rFonts w:cstheme="minorHAnsi" w:hint="eastAsia"/>
        </w:rPr>
        <w:t>Finance</w:t>
      </w:r>
      <w:r w:rsidR="00360304">
        <w:rPr>
          <w:rFonts w:cstheme="minorHAnsi"/>
        </w:rPr>
        <w:t xml:space="preserve">. </w:t>
      </w:r>
      <w:r w:rsidR="00C77C11">
        <w:rPr>
          <w:rFonts w:cstheme="minorHAnsi"/>
        </w:rPr>
        <w:t xml:space="preserve">It’s similar to </w:t>
      </w:r>
      <w:r w:rsidR="00C77C11">
        <w:rPr>
          <w:rFonts w:cstheme="minorHAnsi"/>
          <w:b/>
        </w:rPr>
        <w:t xml:space="preserve">Calculation </w:t>
      </w:r>
      <w:r w:rsidR="00C77C11">
        <w:rPr>
          <w:rFonts w:cstheme="minorHAnsi"/>
        </w:rPr>
        <w:t xml:space="preserve">that </w:t>
      </w:r>
      <w:r w:rsidR="00EB7B55">
        <w:rPr>
          <w:rFonts w:cstheme="minorHAnsi"/>
        </w:rPr>
        <w:t xml:space="preserve">they </w:t>
      </w:r>
      <w:r w:rsidR="00C77C11">
        <w:rPr>
          <w:rFonts w:cstheme="minorHAnsi"/>
        </w:rPr>
        <w:t xml:space="preserve">both </w:t>
      </w:r>
      <w:r w:rsidR="00EB7B55">
        <w:rPr>
          <w:rFonts w:cstheme="minorHAnsi"/>
        </w:rPr>
        <w:t>involve</w:t>
      </w:r>
      <w:r w:rsidR="00C77C11">
        <w:rPr>
          <w:rFonts w:cstheme="minorHAnsi"/>
        </w:rPr>
        <w:t xml:space="preserve"> calculations, but </w:t>
      </w:r>
      <w:r w:rsidR="00C77C11">
        <w:rPr>
          <w:rFonts w:cstheme="minorHAnsi"/>
          <w:b/>
        </w:rPr>
        <w:t xml:space="preserve">Factors </w:t>
      </w:r>
      <w:r w:rsidR="00EB7B55" w:rsidRPr="00EB7B55">
        <w:rPr>
          <w:rFonts w:cstheme="minorHAnsi"/>
        </w:rPr>
        <w:t>only</w:t>
      </w:r>
      <w:r w:rsidR="00EB7B55">
        <w:rPr>
          <w:rFonts w:cstheme="minorHAnsi"/>
          <w:b/>
        </w:rPr>
        <w:t xml:space="preserve"> </w:t>
      </w:r>
      <w:r w:rsidR="00C77C11">
        <w:rPr>
          <w:rFonts w:cstheme="minorHAnsi"/>
        </w:rPr>
        <w:t xml:space="preserve">calculates new factors </w:t>
      </w:r>
      <w:r w:rsidR="00E33CA7">
        <w:rPr>
          <w:rFonts w:cstheme="minorHAnsi"/>
        </w:rPr>
        <w:t xml:space="preserve">for a single company </w:t>
      </w:r>
      <w:r w:rsidR="00C77C11">
        <w:rPr>
          <w:rFonts w:cstheme="minorHAnsi"/>
        </w:rPr>
        <w:t xml:space="preserve">while </w:t>
      </w:r>
      <w:r w:rsidR="00C77C11">
        <w:rPr>
          <w:rFonts w:cstheme="minorHAnsi"/>
          <w:b/>
        </w:rPr>
        <w:t xml:space="preserve">Calculation </w:t>
      </w:r>
      <w:r w:rsidR="00C77C11">
        <w:rPr>
          <w:rFonts w:cstheme="minorHAnsi"/>
        </w:rPr>
        <w:t xml:space="preserve">performs algorithms on </w:t>
      </w:r>
      <w:r w:rsidR="00E33CA7">
        <w:rPr>
          <w:rFonts w:cstheme="minorHAnsi"/>
        </w:rPr>
        <w:t>a group of companies</w:t>
      </w:r>
      <w:r w:rsidR="009958BE" w:rsidRPr="009958BE">
        <w:rPr>
          <w:rFonts w:cstheme="minorHAnsi"/>
        </w:rPr>
        <w:t>.</w:t>
      </w:r>
      <w:r w:rsidR="009958BE">
        <w:rPr>
          <w:rFonts w:cstheme="minorHAnsi"/>
          <w:b/>
        </w:rPr>
        <w:t xml:space="preserve"> </w:t>
      </w:r>
    </w:p>
    <w:p w14:paraId="0A346E0C" w14:textId="77777777" w:rsidR="00E33CA7" w:rsidRPr="00C74C63" w:rsidRDefault="00E33CA7" w:rsidP="00EB7B55">
      <w:pPr>
        <w:spacing w:line="360" w:lineRule="auto"/>
        <w:jc w:val="both"/>
        <w:rPr>
          <w:rFonts w:cstheme="minorHAnsi"/>
        </w:rPr>
      </w:pPr>
    </w:p>
    <w:p w14:paraId="3374110F" w14:textId="5787CDA4" w:rsidR="00C74C63" w:rsidRDefault="00E061A3" w:rsidP="00EB7B55">
      <w:pPr>
        <w:spacing w:line="360" w:lineRule="auto"/>
        <w:jc w:val="both"/>
        <w:rPr>
          <w:rFonts w:cstheme="minorHAnsi"/>
        </w:rPr>
      </w:pPr>
      <w:r w:rsidRPr="00E061A3">
        <w:rPr>
          <w:rFonts w:cstheme="minorHAnsi"/>
        </w:rPr>
        <w:t>1.</w:t>
      </w:r>
      <w:r>
        <w:rPr>
          <w:rFonts w:cstheme="minorHAnsi"/>
        </w:rPr>
        <w:t xml:space="preserve"> </w:t>
      </w:r>
      <w:r w:rsidR="004C551F">
        <w:rPr>
          <w:rFonts w:cstheme="minorHAnsi"/>
        </w:rPr>
        <w:t>Factors</w:t>
      </w:r>
      <w:r w:rsidR="00C74C63" w:rsidRPr="00E061A3">
        <w:rPr>
          <w:rFonts w:cstheme="minorHAnsi"/>
        </w:rPr>
        <w:t xml:space="preserve"> calculations</w:t>
      </w:r>
    </w:p>
    <w:p w14:paraId="4CD561FF" w14:textId="669B4AC6" w:rsidR="00E33CA7" w:rsidRPr="002F4561" w:rsidRDefault="00E33CA7" w:rsidP="00EB7B55">
      <w:pPr>
        <w:spacing w:line="360" w:lineRule="auto"/>
        <w:jc w:val="both"/>
        <w:rPr>
          <w:rFonts w:cstheme="minorHAnsi"/>
        </w:rPr>
      </w:pPr>
      <w:r>
        <w:rPr>
          <w:rFonts w:cstheme="minorHAnsi"/>
        </w:rPr>
        <w:t xml:space="preserve">This takes input of data sheets and calculate new factors based on the data sheets. Figure below shows an example of a factor: </w:t>
      </w:r>
      <w:r w:rsidRPr="002F4561">
        <w:rPr>
          <w:rFonts w:cstheme="minorHAnsi"/>
          <w:u w:val="single"/>
        </w:rPr>
        <w:t>Free Cash Flow</w:t>
      </w:r>
      <w:r>
        <w:rPr>
          <w:rFonts w:cstheme="minorHAnsi"/>
        </w:rPr>
        <w:t xml:space="preserve">. </w:t>
      </w:r>
      <w:r w:rsidRPr="002F4561">
        <w:rPr>
          <w:rFonts w:cstheme="minorHAnsi"/>
          <w:u w:val="single"/>
        </w:rPr>
        <w:t>FCF</w:t>
      </w:r>
      <w:r>
        <w:rPr>
          <w:rFonts w:cstheme="minorHAnsi"/>
        </w:rPr>
        <w:t xml:space="preserve"> is not on any sheets that will be </w:t>
      </w:r>
      <w:r w:rsidR="002F4561">
        <w:rPr>
          <w:rFonts w:cstheme="minorHAnsi"/>
        </w:rPr>
        <w:t>down</w:t>
      </w:r>
      <w:r>
        <w:rPr>
          <w:rFonts w:cstheme="minorHAnsi"/>
        </w:rPr>
        <w:t xml:space="preserve">loaded from Yahoo Finance, but it is one of the best fundamental indicators of a company. The calculation involves two factors that are in the cash flow statement, so </w:t>
      </w:r>
      <w:r>
        <w:rPr>
          <w:rFonts w:cstheme="minorHAnsi"/>
          <w:b/>
        </w:rPr>
        <w:t xml:space="preserve">Factors Calculations </w:t>
      </w:r>
      <w:r w:rsidR="002F4561">
        <w:rPr>
          <w:rFonts w:cstheme="minorHAnsi"/>
        </w:rPr>
        <w:t>provides calculation of</w:t>
      </w:r>
      <w:r>
        <w:rPr>
          <w:rFonts w:cstheme="minorHAnsi"/>
        </w:rPr>
        <w:t xml:space="preserve"> </w:t>
      </w:r>
      <w:r w:rsidRPr="002F4561">
        <w:rPr>
          <w:rFonts w:cstheme="minorHAnsi"/>
          <w:u w:val="single"/>
        </w:rPr>
        <w:t>FCF</w:t>
      </w:r>
      <w:r w:rsidR="002F4561">
        <w:rPr>
          <w:rFonts w:cstheme="minorHAnsi"/>
        </w:rPr>
        <w:t xml:space="preserve"> by using these two factors. </w:t>
      </w:r>
    </w:p>
    <w:p w14:paraId="4E59FA29" w14:textId="3BC7D3CF" w:rsidR="00E33CA7" w:rsidRDefault="00E33CA7" w:rsidP="00EB7B55">
      <w:pPr>
        <w:spacing w:line="360" w:lineRule="auto"/>
        <w:jc w:val="both"/>
      </w:pPr>
      <w:r w:rsidRPr="00E33CA7">
        <w:rPr>
          <w:noProof/>
        </w:rPr>
        <w:drawing>
          <wp:inline distT="0" distB="0" distL="0" distR="0" wp14:anchorId="0E04F49A" wp14:editId="6F2880EC">
            <wp:extent cx="5308600" cy="711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08600" cy="711200"/>
                    </a:xfrm>
                    <a:prstGeom prst="rect">
                      <a:avLst/>
                    </a:prstGeom>
                  </pic:spPr>
                </pic:pic>
              </a:graphicData>
            </a:graphic>
          </wp:inline>
        </w:drawing>
      </w:r>
    </w:p>
    <w:p w14:paraId="61341A42" w14:textId="7193B4D6" w:rsidR="002F4561" w:rsidRPr="002F4561" w:rsidRDefault="002F4561" w:rsidP="002F4561">
      <w:pPr>
        <w:spacing w:line="360" w:lineRule="auto"/>
        <w:jc w:val="center"/>
        <w:rPr>
          <w:rFonts w:asciiTheme="majorHAnsi" w:hAnsiTheme="majorHAnsi" w:cstheme="majorHAnsi"/>
          <w:b/>
          <w:sz w:val="21"/>
        </w:rPr>
      </w:pPr>
      <w:r w:rsidRPr="00CE6F7B">
        <w:rPr>
          <w:rFonts w:asciiTheme="majorHAnsi" w:hAnsiTheme="majorHAnsi" w:cstheme="majorHAnsi"/>
          <w:sz w:val="21"/>
        </w:rPr>
        <w:t>Figure</w:t>
      </w:r>
      <w:r>
        <w:rPr>
          <w:rFonts w:asciiTheme="majorHAnsi" w:hAnsiTheme="majorHAnsi" w:cstheme="majorHAnsi"/>
          <w:sz w:val="21"/>
        </w:rPr>
        <w:t xml:space="preserve"> 1</w:t>
      </w:r>
      <w:r w:rsidR="008534E2">
        <w:rPr>
          <w:rFonts w:asciiTheme="majorHAnsi" w:hAnsiTheme="majorHAnsi" w:cstheme="majorHAnsi"/>
          <w:sz w:val="21"/>
        </w:rPr>
        <w:t>9</w:t>
      </w:r>
      <w:r w:rsidRPr="00CE6F7B">
        <w:rPr>
          <w:rFonts w:asciiTheme="majorHAnsi" w:hAnsiTheme="majorHAnsi" w:cstheme="majorHAnsi"/>
          <w:sz w:val="21"/>
        </w:rPr>
        <w:t xml:space="preserve">: </w:t>
      </w:r>
      <w:r>
        <w:rPr>
          <w:rFonts w:asciiTheme="majorHAnsi" w:hAnsiTheme="majorHAnsi" w:cstheme="majorHAnsi"/>
          <w:sz w:val="21"/>
        </w:rPr>
        <w:t xml:space="preserve">Example of a factor that needs </w:t>
      </w:r>
      <w:r>
        <w:rPr>
          <w:rFonts w:asciiTheme="majorHAnsi" w:hAnsiTheme="majorHAnsi" w:cstheme="majorHAnsi"/>
          <w:b/>
          <w:sz w:val="21"/>
        </w:rPr>
        <w:t>Factor Calculation</w:t>
      </w:r>
    </w:p>
    <w:p w14:paraId="7C1588F5" w14:textId="77777777" w:rsidR="002F4561" w:rsidRDefault="002F4561" w:rsidP="00EB7B55">
      <w:pPr>
        <w:spacing w:line="360" w:lineRule="auto"/>
        <w:jc w:val="both"/>
      </w:pPr>
    </w:p>
    <w:p w14:paraId="0AEA46A7" w14:textId="311D5BDD" w:rsidR="00E061A3" w:rsidRPr="00E33CA7" w:rsidRDefault="00E061A3" w:rsidP="00EB7B55">
      <w:pPr>
        <w:spacing w:line="360" w:lineRule="auto"/>
        <w:jc w:val="both"/>
        <w:rPr>
          <w:rFonts w:cstheme="minorHAnsi"/>
        </w:rPr>
      </w:pPr>
      <w:r>
        <w:t>Most calculations follow this:</w:t>
      </w:r>
    </w:p>
    <w:p w14:paraId="518C0966" w14:textId="0BA032BC" w:rsidR="004C551F" w:rsidRDefault="002F4561" w:rsidP="00DB6E73">
      <w:pPr>
        <w:spacing w:line="360" w:lineRule="auto"/>
        <w:jc w:val="center"/>
      </w:pPr>
      <w:r w:rsidRPr="002F4561">
        <w:rPr>
          <w:noProof/>
        </w:rPr>
        <w:lastRenderedPageBreak/>
        <w:drawing>
          <wp:inline distT="0" distB="0" distL="0" distR="0" wp14:anchorId="1BC71025" wp14:editId="3EC3179C">
            <wp:extent cx="4927600" cy="1892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7600" cy="1892300"/>
                    </a:xfrm>
                    <a:prstGeom prst="rect">
                      <a:avLst/>
                    </a:prstGeom>
                  </pic:spPr>
                </pic:pic>
              </a:graphicData>
            </a:graphic>
          </wp:inline>
        </w:drawing>
      </w:r>
    </w:p>
    <w:p w14:paraId="60F091DC" w14:textId="2933F7A9" w:rsidR="0092277A" w:rsidRDefault="0092277A" w:rsidP="0092277A">
      <w:pPr>
        <w:spacing w:line="360" w:lineRule="auto"/>
        <w:jc w:val="center"/>
        <w:rPr>
          <w:rFonts w:asciiTheme="majorHAnsi" w:hAnsiTheme="majorHAnsi" w:cstheme="majorHAnsi"/>
          <w:sz w:val="21"/>
        </w:rPr>
      </w:pPr>
      <w:r w:rsidRPr="00CE6F7B">
        <w:rPr>
          <w:rFonts w:asciiTheme="majorHAnsi" w:hAnsiTheme="majorHAnsi" w:cstheme="majorHAnsi"/>
          <w:sz w:val="21"/>
        </w:rPr>
        <w:t>Figure</w:t>
      </w:r>
      <w:r>
        <w:rPr>
          <w:rFonts w:asciiTheme="majorHAnsi" w:hAnsiTheme="majorHAnsi" w:cstheme="majorHAnsi"/>
          <w:sz w:val="21"/>
        </w:rPr>
        <w:t xml:space="preserve"> </w:t>
      </w:r>
      <w:r w:rsidR="008534E2">
        <w:rPr>
          <w:rFonts w:asciiTheme="majorHAnsi" w:hAnsiTheme="majorHAnsi" w:cstheme="majorHAnsi"/>
          <w:sz w:val="21"/>
        </w:rPr>
        <w:t>20</w:t>
      </w:r>
      <w:r w:rsidRPr="00CE6F7B">
        <w:rPr>
          <w:rFonts w:asciiTheme="majorHAnsi" w:hAnsiTheme="majorHAnsi" w:cstheme="majorHAnsi"/>
          <w:sz w:val="21"/>
        </w:rPr>
        <w:t xml:space="preserve">: </w:t>
      </w:r>
      <w:r>
        <w:rPr>
          <w:rFonts w:asciiTheme="majorHAnsi" w:hAnsiTheme="majorHAnsi" w:cstheme="majorHAnsi"/>
          <w:sz w:val="21"/>
        </w:rPr>
        <w:t xml:space="preserve">Designed flow chart for </w:t>
      </w:r>
      <w:r>
        <w:rPr>
          <w:rFonts w:asciiTheme="majorHAnsi" w:hAnsiTheme="majorHAnsi" w:cstheme="majorHAnsi" w:hint="eastAsia"/>
          <w:sz w:val="21"/>
        </w:rPr>
        <w:t>factors</w:t>
      </w:r>
      <w:r>
        <w:rPr>
          <w:rFonts w:asciiTheme="majorHAnsi" w:hAnsiTheme="majorHAnsi" w:cstheme="majorHAnsi"/>
          <w:sz w:val="21"/>
        </w:rPr>
        <w:t xml:space="preserve"> </w:t>
      </w:r>
      <w:r>
        <w:rPr>
          <w:rFonts w:asciiTheme="majorHAnsi" w:hAnsiTheme="majorHAnsi" w:cstheme="majorHAnsi" w:hint="eastAsia"/>
          <w:sz w:val="21"/>
        </w:rPr>
        <w:t>calculations</w:t>
      </w:r>
    </w:p>
    <w:p w14:paraId="49B0D68D" w14:textId="77777777" w:rsidR="008534E2" w:rsidRDefault="008534E2" w:rsidP="0092277A">
      <w:pPr>
        <w:spacing w:line="360" w:lineRule="auto"/>
        <w:jc w:val="center"/>
        <w:rPr>
          <w:rFonts w:asciiTheme="majorHAnsi" w:hAnsiTheme="majorHAnsi" w:cstheme="majorHAnsi"/>
          <w:sz w:val="21"/>
        </w:rPr>
      </w:pPr>
    </w:p>
    <w:p w14:paraId="005B6E46" w14:textId="36AD6470" w:rsidR="006D1D2C" w:rsidRDefault="006D1D2C" w:rsidP="00EB7B55">
      <w:pPr>
        <w:spacing w:line="360" w:lineRule="auto"/>
        <w:jc w:val="both"/>
        <w:rPr>
          <w:rFonts w:cstheme="minorHAnsi"/>
        </w:rPr>
      </w:pPr>
      <w:r>
        <w:rPr>
          <w:rFonts w:cstheme="minorHAnsi"/>
        </w:rPr>
        <w:t>2</w:t>
      </w:r>
      <w:r w:rsidRPr="00E061A3">
        <w:rPr>
          <w:rFonts w:cstheme="minorHAnsi"/>
        </w:rPr>
        <w:t>.</w:t>
      </w:r>
      <w:r>
        <w:rPr>
          <w:rFonts w:cstheme="minorHAnsi"/>
        </w:rPr>
        <w:t xml:space="preserve"> Basics</w:t>
      </w:r>
      <w:r w:rsidR="0017764C">
        <w:rPr>
          <w:rFonts w:cstheme="minorHAnsi"/>
        </w:rPr>
        <w:t>: calculations of macro index</w:t>
      </w:r>
    </w:p>
    <w:p w14:paraId="4798EC38" w14:textId="7C483FC2" w:rsidR="006D1D2C" w:rsidRPr="00E061A3" w:rsidRDefault="006D1D2C" w:rsidP="00EB7B55">
      <w:pPr>
        <w:spacing w:line="360" w:lineRule="auto"/>
        <w:jc w:val="both"/>
        <w:rPr>
          <w:rFonts w:cstheme="minorHAnsi"/>
        </w:rPr>
      </w:pPr>
      <w:r>
        <w:rPr>
          <w:rFonts w:cstheme="minorHAnsi"/>
        </w:rPr>
        <w:t xml:space="preserve">This </w:t>
      </w:r>
      <w:r w:rsidR="00EB7B55">
        <w:rPr>
          <w:rFonts w:cstheme="minorHAnsi"/>
        </w:rPr>
        <w:t>takes in</w:t>
      </w:r>
      <w:r>
        <w:rPr>
          <w:rFonts w:cstheme="minorHAnsi"/>
        </w:rPr>
        <w:t xml:space="preserve"> all </w:t>
      </w:r>
      <w:r w:rsidR="00EB7B55">
        <w:rPr>
          <w:rFonts w:cstheme="minorHAnsi"/>
        </w:rPr>
        <w:t>factors data and calculate the macro data of US stock market</w:t>
      </w:r>
      <w:r>
        <w:rPr>
          <w:rFonts w:cstheme="minorHAnsi"/>
        </w:rPr>
        <w:t xml:space="preserve">. It follows </w:t>
      </w:r>
      <w:r w:rsidR="00A60E17">
        <w:rPr>
          <w:rFonts w:cstheme="minorHAnsi"/>
        </w:rPr>
        <w:t>similar process as above. Differences will be explained in C.</w:t>
      </w:r>
    </w:p>
    <w:p w14:paraId="10CEF02F" w14:textId="42895B3B" w:rsidR="00AD1A5D" w:rsidRDefault="00AD1A5D" w:rsidP="00E061A3">
      <w:pPr>
        <w:spacing w:line="276" w:lineRule="auto"/>
        <w:rPr>
          <w:rFonts w:ascii="Monaco" w:hAnsi="Monaco" w:cstheme="minorHAnsi"/>
          <w:sz w:val="16"/>
          <w:szCs w:val="16"/>
        </w:rPr>
      </w:pPr>
    </w:p>
    <w:p w14:paraId="2A7DB051" w14:textId="77777777" w:rsidR="00DF007A" w:rsidRDefault="00DF007A" w:rsidP="00E061A3">
      <w:pPr>
        <w:spacing w:line="276" w:lineRule="auto"/>
        <w:rPr>
          <w:rFonts w:ascii="Monaco" w:hAnsi="Monaco" w:cstheme="minorHAnsi"/>
          <w:sz w:val="16"/>
          <w:szCs w:val="16"/>
        </w:rPr>
      </w:pPr>
    </w:p>
    <w:p w14:paraId="35D25CAE" w14:textId="05CB414C" w:rsidR="00AD1A5D" w:rsidRPr="00541874" w:rsidRDefault="00AD1A5D" w:rsidP="00AD1A5D">
      <w:pPr>
        <w:spacing w:line="360" w:lineRule="auto"/>
        <w:rPr>
          <w:rFonts w:cstheme="minorHAnsi"/>
          <w:b/>
          <w:sz w:val="28"/>
        </w:rPr>
      </w:pPr>
      <w:r w:rsidRPr="00541874">
        <w:rPr>
          <w:rFonts w:cstheme="minorHAnsi"/>
          <w:b/>
          <w:sz w:val="28"/>
        </w:rPr>
        <w:t>Calculations</w:t>
      </w:r>
      <w:r w:rsidR="00A46CD5" w:rsidRPr="00541874">
        <w:rPr>
          <w:rFonts w:cstheme="minorHAnsi"/>
          <w:b/>
          <w:sz w:val="28"/>
        </w:rPr>
        <w:t xml:space="preserve">: </w:t>
      </w:r>
      <w:r w:rsidR="00541874">
        <w:rPr>
          <w:rFonts w:cstheme="minorHAnsi"/>
          <w:b/>
          <w:sz w:val="28"/>
        </w:rPr>
        <w:t>algorithms</w:t>
      </w:r>
    </w:p>
    <w:p w14:paraId="40AF029E" w14:textId="7AC68633" w:rsidR="00A60E17" w:rsidRDefault="00A60E17" w:rsidP="007A1D23">
      <w:pPr>
        <w:spacing w:line="360" w:lineRule="auto"/>
        <w:jc w:val="both"/>
        <w:rPr>
          <w:rFonts w:cstheme="minorHAnsi"/>
        </w:rPr>
      </w:pPr>
      <w:r>
        <w:rPr>
          <w:rFonts w:cstheme="minorHAnsi"/>
        </w:rPr>
        <w:t xml:space="preserve">This </w:t>
      </w:r>
      <w:r w:rsidR="006A2074">
        <w:rPr>
          <w:rFonts w:cstheme="minorHAnsi"/>
        </w:rPr>
        <w:t xml:space="preserve">sub </w:t>
      </w:r>
      <w:r>
        <w:rPr>
          <w:rFonts w:cstheme="minorHAnsi"/>
        </w:rPr>
        <w:t xml:space="preserve">module provides some important algorithms for quantitative analysis. </w:t>
      </w:r>
      <w:r w:rsidR="00EB7B55">
        <w:rPr>
          <w:rFonts w:cstheme="minorHAnsi"/>
        </w:rPr>
        <w:t xml:space="preserve">It </w:t>
      </w:r>
      <w:r w:rsidR="007A1D23">
        <w:rPr>
          <w:rFonts w:cstheme="minorHAnsi"/>
        </w:rPr>
        <w:t xml:space="preserve">executes quantitative analysis algorithms on data in database. </w:t>
      </w:r>
      <w:r w:rsidR="006A2074">
        <w:rPr>
          <w:rFonts w:cstheme="minorHAnsi"/>
          <w:b/>
        </w:rPr>
        <w:t xml:space="preserve">Calculations </w:t>
      </w:r>
      <w:r w:rsidR="006A2074">
        <w:rPr>
          <w:rFonts w:cstheme="minorHAnsi"/>
        </w:rPr>
        <w:t>doesn’t include calculation of new factors (such as FCF described above); rather, it focuses on calculation over the entire database.</w:t>
      </w:r>
    </w:p>
    <w:p w14:paraId="2D174B17" w14:textId="77777777" w:rsidR="006A2074" w:rsidRPr="006A2074" w:rsidRDefault="006A2074" w:rsidP="007A1D23">
      <w:pPr>
        <w:spacing w:line="360" w:lineRule="auto"/>
        <w:jc w:val="both"/>
        <w:rPr>
          <w:rFonts w:cstheme="minorHAnsi"/>
        </w:rPr>
      </w:pPr>
    </w:p>
    <w:p w14:paraId="04AB2C62" w14:textId="47FF24CA" w:rsidR="00AD1A5D" w:rsidRDefault="00AD1A5D" w:rsidP="007A1D23">
      <w:pPr>
        <w:spacing w:line="360" w:lineRule="auto"/>
        <w:jc w:val="both"/>
      </w:pPr>
      <w:r>
        <w:t>1. ranking</w:t>
      </w:r>
      <w:r w:rsidR="00B9647A">
        <w:t>: factor</w:t>
      </w:r>
      <w:r w:rsidR="00FB737F">
        <w:t>s</w:t>
      </w:r>
    </w:p>
    <w:p w14:paraId="76FB5F77" w14:textId="5BD454BA" w:rsidR="00B9647A" w:rsidRDefault="00FB737F" w:rsidP="007A1D23">
      <w:pPr>
        <w:spacing w:line="360" w:lineRule="auto"/>
        <w:jc w:val="both"/>
      </w:pPr>
      <w:r>
        <w:t xml:space="preserve">Rank companies according to a factor. This include finding </w:t>
      </w:r>
      <w:r w:rsidR="00937414">
        <w:t xml:space="preserve">best and worse company, percentage position of a company, </w:t>
      </w:r>
      <w:r w:rsidR="007A1D23">
        <w:t>one</w:t>
      </w:r>
      <w:r w:rsidR="00937414">
        <w:t xml:space="preserve"> </w:t>
      </w:r>
      <w:r w:rsidR="00A529AE">
        <w:t>factor’</w:t>
      </w:r>
      <w:r w:rsidR="007A1D23">
        <w:t>s</w:t>
      </w:r>
      <w:r w:rsidR="00A529AE">
        <w:t xml:space="preserve"> </w:t>
      </w:r>
      <w:r w:rsidR="00937414">
        <w:t>top percentile</w:t>
      </w:r>
      <w:r w:rsidR="00A529AE">
        <w:t xml:space="preserve"> companies</w:t>
      </w:r>
      <w:r w:rsidR="006A2074">
        <w:t xml:space="preserve"> (e.g. finding the top 20% companies in Net Income)</w:t>
      </w:r>
      <w:r w:rsidR="00FF4C12">
        <w:t>, and so on</w:t>
      </w:r>
      <w:r w:rsidR="00937414">
        <w:t xml:space="preserve">. </w:t>
      </w:r>
      <w:r w:rsidR="00B9647A">
        <w:t xml:space="preserve">Intermediate results </w:t>
      </w:r>
      <w:r w:rsidR="00A529AE">
        <w:t>will be</w:t>
      </w:r>
      <w:r w:rsidR="00B9647A">
        <w:t xml:space="preserve"> saved </w:t>
      </w:r>
      <w:r w:rsidR="00D52550">
        <w:t xml:space="preserve">and updated </w:t>
      </w:r>
      <w:r w:rsidR="00B9647A">
        <w:t>in order to speed up</w:t>
      </w:r>
      <w:r w:rsidR="00A60E17">
        <w:t xml:space="preserve"> future </w:t>
      </w:r>
      <w:r w:rsidR="00A529AE">
        <w:t>calls</w:t>
      </w:r>
      <w:r w:rsidR="00B9647A">
        <w:t>.</w:t>
      </w:r>
      <w:r w:rsidR="00937414">
        <w:t xml:space="preserve"> All calculations share </w:t>
      </w:r>
      <w:r w:rsidR="00A529AE">
        <w:t xml:space="preserve">the </w:t>
      </w:r>
      <w:r w:rsidR="00937414">
        <w:t>process below</w:t>
      </w:r>
      <w:r w:rsidR="00A529AE">
        <w:t>.</w:t>
      </w:r>
      <w:r w:rsidR="00937414">
        <w:t xml:space="preserve"> </w:t>
      </w:r>
      <w:r w:rsidR="00A529AE">
        <w:t>D</w:t>
      </w:r>
      <w:r w:rsidR="00937414">
        <w:t>ifferen</w:t>
      </w:r>
      <w:r w:rsidR="00A529AE">
        <w:t>t ranking have different</w:t>
      </w:r>
      <w:r w:rsidR="00937414">
        <w:t xml:space="preserve"> </w:t>
      </w:r>
      <w:r w:rsidR="006031BE">
        <w:t xml:space="preserve">calculations in </w:t>
      </w:r>
      <w:r w:rsidR="00937414">
        <w:t>“</w:t>
      </w:r>
      <w:proofErr w:type="spellStart"/>
      <w:r w:rsidR="00937414">
        <w:t>Numpy</w:t>
      </w:r>
      <w:proofErr w:type="spellEnd"/>
      <w:r w:rsidR="00937414">
        <w:t xml:space="preserve"> calculations”. </w:t>
      </w:r>
      <w:r w:rsidR="00B021C7">
        <w:t>Explanation of flow chart is below.</w:t>
      </w:r>
    </w:p>
    <w:p w14:paraId="66669380" w14:textId="0908BDEC" w:rsidR="00457532" w:rsidRDefault="007A1D23" w:rsidP="007A1D23">
      <w:pPr>
        <w:spacing w:line="360" w:lineRule="auto"/>
        <w:jc w:val="center"/>
      </w:pPr>
      <w:r w:rsidRPr="007A1D23">
        <w:rPr>
          <w:noProof/>
        </w:rPr>
        <w:drawing>
          <wp:inline distT="0" distB="0" distL="0" distR="0" wp14:anchorId="2F6AC959" wp14:editId="740BFF51">
            <wp:extent cx="5727700" cy="17494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1749425"/>
                    </a:xfrm>
                    <a:prstGeom prst="rect">
                      <a:avLst/>
                    </a:prstGeom>
                  </pic:spPr>
                </pic:pic>
              </a:graphicData>
            </a:graphic>
          </wp:inline>
        </w:drawing>
      </w:r>
    </w:p>
    <w:p w14:paraId="11B3AFB4" w14:textId="206B809A" w:rsidR="00B021C7" w:rsidRDefault="00457532" w:rsidP="00B021C7">
      <w:pPr>
        <w:spacing w:line="360" w:lineRule="auto"/>
        <w:jc w:val="center"/>
        <w:rPr>
          <w:rFonts w:asciiTheme="majorHAnsi" w:hAnsiTheme="majorHAnsi" w:cstheme="majorHAnsi"/>
          <w:sz w:val="21"/>
        </w:rPr>
      </w:pPr>
      <w:r w:rsidRPr="00CE6F7B">
        <w:rPr>
          <w:rFonts w:asciiTheme="majorHAnsi" w:hAnsiTheme="majorHAnsi" w:cstheme="majorHAnsi"/>
          <w:sz w:val="21"/>
        </w:rPr>
        <w:lastRenderedPageBreak/>
        <w:t>Figure</w:t>
      </w:r>
      <w:r>
        <w:rPr>
          <w:rFonts w:asciiTheme="majorHAnsi" w:hAnsiTheme="majorHAnsi" w:cstheme="majorHAnsi"/>
          <w:sz w:val="21"/>
        </w:rPr>
        <w:t xml:space="preserve"> </w:t>
      </w:r>
      <w:r w:rsidR="008534E2">
        <w:rPr>
          <w:rFonts w:asciiTheme="majorHAnsi" w:hAnsiTheme="majorHAnsi" w:cstheme="majorHAnsi"/>
          <w:sz w:val="21"/>
        </w:rPr>
        <w:t>21</w:t>
      </w:r>
      <w:r w:rsidRPr="00CE6F7B">
        <w:rPr>
          <w:rFonts w:asciiTheme="majorHAnsi" w:hAnsiTheme="majorHAnsi" w:cstheme="majorHAnsi"/>
          <w:sz w:val="21"/>
        </w:rPr>
        <w:t xml:space="preserve">: </w:t>
      </w:r>
      <w:r>
        <w:rPr>
          <w:rFonts w:asciiTheme="majorHAnsi" w:hAnsiTheme="majorHAnsi" w:cstheme="majorHAnsi"/>
          <w:sz w:val="21"/>
        </w:rPr>
        <w:t>Designed flow chart for factor ranking calculation</w:t>
      </w:r>
    </w:p>
    <w:p w14:paraId="7C610E11" w14:textId="77777777" w:rsidR="00B021C7" w:rsidRDefault="00B021C7" w:rsidP="00B021C7">
      <w:pPr>
        <w:spacing w:line="360" w:lineRule="auto"/>
        <w:jc w:val="center"/>
      </w:pPr>
    </w:p>
    <w:p w14:paraId="5E82ED54" w14:textId="35684663" w:rsidR="006A2074" w:rsidRPr="00B021C7" w:rsidRDefault="00C17B75" w:rsidP="00B021C7">
      <w:pPr>
        <w:spacing w:line="360" w:lineRule="auto"/>
        <w:jc w:val="both"/>
        <w:rPr>
          <w:rFonts w:asciiTheme="majorHAnsi" w:hAnsiTheme="majorHAnsi" w:cstheme="majorHAnsi"/>
          <w:sz w:val="21"/>
        </w:rPr>
      </w:pPr>
      <w:r>
        <w:t>“Retrieve data” traverse</w:t>
      </w:r>
      <w:r w:rsidR="006A2074">
        <w:t>s</w:t>
      </w:r>
      <w:r>
        <w:t xml:space="preserve"> all companies and collect</w:t>
      </w:r>
      <w:r w:rsidR="006A2074">
        <w:t>s</w:t>
      </w:r>
      <w:r>
        <w:t xml:space="preserve"> </w:t>
      </w:r>
      <w:r w:rsidR="006A2074">
        <w:t xml:space="preserve">needed </w:t>
      </w:r>
      <w:r>
        <w:t>factors data</w:t>
      </w:r>
      <w:r w:rsidR="006A2074">
        <w:t xml:space="preserve"> for each company, This means it will open over 500 sheets before outputting the result, so some speed-up techniques will be used. </w:t>
      </w:r>
      <w:r>
        <w:t xml:space="preserve">“cache file” here refers to a </w:t>
      </w:r>
      <w:r w:rsidR="000A518A">
        <w:t>saved</w:t>
      </w:r>
      <w:r>
        <w:t xml:space="preserve"> </w:t>
      </w:r>
      <w:r w:rsidR="00B021C7">
        <w:t xml:space="preserve">CSV </w:t>
      </w:r>
      <w:r>
        <w:t xml:space="preserve">sheet containing </w:t>
      </w:r>
      <w:r w:rsidR="00B021C7">
        <w:t xml:space="preserve">the result of previous “retrieve data” call. Future calls of ranking will read </w:t>
      </w:r>
      <w:r w:rsidR="006A2074">
        <w:t xml:space="preserve">only </w:t>
      </w:r>
      <w:r w:rsidR="00B021C7">
        <w:t xml:space="preserve">this </w:t>
      </w:r>
      <w:r w:rsidR="006A2074">
        <w:t xml:space="preserve">“cache file” instead of </w:t>
      </w:r>
      <w:r w:rsidR="00B021C7">
        <w:t xml:space="preserve">going through </w:t>
      </w:r>
      <w:r w:rsidR="006A2074">
        <w:t>500 sheets</w:t>
      </w:r>
      <w:r w:rsidR="00B021C7">
        <w:t xml:space="preserve"> in “retrieve data”. This</w:t>
      </w:r>
      <w:r w:rsidR="006A2074">
        <w:t xml:space="preserve"> </w:t>
      </w:r>
      <w:r>
        <w:t>can eliminate intensive file I/O</w:t>
      </w:r>
      <w:r w:rsidR="00B021C7">
        <w:t>.</w:t>
      </w:r>
      <w:r w:rsidR="006A2074">
        <w:t xml:space="preserve"> </w:t>
      </w:r>
      <w:r w:rsidR="00B021C7">
        <w:t>If database has been updated, “cache file” then need to be updated as well; to do this, the program identifies which companies have been updated and call “retrieve data” only on these companies, and the newly collected data will be concatenated to the old “cache file”.</w:t>
      </w:r>
    </w:p>
    <w:p w14:paraId="79FCFFE4" w14:textId="77777777" w:rsidR="00B021C7" w:rsidRDefault="00B021C7" w:rsidP="00B021C7">
      <w:pPr>
        <w:spacing w:line="360" w:lineRule="auto"/>
        <w:jc w:val="both"/>
      </w:pPr>
    </w:p>
    <w:p w14:paraId="6898D8D5" w14:textId="456C1588" w:rsidR="00AD1A5D" w:rsidRDefault="00BB24A6" w:rsidP="00B021C7">
      <w:pPr>
        <w:spacing w:line="360" w:lineRule="auto"/>
        <w:jc w:val="both"/>
      </w:pPr>
      <w:r>
        <w:t xml:space="preserve">Pseudocode of “Retrieve data” is below. </w:t>
      </w:r>
    </w:p>
    <w:p w14:paraId="6B97C12F" w14:textId="7DC1AF9C" w:rsidR="000C0D06" w:rsidRDefault="00AF3906" w:rsidP="00B021C7">
      <w:pPr>
        <w:spacing w:line="276" w:lineRule="auto"/>
        <w:jc w:val="both"/>
        <w:rPr>
          <w:rFonts w:ascii="Monaco" w:hAnsi="Monaco" w:cstheme="minorHAnsi"/>
          <w:sz w:val="16"/>
          <w:szCs w:val="16"/>
        </w:rPr>
      </w:pPr>
      <w:proofErr w:type="spellStart"/>
      <w:r>
        <w:rPr>
          <w:rFonts w:ascii="Monaco" w:hAnsi="Monaco" w:cstheme="minorHAnsi"/>
          <w:sz w:val="16"/>
          <w:szCs w:val="16"/>
        </w:rPr>
        <w:t>Retrieve_data</w:t>
      </w:r>
      <w:proofErr w:type="spellEnd"/>
      <w:r>
        <w:rPr>
          <w:rFonts w:ascii="Monaco" w:hAnsi="Monaco" w:cstheme="minorHAnsi"/>
          <w:sz w:val="16"/>
          <w:szCs w:val="16"/>
        </w:rPr>
        <w:t xml:space="preserve">(FACTOR, </w:t>
      </w:r>
      <w:proofErr w:type="spellStart"/>
      <w:r>
        <w:rPr>
          <w:rFonts w:ascii="Monaco" w:hAnsi="Monaco" w:cstheme="minorHAnsi"/>
          <w:sz w:val="16"/>
          <w:szCs w:val="16"/>
        </w:rPr>
        <w:t>need_update_companies</w:t>
      </w:r>
      <w:proofErr w:type="spellEnd"/>
      <w:r>
        <w:rPr>
          <w:rFonts w:ascii="Monaco" w:hAnsi="Monaco" w:cstheme="minorHAnsi"/>
          <w:sz w:val="16"/>
          <w:szCs w:val="16"/>
        </w:rPr>
        <w:t>)</w:t>
      </w:r>
    </w:p>
    <w:p w14:paraId="0A7AED49" w14:textId="01AD8FF7" w:rsidR="00502D9F" w:rsidRPr="008642FC" w:rsidRDefault="00502D9F" w:rsidP="00B021C7">
      <w:pPr>
        <w:spacing w:line="276" w:lineRule="auto"/>
        <w:ind w:left="720"/>
        <w:jc w:val="both"/>
        <w:rPr>
          <w:rFonts w:ascii="Monaco" w:hAnsi="Monaco" w:cstheme="minorHAnsi"/>
          <w:sz w:val="16"/>
          <w:szCs w:val="16"/>
        </w:rPr>
      </w:pPr>
      <w:r w:rsidRPr="008642FC">
        <w:rPr>
          <w:rFonts w:ascii="Monaco" w:hAnsi="Monaco" w:cstheme="minorHAnsi"/>
          <w:sz w:val="16"/>
          <w:szCs w:val="16"/>
        </w:rPr>
        <w:t>FACTOR_DIC = {Factor1:sheet1, Factor2:sheet2, …} // stores location of newly calculated factors</w:t>
      </w:r>
    </w:p>
    <w:p w14:paraId="4B45C110" w14:textId="3C2C4A70" w:rsidR="00AF3906" w:rsidRPr="008642FC" w:rsidRDefault="00AF3906" w:rsidP="00B021C7">
      <w:pPr>
        <w:spacing w:line="276" w:lineRule="auto"/>
        <w:ind w:firstLine="720"/>
        <w:jc w:val="both"/>
        <w:rPr>
          <w:rFonts w:ascii="Monaco" w:hAnsi="Monaco" w:cstheme="minorHAnsi"/>
          <w:sz w:val="16"/>
          <w:szCs w:val="16"/>
        </w:rPr>
      </w:pPr>
      <w:r w:rsidRPr="008642FC">
        <w:rPr>
          <w:rFonts w:ascii="Monaco" w:hAnsi="Monaco" w:cstheme="minorHAnsi"/>
          <w:sz w:val="16"/>
          <w:szCs w:val="16"/>
        </w:rPr>
        <w:t>If FACTOR in FACTORS_LIST then // FACTORS_LIST contains all factors in all data sheets</w:t>
      </w:r>
    </w:p>
    <w:p w14:paraId="0A3090D2" w14:textId="3E979C39" w:rsidR="00AF3906" w:rsidRPr="008642FC" w:rsidRDefault="008642FC" w:rsidP="00B021C7">
      <w:pPr>
        <w:spacing w:line="276" w:lineRule="auto"/>
        <w:jc w:val="both"/>
        <w:rPr>
          <w:rFonts w:ascii="Monaco" w:hAnsi="Monaco" w:cstheme="minorHAnsi"/>
          <w:sz w:val="16"/>
          <w:szCs w:val="16"/>
        </w:rPr>
      </w:pPr>
      <w:r>
        <w:rPr>
          <w:rFonts w:ascii="Monaco" w:hAnsi="Monaco" w:cstheme="minorHAnsi"/>
          <w:sz w:val="16"/>
          <w:szCs w:val="16"/>
        </w:rPr>
        <w:tab/>
      </w:r>
      <w:r w:rsidR="00AF3906" w:rsidRPr="008642FC">
        <w:rPr>
          <w:rFonts w:ascii="Monaco" w:hAnsi="Monaco" w:cstheme="minorHAnsi"/>
          <w:sz w:val="16"/>
          <w:szCs w:val="16"/>
        </w:rPr>
        <w:tab/>
        <w:t xml:space="preserve">PATH = </w:t>
      </w:r>
      <w:proofErr w:type="spellStart"/>
      <w:r w:rsidR="00AF3906" w:rsidRPr="008642FC">
        <w:rPr>
          <w:rFonts w:ascii="Monaco" w:hAnsi="Monaco" w:cstheme="minorHAnsi"/>
          <w:sz w:val="16"/>
          <w:szCs w:val="16"/>
        </w:rPr>
        <w:t>Path_Control</w:t>
      </w:r>
      <w:proofErr w:type="spellEnd"/>
      <w:r w:rsidR="00AF3906" w:rsidRPr="008642FC">
        <w:rPr>
          <w:rFonts w:ascii="Monaco" w:hAnsi="Monaco" w:cstheme="minorHAnsi"/>
          <w:sz w:val="16"/>
          <w:szCs w:val="16"/>
        </w:rPr>
        <w:t>[FACTOR]</w:t>
      </w:r>
    </w:p>
    <w:p w14:paraId="252F72F6" w14:textId="455BC83F" w:rsidR="00AF3906" w:rsidRPr="008642FC" w:rsidRDefault="00AF3906" w:rsidP="00B021C7">
      <w:pPr>
        <w:spacing w:line="276" w:lineRule="auto"/>
        <w:ind w:firstLine="720"/>
        <w:jc w:val="both"/>
        <w:rPr>
          <w:rFonts w:ascii="Monaco" w:hAnsi="Monaco" w:cstheme="minorHAnsi"/>
          <w:sz w:val="16"/>
          <w:szCs w:val="16"/>
        </w:rPr>
      </w:pPr>
      <w:r w:rsidRPr="008642FC">
        <w:rPr>
          <w:rFonts w:ascii="Monaco" w:hAnsi="Monaco" w:cstheme="minorHAnsi"/>
          <w:sz w:val="16"/>
          <w:szCs w:val="16"/>
        </w:rPr>
        <w:t>Else then</w:t>
      </w:r>
    </w:p>
    <w:p w14:paraId="6D1DEFBA" w14:textId="57C1BDB5" w:rsidR="00AF3906" w:rsidRPr="008642FC" w:rsidRDefault="008642FC" w:rsidP="00B021C7">
      <w:pPr>
        <w:spacing w:line="276" w:lineRule="auto"/>
        <w:jc w:val="both"/>
        <w:rPr>
          <w:rFonts w:ascii="Monaco" w:hAnsi="Monaco" w:cstheme="minorHAnsi"/>
          <w:sz w:val="16"/>
          <w:szCs w:val="16"/>
        </w:rPr>
      </w:pPr>
      <w:r>
        <w:rPr>
          <w:rFonts w:ascii="Monaco" w:hAnsi="Monaco" w:cstheme="minorHAnsi"/>
          <w:sz w:val="16"/>
          <w:szCs w:val="16"/>
        </w:rPr>
        <w:tab/>
      </w:r>
      <w:r w:rsidR="00AF3906" w:rsidRPr="008642FC">
        <w:rPr>
          <w:rFonts w:ascii="Monaco" w:hAnsi="Monaco" w:cstheme="minorHAnsi"/>
          <w:sz w:val="16"/>
          <w:szCs w:val="16"/>
        </w:rPr>
        <w:tab/>
        <w:t>FLAG = True</w:t>
      </w:r>
    </w:p>
    <w:p w14:paraId="05C89C03" w14:textId="4DE14FDD" w:rsidR="00502D9F" w:rsidRPr="008642FC" w:rsidRDefault="008642FC" w:rsidP="00B021C7">
      <w:pPr>
        <w:spacing w:line="276" w:lineRule="auto"/>
        <w:jc w:val="both"/>
        <w:rPr>
          <w:rFonts w:ascii="Monaco" w:hAnsi="Monaco" w:cstheme="minorHAnsi"/>
          <w:sz w:val="16"/>
          <w:szCs w:val="16"/>
        </w:rPr>
      </w:pPr>
      <w:r>
        <w:rPr>
          <w:rFonts w:ascii="Monaco" w:hAnsi="Monaco" w:cstheme="minorHAnsi"/>
          <w:sz w:val="16"/>
          <w:szCs w:val="16"/>
        </w:rPr>
        <w:tab/>
      </w:r>
      <w:r w:rsidR="00502D9F" w:rsidRPr="008642FC">
        <w:rPr>
          <w:rFonts w:ascii="Monaco" w:hAnsi="Monaco" w:cstheme="minorHAnsi"/>
          <w:sz w:val="16"/>
          <w:szCs w:val="16"/>
        </w:rPr>
        <w:tab/>
        <w:t>FROM_WHICH_SHEET = FACTOR_DIC[FACTOR]  // from which sheet</w:t>
      </w:r>
    </w:p>
    <w:p w14:paraId="2919F030" w14:textId="105FCF99" w:rsidR="00502D9F" w:rsidRPr="008642FC" w:rsidRDefault="00502D9F" w:rsidP="00B021C7">
      <w:pPr>
        <w:spacing w:line="276" w:lineRule="auto"/>
        <w:ind w:firstLine="720"/>
        <w:jc w:val="both"/>
        <w:rPr>
          <w:rFonts w:ascii="Monaco" w:hAnsi="Monaco" w:cstheme="minorHAnsi"/>
          <w:sz w:val="16"/>
          <w:szCs w:val="16"/>
        </w:rPr>
      </w:pPr>
      <w:r w:rsidRPr="008642FC">
        <w:rPr>
          <w:rFonts w:ascii="Monaco" w:hAnsi="Monaco" w:cstheme="minorHAnsi"/>
          <w:sz w:val="16"/>
          <w:szCs w:val="16"/>
        </w:rPr>
        <w:t>End if</w:t>
      </w:r>
    </w:p>
    <w:p w14:paraId="46ABE0F2" w14:textId="6A01975C" w:rsidR="0023605E" w:rsidRPr="008642FC" w:rsidRDefault="0023605E" w:rsidP="00B021C7">
      <w:pPr>
        <w:spacing w:line="276" w:lineRule="auto"/>
        <w:ind w:firstLine="720"/>
        <w:jc w:val="both"/>
        <w:rPr>
          <w:rFonts w:ascii="Monaco" w:hAnsi="Monaco" w:cstheme="minorHAnsi"/>
          <w:sz w:val="16"/>
          <w:szCs w:val="16"/>
        </w:rPr>
      </w:pPr>
      <w:r w:rsidRPr="008642FC">
        <w:rPr>
          <w:rFonts w:ascii="Monaco" w:hAnsi="Monaco" w:cstheme="minorHAnsi"/>
          <w:sz w:val="16"/>
          <w:szCs w:val="16"/>
        </w:rPr>
        <w:t>RESULT = []  // empty list of arrays to save result</w:t>
      </w:r>
    </w:p>
    <w:p w14:paraId="1BA7995C" w14:textId="3BCC0545" w:rsidR="00AF3906" w:rsidRPr="008642FC" w:rsidRDefault="00AF3906" w:rsidP="00B021C7">
      <w:pPr>
        <w:spacing w:line="276" w:lineRule="auto"/>
        <w:ind w:firstLine="720"/>
        <w:jc w:val="both"/>
        <w:rPr>
          <w:rFonts w:ascii="Monaco" w:hAnsi="Monaco" w:cstheme="minorHAnsi"/>
          <w:sz w:val="16"/>
          <w:szCs w:val="16"/>
        </w:rPr>
      </w:pPr>
      <w:r w:rsidRPr="008642FC">
        <w:rPr>
          <w:rFonts w:ascii="Monaco" w:hAnsi="Monaco" w:cstheme="minorHAnsi"/>
          <w:sz w:val="16"/>
          <w:szCs w:val="16"/>
        </w:rPr>
        <w:t xml:space="preserve">loop for Company in </w:t>
      </w:r>
      <w:proofErr w:type="spellStart"/>
      <w:r w:rsidRPr="008642FC">
        <w:rPr>
          <w:rFonts w:ascii="Monaco" w:hAnsi="Monaco" w:cstheme="minorHAnsi"/>
          <w:sz w:val="16"/>
          <w:szCs w:val="16"/>
        </w:rPr>
        <w:t>need_update_companies</w:t>
      </w:r>
      <w:proofErr w:type="spellEnd"/>
    </w:p>
    <w:p w14:paraId="1CF2EA88" w14:textId="7FA73D22" w:rsidR="00AF3906" w:rsidRPr="008642FC" w:rsidRDefault="008642FC" w:rsidP="00B021C7">
      <w:pPr>
        <w:spacing w:line="276" w:lineRule="auto"/>
        <w:jc w:val="both"/>
        <w:rPr>
          <w:rFonts w:ascii="Monaco" w:hAnsi="Monaco" w:cstheme="minorHAnsi"/>
          <w:sz w:val="16"/>
          <w:szCs w:val="16"/>
        </w:rPr>
      </w:pPr>
      <w:r>
        <w:rPr>
          <w:rFonts w:ascii="Monaco" w:hAnsi="Monaco" w:cstheme="minorHAnsi"/>
          <w:sz w:val="16"/>
          <w:szCs w:val="16"/>
        </w:rPr>
        <w:tab/>
      </w:r>
      <w:r w:rsidR="00AF3906" w:rsidRPr="008642FC">
        <w:rPr>
          <w:rFonts w:ascii="Monaco" w:hAnsi="Monaco" w:cstheme="minorHAnsi"/>
          <w:sz w:val="16"/>
          <w:szCs w:val="16"/>
        </w:rPr>
        <w:tab/>
      </w:r>
      <w:r w:rsidR="00502D9F" w:rsidRPr="008642FC">
        <w:rPr>
          <w:rFonts w:ascii="Monaco" w:hAnsi="Monaco" w:cstheme="minorHAnsi"/>
          <w:sz w:val="16"/>
          <w:szCs w:val="16"/>
        </w:rPr>
        <w:t xml:space="preserve">if FLAG is True then  // needs to call </w:t>
      </w:r>
      <w:r w:rsidR="00502D9F" w:rsidRPr="008642FC">
        <w:rPr>
          <w:rFonts w:ascii="Monaco" w:hAnsi="Monaco" w:cstheme="minorHAnsi"/>
          <w:b/>
          <w:sz w:val="16"/>
          <w:szCs w:val="16"/>
        </w:rPr>
        <w:t xml:space="preserve">Factors </w:t>
      </w:r>
      <w:r w:rsidR="00502D9F" w:rsidRPr="008642FC">
        <w:rPr>
          <w:rFonts w:ascii="Monaco" w:hAnsi="Monaco" w:cstheme="minorHAnsi"/>
          <w:sz w:val="16"/>
          <w:szCs w:val="16"/>
        </w:rPr>
        <w:t>for calculation</w:t>
      </w:r>
    </w:p>
    <w:p w14:paraId="331EFBF8" w14:textId="2E6BFBCA" w:rsidR="00502D9F" w:rsidRPr="008642FC" w:rsidRDefault="008642FC" w:rsidP="00B021C7">
      <w:pPr>
        <w:spacing w:line="276" w:lineRule="auto"/>
        <w:jc w:val="both"/>
        <w:rPr>
          <w:rFonts w:ascii="Monaco" w:hAnsi="Monaco" w:cstheme="minorHAnsi"/>
          <w:b/>
          <w:sz w:val="16"/>
          <w:szCs w:val="16"/>
        </w:rPr>
      </w:pPr>
      <w:r>
        <w:rPr>
          <w:rFonts w:ascii="Monaco" w:hAnsi="Monaco" w:cstheme="minorHAnsi"/>
          <w:sz w:val="16"/>
          <w:szCs w:val="16"/>
        </w:rPr>
        <w:tab/>
      </w:r>
      <w:r w:rsidR="00502D9F" w:rsidRPr="008642FC">
        <w:rPr>
          <w:rFonts w:ascii="Monaco" w:hAnsi="Monaco" w:cstheme="minorHAnsi"/>
          <w:sz w:val="16"/>
          <w:szCs w:val="16"/>
        </w:rPr>
        <w:tab/>
      </w:r>
      <w:r w:rsidR="00502D9F" w:rsidRPr="008642FC">
        <w:rPr>
          <w:rFonts w:ascii="Monaco" w:hAnsi="Monaco" w:cstheme="minorHAnsi"/>
          <w:sz w:val="16"/>
          <w:szCs w:val="16"/>
        </w:rPr>
        <w:tab/>
        <w:t xml:space="preserve">execute(“from </w:t>
      </w:r>
      <w:r w:rsidR="00502D9F" w:rsidRPr="008642FC">
        <w:rPr>
          <w:rFonts w:ascii="Monaco" w:hAnsi="Monaco" w:cstheme="minorHAnsi"/>
          <w:b/>
          <w:sz w:val="16"/>
          <w:szCs w:val="16"/>
        </w:rPr>
        <w:t>Factors</w:t>
      </w:r>
      <w:r w:rsidR="00502D9F" w:rsidRPr="008642FC">
        <w:rPr>
          <w:rFonts w:ascii="Monaco" w:hAnsi="Monaco" w:cstheme="minorHAnsi"/>
          <w:sz w:val="16"/>
          <w:szCs w:val="16"/>
        </w:rPr>
        <w:t xml:space="preserve"> import {FROM_WHICH_SHEET}”)  // call function in </w:t>
      </w:r>
      <w:r w:rsidR="00502D9F" w:rsidRPr="008642FC">
        <w:rPr>
          <w:rFonts w:ascii="Monaco" w:hAnsi="Monaco" w:cstheme="minorHAnsi"/>
          <w:b/>
          <w:sz w:val="16"/>
          <w:szCs w:val="16"/>
        </w:rPr>
        <w:t>Factors</w:t>
      </w:r>
    </w:p>
    <w:p w14:paraId="4BA2C97E" w14:textId="3AE47E16" w:rsidR="00502D9F" w:rsidRPr="008642FC" w:rsidRDefault="008642FC" w:rsidP="00B021C7">
      <w:pPr>
        <w:spacing w:line="276" w:lineRule="auto"/>
        <w:jc w:val="both"/>
        <w:rPr>
          <w:rFonts w:ascii="Monaco" w:hAnsi="Monaco" w:cstheme="minorHAnsi"/>
          <w:sz w:val="16"/>
          <w:szCs w:val="16"/>
        </w:rPr>
      </w:pPr>
      <w:r>
        <w:rPr>
          <w:rFonts w:ascii="Monaco" w:hAnsi="Monaco" w:cstheme="minorHAnsi"/>
          <w:b/>
          <w:sz w:val="16"/>
          <w:szCs w:val="16"/>
        </w:rPr>
        <w:tab/>
      </w:r>
      <w:r w:rsidR="00502D9F" w:rsidRPr="008642FC">
        <w:rPr>
          <w:rFonts w:ascii="Monaco" w:hAnsi="Monaco" w:cstheme="minorHAnsi"/>
          <w:b/>
          <w:sz w:val="16"/>
          <w:szCs w:val="16"/>
        </w:rPr>
        <w:tab/>
      </w:r>
      <w:r w:rsidR="00502D9F" w:rsidRPr="008642FC">
        <w:rPr>
          <w:rFonts w:ascii="Monaco" w:hAnsi="Monaco" w:cstheme="minorHAnsi"/>
          <w:b/>
          <w:sz w:val="16"/>
          <w:szCs w:val="16"/>
        </w:rPr>
        <w:tab/>
      </w:r>
      <w:r w:rsidR="00502D9F" w:rsidRPr="008642FC">
        <w:rPr>
          <w:rFonts w:ascii="Monaco" w:hAnsi="Monaco" w:cstheme="minorHAnsi"/>
          <w:sz w:val="16"/>
          <w:szCs w:val="16"/>
        </w:rPr>
        <w:t xml:space="preserve">ARRAY = </w:t>
      </w:r>
      <w:r w:rsidR="00502D9F" w:rsidRPr="008642FC">
        <w:rPr>
          <w:rFonts w:ascii="Monaco" w:hAnsi="Monaco" w:cstheme="minorHAnsi"/>
          <w:b/>
          <w:sz w:val="16"/>
          <w:szCs w:val="16"/>
        </w:rPr>
        <w:t>Factors</w:t>
      </w:r>
      <w:r w:rsidR="00502D9F" w:rsidRPr="008642FC">
        <w:rPr>
          <w:rFonts w:ascii="Monaco" w:hAnsi="Monaco" w:cstheme="minorHAnsi"/>
          <w:sz w:val="16"/>
          <w:szCs w:val="16"/>
        </w:rPr>
        <w:t>(FACTOR)  // retrieve factor</w:t>
      </w:r>
    </w:p>
    <w:p w14:paraId="532A696C" w14:textId="634DCDFE" w:rsidR="00502D9F" w:rsidRPr="008642FC" w:rsidRDefault="008642FC" w:rsidP="00B021C7">
      <w:pPr>
        <w:spacing w:line="276" w:lineRule="auto"/>
        <w:jc w:val="both"/>
        <w:rPr>
          <w:rFonts w:ascii="Monaco" w:hAnsi="Monaco" w:cstheme="minorHAnsi"/>
          <w:sz w:val="16"/>
          <w:szCs w:val="16"/>
        </w:rPr>
      </w:pPr>
      <w:r>
        <w:rPr>
          <w:rFonts w:ascii="Monaco" w:hAnsi="Monaco" w:cstheme="minorHAnsi"/>
          <w:sz w:val="16"/>
          <w:szCs w:val="16"/>
        </w:rPr>
        <w:tab/>
      </w:r>
      <w:r w:rsidR="00502D9F" w:rsidRPr="008642FC">
        <w:rPr>
          <w:rFonts w:ascii="Monaco" w:hAnsi="Monaco" w:cstheme="minorHAnsi"/>
          <w:sz w:val="16"/>
          <w:szCs w:val="16"/>
        </w:rPr>
        <w:tab/>
        <w:t xml:space="preserve">else then  // </w:t>
      </w:r>
      <w:r w:rsidR="00F66BA9" w:rsidRPr="008642FC">
        <w:rPr>
          <w:rFonts w:ascii="Monaco" w:hAnsi="Monaco" w:cstheme="minorHAnsi"/>
          <w:sz w:val="16"/>
          <w:szCs w:val="16"/>
        </w:rPr>
        <w:t>FACTOR in sheets of database</w:t>
      </w:r>
    </w:p>
    <w:p w14:paraId="0E323CEE" w14:textId="600CBA24" w:rsidR="00502D9F" w:rsidRPr="008642FC" w:rsidRDefault="008642FC" w:rsidP="00B021C7">
      <w:pPr>
        <w:spacing w:line="276" w:lineRule="auto"/>
        <w:jc w:val="both"/>
        <w:rPr>
          <w:rFonts w:ascii="Monaco" w:hAnsi="Monaco" w:cstheme="minorHAnsi"/>
          <w:sz w:val="16"/>
          <w:szCs w:val="16"/>
        </w:rPr>
      </w:pPr>
      <w:r>
        <w:rPr>
          <w:rFonts w:ascii="Monaco" w:hAnsi="Monaco" w:cstheme="minorHAnsi"/>
          <w:sz w:val="16"/>
          <w:szCs w:val="16"/>
        </w:rPr>
        <w:tab/>
      </w:r>
      <w:r w:rsidR="00502D9F" w:rsidRPr="008642FC">
        <w:rPr>
          <w:rFonts w:ascii="Monaco" w:hAnsi="Monaco" w:cstheme="minorHAnsi"/>
          <w:sz w:val="16"/>
          <w:szCs w:val="16"/>
        </w:rPr>
        <w:tab/>
      </w:r>
      <w:r w:rsidR="00502D9F" w:rsidRPr="008642FC">
        <w:rPr>
          <w:rFonts w:ascii="Monaco" w:hAnsi="Monaco" w:cstheme="minorHAnsi"/>
          <w:sz w:val="16"/>
          <w:szCs w:val="16"/>
        </w:rPr>
        <w:tab/>
        <w:t xml:space="preserve">SHEET = </w:t>
      </w:r>
      <w:r w:rsidR="00502D9F" w:rsidRPr="008642FC">
        <w:rPr>
          <w:rFonts w:ascii="Monaco" w:hAnsi="Monaco" w:cstheme="minorHAnsi"/>
          <w:b/>
          <w:sz w:val="16"/>
          <w:szCs w:val="16"/>
        </w:rPr>
        <w:t>Open</w:t>
      </w:r>
      <w:r w:rsidR="00502D9F" w:rsidRPr="008642FC">
        <w:rPr>
          <w:rFonts w:ascii="Monaco" w:hAnsi="Monaco" w:cstheme="minorHAnsi"/>
          <w:sz w:val="16"/>
          <w:szCs w:val="16"/>
        </w:rPr>
        <w:t>(PATH, Company)  // open data sheet in database</w:t>
      </w:r>
    </w:p>
    <w:p w14:paraId="5C164EE9" w14:textId="283BF4DA" w:rsidR="00502D9F" w:rsidRPr="008642FC" w:rsidRDefault="008642FC" w:rsidP="00B021C7">
      <w:pPr>
        <w:spacing w:line="276" w:lineRule="auto"/>
        <w:jc w:val="both"/>
        <w:rPr>
          <w:rFonts w:ascii="Monaco" w:hAnsi="Monaco" w:cstheme="minorHAnsi"/>
          <w:b/>
          <w:sz w:val="16"/>
          <w:szCs w:val="16"/>
        </w:rPr>
      </w:pPr>
      <w:r>
        <w:rPr>
          <w:rFonts w:ascii="Monaco" w:hAnsi="Monaco" w:cstheme="minorHAnsi"/>
          <w:sz w:val="16"/>
          <w:szCs w:val="16"/>
        </w:rPr>
        <w:tab/>
      </w:r>
      <w:r w:rsidR="00502D9F" w:rsidRPr="008642FC">
        <w:rPr>
          <w:rFonts w:ascii="Monaco" w:hAnsi="Monaco" w:cstheme="minorHAnsi"/>
          <w:sz w:val="16"/>
          <w:szCs w:val="16"/>
        </w:rPr>
        <w:tab/>
      </w:r>
      <w:r w:rsidR="00502D9F" w:rsidRPr="008642FC">
        <w:rPr>
          <w:rFonts w:ascii="Monaco" w:hAnsi="Monaco" w:cstheme="minorHAnsi"/>
          <w:sz w:val="16"/>
          <w:szCs w:val="16"/>
        </w:rPr>
        <w:tab/>
        <w:t xml:space="preserve">ARRAY = </w:t>
      </w:r>
      <w:proofErr w:type="spellStart"/>
      <w:r w:rsidR="00577391" w:rsidRPr="008642FC">
        <w:rPr>
          <w:rFonts w:ascii="Monaco" w:hAnsi="Monaco" w:cstheme="minorHAnsi"/>
          <w:b/>
          <w:sz w:val="16"/>
          <w:szCs w:val="16"/>
        </w:rPr>
        <w:t>Get_factor</w:t>
      </w:r>
      <w:proofErr w:type="spellEnd"/>
      <w:r w:rsidR="00577391" w:rsidRPr="008642FC">
        <w:rPr>
          <w:rFonts w:ascii="Monaco" w:hAnsi="Monaco" w:cstheme="minorHAnsi"/>
          <w:sz w:val="16"/>
          <w:szCs w:val="16"/>
        </w:rPr>
        <w:t xml:space="preserve">(SHEET, FACTOR)  // </w:t>
      </w:r>
      <w:proofErr w:type="spellStart"/>
      <w:r w:rsidR="00577391" w:rsidRPr="008642FC">
        <w:rPr>
          <w:rFonts w:ascii="Monaco" w:hAnsi="Monaco" w:cstheme="minorHAnsi"/>
          <w:b/>
          <w:sz w:val="16"/>
          <w:szCs w:val="16"/>
        </w:rPr>
        <w:t>get_factor</w:t>
      </w:r>
      <w:proofErr w:type="spellEnd"/>
      <w:r w:rsidR="00577391" w:rsidRPr="008642FC">
        <w:rPr>
          <w:rFonts w:ascii="Monaco" w:hAnsi="Monaco" w:cstheme="minorHAnsi"/>
          <w:sz w:val="16"/>
          <w:szCs w:val="16"/>
        </w:rPr>
        <w:t xml:space="preserve"> function in </w:t>
      </w:r>
      <w:r w:rsidR="00577391" w:rsidRPr="008642FC">
        <w:rPr>
          <w:rFonts w:ascii="Monaco" w:hAnsi="Monaco" w:cstheme="minorHAnsi"/>
          <w:b/>
          <w:sz w:val="16"/>
          <w:szCs w:val="16"/>
        </w:rPr>
        <w:t>Operations</w:t>
      </w:r>
    </w:p>
    <w:p w14:paraId="5A2D2D7A" w14:textId="53777122" w:rsidR="0023605E" w:rsidRPr="008642FC" w:rsidRDefault="008642FC" w:rsidP="00B021C7">
      <w:pPr>
        <w:spacing w:line="276" w:lineRule="auto"/>
        <w:jc w:val="both"/>
        <w:rPr>
          <w:rFonts w:ascii="Monaco" w:hAnsi="Monaco" w:cstheme="minorHAnsi"/>
          <w:sz w:val="16"/>
          <w:szCs w:val="16"/>
        </w:rPr>
      </w:pPr>
      <w:r>
        <w:rPr>
          <w:rFonts w:ascii="Monaco" w:hAnsi="Monaco" w:cstheme="minorHAnsi"/>
          <w:b/>
          <w:sz w:val="16"/>
          <w:szCs w:val="16"/>
        </w:rPr>
        <w:tab/>
      </w:r>
      <w:r w:rsidR="0023605E" w:rsidRPr="008642FC">
        <w:rPr>
          <w:rFonts w:ascii="Monaco" w:hAnsi="Monaco" w:cstheme="minorHAnsi"/>
          <w:b/>
          <w:sz w:val="16"/>
          <w:szCs w:val="16"/>
        </w:rPr>
        <w:tab/>
      </w:r>
      <w:r w:rsidR="0023605E" w:rsidRPr="008642FC">
        <w:rPr>
          <w:rFonts w:ascii="Monaco" w:hAnsi="Monaco" w:cstheme="minorHAnsi"/>
          <w:sz w:val="16"/>
          <w:szCs w:val="16"/>
        </w:rPr>
        <w:t>end if</w:t>
      </w:r>
    </w:p>
    <w:p w14:paraId="6E0D5416" w14:textId="50C93EB4" w:rsidR="0023605E" w:rsidRPr="008642FC" w:rsidRDefault="008642FC" w:rsidP="00B021C7">
      <w:pPr>
        <w:spacing w:line="276" w:lineRule="auto"/>
        <w:jc w:val="both"/>
        <w:rPr>
          <w:rFonts w:ascii="Monaco" w:hAnsi="Monaco" w:cstheme="minorHAnsi"/>
          <w:sz w:val="16"/>
          <w:szCs w:val="16"/>
        </w:rPr>
      </w:pPr>
      <w:r>
        <w:rPr>
          <w:rFonts w:ascii="Monaco" w:hAnsi="Monaco" w:cstheme="minorHAnsi"/>
          <w:sz w:val="16"/>
          <w:szCs w:val="16"/>
        </w:rPr>
        <w:tab/>
      </w:r>
      <w:r w:rsidR="0023605E" w:rsidRPr="008642FC">
        <w:rPr>
          <w:rFonts w:ascii="Monaco" w:hAnsi="Monaco" w:cstheme="minorHAnsi"/>
          <w:sz w:val="16"/>
          <w:szCs w:val="16"/>
        </w:rPr>
        <w:tab/>
      </w:r>
      <w:proofErr w:type="spellStart"/>
      <w:r w:rsidR="0023605E" w:rsidRPr="008642FC">
        <w:rPr>
          <w:rFonts w:ascii="Monaco" w:hAnsi="Monaco" w:cstheme="minorHAnsi"/>
          <w:sz w:val="16"/>
          <w:szCs w:val="16"/>
        </w:rPr>
        <w:t>RESULT.append</w:t>
      </w:r>
      <w:proofErr w:type="spellEnd"/>
      <w:r w:rsidR="0023605E" w:rsidRPr="008642FC">
        <w:rPr>
          <w:rFonts w:ascii="Monaco" w:hAnsi="Monaco" w:cstheme="minorHAnsi"/>
          <w:sz w:val="16"/>
          <w:szCs w:val="16"/>
        </w:rPr>
        <w:t>(ARRAY)</w:t>
      </w:r>
    </w:p>
    <w:p w14:paraId="526A4BF8" w14:textId="229E54A0" w:rsidR="0023605E" w:rsidRPr="008642FC" w:rsidRDefault="0023605E" w:rsidP="00B021C7">
      <w:pPr>
        <w:spacing w:line="276" w:lineRule="auto"/>
        <w:ind w:firstLine="720"/>
        <w:jc w:val="both"/>
        <w:rPr>
          <w:rFonts w:ascii="Monaco" w:hAnsi="Monaco" w:cstheme="minorHAnsi"/>
          <w:sz w:val="16"/>
          <w:szCs w:val="16"/>
        </w:rPr>
      </w:pPr>
      <w:r w:rsidRPr="008642FC">
        <w:rPr>
          <w:rFonts w:ascii="Monaco" w:hAnsi="Monaco" w:cstheme="minorHAnsi"/>
          <w:sz w:val="16"/>
          <w:szCs w:val="16"/>
        </w:rPr>
        <w:t>End loop</w:t>
      </w:r>
    </w:p>
    <w:p w14:paraId="28F9882B" w14:textId="51F46D83" w:rsidR="0023605E" w:rsidRPr="008642FC" w:rsidRDefault="0023605E" w:rsidP="00B021C7">
      <w:pPr>
        <w:spacing w:line="276" w:lineRule="auto"/>
        <w:ind w:firstLine="720"/>
        <w:jc w:val="both"/>
        <w:rPr>
          <w:rFonts w:ascii="Monaco" w:hAnsi="Monaco" w:cstheme="minorHAnsi"/>
          <w:sz w:val="16"/>
          <w:szCs w:val="16"/>
        </w:rPr>
      </w:pPr>
      <w:r w:rsidRPr="008642FC">
        <w:rPr>
          <w:rFonts w:ascii="Monaco" w:hAnsi="Monaco" w:cstheme="minorHAnsi"/>
          <w:sz w:val="16"/>
          <w:szCs w:val="16"/>
        </w:rPr>
        <w:t xml:space="preserve">RESULT_ARRAY = </w:t>
      </w:r>
      <w:proofErr w:type="spellStart"/>
      <w:r w:rsidRPr="008642FC">
        <w:rPr>
          <w:rFonts w:ascii="Monaco" w:hAnsi="Monaco" w:cstheme="minorHAnsi"/>
          <w:sz w:val="16"/>
          <w:szCs w:val="16"/>
        </w:rPr>
        <w:t>numpy.array</w:t>
      </w:r>
      <w:proofErr w:type="spellEnd"/>
      <w:r w:rsidRPr="008642FC">
        <w:rPr>
          <w:rFonts w:ascii="Monaco" w:hAnsi="Monaco" w:cstheme="minorHAnsi"/>
          <w:sz w:val="16"/>
          <w:szCs w:val="16"/>
        </w:rPr>
        <w:t>(RESULT)  // convert to 2D array</w:t>
      </w:r>
    </w:p>
    <w:p w14:paraId="0F7FCAE8" w14:textId="168D2DB9" w:rsidR="0023605E" w:rsidRPr="008642FC" w:rsidRDefault="0023605E" w:rsidP="00B021C7">
      <w:pPr>
        <w:spacing w:line="276" w:lineRule="auto"/>
        <w:ind w:firstLine="720"/>
        <w:jc w:val="both"/>
        <w:rPr>
          <w:rFonts w:ascii="Monaco" w:hAnsi="Monaco" w:cstheme="minorHAnsi"/>
          <w:sz w:val="16"/>
          <w:szCs w:val="16"/>
        </w:rPr>
      </w:pPr>
      <w:r w:rsidRPr="008642FC">
        <w:rPr>
          <w:rFonts w:ascii="Monaco" w:hAnsi="Monaco" w:cstheme="minorHAnsi"/>
          <w:sz w:val="16"/>
          <w:szCs w:val="16"/>
        </w:rPr>
        <w:t xml:space="preserve">RESULT_DATAFRAME = </w:t>
      </w:r>
      <w:proofErr w:type="spellStart"/>
      <w:r w:rsidRPr="008642FC">
        <w:rPr>
          <w:rFonts w:ascii="Monaco" w:hAnsi="Monaco" w:cstheme="minorHAnsi"/>
          <w:sz w:val="16"/>
          <w:szCs w:val="16"/>
        </w:rPr>
        <w:t>pandas.DataFrame</w:t>
      </w:r>
      <w:proofErr w:type="spellEnd"/>
      <w:r w:rsidRPr="008642FC">
        <w:rPr>
          <w:rFonts w:ascii="Monaco" w:hAnsi="Monaco" w:cstheme="minorHAnsi"/>
          <w:sz w:val="16"/>
          <w:szCs w:val="16"/>
        </w:rPr>
        <w:t>(RESULT_ARRAY)  // convert to sheet</w:t>
      </w:r>
    </w:p>
    <w:p w14:paraId="7589A58A" w14:textId="3D5987EE" w:rsidR="0023605E" w:rsidRPr="008642FC" w:rsidRDefault="0023605E" w:rsidP="00B021C7">
      <w:pPr>
        <w:spacing w:line="276" w:lineRule="auto"/>
        <w:ind w:firstLine="720"/>
        <w:jc w:val="both"/>
        <w:rPr>
          <w:rFonts w:ascii="Monaco" w:hAnsi="Monaco" w:cstheme="minorHAnsi"/>
          <w:sz w:val="16"/>
          <w:szCs w:val="16"/>
        </w:rPr>
      </w:pPr>
      <w:proofErr w:type="spellStart"/>
      <w:r w:rsidRPr="008642FC">
        <w:rPr>
          <w:rFonts w:ascii="Monaco" w:hAnsi="Monaco" w:cstheme="minorHAnsi"/>
          <w:sz w:val="16"/>
          <w:szCs w:val="16"/>
        </w:rPr>
        <w:t>RESULT_DATAFRAME.columns</w:t>
      </w:r>
      <w:proofErr w:type="spellEnd"/>
      <w:r w:rsidRPr="008642FC">
        <w:rPr>
          <w:rFonts w:ascii="Monaco" w:hAnsi="Monaco" w:cstheme="minorHAnsi"/>
          <w:sz w:val="16"/>
          <w:szCs w:val="16"/>
        </w:rPr>
        <w:t xml:space="preserve"> = [columns]  // set columns of output result</w:t>
      </w:r>
    </w:p>
    <w:p w14:paraId="212B7F21" w14:textId="59511DE2" w:rsidR="0023605E" w:rsidRDefault="0023605E" w:rsidP="00B021C7">
      <w:pPr>
        <w:spacing w:line="276" w:lineRule="auto"/>
        <w:ind w:firstLine="720"/>
        <w:jc w:val="both"/>
        <w:rPr>
          <w:rFonts w:ascii="Monaco" w:hAnsi="Monaco" w:cstheme="minorHAnsi"/>
          <w:sz w:val="16"/>
          <w:szCs w:val="16"/>
        </w:rPr>
      </w:pPr>
      <w:r>
        <w:rPr>
          <w:rFonts w:ascii="Monaco" w:hAnsi="Monaco" w:cstheme="minorHAnsi"/>
          <w:sz w:val="16"/>
          <w:szCs w:val="16"/>
        </w:rPr>
        <w:t>Output RESULT_DATAFRAME</w:t>
      </w:r>
    </w:p>
    <w:p w14:paraId="17F44584" w14:textId="06BEB51F" w:rsidR="008642FC" w:rsidRDefault="008642FC" w:rsidP="00B021C7">
      <w:pPr>
        <w:spacing w:line="276" w:lineRule="auto"/>
        <w:jc w:val="both"/>
        <w:rPr>
          <w:rFonts w:ascii="Monaco" w:hAnsi="Monaco" w:cstheme="minorHAnsi"/>
          <w:sz w:val="16"/>
          <w:szCs w:val="16"/>
        </w:rPr>
      </w:pPr>
      <w:r>
        <w:rPr>
          <w:rFonts w:ascii="Monaco" w:hAnsi="Monaco" w:cstheme="minorHAnsi"/>
          <w:sz w:val="16"/>
          <w:szCs w:val="16"/>
        </w:rPr>
        <w:t xml:space="preserve">End </w:t>
      </w:r>
      <w:proofErr w:type="spellStart"/>
      <w:r>
        <w:rPr>
          <w:rFonts w:ascii="Monaco" w:hAnsi="Monaco" w:cstheme="minorHAnsi"/>
          <w:sz w:val="16"/>
          <w:szCs w:val="16"/>
        </w:rPr>
        <w:t>Retrieve_data</w:t>
      </w:r>
      <w:proofErr w:type="spellEnd"/>
    </w:p>
    <w:p w14:paraId="120D2E3B" w14:textId="77777777" w:rsidR="00A056B3" w:rsidRPr="0023605E" w:rsidRDefault="00A056B3" w:rsidP="00B021C7">
      <w:pPr>
        <w:spacing w:line="276" w:lineRule="auto"/>
        <w:jc w:val="both"/>
        <w:rPr>
          <w:rFonts w:ascii="Monaco" w:hAnsi="Monaco" w:cstheme="minorHAnsi"/>
          <w:sz w:val="16"/>
          <w:szCs w:val="16"/>
        </w:rPr>
      </w:pPr>
    </w:p>
    <w:p w14:paraId="71232037" w14:textId="242933D5" w:rsidR="000C0D06" w:rsidRDefault="00E12798" w:rsidP="00B021C7">
      <w:pPr>
        <w:spacing w:line="360" w:lineRule="auto"/>
        <w:jc w:val="both"/>
      </w:pPr>
      <w:r>
        <w:t>“</w:t>
      </w:r>
      <w:proofErr w:type="spellStart"/>
      <w:r>
        <w:t>Result_dataframe</w:t>
      </w:r>
      <w:proofErr w:type="spellEnd"/>
      <w:r>
        <w:t xml:space="preserve">” is then passed </w:t>
      </w:r>
      <w:r w:rsidR="008642FC">
        <w:t xml:space="preserve">on to be formatted (in “formatting”) </w:t>
      </w:r>
      <w:r w:rsidR="00260E6B">
        <w:t>before</w:t>
      </w:r>
      <w:r w:rsidR="008642FC">
        <w:t xml:space="preserve"> being saved to the cache file (in</w:t>
      </w:r>
      <w:r w:rsidR="00260E6B">
        <w:t xml:space="preserve"> “Update to cache file”</w:t>
      </w:r>
      <w:r w:rsidR="008642FC">
        <w:t>)</w:t>
      </w:r>
      <w:r w:rsidR="00260E6B">
        <w:t xml:space="preserve">. With this factor data </w:t>
      </w:r>
      <w:r w:rsidR="00B021C7">
        <w:t>will be</w:t>
      </w:r>
      <w:r w:rsidR="00260E6B">
        <w:t xml:space="preserve"> collected and, if factor data have been updated, result of updated factors </w:t>
      </w:r>
      <w:r w:rsidR="00B021C7">
        <w:t>will be</w:t>
      </w:r>
      <w:r w:rsidR="00260E6B">
        <w:t xml:space="preserve"> updated to cache sheet</w:t>
      </w:r>
      <w:r w:rsidR="006A2074">
        <w:t>s</w:t>
      </w:r>
      <w:r w:rsidR="00260E6B">
        <w:t xml:space="preserve">. This ensures the speed and accuracy of future calls of </w:t>
      </w:r>
      <w:r w:rsidR="006A2074">
        <w:t>ranking</w:t>
      </w:r>
      <w:r w:rsidR="00260E6B">
        <w:t xml:space="preserve"> functions.</w:t>
      </w:r>
    </w:p>
    <w:p w14:paraId="1C86A899" w14:textId="74FEC8D3" w:rsidR="0069203E" w:rsidRDefault="0069203E" w:rsidP="006031BE">
      <w:pPr>
        <w:spacing w:line="360" w:lineRule="auto"/>
        <w:jc w:val="both"/>
      </w:pPr>
    </w:p>
    <w:p w14:paraId="0295C50E" w14:textId="7B215B4F" w:rsidR="0069203E" w:rsidRPr="00541874" w:rsidRDefault="0069203E" w:rsidP="006031BE">
      <w:pPr>
        <w:spacing w:line="360" w:lineRule="auto"/>
        <w:jc w:val="both"/>
        <w:rPr>
          <w:rFonts w:cstheme="minorHAnsi"/>
          <w:b/>
          <w:sz w:val="28"/>
        </w:rPr>
      </w:pPr>
      <w:r w:rsidRPr="00541874">
        <w:rPr>
          <w:rFonts w:cstheme="minorHAnsi"/>
          <w:b/>
          <w:sz w:val="28"/>
        </w:rPr>
        <w:lastRenderedPageBreak/>
        <w:t>Operations</w:t>
      </w:r>
    </w:p>
    <w:p w14:paraId="6596E716" w14:textId="1A235865" w:rsidR="0069203E" w:rsidRDefault="004E1C01" w:rsidP="006031BE">
      <w:pPr>
        <w:spacing w:line="360" w:lineRule="auto"/>
        <w:jc w:val="both"/>
        <w:rPr>
          <w:rFonts w:cstheme="minorHAnsi"/>
        </w:rPr>
      </w:pPr>
      <w:r>
        <w:rPr>
          <w:rFonts w:cstheme="minorHAnsi"/>
          <w:b/>
        </w:rPr>
        <w:t xml:space="preserve">Operations </w:t>
      </w:r>
      <w:r>
        <w:rPr>
          <w:rFonts w:cstheme="minorHAnsi"/>
        </w:rPr>
        <w:t>acts</w:t>
      </w:r>
      <w:r w:rsidR="003476EC">
        <w:rPr>
          <w:rFonts w:cstheme="minorHAnsi"/>
        </w:rPr>
        <w:t xml:space="preserve"> as interactions between </w:t>
      </w:r>
      <w:r>
        <w:rPr>
          <w:rFonts w:cstheme="minorHAnsi"/>
        </w:rPr>
        <w:t>functionalities</w:t>
      </w:r>
      <w:r w:rsidR="003476EC">
        <w:rPr>
          <w:rFonts w:cstheme="minorHAnsi"/>
        </w:rPr>
        <w:t xml:space="preserve"> and the database, similar to SQL syntax in SQL database</w:t>
      </w:r>
      <w:r>
        <w:rPr>
          <w:rFonts w:cstheme="minorHAnsi"/>
        </w:rPr>
        <w:t>s</w:t>
      </w:r>
      <w:r w:rsidR="003476EC">
        <w:rPr>
          <w:rFonts w:cstheme="minorHAnsi"/>
        </w:rPr>
        <w:t xml:space="preserve">. Operations include: Open, Save, Translate, Folder operations, </w:t>
      </w:r>
      <w:r w:rsidR="006031BE">
        <w:rPr>
          <w:rFonts w:cstheme="minorHAnsi"/>
        </w:rPr>
        <w:t>Path control, Tools and reports</w:t>
      </w:r>
      <w:r w:rsidR="003476EC">
        <w:rPr>
          <w:rFonts w:cstheme="minorHAnsi"/>
        </w:rPr>
        <w:t>, Format control</w:t>
      </w:r>
      <w:r w:rsidR="006031BE">
        <w:rPr>
          <w:rFonts w:cstheme="minorHAnsi"/>
        </w:rPr>
        <w:t>, Get data</w:t>
      </w:r>
      <w:r>
        <w:rPr>
          <w:rFonts w:cstheme="minorHAnsi"/>
        </w:rPr>
        <w:t>, each</w:t>
      </w:r>
      <w:r w:rsidR="006031BE">
        <w:rPr>
          <w:rFonts w:cstheme="minorHAnsi"/>
        </w:rPr>
        <w:t xml:space="preserve"> dedicate</w:t>
      </w:r>
      <w:r>
        <w:rPr>
          <w:rFonts w:cstheme="minorHAnsi"/>
        </w:rPr>
        <w:t>s</w:t>
      </w:r>
      <w:r w:rsidR="006031BE">
        <w:rPr>
          <w:rFonts w:cstheme="minorHAnsi"/>
        </w:rPr>
        <w:t xml:space="preserve"> to </w:t>
      </w:r>
      <w:r>
        <w:rPr>
          <w:rFonts w:cstheme="minorHAnsi"/>
        </w:rPr>
        <w:t>one</w:t>
      </w:r>
      <w:r w:rsidR="006031BE">
        <w:rPr>
          <w:rFonts w:cstheme="minorHAnsi"/>
        </w:rPr>
        <w:t xml:space="preserve"> unique interaction. </w:t>
      </w:r>
      <w:r w:rsidR="009B1BBC">
        <w:rPr>
          <w:rFonts w:cstheme="minorHAnsi"/>
        </w:rPr>
        <w:t>All</w:t>
      </w:r>
      <w:r w:rsidR="0069203E">
        <w:rPr>
          <w:rFonts w:cstheme="minorHAnsi"/>
        </w:rPr>
        <w:t xml:space="preserve"> </w:t>
      </w:r>
      <w:r w:rsidR="009B1BBC">
        <w:rPr>
          <w:rFonts w:cstheme="minorHAnsi"/>
        </w:rPr>
        <w:t>functions</w:t>
      </w:r>
      <w:r w:rsidR="0069203E">
        <w:rPr>
          <w:rFonts w:cstheme="minorHAnsi"/>
        </w:rPr>
        <w:t xml:space="preserve"> in </w:t>
      </w:r>
      <w:r w:rsidR="009B1BBC">
        <w:rPr>
          <w:rFonts w:cstheme="minorHAnsi"/>
        </w:rPr>
        <w:t>my</w:t>
      </w:r>
      <w:r w:rsidR="0069203E">
        <w:rPr>
          <w:rFonts w:cstheme="minorHAnsi"/>
        </w:rPr>
        <w:t xml:space="preserve"> </w:t>
      </w:r>
      <w:r w:rsidR="006031BE">
        <w:rPr>
          <w:rFonts w:cstheme="minorHAnsi"/>
        </w:rPr>
        <w:t>module</w:t>
      </w:r>
      <w:r w:rsidR="0069203E">
        <w:rPr>
          <w:rFonts w:cstheme="minorHAnsi"/>
        </w:rPr>
        <w:t xml:space="preserve"> </w:t>
      </w:r>
      <w:r w:rsidR="005C0B15">
        <w:rPr>
          <w:rFonts w:cstheme="minorHAnsi"/>
        </w:rPr>
        <w:t xml:space="preserve">will </w:t>
      </w:r>
      <w:r>
        <w:rPr>
          <w:rFonts w:cstheme="minorHAnsi"/>
        </w:rPr>
        <w:t>use</w:t>
      </w:r>
      <w:r w:rsidR="0069203E">
        <w:rPr>
          <w:rFonts w:cstheme="minorHAnsi"/>
        </w:rPr>
        <w:t xml:space="preserve"> </w:t>
      </w:r>
      <w:r w:rsidR="005C0B15">
        <w:rPr>
          <w:rFonts w:cstheme="minorHAnsi"/>
        </w:rPr>
        <w:t xml:space="preserve">only </w:t>
      </w:r>
      <w:r w:rsidR="009B1BBC">
        <w:rPr>
          <w:rFonts w:cstheme="minorHAnsi"/>
        </w:rPr>
        <w:t>operations</w:t>
      </w:r>
      <w:r w:rsidR="0069203E">
        <w:rPr>
          <w:rFonts w:cstheme="minorHAnsi"/>
        </w:rPr>
        <w:t xml:space="preserve"> </w:t>
      </w:r>
      <w:r w:rsidR="009B1BBC">
        <w:rPr>
          <w:rFonts w:cstheme="minorHAnsi"/>
        </w:rPr>
        <w:t>in this</w:t>
      </w:r>
      <w:r w:rsidR="0069203E">
        <w:rPr>
          <w:rFonts w:cstheme="minorHAnsi"/>
        </w:rPr>
        <w:t xml:space="preserve"> module. </w:t>
      </w:r>
      <w:r w:rsidR="009B1BBC">
        <w:rPr>
          <w:rFonts w:cstheme="minorHAnsi"/>
        </w:rPr>
        <w:t xml:space="preserve">Other python script files </w:t>
      </w:r>
      <w:r w:rsidR="005C0B15">
        <w:rPr>
          <w:rFonts w:cstheme="minorHAnsi"/>
        </w:rPr>
        <w:t xml:space="preserve">will </w:t>
      </w:r>
      <w:r w:rsidR="0069203E">
        <w:rPr>
          <w:rFonts w:cstheme="minorHAnsi"/>
        </w:rPr>
        <w:t>call</w:t>
      </w:r>
      <w:r w:rsidR="009B1BBC">
        <w:rPr>
          <w:rFonts w:cstheme="minorHAnsi"/>
        </w:rPr>
        <w:t xml:space="preserve"> </w:t>
      </w:r>
      <w:r w:rsidR="0069203E">
        <w:rPr>
          <w:rFonts w:cstheme="minorHAnsi"/>
        </w:rPr>
        <w:t xml:space="preserve">them using relative import. </w:t>
      </w:r>
    </w:p>
    <w:p w14:paraId="6F3B50AB" w14:textId="35C61F54" w:rsidR="009B1BBC" w:rsidRDefault="009B1BBC" w:rsidP="006031BE">
      <w:pPr>
        <w:spacing w:line="360" w:lineRule="auto"/>
        <w:jc w:val="both"/>
        <w:rPr>
          <w:rFonts w:cstheme="minorHAnsi"/>
        </w:rPr>
      </w:pPr>
      <w:r>
        <w:rPr>
          <w:rFonts w:cstheme="minorHAnsi"/>
        </w:rPr>
        <w:t>1.  Open</w:t>
      </w:r>
    </w:p>
    <w:p w14:paraId="0CAC9F6D" w14:textId="798C2CE0" w:rsidR="009B1BBC" w:rsidRPr="0015028C" w:rsidRDefault="009B1BBC" w:rsidP="006031BE">
      <w:pPr>
        <w:spacing w:line="360" w:lineRule="auto"/>
        <w:jc w:val="both"/>
        <w:rPr>
          <w:rFonts w:cstheme="minorHAnsi"/>
        </w:rPr>
      </w:pPr>
      <w:r>
        <w:rPr>
          <w:rFonts w:cstheme="minorHAnsi"/>
        </w:rPr>
        <w:t xml:space="preserve">Open </w:t>
      </w:r>
      <w:r w:rsidR="00746A47">
        <w:rPr>
          <w:rFonts w:cstheme="minorHAnsi"/>
        </w:rPr>
        <w:t xml:space="preserve">data sheets </w:t>
      </w:r>
      <w:r>
        <w:rPr>
          <w:rFonts w:cstheme="minorHAnsi"/>
        </w:rPr>
        <w:t>in database. Below is opener for companies data sheets.</w:t>
      </w:r>
      <w:r w:rsidR="00E60D59">
        <w:rPr>
          <w:rFonts w:cstheme="minorHAnsi"/>
        </w:rPr>
        <w:t xml:space="preserve"> </w:t>
      </w:r>
      <w:r w:rsidR="005C0B15">
        <w:rPr>
          <w:rFonts w:cstheme="minorHAnsi"/>
        </w:rPr>
        <w:t>Considering</w:t>
      </w:r>
      <w:r w:rsidR="00E60D59">
        <w:rPr>
          <w:rFonts w:cstheme="minorHAnsi"/>
        </w:rPr>
        <w:t xml:space="preserve"> possible input errors</w:t>
      </w:r>
      <w:r w:rsidR="005C0B15">
        <w:rPr>
          <w:rFonts w:cstheme="minorHAnsi"/>
        </w:rPr>
        <w:t xml:space="preserve"> and I/O errors make the opener robust</w:t>
      </w:r>
      <w:r w:rsidR="00E60D59">
        <w:rPr>
          <w:rFonts w:cstheme="minorHAnsi"/>
        </w:rPr>
        <w:t>.</w:t>
      </w:r>
      <w:r w:rsidR="0015028C">
        <w:rPr>
          <w:rFonts w:cstheme="minorHAnsi"/>
        </w:rPr>
        <w:t xml:space="preserve"> “Setup flag” indicates whether </w:t>
      </w:r>
      <w:r w:rsidR="0015028C">
        <w:rPr>
          <w:rFonts w:cstheme="minorHAnsi"/>
          <w:b/>
        </w:rPr>
        <w:t xml:space="preserve">Open </w:t>
      </w:r>
      <w:r w:rsidR="0015028C">
        <w:rPr>
          <w:rFonts w:cstheme="minorHAnsi"/>
        </w:rPr>
        <w:t xml:space="preserve">is used </w:t>
      </w:r>
      <w:r w:rsidR="005C0B15">
        <w:rPr>
          <w:rFonts w:cstheme="minorHAnsi"/>
        </w:rPr>
        <w:t>by</w:t>
      </w:r>
      <w:r w:rsidR="0015028C">
        <w:rPr>
          <w:rFonts w:cstheme="minorHAnsi"/>
        </w:rPr>
        <w:t xml:space="preserve"> </w:t>
      </w:r>
      <w:r w:rsidR="0015028C">
        <w:rPr>
          <w:rFonts w:cstheme="minorHAnsi"/>
          <w:b/>
        </w:rPr>
        <w:t>Setup</w:t>
      </w:r>
      <w:r w:rsidR="005C0B15">
        <w:rPr>
          <w:rFonts w:cstheme="minorHAnsi"/>
        </w:rPr>
        <w:t>, which needs to open files in site-packages directory of the IDE rather than the chosen setup path (e.g. Jerry’s desktop or downloads)</w:t>
      </w:r>
      <w:r w:rsidR="0015028C">
        <w:rPr>
          <w:rFonts w:cstheme="minorHAnsi"/>
        </w:rPr>
        <w:t>.</w:t>
      </w:r>
    </w:p>
    <w:p w14:paraId="0A8BDBD4" w14:textId="0BCC4E8C" w:rsidR="009B1BBC" w:rsidRDefault="009F2110" w:rsidP="00B021C7">
      <w:pPr>
        <w:spacing w:line="360" w:lineRule="auto"/>
        <w:jc w:val="center"/>
        <w:rPr>
          <w:rFonts w:cstheme="minorHAnsi"/>
        </w:rPr>
      </w:pPr>
      <w:r w:rsidRPr="009F2110">
        <w:rPr>
          <w:rFonts w:cstheme="minorHAnsi"/>
          <w:noProof/>
        </w:rPr>
        <w:drawing>
          <wp:inline distT="0" distB="0" distL="0" distR="0" wp14:anchorId="37EDF979" wp14:editId="120A767C">
            <wp:extent cx="5727700" cy="20370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2037080"/>
                    </a:xfrm>
                    <a:prstGeom prst="rect">
                      <a:avLst/>
                    </a:prstGeom>
                  </pic:spPr>
                </pic:pic>
              </a:graphicData>
            </a:graphic>
          </wp:inline>
        </w:drawing>
      </w:r>
    </w:p>
    <w:p w14:paraId="18A63ED4" w14:textId="04AA547B" w:rsidR="008E4FF0" w:rsidRDefault="008E4FF0" w:rsidP="008E4FF0">
      <w:pPr>
        <w:spacing w:line="360" w:lineRule="auto"/>
        <w:jc w:val="center"/>
        <w:rPr>
          <w:rFonts w:asciiTheme="majorHAnsi" w:hAnsiTheme="majorHAnsi" w:cstheme="majorHAnsi"/>
          <w:sz w:val="21"/>
        </w:rPr>
      </w:pPr>
      <w:r w:rsidRPr="00CE6F7B">
        <w:rPr>
          <w:rFonts w:asciiTheme="majorHAnsi" w:hAnsiTheme="majorHAnsi" w:cstheme="majorHAnsi"/>
          <w:sz w:val="21"/>
        </w:rPr>
        <w:t>Figure</w:t>
      </w:r>
      <w:r>
        <w:rPr>
          <w:rFonts w:asciiTheme="majorHAnsi" w:hAnsiTheme="majorHAnsi" w:cstheme="majorHAnsi"/>
          <w:sz w:val="21"/>
        </w:rPr>
        <w:t xml:space="preserve"> </w:t>
      </w:r>
      <w:r w:rsidR="008534E2">
        <w:rPr>
          <w:rFonts w:asciiTheme="majorHAnsi" w:hAnsiTheme="majorHAnsi" w:cstheme="majorHAnsi"/>
          <w:sz w:val="21"/>
        </w:rPr>
        <w:t>2</w:t>
      </w:r>
      <w:r w:rsidRPr="00CE6F7B">
        <w:rPr>
          <w:rFonts w:asciiTheme="majorHAnsi" w:hAnsiTheme="majorHAnsi" w:cstheme="majorHAnsi"/>
          <w:sz w:val="21"/>
        </w:rPr>
        <w:t xml:space="preserve">: </w:t>
      </w:r>
      <w:r>
        <w:rPr>
          <w:rFonts w:asciiTheme="majorHAnsi" w:hAnsiTheme="majorHAnsi" w:cstheme="majorHAnsi"/>
          <w:sz w:val="21"/>
        </w:rPr>
        <w:t>Designed flow chart for opening data sheets of companies</w:t>
      </w:r>
    </w:p>
    <w:p w14:paraId="540AD370" w14:textId="77777777" w:rsidR="00383D31" w:rsidRDefault="00383D31" w:rsidP="00383D31">
      <w:pPr>
        <w:spacing w:line="360" w:lineRule="auto"/>
        <w:rPr>
          <w:rFonts w:cstheme="minorHAnsi"/>
        </w:rPr>
      </w:pPr>
    </w:p>
    <w:p w14:paraId="2DB75568" w14:textId="7E57DFC8" w:rsidR="00383D31" w:rsidRDefault="00383D31" w:rsidP="00383D31">
      <w:pPr>
        <w:spacing w:line="360" w:lineRule="auto"/>
        <w:rPr>
          <w:rFonts w:cstheme="minorHAnsi"/>
        </w:rPr>
      </w:pPr>
      <w:r>
        <w:rPr>
          <w:rFonts w:cstheme="minorHAnsi"/>
        </w:rPr>
        <w:t>2</w:t>
      </w:r>
      <w:r w:rsidRPr="00E061A3">
        <w:rPr>
          <w:rFonts w:cstheme="minorHAnsi"/>
        </w:rPr>
        <w:t>.</w:t>
      </w:r>
      <w:r>
        <w:rPr>
          <w:rFonts w:cstheme="minorHAnsi"/>
        </w:rPr>
        <w:t xml:space="preserve">  Save</w:t>
      </w:r>
    </w:p>
    <w:p w14:paraId="5F6404CB" w14:textId="121B1CEA" w:rsidR="00ED2D9E" w:rsidRDefault="00A7732E" w:rsidP="00241F00">
      <w:pPr>
        <w:spacing w:line="360" w:lineRule="auto"/>
        <w:jc w:val="both"/>
        <w:rPr>
          <w:rFonts w:cstheme="minorHAnsi"/>
        </w:rPr>
      </w:pPr>
      <w:r>
        <w:rPr>
          <w:rFonts w:cstheme="minorHAnsi"/>
          <w:b/>
        </w:rPr>
        <w:t>Save</w:t>
      </w:r>
      <w:r>
        <w:rPr>
          <w:rFonts w:cstheme="minorHAnsi"/>
        </w:rPr>
        <w:t xml:space="preserve"> </w:t>
      </w:r>
      <w:r w:rsidR="005C0B15">
        <w:rPr>
          <w:rFonts w:cstheme="minorHAnsi"/>
        </w:rPr>
        <w:t>will include</w:t>
      </w:r>
      <w:r>
        <w:rPr>
          <w:rFonts w:cstheme="minorHAnsi"/>
        </w:rPr>
        <w:t xml:space="preserve"> saving a sheet into </w:t>
      </w:r>
      <w:r w:rsidR="005C0B15">
        <w:rPr>
          <w:rFonts w:cstheme="minorHAnsi"/>
        </w:rPr>
        <w:t>the</w:t>
      </w:r>
      <w:r>
        <w:rPr>
          <w:rFonts w:cstheme="minorHAnsi"/>
        </w:rPr>
        <w:t xml:space="preserve"> company’s folder in database and into </w:t>
      </w:r>
      <w:r w:rsidR="00ED2D9E">
        <w:rPr>
          <w:rFonts w:cstheme="minorHAnsi"/>
        </w:rPr>
        <w:t xml:space="preserve">a path chosen by </w:t>
      </w:r>
      <w:r w:rsidR="00746A47">
        <w:rPr>
          <w:rFonts w:cstheme="minorHAnsi"/>
        </w:rPr>
        <w:t>Jerry</w:t>
      </w:r>
      <w:r w:rsidR="005C0B15">
        <w:rPr>
          <w:rFonts w:cstheme="minorHAnsi"/>
        </w:rPr>
        <w:t xml:space="preserve"> (which</w:t>
      </w:r>
      <w:r w:rsidR="00746A47">
        <w:rPr>
          <w:rFonts w:cstheme="minorHAnsi"/>
        </w:rPr>
        <w:t xml:space="preserve"> </w:t>
      </w:r>
      <w:r w:rsidR="005C0B15">
        <w:rPr>
          <w:rFonts w:cstheme="minorHAnsi"/>
        </w:rPr>
        <w:t>enables him to</w:t>
      </w:r>
      <w:r w:rsidR="00746A47">
        <w:rPr>
          <w:rFonts w:cstheme="minorHAnsi"/>
        </w:rPr>
        <w:t xml:space="preserve"> save results from calculations in his PC</w:t>
      </w:r>
      <w:r w:rsidR="005C0B15">
        <w:rPr>
          <w:rFonts w:cstheme="minorHAnsi"/>
        </w:rPr>
        <w:t>)</w:t>
      </w:r>
      <w:r w:rsidR="00ED2D9E">
        <w:rPr>
          <w:rFonts w:cstheme="minorHAnsi"/>
        </w:rPr>
        <w:t xml:space="preserve">. </w:t>
      </w:r>
      <w:r w:rsidR="00746A47">
        <w:rPr>
          <w:rFonts w:cstheme="minorHAnsi"/>
        </w:rPr>
        <w:t>Jerry can only use saver to his chosen path</w:t>
      </w:r>
      <w:r w:rsidR="005C0B15">
        <w:rPr>
          <w:rFonts w:cstheme="minorHAnsi"/>
        </w:rPr>
        <w:t xml:space="preserve">, and saver to the database will remain internal for </w:t>
      </w:r>
      <w:r w:rsidR="005C0B15">
        <w:rPr>
          <w:rFonts w:cstheme="minorHAnsi"/>
          <w:b/>
        </w:rPr>
        <w:t xml:space="preserve">Web Spyder </w:t>
      </w:r>
      <w:r w:rsidR="005C0B15">
        <w:rPr>
          <w:rFonts w:cstheme="minorHAnsi"/>
        </w:rPr>
        <w:t xml:space="preserve">and updates (of “cache files”) in </w:t>
      </w:r>
      <w:r w:rsidR="005C0B15">
        <w:rPr>
          <w:rFonts w:cstheme="minorHAnsi"/>
          <w:b/>
        </w:rPr>
        <w:t>Calculations</w:t>
      </w:r>
      <w:r w:rsidR="005C0B15">
        <w:rPr>
          <w:rFonts w:cstheme="minorHAnsi"/>
        </w:rPr>
        <w:t>.</w:t>
      </w:r>
      <w:r w:rsidR="00746A47">
        <w:rPr>
          <w:rFonts w:cstheme="minorHAnsi"/>
        </w:rPr>
        <w:t xml:space="preserve"> </w:t>
      </w:r>
    </w:p>
    <w:p w14:paraId="3530E5C5" w14:textId="77777777" w:rsidR="005C0B15" w:rsidRDefault="005C0B15" w:rsidP="00241F00">
      <w:pPr>
        <w:spacing w:line="360" w:lineRule="auto"/>
        <w:jc w:val="both"/>
        <w:rPr>
          <w:rFonts w:cstheme="minorHAnsi"/>
        </w:rPr>
      </w:pPr>
    </w:p>
    <w:p w14:paraId="41EB3127" w14:textId="08AD0BC2" w:rsidR="00ED2D9E" w:rsidRPr="00ED2D9E" w:rsidRDefault="00ED2D9E" w:rsidP="00241F00">
      <w:pPr>
        <w:spacing w:line="360" w:lineRule="auto"/>
        <w:jc w:val="both"/>
        <w:rPr>
          <w:rFonts w:cstheme="minorHAnsi"/>
        </w:rPr>
      </w:pPr>
      <w:r w:rsidRPr="00ED2D9E">
        <w:rPr>
          <w:rFonts w:cstheme="minorHAnsi"/>
        </w:rPr>
        <w:t>A.</w:t>
      </w:r>
      <w:r w:rsidR="00DA470F">
        <w:rPr>
          <w:rFonts w:cstheme="minorHAnsi"/>
        </w:rPr>
        <w:t xml:space="preserve"> </w:t>
      </w:r>
      <w:r>
        <w:rPr>
          <w:rFonts w:cstheme="minorHAnsi"/>
          <w:b/>
        </w:rPr>
        <w:t xml:space="preserve"> </w:t>
      </w:r>
      <w:r w:rsidR="00E210AC">
        <w:rPr>
          <w:rFonts w:cstheme="minorHAnsi"/>
        </w:rPr>
        <w:t>Save to database</w:t>
      </w:r>
    </w:p>
    <w:p w14:paraId="0C30E59C" w14:textId="5DCCBA7C" w:rsidR="00383D31" w:rsidRDefault="00746A47" w:rsidP="00241F00">
      <w:pPr>
        <w:spacing w:line="360" w:lineRule="auto"/>
        <w:jc w:val="both"/>
        <w:rPr>
          <w:rFonts w:cstheme="minorHAnsi"/>
        </w:rPr>
      </w:pPr>
      <w:r>
        <w:rPr>
          <w:rFonts w:cstheme="minorHAnsi"/>
        </w:rPr>
        <w:t xml:space="preserve">This is hidden from Jerry. </w:t>
      </w:r>
      <w:r w:rsidR="005C0B15">
        <w:rPr>
          <w:rFonts w:cstheme="minorHAnsi"/>
        </w:rPr>
        <w:t xml:space="preserve">All saving-to-database works will be done exclusively by this. It is mainly used by </w:t>
      </w:r>
      <w:r w:rsidR="005C0B15">
        <w:rPr>
          <w:rFonts w:cstheme="minorHAnsi"/>
          <w:b/>
        </w:rPr>
        <w:t xml:space="preserve">Web </w:t>
      </w:r>
      <w:r w:rsidR="005C0B15" w:rsidRPr="005C0B15">
        <w:rPr>
          <w:rFonts w:cstheme="minorHAnsi"/>
          <w:b/>
        </w:rPr>
        <w:t>Spyder</w:t>
      </w:r>
      <w:r w:rsidR="005C0B15" w:rsidRPr="005C0B15">
        <w:rPr>
          <w:rFonts w:cstheme="minorHAnsi"/>
        </w:rPr>
        <w:t>,</w:t>
      </w:r>
      <w:r w:rsidR="005C0B15">
        <w:rPr>
          <w:rFonts w:cstheme="minorHAnsi"/>
          <w:b/>
        </w:rPr>
        <w:t xml:space="preserve"> </w:t>
      </w:r>
      <w:r w:rsidR="005C0B15">
        <w:rPr>
          <w:rFonts w:cstheme="minorHAnsi"/>
        </w:rPr>
        <w:t>which uses this saver to save result collected from Yahoo Finance. This saver can also deal with saving data in</w:t>
      </w:r>
      <w:r w:rsidR="00ED2D9E">
        <w:rPr>
          <w:rFonts w:cstheme="minorHAnsi"/>
        </w:rPr>
        <w:t xml:space="preserve"> </w:t>
      </w:r>
      <w:r w:rsidR="003F0522">
        <w:rPr>
          <w:rFonts w:cstheme="minorHAnsi"/>
          <w:b/>
        </w:rPr>
        <w:t>Update</w:t>
      </w:r>
      <w:r w:rsidR="00ED2D9E">
        <w:rPr>
          <w:rFonts w:cstheme="minorHAnsi"/>
        </w:rPr>
        <w:t xml:space="preserve">: </w:t>
      </w:r>
      <w:r w:rsidR="00ED2D9E" w:rsidRPr="00ED2D9E">
        <w:rPr>
          <w:rFonts w:cstheme="minorHAnsi"/>
          <w:b/>
        </w:rPr>
        <w:t xml:space="preserve">Update </w:t>
      </w:r>
      <w:r w:rsidR="00ED2D9E" w:rsidRPr="00ED2D9E">
        <w:rPr>
          <w:rFonts w:cstheme="minorHAnsi"/>
        </w:rPr>
        <w:t xml:space="preserve">needs to concatenate </w:t>
      </w:r>
      <w:r w:rsidR="005C0B15">
        <w:rPr>
          <w:rFonts w:cstheme="minorHAnsi"/>
        </w:rPr>
        <w:t xml:space="preserve">new data </w:t>
      </w:r>
      <w:r w:rsidR="005C0B15">
        <w:rPr>
          <w:rFonts w:cstheme="minorHAnsi"/>
        </w:rPr>
        <w:lastRenderedPageBreak/>
        <w:t xml:space="preserve">to </w:t>
      </w:r>
      <w:r w:rsidR="00ED2D9E">
        <w:rPr>
          <w:rFonts w:cstheme="minorHAnsi"/>
        </w:rPr>
        <w:t>old</w:t>
      </w:r>
      <w:r w:rsidR="00ED2D9E" w:rsidRPr="00ED2D9E">
        <w:rPr>
          <w:rFonts w:cstheme="minorHAnsi"/>
        </w:rPr>
        <w:t xml:space="preserve"> data sheet</w:t>
      </w:r>
      <w:r w:rsidR="005C0B15">
        <w:rPr>
          <w:rFonts w:cstheme="minorHAnsi"/>
        </w:rPr>
        <w:t>s</w:t>
      </w:r>
      <w:r w:rsidR="00ED2D9E" w:rsidRPr="00ED2D9E">
        <w:rPr>
          <w:rFonts w:cstheme="minorHAnsi"/>
        </w:rPr>
        <w:t xml:space="preserve"> rather than write over </w:t>
      </w:r>
      <w:r w:rsidR="005C0B15">
        <w:rPr>
          <w:rFonts w:cstheme="minorHAnsi"/>
        </w:rPr>
        <w:t>the old ones (this ensures sufficient data for Jerry to use)</w:t>
      </w:r>
      <w:r w:rsidR="00ED2D9E" w:rsidRPr="00ED2D9E">
        <w:rPr>
          <w:rFonts w:cstheme="minorHAnsi"/>
        </w:rPr>
        <w:t>.</w:t>
      </w:r>
    </w:p>
    <w:p w14:paraId="2E437A8D" w14:textId="37CAAE9F" w:rsidR="003F0522" w:rsidRDefault="004E3A51" w:rsidP="004257D5">
      <w:pPr>
        <w:spacing w:line="360" w:lineRule="auto"/>
        <w:jc w:val="center"/>
        <w:rPr>
          <w:rFonts w:cstheme="minorHAnsi"/>
        </w:rPr>
      </w:pPr>
      <w:r w:rsidRPr="004E3A51">
        <w:rPr>
          <w:rFonts w:cstheme="minorHAnsi"/>
          <w:noProof/>
        </w:rPr>
        <w:drawing>
          <wp:inline distT="0" distB="0" distL="0" distR="0" wp14:anchorId="7599EBFD" wp14:editId="2CFF4E22">
            <wp:extent cx="5511800" cy="2273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11800" cy="2273300"/>
                    </a:xfrm>
                    <a:prstGeom prst="rect">
                      <a:avLst/>
                    </a:prstGeom>
                  </pic:spPr>
                </pic:pic>
              </a:graphicData>
            </a:graphic>
          </wp:inline>
        </w:drawing>
      </w:r>
    </w:p>
    <w:p w14:paraId="29EA2A77" w14:textId="7E3B2125" w:rsidR="00175157" w:rsidRDefault="00175157" w:rsidP="00DA470F">
      <w:pPr>
        <w:spacing w:line="360" w:lineRule="auto"/>
        <w:jc w:val="center"/>
        <w:rPr>
          <w:rFonts w:asciiTheme="majorHAnsi" w:hAnsiTheme="majorHAnsi" w:cstheme="majorHAnsi"/>
          <w:sz w:val="21"/>
        </w:rPr>
      </w:pPr>
      <w:r w:rsidRPr="00CE6F7B">
        <w:rPr>
          <w:rFonts w:asciiTheme="majorHAnsi" w:hAnsiTheme="majorHAnsi" w:cstheme="majorHAnsi"/>
          <w:sz w:val="21"/>
        </w:rPr>
        <w:t>Figure</w:t>
      </w:r>
      <w:r>
        <w:rPr>
          <w:rFonts w:asciiTheme="majorHAnsi" w:hAnsiTheme="majorHAnsi" w:cstheme="majorHAnsi"/>
          <w:sz w:val="21"/>
        </w:rPr>
        <w:t xml:space="preserve"> </w:t>
      </w:r>
      <w:r w:rsidR="008534E2">
        <w:rPr>
          <w:rFonts w:asciiTheme="majorHAnsi" w:hAnsiTheme="majorHAnsi" w:cstheme="majorHAnsi"/>
          <w:sz w:val="21"/>
        </w:rPr>
        <w:t>23</w:t>
      </w:r>
      <w:r w:rsidRPr="00CE6F7B">
        <w:rPr>
          <w:rFonts w:asciiTheme="majorHAnsi" w:hAnsiTheme="majorHAnsi" w:cstheme="majorHAnsi"/>
          <w:sz w:val="21"/>
        </w:rPr>
        <w:t xml:space="preserve">: </w:t>
      </w:r>
      <w:r>
        <w:rPr>
          <w:rFonts w:asciiTheme="majorHAnsi" w:hAnsiTheme="majorHAnsi" w:cstheme="majorHAnsi"/>
          <w:sz w:val="21"/>
        </w:rPr>
        <w:t xml:space="preserve">Designed flow chart for </w:t>
      </w:r>
      <w:r w:rsidR="00F00191">
        <w:rPr>
          <w:rFonts w:asciiTheme="majorHAnsi" w:hAnsiTheme="majorHAnsi" w:cstheme="majorHAnsi"/>
          <w:sz w:val="21"/>
        </w:rPr>
        <w:t>saving sheets to database</w:t>
      </w:r>
    </w:p>
    <w:p w14:paraId="1B6A1485" w14:textId="77777777" w:rsidR="00DA470F" w:rsidRPr="00DA470F" w:rsidRDefault="00DA470F" w:rsidP="00241F00">
      <w:pPr>
        <w:spacing w:line="360" w:lineRule="auto"/>
        <w:jc w:val="both"/>
        <w:rPr>
          <w:rFonts w:asciiTheme="majorHAnsi" w:hAnsiTheme="majorHAnsi" w:cstheme="majorHAnsi"/>
          <w:sz w:val="21"/>
        </w:rPr>
      </w:pPr>
    </w:p>
    <w:p w14:paraId="1D3DF9F8" w14:textId="7B38BECA" w:rsidR="00BA7173" w:rsidRDefault="00DA470F" w:rsidP="00241F00">
      <w:pPr>
        <w:spacing w:line="360" w:lineRule="auto"/>
        <w:jc w:val="both"/>
        <w:rPr>
          <w:rFonts w:cstheme="minorHAnsi"/>
        </w:rPr>
      </w:pPr>
      <w:r>
        <w:rPr>
          <w:rFonts w:cstheme="minorHAnsi"/>
        </w:rPr>
        <w:t>B.  Save to user chosen path</w:t>
      </w:r>
    </w:p>
    <w:p w14:paraId="4AFC5720" w14:textId="07CB277C" w:rsidR="00746A47" w:rsidRDefault="00746A47" w:rsidP="00241F00">
      <w:pPr>
        <w:spacing w:line="360" w:lineRule="auto"/>
        <w:jc w:val="both"/>
        <w:rPr>
          <w:rFonts w:cstheme="minorHAnsi"/>
        </w:rPr>
      </w:pPr>
      <w:r>
        <w:rPr>
          <w:rFonts w:cstheme="minorHAnsi"/>
        </w:rPr>
        <w:t xml:space="preserve">A GUI is used for Jerry </w:t>
      </w:r>
      <w:r w:rsidR="005C0B15">
        <w:rPr>
          <w:rFonts w:cstheme="minorHAnsi"/>
        </w:rPr>
        <w:t>to choose</w:t>
      </w:r>
      <w:r>
        <w:rPr>
          <w:rFonts w:cstheme="minorHAnsi"/>
        </w:rPr>
        <w:t xml:space="preserve"> a path</w:t>
      </w:r>
      <w:r w:rsidR="005C0B15">
        <w:rPr>
          <w:rFonts w:cstheme="minorHAnsi"/>
        </w:rPr>
        <w:t xml:space="preserve"> he wants</w:t>
      </w:r>
      <w:r>
        <w:rPr>
          <w:rFonts w:cstheme="minorHAnsi"/>
        </w:rPr>
        <w:t>. It can save to different formats, including excel, csv, txt, and so on.</w:t>
      </w:r>
    </w:p>
    <w:p w14:paraId="2033D95B" w14:textId="5D63792F" w:rsidR="001D403F" w:rsidRDefault="008E370B" w:rsidP="004257D5">
      <w:pPr>
        <w:spacing w:line="360" w:lineRule="auto"/>
        <w:jc w:val="center"/>
        <w:rPr>
          <w:rFonts w:cstheme="minorHAnsi"/>
        </w:rPr>
      </w:pPr>
      <w:r w:rsidRPr="008E370B">
        <w:rPr>
          <w:rFonts w:cstheme="minorHAnsi"/>
          <w:noProof/>
        </w:rPr>
        <w:drawing>
          <wp:inline distT="0" distB="0" distL="0" distR="0" wp14:anchorId="4C2CE29B" wp14:editId="7FC3D368">
            <wp:extent cx="5727700" cy="27158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2715895"/>
                    </a:xfrm>
                    <a:prstGeom prst="rect">
                      <a:avLst/>
                    </a:prstGeom>
                  </pic:spPr>
                </pic:pic>
              </a:graphicData>
            </a:graphic>
          </wp:inline>
        </w:drawing>
      </w:r>
    </w:p>
    <w:p w14:paraId="620A3071" w14:textId="06C31846" w:rsidR="001D403F" w:rsidRDefault="001D403F" w:rsidP="001D403F">
      <w:pPr>
        <w:spacing w:line="360" w:lineRule="auto"/>
        <w:jc w:val="center"/>
        <w:rPr>
          <w:rFonts w:asciiTheme="majorHAnsi" w:hAnsiTheme="majorHAnsi" w:cstheme="majorHAnsi"/>
          <w:sz w:val="21"/>
        </w:rPr>
      </w:pPr>
      <w:r w:rsidRPr="00CE6F7B">
        <w:rPr>
          <w:rFonts w:asciiTheme="majorHAnsi" w:hAnsiTheme="majorHAnsi" w:cstheme="majorHAnsi"/>
          <w:sz w:val="21"/>
        </w:rPr>
        <w:t>Figure</w:t>
      </w:r>
      <w:r>
        <w:rPr>
          <w:rFonts w:asciiTheme="majorHAnsi" w:hAnsiTheme="majorHAnsi" w:cstheme="majorHAnsi"/>
          <w:sz w:val="21"/>
        </w:rPr>
        <w:t xml:space="preserve"> </w:t>
      </w:r>
      <w:r w:rsidR="008534E2">
        <w:rPr>
          <w:rFonts w:asciiTheme="majorHAnsi" w:hAnsiTheme="majorHAnsi" w:cstheme="majorHAnsi"/>
          <w:sz w:val="21"/>
        </w:rPr>
        <w:t>24</w:t>
      </w:r>
      <w:r w:rsidRPr="00CE6F7B">
        <w:rPr>
          <w:rFonts w:asciiTheme="majorHAnsi" w:hAnsiTheme="majorHAnsi" w:cstheme="majorHAnsi"/>
          <w:sz w:val="21"/>
        </w:rPr>
        <w:t xml:space="preserve">: </w:t>
      </w:r>
      <w:r>
        <w:rPr>
          <w:rFonts w:asciiTheme="majorHAnsi" w:hAnsiTheme="majorHAnsi" w:cstheme="majorHAnsi"/>
          <w:sz w:val="21"/>
        </w:rPr>
        <w:t xml:space="preserve">Designed flow chart for saving sheets to </w:t>
      </w:r>
      <w:r w:rsidR="00927AE1">
        <w:rPr>
          <w:rFonts w:asciiTheme="majorHAnsi" w:hAnsiTheme="majorHAnsi" w:cstheme="majorHAnsi"/>
          <w:sz w:val="21"/>
        </w:rPr>
        <w:t>the</w:t>
      </w:r>
      <w:r>
        <w:rPr>
          <w:rFonts w:asciiTheme="majorHAnsi" w:hAnsiTheme="majorHAnsi" w:cstheme="majorHAnsi"/>
          <w:sz w:val="21"/>
        </w:rPr>
        <w:t xml:space="preserve"> path</w:t>
      </w:r>
      <w:r w:rsidR="00927AE1">
        <w:rPr>
          <w:rFonts w:asciiTheme="majorHAnsi" w:hAnsiTheme="majorHAnsi" w:cstheme="majorHAnsi"/>
          <w:sz w:val="21"/>
        </w:rPr>
        <w:t xml:space="preserve"> Jerry </w:t>
      </w:r>
      <w:proofErr w:type="spellStart"/>
      <w:r w:rsidR="00927AE1">
        <w:rPr>
          <w:rFonts w:asciiTheme="majorHAnsi" w:hAnsiTheme="majorHAnsi" w:cstheme="majorHAnsi"/>
          <w:sz w:val="21"/>
        </w:rPr>
        <w:t>chosed</w:t>
      </w:r>
      <w:proofErr w:type="spellEnd"/>
    </w:p>
    <w:p w14:paraId="384D596B" w14:textId="77777777" w:rsidR="001D403F" w:rsidRDefault="001D403F" w:rsidP="0069203E">
      <w:pPr>
        <w:spacing w:line="360" w:lineRule="auto"/>
        <w:rPr>
          <w:rFonts w:cstheme="minorHAnsi"/>
        </w:rPr>
      </w:pPr>
    </w:p>
    <w:p w14:paraId="5B42DF7F" w14:textId="5C248CED" w:rsidR="00617D9E" w:rsidRDefault="00617D9E" w:rsidP="00241F00">
      <w:pPr>
        <w:spacing w:line="360" w:lineRule="auto"/>
        <w:jc w:val="both"/>
        <w:rPr>
          <w:rFonts w:cstheme="minorHAnsi"/>
        </w:rPr>
      </w:pPr>
      <w:r>
        <w:rPr>
          <w:rFonts w:cstheme="minorHAnsi"/>
        </w:rPr>
        <w:t>3</w:t>
      </w:r>
      <w:r w:rsidRPr="00E061A3">
        <w:rPr>
          <w:rFonts w:cstheme="minorHAnsi"/>
        </w:rPr>
        <w:t>.</w:t>
      </w:r>
      <w:r w:rsidR="00650426">
        <w:rPr>
          <w:rFonts w:cstheme="minorHAnsi"/>
        </w:rPr>
        <w:t xml:space="preserve">  Translate</w:t>
      </w:r>
    </w:p>
    <w:p w14:paraId="013F45DB" w14:textId="0B49EB2A" w:rsidR="00650426" w:rsidRDefault="00650426" w:rsidP="00241F00">
      <w:pPr>
        <w:spacing w:line="360" w:lineRule="auto"/>
        <w:jc w:val="both"/>
        <w:rPr>
          <w:rFonts w:cstheme="minorHAnsi"/>
        </w:rPr>
      </w:pPr>
      <w:r>
        <w:rPr>
          <w:rFonts w:cstheme="minorHAnsi"/>
        </w:rPr>
        <w:t xml:space="preserve">Translate description of companies and factors into any languages </w:t>
      </w:r>
      <w:r w:rsidR="00D218AE">
        <w:rPr>
          <w:rFonts w:cstheme="minorHAnsi"/>
        </w:rPr>
        <w:t>(Chinese</w:t>
      </w:r>
      <w:r w:rsidR="008038D9">
        <w:rPr>
          <w:rFonts w:cstheme="minorHAnsi"/>
        </w:rPr>
        <w:t xml:space="preserve"> for Jerry</w:t>
      </w:r>
      <w:r w:rsidR="00D218AE">
        <w:rPr>
          <w:rFonts w:cstheme="minorHAnsi"/>
        </w:rPr>
        <w:t xml:space="preserve">) </w:t>
      </w:r>
      <w:r>
        <w:rPr>
          <w:rFonts w:cstheme="minorHAnsi"/>
        </w:rPr>
        <w:t>using Bai</w:t>
      </w:r>
      <w:r w:rsidR="00E532D6">
        <w:rPr>
          <w:rFonts w:cstheme="minorHAnsi"/>
        </w:rPr>
        <w:t>du</w:t>
      </w:r>
      <w:r>
        <w:rPr>
          <w:rFonts w:cstheme="minorHAnsi"/>
        </w:rPr>
        <w:t xml:space="preserve"> Translate API</w:t>
      </w:r>
      <w:r w:rsidR="00927AE1">
        <w:rPr>
          <w:rFonts w:cstheme="minorHAnsi"/>
        </w:rPr>
        <w:t xml:space="preserve"> (</w:t>
      </w:r>
      <w:r w:rsidR="00927AE1" w:rsidRPr="00927AE1">
        <w:rPr>
          <w:rFonts w:cstheme="minorHAnsi"/>
        </w:rPr>
        <w:t>http://api.fanyi.baidu.com/api/trans/product/index</w:t>
      </w:r>
      <w:r w:rsidR="00927AE1">
        <w:rPr>
          <w:rFonts w:cstheme="minorHAnsi"/>
        </w:rPr>
        <w:t>)</w:t>
      </w:r>
      <w:r w:rsidR="00D218AE">
        <w:rPr>
          <w:rFonts w:cstheme="minorHAnsi"/>
        </w:rPr>
        <w:t xml:space="preserve">. </w:t>
      </w:r>
      <w:r w:rsidR="004257D5">
        <w:rPr>
          <w:rFonts w:cstheme="minorHAnsi"/>
        </w:rPr>
        <w:t xml:space="preserve">This translation API is free and supports multiple language translation. I have used this API for long time in </w:t>
      </w:r>
      <w:r w:rsidR="004257D5">
        <w:rPr>
          <w:rFonts w:cstheme="minorHAnsi"/>
        </w:rPr>
        <w:lastRenderedPageBreak/>
        <w:t>other project and the result of translation shows high accuracy. Translation</w:t>
      </w:r>
      <w:r w:rsidR="00D218AE">
        <w:rPr>
          <w:rFonts w:cstheme="minorHAnsi"/>
        </w:rPr>
        <w:t xml:space="preserve"> </w:t>
      </w:r>
      <w:r w:rsidR="00927AE1">
        <w:rPr>
          <w:rFonts w:cstheme="minorHAnsi"/>
        </w:rPr>
        <w:t xml:space="preserve">will </w:t>
      </w:r>
      <w:r w:rsidR="00D218AE">
        <w:rPr>
          <w:rFonts w:cstheme="minorHAnsi"/>
        </w:rPr>
        <w:t>require internet connectivity.</w:t>
      </w:r>
    </w:p>
    <w:p w14:paraId="60B741C4" w14:textId="11FA651B" w:rsidR="00D218AE" w:rsidRDefault="004257D5" w:rsidP="004257D5">
      <w:pPr>
        <w:spacing w:line="360" w:lineRule="auto"/>
        <w:jc w:val="center"/>
        <w:rPr>
          <w:rFonts w:cstheme="minorHAnsi"/>
        </w:rPr>
      </w:pPr>
      <w:r w:rsidRPr="004257D5">
        <w:rPr>
          <w:rFonts w:cstheme="minorHAnsi"/>
          <w:noProof/>
        </w:rPr>
        <w:drawing>
          <wp:inline distT="0" distB="0" distL="0" distR="0" wp14:anchorId="4BF719E2" wp14:editId="668185E4">
            <wp:extent cx="5727700" cy="11696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7700" cy="1169670"/>
                    </a:xfrm>
                    <a:prstGeom prst="rect">
                      <a:avLst/>
                    </a:prstGeom>
                  </pic:spPr>
                </pic:pic>
              </a:graphicData>
            </a:graphic>
          </wp:inline>
        </w:drawing>
      </w:r>
    </w:p>
    <w:p w14:paraId="486A36EA" w14:textId="5C5DFA66" w:rsidR="00D218AE" w:rsidRDefault="00D218AE" w:rsidP="00D218AE">
      <w:pPr>
        <w:spacing w:line="360" w:lineRule="auto"/>
        <w:jc w:val="center"/>
        <w:rPr>
          <w:rFonts w:asciiTheme="majorHAnsi" w:hAnsiTheme="majorHAnsi" w:cstheme="majorHAnsi"/>
          <w:sz w:val="21"/>
        </w:rPr>
      </w:pPr>
      <w:r w:rsidRPr="00CE6F7B">
        <w:rPr>
          <w:rFonts w:asciiTheme="majorHAnsi" w:hAnsiTheme="majorHAnsi" w:cstheme="majorHAnsi"/>
          <w:sz w:val="21"/>
        </w:rPr>
        <w:t>Figure</w:t>
      </w:r>
      <w:r>
        <w:rPr>
          <w:rFonts w:asciiTheme="majorHAnsi" w:hAnsiTheme="majorHAnsi" w:cstheme="majorHAnsi"/>
          <w:sz w:val="21"/>
        </w:rPr>
        <w:t xml:space="preserve"> </w:t>
      </w:r>
      <w:r w:rsidR="008534E2">
        <w:rPr>
          <w:rFonts w:asciiTheme="majorHAnsi" w:hAnsiTheme="majorHAnsi" w:cstheme="majorHAnsi"/>
          <w:sz w:val="21"/>
        </w:rPr>
        <w:t>25</w:t>
      </w:r>
      <w:r w:rsidRPr="00CE6F7B">
        <w:rPr>
          <w:rFonts w:asciiTheme="majorHAnsi" w:hAnsiTheme="majorHAnsi" w:cstheme="majorHAnsi"/>
          <w:sz w:val="21"/>
        </w:rPr>
        <w:t xml:space="preserve">: </w:t>
      </w:r>
      <w:r>
        <w:rPr>
          <w:rFonts w:asciiTheme="majorHAnsi" w:hAnsiTheme="majorHAnsi" w:cstheme="majorHAnsi"/>
          <w:sz w:val="21"/>
        </w:rPr>
        <w:t>Designed flow chart for translating description</w:t>
      </w:r>
      <w:r w:rsidR="004257D5">
        <w:rPr>
          <w:rFonts w:asciiTheme="majorHAnsi" w:hAnsiTheme="majorHAnsi" w:cstheme="majorHAnsi"/>
          <w:sz w:val="21"/>
        </w:rPr>
        <w:t xml:space="preserve"> using API</w:t>
      </w:r>
    </w:p>
    <w:p w14:paraId="74375FF8" w14:textId="77777777" w:rsidR="00650426" w:rsidRDefault="00650426" w:rsidP="00241F00">
      <w:pPr>
        <w:spacing w:line="360" w:lineRule="auto"/>
        <w:jc w:val="both"/>
        <w:rPr>
          <w:rFonts w:cstheme="minorHAnsi"/>
        </w:rPr>
      </w:pPr>
    </w:p>
    <w:p w14:paraId="6A32F48A" w14:textId="604204B3" w:rsidR="00A27500" w:rsidRDefault="00A27500" w:rsidP="00241F00">
      <w:pPr>
        <w:spacing w:line="360" w:lineRule="auto"/>
        <w:jc w:val="both"/>
        <w:rPr>
          <w:rFonts w:cstheme="minorHAnsi"/>
        </w:rPr>
      </w:pPr>
      <w:r>
        <w:rPr>
          <w:rFonts w:cstheme="minorHAnsi"/>
        </w:rPr>
        <w:t>4</w:t>
      </w:r>
      <w:r w:rsidRPr="00E061A3">
        <w:rPr>
          <w:rFonts w:cstheme="minorHAnsi"/>
        </w:rPr>
        <w:t>.</w:t>
      </w:r>
      <w:r>
        <w:rPr>
          <w:rFonts w:cstheme="minorHAnsi"/>
        </w:rPr>
        <w:t xml:space="preserve">  </w:t>
      </w:r>
      <w:r w:rsidR="00DB4585">
        <w:rPr>
          <w:rFonts w:cstheme="minorHAnsi"/>
        </w:rPr>
        <w:t>Folder operations</w:t>
      </w:r>
    </w:p>
    <w:p w14:paraId="5FBB3924" w14:textId="410C53B3" w:rsidR="00E71B2E" w:rsidRDefault="00D17EAE" w:rsidP="00241F00">
      <w:pPr>
        <w:spacing w:line="360" w:lineRule="auto"/>
        <w:jc w:val="both"/>
        <w:rPr>
          <w:rFonts w:cstheme="minorHAnsi"/>
        </w:rPr>
      </w:pPr>
      <w:r>
        <w:rPr>
          <w:rFonts w:cstheme="minorHAnsi"/>
          <w:b/>
        </w:rPr>
        <w:t>Folder operations</w:t>
      </w:r>
      <w:r w:rsidR="00583288">
        <w:rPr>
          <w:rFonts w:cstheme="minorHAnsi"/>
        </w:rPr>
        <w:t xml:space="preserve"> contains creating folder, checking existence of </w:t>
      </w:r>
      <w:r w:rsidR="00A92BCF">
        <w:rPr>
          <w:rFonts w:cstheme="minorHAnsi"/>
        </w:rPr>
        <w:t>files</w:t>
      </w:r>
      <w:r w:rsidR="00583288">
        <w:rPr>
          <w:rFonts w:cstheme="minorHAnsi"/>
        </w:rPr>
        <w:t>, deleting folders, and so on. This is hidden from Jerry.</w:t>
      </w:r>
    </w:p>
    <w:p w14:paraId="10F3E135" w14:textId="77777777" w:rsidR="00944413" w:rsidRDefault="00944413" w:rsidP="00241F00">
      <w:pPr>
        <w:spacing w:line="360" w:lineRule="auto"/>
        <w:jc w:val="both"/>
        <w:rPr>
          <w:rFonts w:cstheme="minorHAnsi"/>
        </w:rPr>
      </w:pPr>
    </w:p>
    <w:p w14:paraId="2BF73FB0" w14:textId="353A3E69" w:rsidR="00A92BCF" w:rsidRPr="00A46CD5" w:rsidRDefault="00A92BCF" w:rsidP="00241F00">
      <w:pPr>
        <w:spacing w:line="360" w:lineRule="auto"/>
        <w:jc w:val="both"/>
        <w:rPr>
          <w:rFonts w:cstheme="minorHAnsi"/>
          <w:b/>
        </w:rPr>
      </w:pPr>
      <w:r>
        <w:rPr>
          <w:rFonts w:cstheme="minorHAnsi"/>
        </w:rPr>
        <w:t>A.  Check exis</w:t>
      </w:r>
      <w:r w:rsidR="00A46CD5">
        <w:rPr>
          <w:rFonts w:cstheme="minorHAnsi"/>
        </w:rPr>
        <w:t xml:space="preserve">tence: </w:t>
      </w:r>
      <w:r w:rsidR="00D17EAE">
        <w:rPr>
          <w:rFonts w:cstheme="minorHAnsi"/>
        </w:rPr>
        <w:t xml:space="preserve">a </w:t>
      </w:r>
      <w:r w:rsidR="00F05AA8">
        <w:rPr>
          <w:rFonts w:cstheme="minorHAnsi" w:hint="eastAsia"/>
        </w:rPr>
        <w:t>sheet</w:t>
      </w:r>
      <w:r w:rsidR="00F05AA8">
        <w:rPr>
          <w:rFonts w:cstheme="minorHAnsi"/>
        </w:rPr>
        <w:t xml:space="preserve"> </w:t>
      </w:r>
      <w:r w:rsidR="00D17EAE">
        <w:rPr>
          <w:rFonts w:cstheme="minorHAnsi"/>
        </w:rPr>
        <w:t>exists or not</w:t>
      </w:r>
    </w:p>
    <w:p w14:paraId="3919AF92" w14:textId="487B0BF6" w:rsidR="00A92BCF" w:rsidRPr="00241F00" w:rsidRDefault="00A92BCF" w:rsidP="00241F00">
      <w:pPr>
        <w:spacing w:line="360" w:lineRule="auto"/>
        <w:jc w:val="both"/>
        <w:rPr>
          <w:rFonts w:cstheme="minorHAnsi"/>
          <w:vertAlign w:val="subscript"/>
        </w:rPr>
      </w:pPr>
      <w:r>
        <w:rPr>
          <w:rFonts w:cstheme="minorHAnsi"/>
        </w:rPr>
        <w:t xml:space="preserve">Check if </w:t>
      </w:r>
      <w:r w:rsidR="00D17EAE">
        <w:rPr>
          <w:rFonts w:cstheme="minorHAnsi"/>
        </w:rPr>
        <w:t xml:space="preserve">a file (data sheet) </w:t>
      </w:r>
      <w:r>
        <w:rPr>
          <w:rFonts w:cstheme="minorHAnsi"/>
        </w:rPr>
        <w:t>exist</w:t>
      </w:r>
      <w:r w:rsidR="00D17EAE">
        <w:rPr>
          <w:rFonts w:cstheme="minorHAnsi"/>
        </w:rPr>
        <w:t>s</w:t>
      </w:r>
      <w:r>
        <w:rPr>
          <w:rFonts w:cstheme="minorHAnsi"/>
        </w:rPr>
        <w:t xml:space="preserve"> or no</w:t>
      </w:r>
      <w:r w:rsidR="00936B7D">
        <w:rPr>
          <w:rFonts w:cstheme="minorHAnsi"/>
        </w:rPr>
        <w:t>t.</w:t>
      </w:r>
      <w:r w:rsidR="00F767F6">
        <w:rPr>
          <w:rFonts w:cstheme="minorHAnsi"/>
        </w:rPr>
        <w:t xml:space="preserve"> If the file exists, returns True, vice versa.</w:t>
      </w:r>
      <w:r w:rsidR="008038D9">
        <w:rPr>
          <w:rFonts w:cstheme="minorHAnsi"/>
        </w:rPr>
        <w:t xml:space="preserve"> </w:t>
      </w:r>
      <w:r w:rsidR="00D17EAE">
        <w:rPr>
          <w:rFonts w:cstheme="minorHAnsi"/>
        </w:rPr>
        <w:t>Before collecting data i</w:t>
      </w:r>
      <w:r w:rsidR="008038D9">
        <w:rPr>
          <w:rFonts w:cstheme="minorHAnsi"/>
        </w:rPr>
        <w:t xml:space="preserve">n </w:t>
      </w:r>
      <w:r w:rsidR="00241F00">
        <w:rPr>
          <w:rFonts w:cstheme="minorHAnsi"/>
          <w:b/>
        </w:rPr>
        <w:t>Web Spyder</w:t>
      </w:r>
      <w:r w:rsidR="00785B9B" w:rsidRPr="00785B9B">
        <w:rPr>
          <w:rFonts w:cstheme="minorHAnsi"/>
        </w:rPr>
        <w:t>’s</w:t>
      </w:r>
      <w:r w:rsidR="00241F00">
        <w:rPr>
          <w:rFonts w:cstheme="minorHAnsi"/>
          <w:b/>
        </w:rPr>
        <w:t xml:space="preserve"> </w:t>
      </w:r>
      <w:r w:rsidR="00241F00">
        <w:rPr>
          <w:rFonts w:cstheme="minorHAnsi"/>
        </w:rPr>
        <w:t>main loop</w:t>
      </w:r>
      <w:r w:rsidR="00D17EAE">
        <w:rPr>
          <w:rFonts w:cstheme="minorHAnsi"/>
        </w:rPr>
        <w:t>,</w:t>
      </w:r>
      <w:r w:rsidR="00241F00">
        <w:rPr>
          <w:rFonts w:cstheme="minorHAnsi"/>
        </w:rPr>
        <w:t xml:space="preserve"> this </w:t>
      </w:r>
      <w:r w:rsidR="00D17EAE">
        <w:rPr>
          <w:rFonts w:cstheme="minorHAnsi"/>
        </w:rPr>
        <w:t>function checks</w:t>
      </w:r>
      <w:r w:rsidR="00241F00">
        <w:rPr>
          <w:rFonts w:cstheme="minorHAnsi"/>
        </w:rPr>
        <w:t xml:space="preserve"> if the data sheets that are going to be collected exists of not; this design reduces internet requests (those collected won’t be collected again).</w:t>
      </w:r>
    </w:p>
    <w:p w14:paraId="72AE5989" w14:textId="32C5A875" w:rsidR="00650426" w:rsidRDefault="00785B9B" w:rsidP="00617D9E">
      <w:pPr>
        <w:spacing w:line="360" w:lineRule="auto"/>
        <w:rPr>
          <w:rFonts w:cstheme="minorHAnsi"/>
        </w:rPr>
      </w:pPr>
      <w:r w:rsidRPr="00785B9B">
        <w:rPr>
          <w:rFonts w:cstheme="minorHAnsi"/>
          <w:noProof/>
        </w:rPr>
        <w:drawing>
          <wp:inline distT="0" distB="0" distL="0" distR="0" wp14:anchorId="63DC4DDE" wp14:editId="3650D853">
            <wp:extent cx="5727700" cy="78168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7700" cy="781685"/>
                    </a:xfrm>
                    <a:prstGeom prst="rect">
                      <a:avLst/>
                    </a:prstGeom>
                  </pic:spPr>
                </pic:pic>
              </a:graphicData>
            </a:graphic>
          </wp:inline>
        </w:drawing>
      </w:r>
    </w:p>
    <w:p w14:paraId="747FE21D" w14:textId="193A0872" w:rsidR="00A92BCF" w:rsidRDefault="00A92BCF" w:rsidP="00A92BCF">
      <w:pPr>
        <w:spacing w:line="360" w:lineRule="auto"/>
        <w:jc w:val="center"/>
        <w:rPr>
          <w:rFonts w:asciiTheme="majorHAnsi" w:hAnsiTheme="majorHAnsi" w:cstheme="majorHAnsi"/>
          <w:sz w:val="21"/>
        </w:rPr>
      </w:pPr>
      <w:r w:rsidRPr="00CE6F7B">
        <w:rPr>
          <w:rFonts w:asciiTheme="majorHAnsi" w:hAnsiTheme="majorHAnsi" w:cstheme="majorHAnsi"/>
          <w:sz w:val="21"/>
        </w:rPr>
        <w:t>Figure</w:t>
      </w:r>
      <w:r>
        <w:rPr>
          <w:rFonts w:asciiTheme="majorHAnsi" w:hAnsiTheme="majorHAnsi" w:cstheme="majorHAnsi"/>
          <w:sz w:val="21"/>
        </w:rPr>
        <w:t xml:space="preserve"> </w:t>
      </w:r>
      <w:r w:rsidR="008534E2">
        <w:rPr>
          <w:rFonts w:asciiTheme="majorHAnsi" w:hAnsiTheme="majorHAnsi" w:cstheme="majorHAnsi"/>
          <w:sz w:val="21"/>
        </w:rPr>
        <w:t>26</w:t>
      </w:r>
      <w:r w:rsidRPr="00CE6F7B">
        <w:rPr>
          <w:rFonts w:asciiTheme="majorHAnsi" w:hAnsiTheme="majorHAnsi" w:cstheme="majorHAnsi"/>
          <w:sz w:val="21"/>
        </w:rPr>
        <w:t xml:space="preserve">: </w:t>
      </w:r>
      <w:r>
        <w:rPr>
          <w:rFonts w:asciiTheme="majorHAnsi" w:hAnsiTheme="majorHAnsi" w:cstheme="majorHAnsi"/>
          <w:sz w:val="21"/>
        </w:rPr>
        <w:t>Designed flow chart for checking existence</w:t>
      </w:r>
      <w:r w:rsidR="00F767F6">
        <w:rPr>
          <w:rFonts w:asciiTheme="majorHAnsi" w:hAnsiTheme="majorHAnsi" w:cstheme="majorHAnsi"/>
          <w:sz w:val="21"/>
        </w:rPr>
        <w:t xml:space="preserve"> of data sheet</w:t>
      </w:r>
    </w:p>
    <w:p w14:paraId="19F8AFE0" w14:textId="77777777" w:rsidR="00A92BCF" w:rsidRDefault="00A92BCF" w:rsidP="00617D9E">
      <w:pPr>
        <w:spacing w:line="360" w:lineRule="auto"/>
        <w:rPr>
          <w:rFonts w:cstheme="minorHAnsi"/>
        </w:rPr>
      </w:pPr>
    </w:p>
    <w:p w14:paraId="73147FDB" w14:textId="1E058B73" w:rsidR="00A92BCF" w:rsidRDefault="00A92BCF" w:rsidP="00241F00">
      <w:pPr>
        <w:spacing w:line="360" w:lineRule="auto"/>
        <w:jc w:val="both"/>
        <w:rPr>
          <w:rFonts w:cstheme="minorHAnsi"/>
        </w:rPr>
      </w:pPr>
      <w:r>
        <w:rPr>
          <w:rFonts w:cstheme="minorHAnsi"/>
        </w:rPr>
        <w:t>B.  Create folder</w:t>
      </w:r>
    </w:p>
    <w:p w14:paraId="55C3822F" w14:textId="64F86DC8" w:rsidR="00A92BCF" w:rsidRPr="00F843D3" w:rsidRDefault="00936B7D" w:rsidP="00241F00">
      <w:pPr>
        <w:spacing w:line="360" w:lineRule="auto"/>
        <w:jc w:val="both"/>
        <w:rPr>
          <w:rFonts w:cstheme="minorHAnsi"/>
        </w:rPr>
      </w:pPr>
      <w:r>
        <w:rPr>
          <w:rFonts w:cstheme="minorHAnsi"/>
        </w:rPr>
        <w:t>Create folder before downloading data of a company</w:t>
      </w:r>
      <w:r w:rsidR="00241F00">
        <w:rPr>
          <w:rFonts w:cstheme="minorHAnsi"/>
        </w:rPr>
        <w:t xml:space="preserve">. All data sheets of a company </w:t>
      </w:r>
      <w:r w:rsidR="00F767F6">
        <w:rPr>
          <w:rFonts w:cstheme="minorHAnsi"/>
        </w:rPr>
        <w:t>will be</w:t>
      </w:r>
      <w:r w:rsidR="00241F00">
        <w:rPr>
          <w:rFonts w:cstheme="minorHAnsi"/>
        </w:rPr>
        <w:t xml:space="preserve"> downloaded only to </w:t>
      </w:r>
      <w:r w:rsidR="00F767F6">
        <w:rPr>
          <w:rFonts w:cstheme="minorHAnsi"/>
        </w:rPr>
        <w:t>the</w:t>
      </w:r>
      <w:r w:rsidR="00241F00">
        <w:rPr>
          <w:rFonts w:cstheme="minorHAnsi"/>
        </w:rPr>
        <w:t xml:space="preserve"> folder</w:t>
      </w:r>
      <w:r w:rsidR="0081519B">
        <w:rPr>
          <w:rFonts w:cstheme="minorHAnsi"/>
        </w:rPr>
        <w:t xml:space="preserve"> designated to that company</w:t>
      </w:r>
      <w:r w:rsidR="00241F00">
        <w:rPr>
          <w:rFonts w:cstheme="minorHAnsi"/>
        </w:rPr>
        <w:t xml:space="preserve">. </w:t>
      </w:r>
      <w:r w:rsidR="00F843D3">
        <w:rPr>
          <w:rFonts w:cstheme="minorHAnsi"/>
          <w:b/>
        </w:rPr>
        <w:t>Setup</w:t>
      </w:r>
      <w:r w:rsidR="00F843D3">
        <w:rPr>
          <w:rFonts w:cstheme="minorHAnsi"/>
        </w:rPr>
        <w:t xml:space="preserve"> will change the database location (directory path), so </w:t>
      </w:r>
      <w:r w:rsidR="00F843D3">
        <w:rPr>
          <w:rFonts w:cstheme="minorHAnsi"/>
          <w:b/>
        </w:rPr>
        <w:t xml:space="preserve">create folder </w:t>
      </w:r>
      <w:r w:rsidR="00F843D3">
        <w:rPr>
          <w:rFonts w:cstheme="minorHAnsi"/>
        </w:rPr>
        <w:t>needs to</w:t>
      </w:r>
      <w:r w:rsidR="00F05AA8">
        <w:rPr>
          <w:rFonts w:cstheme="minorHAnsi"/>
        </w:rPr>
        <w:t xml:space="preserve"> create folder in the new database location</w:t>
      </w:r>
      <w:r w:rsidR="00F843D3">
        <w:rPr>
          <w:rFonts w:cstheme="minorHAnsi"/>
        </w:rPr>
        <w:t>.</w:t>
      </w:r>
    </w:p>
    <w:p w14:paraId="5043B176" w14:textId="1F9FD09E" w:rsidR="00936B7D" w:rsidRDefault="00CD633F" w:rsidP="00A92BCF">
      <w:pPr>
        <w:spacing w:line="360" w:lineRule="auto"/>
        <w:rPr>
          <w:rFonts w:cstheme="minorHAnsi"/>
        </w:rPr>
      </w:pPr>
      <w:r w:rsidRPr="00CD633F">
        <w:rPr>
          <w:rFonts w:cstheme="minorHAnsi"/>
          <w:noProof/>
        </w:rPr>
        <w:lastRenderedPageBreak/>
        <w:drawing>
          <wp:inline distT="0" distB="0" distL="0" distR="0" wp14:anchorId="51130AA6" wp14:editId="63D67C81">
            <wp:extent cx="5727700" cy="1937385"/>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7700" cy="1937385"/>
                    </a:xfrm>
                    <a:prstGeom prst="rect">
                      <a:avLst/>
                    </a:prstGeom>
                  </pic:spPr>
                </pic:pic>
              </a:graphicData>
            </a:graphic>
          </wp:inline>
        </w:drawing>
      </w:r>
    </w:p>
    <w:p w14:paraId="47C5BBF5" w14:textId="139673C8" w:rsidR="00936B7D" w:rsidRDefault="00936B7D" w:rsidP="00936B7D">
      <w:pPr>
        <w:spacing w:line="360" w:lineRule="auto"/>
        <w:jc w:val="center"/>
        <w:rPr>
          <w:rFonts w:asciiTheme="majorHAnsi" w:hAnsiTheme="majorHAnsi" w:cstheme="majorHAnsi"/>
          <w:sz w:val="21"/>
        </w:rPr>
      </w:pPr>
      <w:r w:rsidRPr="00CE6F7B">
        <w:rPr>
          <w:rFonts w:asciiTheme="majorHAnsi" w:hAnsiTheme="majorHAnsi" w:cstheme="majorHAnsi"/>
          <w:sz w:val="21"/>
        </w:rPr>
        <w:t>Figure</w:t>
      </w:r>
      <w:r>
        <w:rPr>
          <w:rFonts w:asciiTheme="majorHAnsi" w:hAnsiTheme="majorHAnsi" w:cstheme="majorHAnsi"/>
          <w:sz w:val="21"/>
        </w:rPr>
        <w:t xml:space="preserve"> </w:t>
      </w:r>
      <w:r w:rsidR="008534E2">
        <w:rPr>
          <w:rFonts w:asciiTheme="majorHAnsi" w:hAnsiTheme="majorHAnsi" w:cstheme="majorHAnsi"/>
          <w:sz w:val="21"/>
        </w:rPr>
        <w:t>27</w:t>
      </w:r>
      <w:r w:rsidRPr="00CE6F7B">
        <w:rPr>
          <w:rFonts w:asciiTheme="majorHAnsi" w:hAnsiTheme="majorHAnsi" w:cstheme="majorHAnsi"/>
          <w:sz w:val="21"/>
        </w:rPr>
        <w:t xml:space="preserve">: </w:t>
      </w:r>
      <w:r>
        <w:rPr>
          <w:rFonts w:asciiTheme="majorHAnsi" w:hAnsiTheme="majorHAnsi" w:cstheme="majorHAnsi"/>
          <w:sz w:val="21"/>
        </w:rPr>
        <w:t>Designed flow chart for creating folder</w:t>
      </w:r>
    </w:p>
    <w:p w14:paraId="5E92C84F" w14:textId="77777777" w:rsidR="00936B7D" w:rsidRDefault="00936B7D" w:rsidP="00A92BCF">
      <w:pPr>
        <w:spacing w:line="360" w:lineRule="auto"/>
        <w:rPr>
          <w:rFonts w:cstheme="minorHAnsi"/>
        </w:rPr>
      </w:pPr>
    </w:p>
    <w:p w14:paraId="09DE7B81" w14:textId="7E91EB51" w:rsidR="00F71541" w:rsidRDefault="00F71541" w:rsidP="00F71541">
      <w:pPr>
        <w:spacing w:line="360" w:lineRule="auto"/>
        <w:rPr>
          <w:rFonts w:cstheme="minorHAnsi"/>
        </w:rPr>
      </w:pPr>
      <w:r>
        <w:rPr>
          <w:rFonts w:cstheme="minorHAnsi"/>
        </w:rPr>
        <w:t>5</w:t>
      </w:r>
      <w:r w:rsidRPr="00E061A3">
        <w:rPr>
          <w:rFonts w:cstheme="minorHAnsi"/>
        </w:rPr>
        <w:t>.</w:t>
      </w:r>
      <w:r>
        <w:rPr>
          <w:rFonts w:cstheme="minorHAnsi"/>
        </w:rPr>
        <w:t xml:space="preserve">  Path control</w:t>
      </w:r>
    </w:p>
    <w:p w14:paraId="3EFD8FF7" w14:textId="6A824A54" w:rsidR="00F71541" w:rsidRPr="00542B84" w:rsidRDefault="00542B84" w:rsidP="000D1B8C">
      <w:pPr>
        <w:spacing w:line="360" w:lineRule="auto"/>
        <w:jc w:val="both"/>
        <w:rPr>
          <w:rFonts w:cstheme="minorHAnsi"/>
        </w:rPr>
      </w:pPr>
      <w:r>
        <w:rPr>
          <w:rFonts w:cstheme="minorHAnsi"/>
          <w:b/>
        </w:rPr>
        <w:t xml:space="preserve">Path control </w:t>
      </w:r>
      <w:r w:rsidR="000D1B8C">
        <w:rPr>
          <w:rFonts w:cstheme="minorHAnsi"/>
        </w:rPr>
        <w:t xml:space="preserve">stores paths of database, modules, files, and factors. </w:t>
      </w:r>
      <w:r w:rsidR="00E61124">
        <w:rPr>
          <w:rFonts w:cstheme="minorHAnsi"/>
        </w:rPr>
        <w:t xml:space="preserve">It acts like an index module in other database or an index page in a </w:t>
      </w:r>
      <w:r>
        <w:rPr>
          <w:rFonts w:cstheme="minorHAnsi"/>
        </w:rPr>
        <w:t>website</w:t>
      </w:r>
      <w:r w:rsidR="00E61124">
        <w:rPr>
          <w:rFonts w:cstheme="minorHAnsi"/>
        </w:rPr>
        <w:t xml:space="preserve">. </w:t>
      </w:r>
      <w:r w:rsidR="000D1B8C">
        <w:rPr>
          <w:rFonts w:cstheme="minorHAnsi"/>
        </w:rPr>
        <w:t xml:space="preserve">Functions in other modules call functions within to retrieve </w:t>
      </w:r>
      <w:r>
        <w:rPr>
          <w:rFonts w:cstheme="minorHAnsi"/>
        </w:rPr>
        <w:t>paths</w:t>
      </w:r>
      <w:r w:rsidR="000D1B8C">
        <w:rPr>
          <w:rFonts w:cstheme="minorHAnsi"/>
        </w:rPr>
        <w:t xml:space="preserve"> </w:t>
      </w:r>
      <w:r>
        <w:rPr>
          <w:rFonts w:cstheme="minorHAnsi"/>
        </w:rPr>
        <w:t>needed</w:t>
      </w:r>
      <w:r w:rsidR="000D1B8C">
        <w:rPr>
          <w:rFonts w:cstheme="minorHAnsi"/>
        </w:rPr>
        <w:t>.</w:t>
      </w:r>
      <w:r w:rsidR="00442A11">
        <w:rPr>
          <w:rFonts w:cstheme="minorHAnsi"/>
        </w:rPr>
        <w:t xml:space="preserve"> </w:t>
      </w:r>
      <w:r w:rsidR="00442A11">
        <w:rPr>
          <w:rFonts w:cstheme="minorHAnsi"/>
          <w:b/>
        </w:rPr>
        <w:t>Path control</w:t>
      </w:r>
      <w:r w:rsidR="00442A11">
        <w:rPr>
          <w:rFonts w:cstheme="minorHAnsi" w:hint="eastAsia"/>
          <w:b/>
        </w:rPr>
        <w:t xml:space="preserve"> </w:t>
      </w:r>
      <w:r w:rsidR="00B705DF">
        <w:rPr>
          <w:rFonts w:cstheme="minorHAnsi"/>
        </w:rPr>
        <w:t xml:space="preserve">has a dictionary containing all paths </w:t>
      </w:r>
      <w:r w:rsidR="00276EBA">
        <w:rPr>
          <w:rFonts w:cstheme="minorHAnsi"/>
        </w:rPr>
        <w:t>of factors, modules, and so on.</w:t>
      </w:r>
      <w:r>
        <w:rPr>
          <w:rFonts w:cstheme="minorHAnsi"/>
        </w:rPr>
        <w:t xml:space="preserve"> Pseudocode of </w:t>
      </w:r>
      <w:r>
        <w:rPr>
          <w:rFonts w:cstheme="minorHAnsi"/>
          <w:b/>
        </w:rPr>
        <w:t xml:space="preserve">Path control </w:t>
      </w:r>
      <w:r>
        <w:rPr>
          <w:rFonts w:cstheme="minorHAnsi"/>
        </w:rPr>
        <w:t>is below:</w:t>
      </w:r>
    </w:p>
    <w:p w14:paraId="2A1CCB3B" w14:textId="73BF9D61" w:rsidR="00276EBA" w:rsidRDefault="00276EBA" w:rsidP="00276EBA">
      <w:pPr>
        <w:spacing w:line="276" w:lineRule="auto"/>
        <w:rPr>
          <w:rFonts w:ascii="Monaco" w:hAnsi="Monaco" w:cstheme="minorHAnsi"/>
          <w:sz w:val="16"/>
          <w:szCs w:val="16"/>
        </w:rPr>
      </w:pPr>
      <w:r>
        <w:rPr>
          <w:rFonts w:ascii="Monaco" w:hAnsi="Monaco" w:cstheme="minorHAnsi"/>
          <w:sz w:val="16"/>
          <w:szCs w:val="16"/>
        </w:rPr>
        <w:t>PATH_DIC // dictionary containing all paths</w:t>
      </w:r>
    </w:p>
    <w:p w14:paraId="6FC1F5BB" w14:textId="6F99CD50" w:rsidR="00276EBA" w:rsidRDefault="00276EBA" w:rsidP="00276EBA">
      <w:pPr>
        <w:spacing w:line="276" w:lineRule="auto"/>
        <w:rPr>
          <w:rFonts w:ascii="Monaco" w:hAnsi="Monaco" w:cstheme="minorHAnsi"/>
          <w:sz w:val="16"/>
          <w:szCs w:val="16"/>
        </w:rPr>
      </w:pPr>
      <w:r>
        <w:rPr>
          <w:rFonts w:ascii="Monaco" w:hAnsi="Monaco" w:cstheme="minorHAnsi"/>
          <w:sz w:val="16"/>
          <w:szCs w:val="16"/>
        </w:rPr>
        <w:t>TARGET = ‘Total Revenue’ // Other functions want to retrieve path of ‘Total Revenue’, a factor in database</w:t>
      </w:r>
    </w:p>
    <w:p w14:paraId="7A6676C9" w14:textId="4ABDDDAD" w:rsidR="00276EBA" w:rsidRDefault="00276EBA" w:rsidP="00276EBA">
      <w:pPr>
        <w:spacing w:line="276" w:lineRule="auto"/>
        <w:rPr>
          <w:rFonts w:ascii="Monaco" w:hAnsi="Monaco" w:cstheme="minorHAnsi"/>
          <w:sz w:val="16"/>
          <w:szCs w:val="16"/>
        </w:rPr>
      </w:pPr>
      <w:r>
        <w:rPr>
          <w:rFonts w:ascii="Monaco" w:hAnsi="Monaco" w:cstheme="minorHAnsi"/>
          <w:sz w:val="16"/>
          <w:szCs w:val="16"/>
        </w:rPr>
        <w:t>RESULT = PATH_DIC[TARGET]</w:t>
      </w:r>
    </w:p>
    <w:p w14:paraId="70EE1262" w14:textId="55E2A51A" w:rsidR="00276EBA" w:rsidRDefault="00276EBA" w:rsidP="00276EBA">
      <w:pPr>
        <w:spacing w:line="276" w:lineRule="auto"/>
        <w:rPr>
          <w:rFonts w:ascii="Monaco" w:hAnsi="Monaco" w:cstheme="minorHAnsi"/>
          <w:sz w:val="16"/>
          <w:szCs w:val="16"/>
        </w:rPr>
      </w:pPr>
      <w:r>
        <w:rPr>
          <w:rFonts w:ascii="Monaco" w:hAnsi="Monaco" w:cstheme="minorHAnsi"/>
          <w:sz w:val="16"/>
          <w:szCs w:val="16"/>
        </w:rPr>
        <w:t>output RESULT</w:t>
      </w:r>
    </w:p>
    <w:p w14:paraId="607CD3D7" w14:textId="77777777" w:rsidR="00276EBA" w:rsidRPr="00B705DF" w:rsidRDefault="00276EBA" w:rsidP="000D1B8C">
      <w:pPr>
        <w:spacing w:line="360" w:lineRule="auto"/>
        <w:jc w:val="both"/>
        <w:rPr>
          <w:rFonts w:cstheme="minorHAnsi"/>
        </w:rPr>
      </w:pPr>
    </w:p>
    <w:p w14:paraId="535959D1" w14:textId="2AE1D200" w:rsidR="00276EBA" w:rsidRDefault="00276EBA" w:rsidP="00276EBA">
      <w:pPr>
        <w:spacing w:line="360" w:lineRule="auto"/>
        <w:rPr>
          <w:rFonts w:cstheme="minorHAnsi"/>
        </w:rPr>
      </w:pPr>
      <w:r>
        <w:rPr>
          <w:rFonts w:cstheme="minorHAnsi"/>
        </w:rPr>
        <w:t>6</w:t>
      </w:r>
      <w:r w:rsidRPr="00E061A3">
        <w:rPr>
          <w:rFonts w:cstheme="minorHAnsi"/>
        </w:rPr>
        <w:t>.</w:t>
      </w:r>
      <w:r>
        <w:rPr>
          <w:rFonts w:cstheme="minorHAnsi"/>
        </w:rPr>
        <w:t xml:space="preserve">  Tools and reports</w:t>
      </w:r>
    </w:p>
    <w:p w14:paraId="34422590" w14:textId="5A223165" w:rsidR="00276EBA" w:rsidRDefault="00276EBA" w:rsidP="001A702D">
      <w:pPr>
        <w:spacing w:line="360" w:lineRule="auto"/>
        <w:jc w:val="both"/>
        <w:rPr>
          <w:rFonts w:ascii="Calibri" w:hAnsi="Calibri" w:cs="Times New Roman"/>
        </w:rPr>
      </w:pPr>
      <w:r>
        <w:rPr>
          <w:rFonts w:ascii="Calibri" w:hAnsi="Calibri" w:cs="Times New Roman"/>
        </w:rPr>
        <w:t>Report database status (file and company counts), clear database, and so on.</w:t>
      </w:r>
      <w:r w:rsidR="00542B84">
        <w:rPr>
          <w:rFonts w:ascii="Calibri" w:hAnsi="Calibri" w:cs="Times New Roman"/>
        </w:rPr>
        <w:t xml:space="preserve"> Jerry can use this to know if database has sufficient data sheets or not.</w:t>
      </w:r>
    </w:p>
    <w:p w14:paraId="063F7E6E" w14:textId="24DFC4FB" w:rsidR="00276EBA" w:rsidRDefault="00126C76" w:rsidP="00276EBA">
      <w:pPr>
        <w:spacing w:line="360" w:lineRule="auto"/>
        <w:jc w:val="center"/>
        <w:rPr>
          <w:rFonts w:cstheme="minorHAnsi"/>
        </w:rPr>
      </w:pPr>
      <w:r w:rsidRPr="00126C76">
        <w:rPr>
          <w:rFonts w:cstheme="minorHAnsi"/>
          <w:noProof/>
        </w:rPr>
        <w:drawing>
          <wp:inline distT="0" distB="0" distL="0" distR="0" wp14:anchorId="3794A34E" wp14:editId="5C49C42C">
            <wp:extent cx="4800600" cy="13335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00600" cy="1333500"/>
                    </a:xfrm>
                    <a:prstGeom prst="rect">
                      <a:avLst/>
                    </a:prstGeom>
                  </pic:spPr>
                </pic:pic>
              </a:graphicData>
            </a:graphic>
          </wp:inline>
        </w:drawing>
      </w:r>
    </w:p>
    <w:p w14:paraId="1A3252E0" w14:textId="245A0C19" w:rsidR="00276EBA" w:rsidRDefault="00276EBA" w:rsidP="00276EBA">
      <w:pPr>
        <w:spacing w:line="360" w:lineRule="auto"/>
        <w:jc w:val="center"/>
        <w:rPr>
          <w:rFonts w:asciiTheme="majorHAnsi" w:hAnsiTheme="majorHAnsi" w:cstheme="majorHAnsi"/>
          <w:sz w:val="21"/>
        </w:rPr>
      </w:pPr>
      <w:r w:rsidRPr="00CE6F7B">
        <w:rPr>
          <w:rFonts w:asciiTheme="majorHAnsi" w:hAnsiTheme="majorHAnsi" w:cstheme="majorHAnsi"/>
          <w:sz w:val="21"/>
        </w:rPr>
        <w:t>Figure</w:t>
      </w:r>
      <w:r>
        <w:rPr>
          <w:rFonts w:asciiTheme="majorHAnsi" w:hAnsiTheme="majorHAnsi" w:cstheme="majorHAnsi"/>
          <w:sz w:val="21"/>
        </w:rPr>
        <w:t xml:space="preserve"> </w:t>
      </w:r>
      <w:r w:rsidR="002A6219">
        <w:rPr>
          <w:rFonts w:asciiTheme="majorHAnsi" w:hAnsiTheme="majorHAnsi" w:cstheme="majorHAnsi"/>
          <w:sz w:val="21"/>
        </w:rPr>
        <w:t>2</w:t>
      </w:r>
      <w:r w:rsidR="008534E2">
        <w:rPr>
          <w:rFonts w:asciiTheme="majorHAnsi" w:hAnsiTheme="majorHAnsi" w:cstheme="majorHAnsi"/>
          <w:sz w:val="21"/>
        </w:rPr>
        <w:t>8</w:t>
      </w:r>
      <w:r w:rsidRPr="00CE6F7B">
        <w:rPr>
          <w:rFonts w:asciiTheme="majorHAnsi" w:hAnsiTheme="majorHAnsi" w:cstheme="majorHAnsi"/>
          <w:sz w:val="21"/>
        </w:rPr>
        <w:t xml:space="preserve">: </w:t>
      </w:r>
      <w:r>
        <w:rPr>
          <w:rFonts w:asciiTheme="majorHAnsi" w:hAnsiTheme="majorHAnsi" w:cstheme="majorHAnsi"/>
          <w:sz w:val="21"/>
        </w:rPr>
        <w:t xml:space="preserve">Designed flow chart for counting </w:t>
      </w:r>
      <w:r w:rsidR="005357D2">
        <w:rPr>
          <w:rFonts w:asciiTheme="majorHAnsi" w:hAnsiTheme="majorHAnsi" w:cstheme="majorHAnsi"/>
          <w:sz w:val="21"/>
        </w:rPr>
        <w:t xml:space="preserve">folders and sheets in </w:t>
      </w:r>
      <w:r>
        <w:rPr>
          <w:rFonts w:asciiTheme="majorHAnsi" w:hAnsiTheme="majorHAnsi" w:cstheme="majorHAnsi"/>
          <w:sz w:val="21"/>
        </w:rPr>
        <w:t>database</w:t>
      </w:r>
    </w:p>
    <w:p w14:paraId="3822A3EF" w14:textId="77777777" w:rsidR="00276EBA" w:rsidRDefault="00276EBA" w:rsidP="00276EBA">
      <w:pPr>
        <w:spacing w:line="360" w:lineRule="auto"/>
        <w:jc w:val="center"/>
        <w:rPr>
          <w:rFonts w:cstheme="minorHAnsi"/>
        </w:rPr>
      </w:pPr>
    </w:p>
    <w:p w14:paraId="6184A9A5" w14:textId="2465210C" w:rsidR="000353FC" w:rsidRDefault="000353FC" w:rsidP="001A702D">
      <w:pPr>
        <w:spacing w:line="360" w:lineRule="auto"/>
        <w:jc w:val="both"/>
        <w:rPr>
          <w:rFonts w:cstheme="minorHAnsi"/>
        </w:rPr>
      </w:pPr>
      <w:r>
        <w:rPr>
          <w:rFonts w:cstheme="minorHAnsi"/>
        </w:rPr>
        <w:t>7</w:t>
      </w:r>
      <w:r w:rsidRPr="00E061A3">
        <w:rPr>
          <w:rFonts w:cstheme="minorHAnsi"/>
        </w:rPr>
        <w:t>.</w:t>
      </w:r>
      <w:r>
        <w:rPr>
          <w:rFonts w:cstheme="minorHAnsi"/>
        </w:rPr>
        <w:t xml:space="preserve">  Format control</w:t>
      </w:r>
      <w:r w:rsidR="0061032A">
        <w:rPr>
          <w:rFonts w:cstheme="minorHAnsi"/>
        </w:rPr>
        <w:t>: clean numbers</w:t>
      </w:r>
    </w:p>
    <w:p w14:paraId="62B14D61" w14:textId="18192B55" w:rsidR="00B27E3D" w:rsidRDefault="00B27E3D" w:rsidP="001A702D">
      <w:pPr>
        <w:spacing w:line="360" w:lineRule="auto"/>
        <w:jc w:val="both"/>
        <w:rPr>
          <w:rFonts w:cstheme="minorHAnsi"/>
        </w:rPr>
      </w:pPr>
      <w:r>
        <w:rPr>
          <w:rFonts w:cstheme="minorHAnsi"/>
          <w:b/>
        </w:rPr>
        <w:t xml:space="preserve">Format control </w:t>
      </w:r>
      <w:r>
        <w:rPr>
          <w:rFonts w:cstheme="minorHAnsi"/>
        </w:rPr>
        <w:t>e</w:t>
      </w:r>
      <w:r w:rsidR="000353FC">
        <w:rPr>
          <w:rFonts w:cstheme="minorHAnsi"/>
        </w:rPr>
        <w:t>liminate</w:t>
      </w:r>
      <w:r>
        <w:rPr>
          <w:rFonts w:cstheme="minorHAnsi"/>
        </w:rPr>
        <w:t>s</w:t>
      </w:r>
      <w:r w:rsidR="000353FC">
        <w:rPr>
          <w:rFonts w:cstheme="minorHAnsi"/>
        </w:rPr>
        <w:t xml:space="preserve"> or convert</w:t>
      </w:r>
      <w:r>
        <w:rPr>
          <w:rFonts w:cstheme="minorHAnsi"/>
        </w:rPr>
        <w:t>s</w:t>
      </w:r>
      <w:r w:rsidR="000353FC">
        <w:rPr>
          <w:rFonts w:cstheme="minorHAnsi"/>
        </w:rPr>
        <w:t xml:space="preserve"> decimals, money </w:t>
      </w:r>
      <w:r w:rsidR="00003119">
        <w:rPr>
          <w:rFonts w:cstheme="minorHAnsi"/>
        </w:rPr>
        <w:t>digits (B, M, K)</w:t>
      </w:r>
      <w:r w:rsidR="000353FC">
        <w:rPr>
          <w:rFonts w:cstheme="minorHAnsi"/>
        </w:rPr>
        <w:t xml:space="preserve">, and </w:t>
      </w:r>
      <w:r w:rsidR="00F6562A">
        <w:rPr>
          <w:rFonts w:cstheme="minorHAnsi"/>
        </w:rPr>
        <w:t xml:space="preserve">different formats of </w:t>
      </w:r>
      <w:r w:rsidR="000353FC">
        <w:rPr>
          <w:rFonts w:cstheme="minorHAnsi"/>
        </w:rPr>
        <w:t>years in data sheets.</w:t>
      </w:r>
      <w:r>
        <w:rPr>
          <w:rFonts w:cstheme="minorHAnsi"/>
        </w:rPr>
        <w:t xml:space="preserve"> </w:t>
      </w:r>
    </w:p>
    <w:p w14:paraId="18A0083D" w14:textId="4E68D404" w:rsidR="00B27E3D" w:rsidRDefault="00B27E3D" w:rsidP="001A702D">
      <w:pPr>
        <w:spacing w:line="360" w:lineRule="auto"/>
        <w:jc w:val="both"/>
        <w:rPr>
          <w:rFonts w:cstheme="minorHAnsi"/>
        </w:rPr>
      </w:pPr>
    </w:p>
    <w:p w14:paraId="473BDDFA" w14:textId="6D438CDC" w:rsidR="000353FC" w:rsidRDefault="00B27E3D" w:rsidP="001A702D">
      <w:pPr>
        <w:spacing w:line="360" w:lineRule="auto"/>
        <w:jc w:val="both"/>
        <w:rPr>
          <w:rFonts w:cstheme="minorHAnsi"/>
        </w:rPr>
      </w:pPr>
      <w:r>
        <w:rPr>
          <w:rFonts w:cstheme="minorHAnsi"/>
        </w:rPr>
        <w:lastRenderedPageBreak/>
        <w:t xml:space="preserve">Since numbers in data sheets have decimals between numbers and have “-“ for factors </w:t>
      </w:r>
      <w:r w:rsidR="005F7D86">
        <w:rPr>
          <w:rFonts w:cstheme="minorHAnsi"/>
        </w:rPr>
        <w:t>that are un</w:t>
      </w:r>
      <w:r>
        <w:rPr>
          <w:rFonts w:cstheme="minorHAnsi"/>
        </w:rPr>
        <w:t xml:space="preserve">recorded. These numbers can’t be evaluated in calculations since they will be regarded as strings </w:t>
      </w:r>
      <w:r w:rsidR="005F7D86">
        <w:rPr>
          <w:rFonts w:cstheme="minorHAnsi"/>
        </w:rPr>
        <w:t xml:space="preserve">in Python </w:t>
      </w:r>
      <w:r>
        <w:rPr>
          <w:rFonts w:cstheme="minorHAnsi"/>
        </w:rPr>
        <w:t xml:space="preserve">rather than floats or integers. </w:t>
      </w:r>
      <w:r w:rsidR="00A5607B">
        <w:rPr>
          <w:rFonts w:cstheme="minorHAnsi"/>
          <w:b/>
        </w:rPr>
        <w:t xml:space="preserve">Format control </w:t>
      </w:r>
      <w:r w:rsidR="00A5607B">
        <w:rPr>
          <w:rFonts w:cstheme="minorHAnsi"/>
        </w:rPr>
        <w:t xml:space="preserve">identifies these characters and converts to correct values: “,” to None, “-“ to 0. </w:t>
      </w:r>
      <w:r w:rsidR="00F6562A">
        <w:rPr>
          <w:rFonts w:cstheme="minorHAnsi"/>
        </w:rPr>
        <w:t xml:space="preserve">With this, calculations on numbers </w:t>
      </w:r>
      <w:r w:rsidR="00A5607B">
        <w:rPr>
          <w:rFonts w:cstheme="minorHAnsi"/>
        </w:rPr>
        <w:t xml:space="preserve">can be evaluated and </w:t>
      </w:r>
      <w:r w:rsidR="00F6562A">
        <w:rPr>
          <w:rFonts w:cstheme="minorHAnsi"/>
        </w:rPr>
        <w:t xml:space="preserve">become easier. </w:t>
      </w:r>
      <w:r w:rsidR="000353FC">
        <w:rPr>
          <w:rFonts w:cstheme="minorHAnsi"/>
        </w:rPr>
        <w:t xml:space="preserve">I will use </w:t>
      </w:r>
      <w:r w:rsidR="0057761F">
        <w:rPr>
          <w:rFonts w:cstheme="minorHAnsi"/>
        </w:rPr>
        <w:t>NumPy</w:t>
      </w:r>
      <w:r w:rsidR="000353FC">
        <w:rPr>
          <w:rFonts w:cstheme="minorHAnsi"/>
        </w:rPr>
        <w:t xml:space="preserve"> vectorization to map the conversion </w:t>
      </w:r>
      <w:r w:rsidR="00F6562A">
        <w:rPr>
          <w:rFonts w:cstheme="minorHAnsi"/>
        </w:rPr>
        <w:t xml:space="preserve">rules </w:t>
      </w:r>
      <w:r w:rsidR="000353FC">
        <w:rPr>
          <w:rFonts w:cstheme="minorHAnsi"/>
        </w:rPr>
        <w:t>to entire data sheet.</w:t>
      </w:r>
    </w:p>
    <w:p w14:paraId="76FA2586" w14:textId="4DFD185E" w:rsidR="000353FC" w:rsidRDefault="00A5607B" w:rsidP="00A5607B">
      <w:pPr>
        <w:spacing w:line="360" w:lineRule="auto"/>
        <w:jc w:val="center"/>
        <w:rPr>
          <w:rFonts w:cstheme="minorHAnsi"/>
        </w:rPr>
      </w:pPr>
      <w:r w:rsidRPr="00A5607B">
        <w:rPr>
          <w:rFonts w:cstheme="minorHAnsi"/>
          <w:noProof/>
        </w:rPr>
        <w:drawing>
          <wp:inline distT="0" distB="0" distL="0" distR="0" wp14:anchorId="019CB089" wp14:editId="1CE6C26C">
            <wp:extent cx="5727700" cy="846455"/>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7700" cy="846455"/>
                    </a:xfrm>
                    <a:prstGeom prst="rect">
                      <a:avLst/>
                    </a:prstGeom>
                  </pic:spPr>
                </pic:pic>
              </a:graphicData>
            </a:graphic>
          </wp:inline>
        </w:drawing>
      </w:r>
    </w:p>
    <w:p w14:paraId="78776883" w14:textId="5AAB34B7" w:rsidR="000353FC" w:rsidRDefault="000353FC" w:rsidP="000353FC">
      <w:pPr>
        <w:spacing w:line="360" w:lineRule="auto"/>
        <w:jc w:val="center"/>
        <w:rPr>
          <w:rFonts w:asciiTheme="majorHAnsi" w:hAnsiTheme="majorHAnsi" w:cstheme="majorHAnsi"/>
          <w:sz w:val="21"/>
        </w:rPr>
      </w:pPr>
      <w:r w:rsidRPr="00CE6F7B">
        <w:rPr>
          <w:rFonts w:asciiTheme="majorHAnsi" w:hAnsiTheme="majorHAnsi" w:cstheme="majorHAnsi"/>
          <w:sz w:val="21"/>
        </w:rPr>
        <w:t>Figure</w:t>
      </w:r>
      <w:r w:rsidR="00C411F0">
        <w:rPr>
          <w:rFonts w:asciiTheme="majorHAnsi" w:hAnsiTheme="majorHAnsi" w:cstheme="majorHAnsi"/>
          <w:sz w:val="21"/>
        </w:rPr>
        <w:t xml:space="preserve"> 2</w:t>
      </w:r>
      <w:r w:rsidR="008534E2">
        <w:rPr>
          <w:rFonts w:asciiTheme="majorHAnsi" w:hAnsiTheme="majorHAnsi" w:cstheme="majorHAnsi"/>
          <w:sz w:val="21"/>
        </w:rPr>
        <w:t>9</w:t>
      </w:r>
      <w:r w:rsidRPr="00CE6F7B">
        <w:rPr>
          <w:rFonts w:asciiTheme="majorHAnsi" w:hAnsiTheme="majorHAnsi" w:cstheme="majorHAnsi"/>
          <w:sz w:val="21"/>
        </w:rPr>
        <w:t xml:space="preserve">: </w:t>
      </w:r>
      <w:r>
        <w:rPr>
          <w:rFonts w:asciiTheme="majorHAnsi" w:hAnsiTheme="majorHAnsi" w:cstheme="majorHAnsi"/>
          <w:sz w:val="21"/>
        </w:rPr>
        <w:t>Designed flow chart for eliminating decimals in numbers</w:t>
      </w:r>
    </w:p>
    <w:p w14:paraId="64F4BB1B" w14:textId="77777777" w:rsidR="00A5607B" w:rsidRDefault="00A5607B" w:rsidP="000353FC">
      <w:pPr>
        <w:spacing w:line="360" w:lineRule="auto"/>
        <w:jc w:val="center"/>
        <w:rPr>
          <w:rFonts w:asciiTheme="majorHAnsi" w:hAnsiTheme="majorHAnsi" w:cstheme="majorHAnsi"/>
          <w:sz w:val="21"/>
        </w:rPr>
      </w:pPr>
    </w:p>
    <w:p w14:paraId="21DAC269" w14:textId="41378110" w:rsidR="00003119" w:rsidRPr="00A5607B" w:rsidRDefault="00A5607B" w:rsidP="00A5607B">
      <w:pPr>
        <w:spacing w:line="360" w:lineRule="auto"/>
        <w:jc w:val="both"/>
        <w:rPr>
          <w:rFonts w:asciiTheme="majorHAnsi" w:hAnsiTheme="majorHAnsi" w:cstheme="majorHAnsi"/>
          <w:sz w:val="21"/>
        </w:rPr>
      </w:pPr>
      <w:r>
        <w:rPr>
          <w:rFonts w:asciiTheme="majorHAnsi" w:hAnsiTheme="majorHAnsi" w:cstheme="majorHAnsi"/>
          <w:sz w:val="21"/>
        </w:rPr>
        <w:t xml:space="preserve">Similarly, money signs will cause trouble in calculations, since “34K” can’t be automatically evaluated as 34000 in calculation. </w:t>
      </w:r>
      <w:r>
        <w:rPr>
          <w:rFonts w:asciiTheme="majorHAnsi" w:hAnsiTheme="majorHAnsi" w:cstheme="majorHAnsi"/>
          <w:b/>
          <w:sz w:val="21"/>
        </w:rPr>
        <w:t xml:space="preserve">Format control </w:t>
      </w:r>
      <w:r>
        <w:rPr>
          <w:rFonts w:asciiTheme="majorHAnsi" w:hAnsiTheme="majorHAnsi" w:cstheme="majorHAnsi"/>
          <w:sz w:val="21"/>
        </w:rPr>
        <w:t>also identifies and converts these money signs to the correct values for multiplication (“34K” to 34*1000).</w:t>
      </w:r>
    </w:p>
    <w:p w14:paraId="186A037A" w14:textId="4E2EF895" w:rsidR="000D1B8C" w:rsidRDefault="00A5607B" w:rsidP="00A5607B">
      <w:pPr>
        <w:spacing w:line="360" w:lineRule="auto"/>
        <w:jc w:val="center"/>
        <w:rPr>
          <w:rFonts w:cstheme="minorHAnsi"/>
        </w:rPr>
      </w:pPr>
      <w:r w:rsidRPr="00A5607B">
        <w:rPr>
          <w:rFonts w:cstheme="minorHAnsi"/>
          <w:noProof/>
        </w:rPr>
        <w:drawing>
          <wp:inline distT="0" distB="0" distL="0" distR="0" wp14:anchorId="7B035CF8" wp14:editId="3B4FE657">
            <wp:extent cx="5727700" cy="847725"/>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7700" cy="847725"/>
                    </a:xfrm>
                    <a:prstGeom prst="rect">
                      <a:avLst/>
                    </a:prstGeom>
                  </pic:spPr>
                </pic:pic>
              </a:graphicData>
            </a:graphic>
          </wp:inline>
        </w:drawing>
      </w:r>
    </w:p>
    <w:p w14:paraId="2BF5E5D4" w14:textId="1942E79C" w:rsidR="00003119" w:rsidRDefault="00003119" w:rsidP="00003119">
      <w:pPr>
        <w:spacing w:line="360" w:lineRule="auto"/>
        <w:jc w:val="center"/>
        <w:rPr>
          <w:rFonts w:asciiTheme="majorHAnsi" w:hAnsiTheme="majorHAnsi" w:cstheme="majorHAnsi"/>
          <w:sz w:val="21"/>
        </w:rPr>
      </w:pPr>
      <w:r w:rsidRPr="00CE6F7B">
        <w:rPr>
          <w:rFonts w:asciiTheme="majorHAnsi" w:hAnsiTheme="majorHAnsi" w:cstheme="majorHAnsi"/>
          <w:sz w:val="21"/>
        </w:rPr>
        <w:t>Figure</w:t>
      </w:r>
      <w:r>
        <w:rPr>
          <w:rFonts w:asciiTheme="majorHAnsi" w:hAnsiTheme="majorHAnsi" w:cstheme="majorHAnsi"/>
          <w:sz w:val="21"/>
        </w:rPr>
        <w:t xml:space="preserve"> </w:t>
      </w:r>
      <w:r w:rsidR="008534E2">
        <w:rPr>
          <w:rFonts w:asciiTheme="majorHAnsi" w:hAnsiTheme="majorHAnsi" w:cstheme="majorHAnsi"/>
          <w:sz w:val="21"/>
        </w:rPr>
        <w:t>30</w:t>
      </w:r>
      <w:r w:rsidRPr="00CE6F7B">
        <w:rPr>
          <w:rFonts w:asciiTheme="majorHAnsi" w:hAnsiTheme="majorHAnsi" w:cstheme="majorHAnsi"/>
          <w:sz w:val="21"/>
        </w:rPr>
        <w:t xml:space="preserve">: </w:t>
      </w:r>
      <w:r>
        <w:rPr>
          <w:rFonts w:asciiTheme="majorHAnsi" w:hAnsiTheme="majorHAnsi" w:cstheme="majorHAnsi"/>
          <w:sz w:val="21"/>
        </w:rPr>
        <w:t xml:space="preserve">Designed flow chart for converting money </w:t>
      </w:r>
      <w:r w:rsidR="006043D7">
        <w:rPr>
          <w:rFonts w:asciiTheme="majorHAnsi" w:hAnsiTheme="majorHAnsi" w:cstheme="majorHAnsi"/>
          <w:sz w:val="21"/>
        </w:rPr>
        <w:t>signs</w:t>
      </w:r>
    </w:p>
    <w:p w14:paraId="6279AA25" w14:textId="5249F494" w:rsidR="009B1DC0" w:rsidRDefault="009B1DC0" w:rsidP="0069203E">
      <w:pPr>
        <w:spacing w:line="360" w:lineRule="auto"/>
        <w:rPr>
          <w:rFonts w:cstheme="minorHAnsi"/>
        </w:rPr>
      </w:pPr>
    </w:p>
    <w:p w14:paraId="6A7E1217" w14:textId="39B75E20" w:rsidR="00D00A43" w:rsidRDefault="00D00A43" w:rsidP="001A702D">
      <w:pPr>
        <w:spacing w:line="360" w:lineRule="auto"/>
        <w:jc w:val="both"/>
        <w:rPr>
          <w:rFonts w:cstheme="minorHAnsi"/>
        </w:rPr>
      </w:pPr>
      <w:r>
        <w:rPr>
          <w:rFonts w:cstheme="minorHAnsi"/>
        </w:rPr>
        <w:t>8</w:t>
      </w:r>
      <w:r w:rsidRPr="00E061A3">
        <w:rPr>
          <w:rFonts w:cstheme="minorHAnsi"/>
        </w:rPr>
        <w:t>.</w:t>
      </w:r>
      <w:r>
        <w:rPr>
          <w:rFonts w:cstheme="minorHAnsi"/>
        </w:rPr>
        <w:t xml:space="preserve">  Get data</w:t>
      </w:r>
    </w:p>
    <w:p w14:paraId="4AA2CA6A" w14:textId="7EF1FFA4" w:rsidR="0070091C" w:rsidRDefault="0070091C" w:rsidP="001A702D">
      <w:pPr>
        <w:spacing w:line="360" w:lineRule="auto"/>
        <w:jc w:val="both"/>
        <w:rPr>
          <w:rFonts w:cstheme="minorHAnsi"/>
        </w:rPr>
      </w:pPr>
      <w:r>
        <w:rPr>
          <w:rFonts w:cstheme="minorHAnsi"/>
        </w:rPr>
        <w:t xml:space="preserve">This is a higher level wrap up of </w:t>
      </w:r>
      <w:r>
        <w:rPr>
          <w:rFonts w:cstheme="minorHAnsi"/>
          <w:b/>
        </w:rPr>
        <w:t>Open</w:t>
      </w:r>
      <w:r w:rsidR="00D908B3">
        <w:rPr>
          <w:rFonts w:cstheme="minorHAnsi"/>
          <w:b/>
        </w:rPr>
        <w:t xml:space="preserve"> </w:t>
      </w:r>
      <w:r w:rsidR="00D908B3">
        <w:rPr>
          <w:rFonts w:cstheme="minorHAnsi"/>
        </w:rPr>
        <w:t>and</w:t>
      </w:r>
      <w:r>
        <w:rPr>
          <w:rFonts w:cstheme="minorHAnsi"/>
          <w:b/>
        </w:rPr>
        <w:t xml:space="preserve"> Format control. </w:t>
      </w:r>
      <w:r w:rsidR="00D908B3">
        <w:rPr>
          <w:rFonts w:cstheme="minorHAnsi"/>
        </w:rPr>
        <w:t xml:space="preserve">Jerry can use it to get </w:t>
      </w:r>
      <w:r w:rsidR="001A702D">
        <w:rPr>
          <w:rFonts w:cstheme="minorHAnsi"/>
        </w:rPr>
        <w:t xml:space="preserve">formatted results </w:t>
      </w:r>
      <w:r w:rsidR="00D908B3">
        <w:rPr>
          <w:rFonts w:cstheme="minorHAnsi"/>
        </w:rPr>
        <w:t xml:space="preserve">of multiple factors </w:t>
      </w:r>
      <w:r w:rsidR="001A702D">
        <w:rPr>
          <w:rFonts w:cstheme="minorHAnsi"/>
        </w:rPr>
        <w:t>of multiple companies</w:t>
      </w:r>
      <w:r w:rsidR="00D908B3">
        <w:rPr>
          <w:rFonts w:cstheme="minorHAnsi"/>
        </w:rPr>
        <w:t xml:space="preserve"> </w:t>
      </w:r>
      <w:r w:rsidR="001A702D">
        <w:rPr>
          <w:rFonts w:cstheme="minorHAnsi"/>
        </w:rPr>
        <w:t>and years</w:t>
      </w:r>
      <w:r w:rsidR="00D908B3">
        <w:rPr>
          <w:rFonts w:cstheme="minorHAnsi"/>
        </w:rPr>
        <w:t>. With this,</w:t>
      </w:r>
      <w:r w:rsidR="001A702D">
        <w:rPr>
          <w:rFonts w:cstheme="minorHAnsi"/>
        </w:rPr>
        <w:t xml:space="preserve"> Jerry and his teammates won’t need to </w:t>
      </w:r>
      <w:r w:rsidR="00D908B3">
        <w:rPr>
          <w:rFonts w:cstheme="minorHAnsi"/>
        </w:rPr>
        <w:t xml:space="preserve">locate, retrieve, and </w:t>
      </w:r>
      <w:r w:rsidR="001A702D">
        <w:rPr>
          <w:rFonts w:cstheme="minorHAnsi"/>
        </w:rPr>
        <w:t xml:space="preserve">format </w:t>
      </w:r>
      <w:r w:rsidR="00D908B3">
        <w:rPr>
          <w:rFonts w:cstheme="minorHAnsi"/>
        </w:rPr>
        <w:t xml:space="preserve">data </w:t>
      </w:r>
      <w:r w:rsidR="001A702D">
        <w:rPr>
          <w:rFonts w:cstheme="minorHAnsi"/>
        </w:rPr>
        <w:t xml:space="preserve">by </w:t>
      </w:r>
      <w:r w:rsidR="00D908B3">
        <w:rPr>
          <w:rFonts w:cstheme="minorHAnsi"/>
        </w:rPr>
        <w:t>themselves</w:t>
      </w:r>
      <w:r w:rsidR="001A702D">
        <w:rPr>
          <w:rFonts w:cstheme="minorHAnsi"/>
        </w:rPr>
        <w:t xml:space="preserve">. </w:t>
      </w:r>
    </w:p>
    <w:p w14:paraId="5E46A0BE" w14:textId="22BD90AF" w:rsidR="0070091C" w:rsidRDefault="0070091C" w:rsidP="001A702D">
      <w:pPr>
        <w:spacing w:line="360" w:lineRule="auto"/>
        <w:jc w:val="both"/>
        <w:rPr>
          <w:rFonts w:cstheme="minorHAnsi"/>
        </w:rPr>
      </w:pPr>
      <w:r>
        <w:rPr>
          <w:rFonts w:cstheme="minorHAnsi"/>
        </w:rPr>
        <w:t>A.  Get sheets</w:t>
      </w:r>
      <w:r w:rsidR="00D908B3">
        <w:rPr>
          <w:rFonts w:cstheme="minorHAnsi"/>
        </w:rPr>
        <w:t>: full data sheets</w:t>
      </w:r>
    </w:p>
    <w:p w14:paraId="298D00D2" w14:textId="7090A4AA" w:rsidR="0070091C" w:rsidRPr="00D908B3" w:rsidRDefault="0070091C" w:rsidP="001A702D">
      <w:pPr>
        <w:spacing w:line="360" w:lineRule="auto"/>
        <w:jc w:val="both"/>
        <w:rPr>
          <w:rFonts w:cstheme="minorHAnsi"/>
        </w:rPr>
      </w:pPr>
      <w:r>
        <w:rPr>
          <w:rFonts w:cstheme="minorHAnsi"/>
        </w:rPr>
        <w:t xml:space="preserve">This retrieves the full </w:t>
      </w:r>
      <w:r w:rsidR="001A702D">
        <w:rPr>
          <w:rFonts w:cstheme="minorHAnsi"/>
        </w:rPr>
        <w:t xml:space="preserve">data sheets </w:t>
      </w:r>
      <w:r>
        <w:rPr>
          <w:rFonts w:cstheme="minorHAnsi"/>
        </w:rPr>
        <w:t>from database. Note that “</w:t>
      </w:r>
      <w:proofErr w:type="spellStart"/>
      <w:r>
        <w:rPr>
          <w:rFonts w:cstheme="minorHAnsi"/>
        </w:rPr>
        <w:t>open_file</w:t>
      </w:r>
      <w:proofErr w:type="spellEnd"/>
      <w:r>
        <w:rPr>
          <w:rFonts w:cstheme="minorHAnsi"/>
        </w:rPr>
        <w:t>” already handles with locating sheet and reading sheet</w:t>
      </w:r>
      <w:r w:rsidR="00D908B3">
        <w:rPr>
          <w:rFonts w:cstheme="minorHAnsi"/>
        </w:rPr>
        <w:t xml:space="preserve">, but it has other functionalities since it is used by other functions such as </w:t>
      </w:r>
      <w:r w:rsidR="00D908B3">
        <w:rPr>
          <w:rFonts w:cstheme="minorHAnsi"/>
          <w:b/>
        </w:rPr>
        <w:t xml:space="preserve">Get </w:t>
      </w:r>
      <w:r w:rsidR="00D908B3">
        <w:rPr>
          <w:rFonts w:cstheme="minorHAnsi"/>
        </w:rPr>
        <w:t xml:space="preserve">and </w:t>
      </w:r>
      <w:r w:rsidR="00D908B3">
        <w:rPr>
          <w:rFonts w:cstheme="minorHAnsi"/>
          <w:b/>
        </w:rPr>
        <w:t>Setup</w:t>
      </w:r>
      <w:r w:rsidR="00D908B3">
        <w:rPr>
          <w:rFonts w:cstheme="minorHAnsi"/>
        </w:rPr>
        <w:t xml:space="preserve">; on the contrary, </w:t>
      </w:r>
      <w:r w:rsidR="00D908B3">
        <w:rPr>
          <w:rFonts w:cstheme="minorHAnsi"/>
          <w:b/>
        </w:rPr>
        <w:t xml:space="preserve">Get sheets </w:t>
      </w:r>
      <w:r w:rsidR="00D908B3">
        <w:rPr>
          <w:rFonts w:cstheme="minorHAnsi"/>
        </w:rPr>
        <w:t>perform a single task of opening data sheets, which makes this function more straightforward and easy to use.</w:t>
      </w:r>
    </w:p>
    <w:p w14:paraId="7A38A77B" w14:textId="4B9D3019" w:rsidR="00D00A43" w:rsidRDefault="00DF0E23" w:rsidP="00DF0E23">
      <w:pPr>
        <w:spacing w:line="360" w:lineRule="auto"/>
        <w:jc w:val="center"/>
        <w:rPr>
          <w:rFonts w:cstheme="minorHAnsi"/>
        </w:rPr>
      </w:pPr>
      <w:r w:rsidRPr="00DF0E23">
        <w:rPr>
          <w:rFonts w:ascii="Monaco" w:hAnsi="Monaco" w:cstheme="minorHAnsi"/>
          <w:noProof/>
          <w:sz w:val="16"/>
          <w:szCs w:val="16"/>
        </w:rPr>
        <w:drawing>
          <wp:inline distT="0" distB="0" distL="0" distR="0" wp14:anchorId="06061DF1" wp14:editId="33B763C5">
            <wp:extent cx="4584700" cy="533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84700" cy="533400"/>
                    </a:xfrm>
                    <a:prstGeom prst="rect">
                      <a:avLst/>
                    </a:prstGeom>
                  </pic:spPr>
                </pic:pic>
              </a:graphicData>
            </a:graphic>
          </wp:inline>
        </w:drawing>
      </w:r>
    </w:p>
    <w:p w14:paraId="1FE76B53" w14:textId="23E49324" w:rsidR="00DF0E23" w:rsidRPr="00AD1A5D" w:rsidRDefault="00DF0E23" w:rsidP="00DF0E23">
      <w:pPr>
        <w:spacing w:line="360" w:lineRule="auto"/>
        <w:jc w:val="center"/>
        <w:rPr>
          <w:rFonts w:asciiTheme="majorHAnsi" w:hAnsiTheme="majorHAnsi" w:cstheme="majorHAnsi"/>
          <w:sz w:val="21"/>
        </w:rPr>
      </w:pPr>
      <w:r w:rsidRPr="00CE6F7B">
        <w:rPr>
          <w:rFonts w:asciiTheme="majorHAnsi" w:hAnsiTheme="majorHAnsi" w:cstheme="majorHAnsi"/>
          <w:sz w:val="21"/>
        </w:rPr>
        <w:t xml:space="preserve">Figure </w:t>
      </w:r>
      <w:r w:rsidR="008534E2">
        <w:rPr>
          <w:rFonts w:asciiTheme="majorHAnsi" w:hAnsiTheme="majorHAnsi" w:cstheme="majorHAnsi"/>
          <w:sz w:val="21"/>
        </w:rPr>
        <w:t>31</w:t>
      </w:r>
      <w:r w:rsidRPr="00CE6F7B">
        <w:rPr>
          <w:rFonts w:asciiTheme="majorHAnsi" w:hAnsiTheme="majorHAnsi" w:cstheme="majorHAnsi"/>
          <w:sz w:val="21"/>
        </w:rPr>
        <w:t xml:space="preserve">: </w:t>
      </w:r>
      <w:r>
        <w:rPr>
          <w:rFonts w:asciiTheme="majorHAnsi" w:hAnsiTheme="majorHAnsi" w:cstheme="majorHAnsi"/>
          <w:sz w:val="21"/>
        </w:rPr>
        <w:t>Deigned data flow of get sheets function</w:t>
      </w:r>
    </w:p>
    <w:p w14:paraId="684AFD61" w14:textId="77777777" w:rsidR="00DF0E23" w:rsidRPr="0069203E" w:rsidRDefault="00DF0E23" w:rsidP="0069203E">
      <w:pPr>
        <w:spacing w:line="360" w:lineRule="auto"/>
        <w:rPr>
          <w:rFonts w:cstheme="minorHAnsi"/>
        </w:rPr>
      </w:pPr>
    </w:p>
    <w:p w14:paraId="0BF30C5E" w14:textId="15F6D3BC" w:rsidR="00360304" w:rsidRDefault="0070091C" w:rsidP="00360304">
      <w:pPr>
        <w:spacing w:line="360" w:lineRule="auto"/>
        <w:rPr>
          <w:rFonts w:cstheme="minorHAnsi"/>
        </w:rPr>
      </w:pPr>
      <w:r>
        <w:rPr>
          <w:rFonts w:cstheme="minorHAnsi"/>
        </w:rPr>
        <w:lastRenderedPageBreak/>
        <w:t xml:space="preserve">B. </w:t>
      </w:r>
      <w:r w:rsidR="00360304">
        <w:rPr>
          <w:rFonts w:cstheme="minorHAnsi"/>
        </w:rPr>
        <w:t xml:space="preserve"> Get factors </w:t>
      </w:r>
    </w:p>
    <w:p w14:paraId="062E2088" w14:textId="143FDC4D" w:rsidR="00360304" w:rsidRDefault="00360304" w:rsidP="000D1B8C">
      <w:pPr>
        <w:spacing w:line="360" w:lineRule="auto"/>
        <w:jc w:val="both"/>
        <w:rPr>
          <w:rFonts w:cstheme="minorHAnsi"/>
        </w:rPr>
      </w:pPr>
      <w:r>
        <w:rPr>
          <w:rFonts w:cstheme="minorHAnsi"/>
        </w:rPr>
        <w:t xml:space="preserve">This </w:t>
      </w:r>
      <w:r w:rsidR="00DF0E23">
        <w:rPr>
          <w:rFonts w:cstheme="minorHAnsi"/>
        </w:rPr>
        <w:t>can take</w:t>
      </w:r>
      <w:r>
        <w:rPr>
          <w:rFonts w:cstheme="minorHAnsi"/>
        </w:rPr>
        <w:t xml:space="preserve"> three </w:t>
      </w:r>
      <w:r w:rsidR="00D908B3">
        <w:rPr>
          <w:rFonts w:cstheme="minorHAnsi"/>
        </w:rPr>
        <w:t>input parameters</w:t>
      </w:r>
      <w:r w:rsidR="00E95E1F">
        <w:rPr>
          <w:rFonts w:cstheme="minorHAnsi"/>
        </w:rPr>
        <w:t xml:space="preserve"> (companies, factors, years) </w:t>
      </w:r>
      <w:r w:rsidR="00D908B3">
        <w:rPr>
          <w:rFonts w:cstheme="minorHAnsi"/>
        </w:rPr>
        <w:t>and format according to different combination of inputs. However,</w:t>
      </w:r>
      <w:r>
        <w:rPr>
          <w:rFonts w:cstheme="minorHAnsi"/>
        </w:rPr>
        <w:t xml:space="preserve"> the output can be </w:t>
      </w:r>
      <w:r w:rsidR="00DF0E23">
        <w:rPr>
          <w:rFonts w:cstheme="minorHAnsi"/>
        </w:rPr>
        <w:t xml:space="preserve">either </w:t>
      </w:r>
      <w:r>
        <w:rPr>
          <w:rFonts w:cstheme="minorHAnsi"/>
        </w:rPr>
        <w:t>a 2-D sheet</w:t>
      </w:r>
      <w:r w:rsidR="00DF0E23">
        <w:rPr>
          <w:rFonts w:cstheme="minorHAnsi"/>
        </w:rPr>
        <w:t xml:space="preserve"> or 1-D array</w:t>
      </w:r>
      <w:r>
        <w:rPr>
          <w:rFonts w:cstheme="minorHAnsi"/>
        </w:rPr>
        <w:t xml:space="preserve">, so some </w:t>
      </w:r>
      <w:r w:rsidR="00DF0E23">
        <w:rPr>
          <w:rFonts w:cstheme="minorHAnsi"/>
        </w:rPr>
        <w:t>input format controls</w:t>
      </w:r>
      <w:r>
        <w:rPr>
          <w:rFonts w:cstheme="minorHAnsi"/>
        </w:rPr>
        <w:t xml:space="preserve"> are </w:t>
      </w:r>
      <w:r w:rsidR="00DF0E23">
        <w:rPr>
          <w:rFonts w:cstheme="minorHAnsi"/>
        </w:rPr>
        <w:t>necessary</w:t>
      </w:r>
      <w:r w:rsidR="00D908B3">
        <w:rPr>
          <w:rFonts w:cstheme="minorHAnsi"/>
        </w:rPr>
        <w:t xml:space="preserve"> (to limit that only two of three inputs can have multiple values)</w:t>
      </w:r>
      <w:r>
        <w:rPr>
          <w:rFonts w:cstheme="minorHAnsi"/>
        </w:rPr>
        <w:t>. Column</w:t>
      </w:r>
      <w:r w:rsidR="00DF0E23">
        <w:rPr>
          <w:rFonts w:cstheme="minorHAnsi"/>
        </w:rPr>
        <w:t>s</w:t>
      </w:r>
      <w:r>
        <w:rPr>
          <w:rFonts w:cstheme="minorHAnsi"/>
        </w:rPr>
        <w:t xml:space="preserve"> and index names are also different </w:t>
      </w:r>
      <w:r w:rsidR="00DF0E23">
        <w:rPr>
          <w:rFonts w:cstheme="minorHAnsi"/>
        </w:rPr>
        <w:t>with</w:t>
      </w:r>
      <w:r>
        <w:rPr>
          <w:rFonts w:cstheme="minorHAnsi"/>
        </w:rPr>
        <w:t xml:space="preserve"> different input, which are processed in “Formatting output” below.</w:t>
      </w:r>
      <w:r w:rsidR="00DF0E23">
        <w:rPr>
          <w:rFonts w:cstheme="minorHAnsi"/>
        </w:rPr>
        <w:t xml:space="preserve"> Jerry can </w:t>
      </w:r>
      <w:r w:rsidR="00C81D12">
        <w:rPr>
          <w:rFonts w:cstheme="minorHAnsi"/>
        </w:rPr>
        <w:t>call</w:t>
      </w:r>
      <w:r w:rsidR="00DF0E23">
        <w:rPr>
          <w:rFonts w:cstheme="minorHAnsi"/>
        </w:rPr>
        <w:t xml:space="preserve"> this </w:t>
      </w:r>
      <w:r w:rsidR="00C81D12">
        <w:rPr>
          <w:rFonts w:cstheme="minorHAnsi"/>
        </w:rPr>
        <w:t xml:space="preserve">function </w:t>
      </w:r>
      <w:r w:rsidR="00DF0E23">
        <w:rPr>
          <w:rFonts w:cstheme="minorHAnsi"/>
        </w:rPr>
        <w:t xml:space="preserve">to collect factors </w:t>
      </w:r>
      <w:r w:rsidR="00C81D12">
        <w:rPr>
          <w:rFonts w:cstheme="minorHAnsi"/>
        </w:rPr>
        <w:t xml:space="preserve">of one or more companies </w:t>
      </w:r>
      <w:r w:rsidR="00DF0E23">
        <w:rPr>
          <w:rFonts w:cstheme="minorHAnsi"/>
        </w:rPr>
        <w:t xml:space="preserve">without </w:t>
      </w:r>
      <w:r w:rsidR="00C81D12">
        <w:rPr>
          <w:rFonts w:cstheme="minorHAnsi"/>
        </w:rPr>
        <w:t>other calling and formatting efforts.</w:t>
      </w:r>
    </w:p>
    <w:p w14:paraId="298316EF" w14:textId="70F3251A" w:rsidR="00360304" w:rsidRPr="00D908B3" w:rsidRDefault="00DF0E23" w:rsidP="00D908B3">
      <w:pPr>
        <w:spacing w:line="360" w:lineRule="auto"/>
        <w:jc w:val="center"/>
        <w:rPr>
          <w:rFonts w:cstheme="minorHAnsi"/>
        </w:rPr>
      </w:pPr>
      <w:r w:rsidRPr="00DF0E23">
        <w:rPr>
          <w:rFonts w:cstheme="minorHAnsi"/>
          <w:noProof/>
        </w:rPr>
        <w:drawing>
          <wp:inline distT="0" distB="0" distL="0" distR="0" wp14:anchorId="2E8FB2CB" wp14:editId="1C2181B5">
            <wp:extent cx="5727700" cy="11791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7700" cy="1179195"/>
                    </a:xfrm>
                    <a:prstGeom prst="rect">
                      <a:avLst/>
                    </a:prstGeom>
                  </pic:spPr>
                </pic:pic>
              </a:graphicData>
            </a:graphic>
          </wp:inline>
        </w:drawing>
      </w:r>
    </w:p>
    <w:p w14:paraId="2513A9F0" w14:textId="5952BCEA" w:rsidR="00360304" w:rsidRPr="00AD1A5D" w:rsidRDefault="00360304" w:rsidP="00360304">
      <w:pPr>
        <w:spacing w:line="360" w:lineRule="auto"/>
        <w:jc w:val="center"/>
        <w:rPr>
          <w:rFonts w:asciiTheme="majorHAnsi" w:hAnsiTheme="majorHAnsi" w:cstheme="majorHAnsi"/>
          <w:sz w:val="21"/>
        </w:rPr>
      </w:pPr>
      <w:r w:rsidRPr="00CE6F7B">
        <w:rPr>
          <w:rFonts w:asciiTheme="majorHAnsi" w:hAnsiTheme="majorHAnsi" w:cstheme="majorHAnsi"/>
          <w:sz w:val="21"/>
        </w:rPr>
        <w:t xml:space="preserve">Figure </w:t>
      </w:r>
      <w:r w:rsidR="008534E2">
        <w:rPr>
          <w:rFonts w:asciiTheme="majorHAnsi" w:hAnsiTheme="majorHAnsi" w:cstheme="majorHAnsi"/>
          <w:sz w:val="21"/>
        </w:rPr>
        <w:t>32</w:t>
      </w:r>
      <w:r w:rsidRPr="00CE6F7B">
        <w:rPr>
          <w:rFonts w:asciiTheme="majorHAnsi" w:hAnsiTheme="majorHAnsi" w:cstheme="majorHAnsi"/>
          <w:sz w:val="21"/>
        </w:rPr>
        <w:t xml:space="preserve">: </w:t>
      </w:r>
      <w:r>
        <w:rPr>
          <w:rFonts w:asciiTheme="majorHAnsi" w:hAnsiTheme="majorHAnsi" w:cstheme="majorHAnsi"/>
          <w:sz w:val="21"/>
        </w:rPr>
        <w:t xml:space="preserve">Deigned data flow of </w:t>
      </w:r>
      <w:r w:rsidR="00DF0E23">
        <w:rPr>
          <w:rFonts w:asciiTheme="majorHAnsi" w:hAnsiTheme="majorHAnsi" w:cstheme="majorHAnsi"/>
          <w:sz w:val="21"/>
        </w:rPr>
        <w:t>getting factors function</w:t>
      </w:r>
    </w:p>
    <w:p w14:paraId="435850C5" w14:textId="42B98E2B" w:rsidR="00A60E17" w:rsidRDefault="00A60E17" w:rsidP="00A60E17">
      <w:pPr>
        <w:rPr>
          <w:rFonts w:ascii="Monaco" w:hAnsi="Monaco" w:cstheme="minorHAnsi"/>
          <w:sz w:val="16"/>
          <w:szCs w:val="16"/>
        </w:rPr>
      </w:pPr>
    </w:p>
    <w:p w14:paraId="5D075AC7" w14:textId="1E8B6569" w:rsidR="00E52327" w:rsidRPr="00541874" w:rsidRDefault="00564519" w:rsidP="00A60E17">
      <w:pPr>
        <w:spacing w:line="360" w:lineRule="auto"/>
        <w:rPr>
          <w:rFonts w:cstheme="minorHAnsi"/>
          <w:b/>
          <w:sz w:val="28"/>
        </w:rPr>
      </w:pPr>
      <w:r w:rsidRPr="00541874">
        <w:rPr>
          <w:rFonts w:cstheme="minorHAnsi"/>
          <w:b/>
          <w:sz w:val="28"/>
        </w:rPr>
        <w:t>Unit tests</w:t>
      </w:r>
    </w:p>
    <w:p w14:paraId="70FEE8C1" w14:textId="15171FCA" w:rsidR="00ED6D17" w:rsidRDefault="00E30927" w:rsidP="00ED6D17">
      <w:pPr>
        <w:spacing w:line="360" w:lineRule="auto"/>
        <w:jc w:val="both"/>
        <w:rPr>
          <w:rFonts w:cstheme="minorHAnsi"/>
        </w:rPr>
      </w:pPr>
      <w:r>
        <w:rPr>
          <w:rFonts w:cstheme="minorHAnsi"/>
        </w:rPr>
        <w:t xml:space="preserve">Each </w:t>
      </w:r>
      <w:r w:rsidR="00F447EE">
        <w:rPr>
          <w:rFonts w:cstheme="minorHAnsi"/>
        </w:rPr>
        <w:t>sub-module</w:t>
      </w:r>
      <w:r w:rsidR="00D908B3">
        <w:rPr>
          <w:rFonts w:cstheme="minorHAnsi"/>
        </w:rPr>
        <w:t xml:space="preserve"> (blue block)</w:t>
      </w:r>
      <w:r w:rsidR="00F447EE">
        <w:rPr>
          <w:rFonts w:cstheme="minorHAnsi"/>
        </w:rPr>
        <w:t xml:space="preserve"> above</w:t>
      </w:r>
      <w:r>
        <w:rPr>
          <w:rFonts w:cstheme="minorHAnsi"/>
        </w:rPr>
        <w:t xml:space="preserve"> has </w:t>
      </w:r>
      <w:r w:rsidR="00F447EE">
        <w:rPr>
          <w:rFonts w:cstheme="minorHAnsi"/>
        </w:rPr>
        <w:t>one</w:t>
      </w:r>
      <w:r>
        <w:rPr>
          <w:rFonts w:cstheme="minorHAnsi"/>
        </w:rPr>
        <w:t xml:space="preserve"> </w:t>
      </w:r>
      <w:r w:rsidR="00F447EE">
        <w:rPr>
          <w:rFonts w:cstheme="minorHAnsi"/>
        </w:rPr>
        <w:t>test class</w:t>
      </w:r>
      <w:r w:rsidR="00D908B3">
        <w:rPr>
          <w:rFonts w:cstheme="minorHAnsi"/>
        </w:rPr>
        <w:t>,  and each function above (</w:t>
      </w:r>
      <w:r w:rsidR="00D908B3">
        <w:rPr>
          <w:rFonts w:cstheme="minorHAnsi"/>
          <w:u w:val="single"/>
        </w:rPr>
        <w:t xml:space="preserve">red block) </w:t>
      </w:r>
      <w:r>
        <w:rPr>
          <w:rFonts w:cstheme="minorHAnsi"/>
        </w:rPr>
        <w:t xml:space="preserve"> </w:t>
      </w:r>
      <w:r w:rsidR="00D908B3">
        <w:rPr>
          <w:rFonts w:cstheme="minorHAnsi"/>
        </w:rPr>
        <w:t>has some test cases.</w:t>
      </w:r>
      <w:r>
        <w:rPr>
          <w:rFonts w:cstheme="minorHAnsi"/>
        </w:rPr>
        <w:t xml:space="preserve"> </w:t>
      </w:r>
      <w:r w:rsidR="00C81D12">
        <w:rPr>
          <w:rFonts w:cstheme="minorHAnsi"/>
          <w:b/>
        </w:rPr>
        <w:t>Unit tests</w:t>
      </w:r>
      <w:r w:rsidR="00F447EE">
        <w:rPr>
          <w:rFonts w:cstheme="minorHAnsi"/>
        </w:rPr>
        <w:t xml:space="preserve"> is a main test file that imports all test classes </w:t>
      </w:r>
      <w:r w:rsidR="00C81D12">
        <w:rPr>
          <w:rFonts w:cstheme="minorHAnsi"/>
        </w:rPr>
        <w:t>in</w:t>
      </w:r>
      <w:r w:rsidR="00F447EE">
        <w:rPr>
          <w:rFonts w:cstheme="minorHAnsi"/>
        </w:rPr>
        <w:t xml:space="preserve"> sub-module</w:t>
      </w:r>
      <w:r w:rsidR="00C81D12">
        <w:rPr>
          <w:rFonts w:cstheme="minorHAnsi"/>
        </w:rPr>
        <w:t>s</w:t>
      </w:r>
      <w:r w:rsidR="00F447EE">
        <w:rPr>
          <w:rFonts w:cstheme="minorHAnsi"/>
        </w:rPr>
        <w:t xml:space="preserve"> and runs </w:t>
      </w:r>
      <w:r w:rsidR="00C81D12">
        <w:rPr>
          <w:rFonts w:cstheme="minorHAnsi"/>
        </w:rPr>
        <w:t>them</w:t>
      </w:r>
      <w:r w:rsidR="00F447EE">
        <w:rPr>
          <w:rFonts w:cstheme="minorHAnsi"/>
        </w:rPr>
        <w:t xml:space="preserve"> </w:t>
      </w:r>
      <w:r w:rsidR="00C81D12">
        <w:rPr>
          <w:rFonts w:cstheme="minorHAnsi"/>
        </w:rPr>
        <w:t>simultaneously</w:t>
      </w:r>
      <w:r w:rsidR="00F447EE">
        <w:rPr>
          <w:rFonts w:cstheme="minorHAnsi"/>
        </w:rPr>
        <w:t xml:space="preserve">. </w:t>
      </w:r>
      <w:r w:rsidR="00C81D12">
        <w:rPr>
          <w:rFonts w:cstheme="minorHAnsi"/>
        </w:rPr>
        <w:t>This ensures the integrity of functionalities after any code changes</w:t>
      </w:r>
      <w:r w:rsidR="00D908B3">
        <w:rPr>
          <w:rFonts w:cstheme="minorHAnsi"/>
        </w:rPr>
        <w:t>, and Jerry can use this to diagnose the functionalities in my module</w:t>
      </w:r>
      <w:r w:rsidR="00C81D12">
        <w:rPr>
          <w:rFonts w:cstheme="minorHAnsi"/>
        </w:rPr>
        <w:t xml:space="preserve">. </w:t>
      </w:r>
      <w:r w:rsidR="00F447EE">
        <w:rPr>
          <w:rFonts w:cstheme="minorHAnsi"/>
        </w:rPr>
        <w:t>Details of each test classes in sub-modules will be explained in Criterion C.</w:t>
      </w:r>
    </w:p>
    <w:p w14:paraId="332B3737" w14:textId="77777777" w:rsidR="00A22871" w:rsidRDefault="00A22871" w:rsidP="00ED6D17">
      <w:pPr>
        <w:spacing w:line="360" w:lineRule="auto"/>
        <w:jc w:val="both"/>
        <w:rPr>
          <w:rFonts w:cstheme="minorHAnsi"/>
        </w:rPr>
      </w:pPr>
    </w:p>
    <w:p w14:paraId="0E9C167B" w14:textId="4917A028" w:rsidR="00A22871" w:rsidRDefault="00A22871" w:rsidP="00A22871">
      <w:pPr>
        <w:spacing w:line="360" w:lineRule="auto"/>
        <w:jc w:val="both"/>
        <w:rPr>
          <w:rFonts w:cstheme="minorHAnsi"/>
          <w:b/>
          <w:sz w:val="28"/>
        </w:rPr>
      </w:pPr>
      <w:r>
        <w:rPr>
          <w:rFonts w:cstheme="minorHAnsi"/>
          <w:b/>
          <w:sz w:val="28"/>
        </w:rPr>
        <w:t>3.  Development plan</w:t>
      </w:r>
    </w:p>
    <w:p w14:paraId="4B9FEDC9" w14:textId="5FB305C6" w:rsidR="00905579" w:rsidRDefault="00905579" w:rsidP="00A22871">
      <w:pPr>
        <w:spacing w:line="360" w:lineRule="auto"/>
        <w:jc w:val="both"/>
        <w:rPr>
          <w:rFonts w:cstheme="minorHAnsi"/>
        </w:rPr>
      </w:pPr>
      <w:r>
        <w:rPr>
          <w:rFonts w:cstheme="minorHAnsi"/>
        </w:rPr>
        <w:t xml:space="preserve">Since my module involves three main functionalities: </w:t>
      </w:r>
      <w:r>
        <w:rPr>
          <w:rFonts w:cstheme="minorHAnsi"/>
          <w:b/>
        </w:rPr>
        <w:t>Web Spyder</w:t>
      </w:r>
      <w:r>
        <w:rPr>
          <w:rFonts w:cstheme="minorHAnsi"/>
        </w:rPr>
        <w:t xml:space="preserve">, </w:t>
      </w:r>
      <w:r>
        <w:rPr>
          <w:rFonts w:cstheme="minorHAnsi"/>
          <w:b/>
        </w:rPr>
        <w:t>Calculations</w:t>
      </w:r>
      <w:r>
        <w:rPr>
          <w:rFonts w:cstheme="minorHAnsi"/>
        </w:rPr>
        <w:t xml:space="preserve">, and </w:t>
      </w:r>
      <w:r>
        <w:rPr>
          <w:rFonts w:cstheme="minorHAnsi"/>
          <w:b/>
        </w:rPr>
        <w:t>Operations</w:t>
      </w:r>
      <w:r>
        <w:rPr>
          <w:rFonts w:cstheme="minorHAnsi"/>
        </w:rPr>
        <w:t xml:space="preserve">, I will develop and finish them in different stages. </w:t>
      </w:r>
    </w:p>
    <w:p w14:paraId="71F15604" w14:textId="77777777" w:rsidR="007A7DF3" w:rsidRDefault="007A7DF3" w:rsidP="00A22871">
      <w:pPr>
        <w:spacing w:line="360" w:lineRule="auto"/>
        <w:jc w:val="both"/>
        <w:rPr>
          <w:rFonts w:cstheme="minorHAnsi"/>
        </w:rPr>
      </w:pPr>
    </w:p>
    <w:p w14:paraId="70AEFE9E" w14:textId="77777777" w:rsidR="00905579" w:rsidRDefault="00905579" w:rsidP="00905579">
      <w:pPr>
        <w:spacing w:line="360" w:lineRule="auto"/>
        <w:jc w:val="both"/>
        <w:rPr>
          <w:rFonts w:cstheme="minorHAnsi"/>
        </w:rPr>
      </w:pPr>
      <w:r>
        <w:rPr>
          <w:rFonts w:cstheme="minorHAnsi"/>
        </w:rPr>
        <w:t>Stage 1: data collection</w:t>
      </w:r>
    </w:p>
    <w:p w14:paraId="2A6807E2" w14:textId="0BA0F4DE" w:rsidR="00905579" w:rsidRDefault="003148F0" w:rsidP="00694998">
      <w:pPr>
        <w:spacing w:line="360" w:lineRule="auto"/>
        <w:jc w:val="center"/>
        <w:rPr>
          <w:rFonts w:cstheme="minorHAnsi"/>
        </w:rPr>
      </w:pPr>
      <w:r w:rsidRPr="003148F0">
        <w:rPr>
          <w:rFonts w:cstheme="minorHAnsi"/>
          <w:noProof/>
        </w:rPr>
        <w:drawing>
          <wp:inline distT="0" distB="0" distL="0" distR="0" wp14:anchorId="6DE7469E" wp14:editId="33D46721">
            <wp:extent cx="5727700" cy="11061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700" cy="1106170"/>
                    </a:xfrm>
                    <a:prstGeom prst="rect">
                      <a:avLst/>
                    </a:prstGeom>
                  </pic:spPr>
                </pic:pic>
              </a:graphicData>
            </a:graphic>
          </wp:inline>
        </w:drawing>
      </w:r>
    </w:p>
    <w:p w14:paraId="61DA37F1" w14:textId="7C6FD20B" w:rsidR="00246AF9" w:rsidRPr="00AD1A5D" w:rsidRDefault="00246AF9" w:rsidP="00246AF9">
      <w:pPr>
        <w:spacing w:line="360" w:lineRule="auto"/>
        <w:jc w:val="center"/>
        <w:rPr>
          <w:rFonts w:asciiTheme="majorHAnsi" w:hAnsiTheme="majorHAnsi" w:cstheme="majorHAnsi"/>
          <w:sz w:val="21"/>
        </w:rPr>
      </w:pPr>
      <w:r w:rsidRPr="00CE6F7B">
        <w:rPr>
          <w:rFonts w:asciiTheme="majorHAnsi" w:hAnsiTheme="majorHAnsi" w:cstheme="majorHAnsi"/>
          <w:sz w:val="21"/>
        </w:rPr>
        <w:t xml:space="preserve">Figure </w:t>
      </w:r>
      <w:r>
        <w:rPr>
          <w:rFonts w:asciiTheme="majorHAnsi" w:hAnsiTheme="majorHAnsi" w:cstheme="majorHAnsi"/>
          <w:sz w:val="21"/>
        </w:rPr>
        <w:t>33</w:t>
      </w:r>
      <w:r w:rsidRPr="00CE6F7B">
        <w:rPr>
          <w:rFonts w:asciiTheme="majorHAnsi" w:hAnsiTheme="majorHAnsi" w:cstheme="majorHAnsi"/>
          <w:sz w:val="21"/>
        </w:rPr>
        <w:t xml:space="preserve">: </w:t>
      </w:r>
      <w:r>
        <w:rPr>
          <w:rFonts w:asciiTheme="majorHAnsi" w:hAnsiTheme="majorHAnsi" w:cstheme="majorHAnsi"/>
          <w:sz w:val="21"/>
        </w:rPr>
        <w:t>Plan for development stage 1</w:t>
      </w:r>
    </w:p>
    <w:p w14:paraId="30E52571" w14:textId="77777777" w:rsidR="00246AF9" w:rsidRDefault="00246AF9" w:rsidP="00694998">
      <w:pPr>
        <w:spacing w:line="360" w:lineRule="auto"/>
        <w:jc w:val="center"/>
        <w:rPr>
          <w:rFonts w:cstheme="minorHAnsi"/>
        </w:rPr>
      </w:pPr>
    </w:p>
    <w:p w14:paraId="16729072" w14:textId="57210E71" w:rsidR="00EB0716" w:rsidRDefault="007A1A2B" w:rsidP="007A1A2B">
      <w:pPr>
        <w:spacing w:line="360" w:lineRule="auto"/>
        <w:jc w:val="both"/>
        <w:rPr>
          <w:rFonts w:cstheme="minorHAnsi"/>
        </w:rPr>
      </w:pPr>
      <w:r>
        <w:rPr>
          <w:rFonts w:cstheme="minorHAnsi"/>
        </w:rPr>
        <w:lastRenderedPageBreak/>
        <w:t xml:space="preserve">With </w:t>
      </w:r>
      <w:r>
        <w:rPr>
          <w:rFonts w:cstheme="minorHAnsi"/>
          <w:b/>
        </w:rPr>
        <w:t xml:space="preserve">Getter </w:t>
      </w:r>
      <w:r>
        <w:rPr>
          <w:rFonts w:cstheme="minorHAnsi"/>
        </w:rPr>
        <w:t xml:space="preserve">and </w:t>
      </w:r>
      <w:r>
        <w:rPr>
          <w:rFonts w:cstheme="minorHAnsi"/>
          <w:b/>
        </w:rPr>
        <w:t>Parser</w:t>
      </w:r>
      <w:r>
        <w:rPr>
          <w:rFonts w:cstheme="minorHAnsi"/>
        </w:rPr>
        <w:t xml:space="preserve">, data </w:t>
      </w:r>
      <w:r w:rsidR="006312BF">
        <w:rPr>
          <w:rFonts w:cstheme="minorHAnsi"/>
        </w:rPr>
        <w:t>collection from a single webpage</w:t>
      </w:r>
      <w:r>
        <w:rPr>
          <w:rFonts w:cstheme="minorHAnsi"/>
        </w:rPr>
        <w:t xml:space="preserve"> will be supported. </w:t>
      </w:r>
      <w:r>
        <w:rPr>
          <w:rFonts w:cstheme="minorHAnsi"/>
          <w:b/>
        </w:rPr>
        <w:t xml:space="preserve">Save </w:t>
      </w:r>
      <w:r>
        <w:rPr>
          <w:rFonts w:cstheme="minorHAnsi"/>
        </w:rPr>
        <w:t xml:space="preserve">enables the collected data being saved to database. With </w:t>
      </w:r>
      <w:r>
        <w:rPr>
          <w:rFonts w:cstheme="minorHAnsi"/>
          <w:b/>
        </w:rPr>
        <w:t xml:space="preserve">Main loop </w:t>
      </w:r>
      <w:r>
        <w:rPr>
          <w:rFonts w:cstheme="minorHAnsi"/>
        </w:rPr>
        <w:t xml:space="preserve">and </w:t>
      </w:r>
      <w:r>
        <w:rPr>
          <w:rFonts w:cstheme="minorHAnsi"/>
          <w:b/>
        </w:rPr>
        <w:t>Save</w:t>
      </w:r>
      <w:r>
        <w:rPr>
          <w:rFonts w:cstheme="minorHAnsi"/>
        </w:rPr>
        <w:t xml:space="preserve">, data collection is fully supported. </w:t>
      </w:r>
      <w:r>
        <w:rPr>
          <w:rFonts w:cstheme="minorHAnsi"/>
          <w:b/>
        </w:rPr>
        <w:t xml:space="preserve">Operations </w:t>
      </w:r>
      <w:r>
        <w:rPr>
          <w:rFonts w:cstheme="minorHAnsi"/>
        </w:rPr>
        <w:t xml:space="preserve">and </w:t>
      </w:r>
      <w:r>
        <w:rPr>
          <w:rFonts w:cstheme="minorHAnsi"/>
          <w:b/>
        </w:rPr>
        <w:t xml:space="preserve">Web Spyder </w:t>
      </w:r>
      <w:r>
        <w:rPr>
          <w:rFonts w:cstheme="minorHAnsi"/>
        </w:rPr>
        <w:t>will be developed in this stage. This will take two weeks.</w:t>
      </w:r>
    </w:p>
    <w:p w14:paraId="77BB6B35" w14:textId="77777777" w:rsidR="007A1A2B" w:rsidRPr="007A1A2B" w:rsidRDefault="007A1A2B" w:rsidP="00EB0716">
      <w:pPr>
        <w:spacing w:line="360" w:lineRule="auto"/>
        <w:rPr>
          <w:rFonts w:cstheme="minorHAnsi"/>
        </w:rPr>
      </w:pPr>
    </w:p>
    <w:p w14:paraId="35CE2161" w14:textId="3E6ECB83" w:rsidR="00694998" w:rsidRDefault="00694998" w:rsidP="00905579">
      <w:pPr>
        <w:spacing w:line="360" w:lineRule="auto"/>
        <w:jc w:val="both"/>
        <w:rPr>
          <w:rFonts w:cstheme="minorHAnsi"/>
        </w:rPr>
      </w:pPr>
      <w:r>
        <w:rPr>
          <w:rFonts w:cstheme="minorHAnsi"/>
        </w:rPr>
        <w:t>Stage 2: update</w:t>
      </w:r>
    </w:p>
    <w:p w14:paraId="1918A32B" w14:textId="32F26E3F" w:rsidR="00694998" w:rsidRDefault="003148F0" w:rsidP="00694998">
      <w:pPr>
        <w:spacing w:line="360" w:lineRule="auto"/>
        <w:jc w:val="center"/>
        <w:rPr>
          <w:rFonts w:cstheme="minorHAnsi"/>
        </w:rPr>
      </w:pPr>
      <w:r w:rsidRPr="003148F0">
        <w:rPr>
          <w:rFonts w:cstheme="minorHAnsi"/>
          <w:noProof/>
        </w:rPr>
        <w:drawing>
          <wp:inline distT="0" distB="0" distL="0" distR="0" wp14:anchorId="436863C6" wp14:editId="16C88683">
            <wp:extent cx="5448300" cy="1181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48300" cy="1181100"/>
                    </a:xfrm>
                    <a:prstGeom prst="rect">
                      <a:avLst/>
                    </a:prstGeom>
                  </pic:spPr>
                </pic:pic>
              </a:graphicData>
            </a:graphic>
          </wp:inline>
        </w:drawing>
      </w:r>
    </w:p>
    <w:p w14:paraId="09AD3FA0" w14:textId="498465ED" w:rsidR="00246AF9" w:rsidRPr="00AD1A5D" w:rsidRDefault="00246AF9" w:rsidP="00246AF9">
      <w:pPr>
        <w:spacing w:line="360" w:lineRule="auto"/>
        <w:jc w:val="center"/>
        <w:rPr>
          <w:rFonts w:asciiTheme="majorHAnsi" w:hAnsiTheme="majorHAnsi" w:cstheme="majorHAnsi"/>
          <w:sz w:val="21"/>
        </w:rPr>
      </w:pPr>
      <w:r w:rsidRPr="00CE6F7B">
        <w:rPr>
          <w:rFonts w:asciiTheme="majorHAnsi" w:hAnsiTheme="majorHAnsi" w:cstheme="majorHAnsi"/>
          <w:sz w:val="21"/>
        </w:rPr>
        <w:t xml:space="preserve">Figure </w:t>
      </w:r>
      <w:r>
        <w:rPr>
          <w:rFonts w:asciiTheme="majorHAnsi" w:hAnsiTheme="majorHAnsi" w:cstheme="majorHAnsi"/>
          <w:sz w:val="21"/>
        </w:rPr>
        <w:t>34</w:t>
      </w:r>
      <w:r w:rsidRPr="00CE6F7B">
        <w:rPr>
          <w:rFonts w:asciiTheme="majorHAnsi" w:hAnsiTheme="majorHAnsi" w:cstheme="majorHAnsi"/>
          <w:sz w:val="21"/>
        </w:rPr>
        <w:t xml:space="preserve">: </w:t>
      </w:r>
      <w:r>
        <w:rPr>
          <w:rFonts w:asciiTheme="majorHAnsi" w:hAnsiTheme="majorHAnsi" w:cstheme="majorHAnsi"/>
          <w:sz w:val="21"/>
        </w:rPr>
        <w:t>Plan for development stage 2</w:t>
      </w:r>
    </w:p>
    <w:p w14:paraId="197C3185" w14:textId="77777777" w:rsidR="00246AF9" w:rsidRDefault="00246AF9" w:rsidP="00694998">
      <w:pPr>
        <w:spacing w:line="360" w:lineRule="auto"/>
        <w:jc w:val="center"/>
        <w:rPr>
          <w:rFonts w:cstheme="minorHAnsi"/>
        </w:rPr>
      </w:pPr>
    </w:p>
    <w:p w14:paraId="25C7B431" w14:textId="521FC242" w:rsidR="007A1A2B" w:rsidRDefault="007A1A2B" w:rsidP="007A1A2B">
      <w:pPr>
        <w:spacing w:line="360" w:lineRule="auto"/>
        <w:jc w:val="both"/>
        <w:rPr>
          <w:rFonts w:cstheme="minorHAnsi"/>
        </w:rPr>
      </w:pPr>
      <w:r>
        <w:rPr>
          <w:rFonts w:cstheme="minorHAnsi"/>
        </w:rPr>
        <w:t xml:space="preserve">With </w:t>
      </w:r>
      <w:r>
        <w:rPr>
          <w:rFonts w:cstheme="minorHAnsi"/>
          <w:b/>
        </w:rPr>
        <w:t>Open</w:t>
      </w:r>
      <w:r>
        <w:rPr>
          <w:rFonts w:cstheme="minorHAnsi"/>
        </w:rPr>
        <w:t xml:space="preserve">, the program can automatically open sheets in database. </w:t>
      </w:r>
      <w:r>
        <w:rPr>
          <w:rFonts w:cstheme="minorHAnsi"/>
          <w:b/>
        </w:rPr>
        <w:t xml:space="preserve">Format control </w:t>
      </w:r>
      <w:r>
        <w:rPr>
          <w:rFonts w:cstheme="minorHAnsi"/>
        </w:rPr>
        <w:t xml:space="preserve">enables formatting data sheets, which will be used in </w:t>
      </w:r>
      <w:r>
        <w:rPr>
          <w:rFonts w:cstheme="minorHAnsi"/>
          <w:b/>
        </w:rPr>
        <w:t>Update</w:t>
      </w:r>
      <w:r>
        <w:rPr>
          <w:rFonts w:cstheme="minorHAnsi"/>
        </w:rPr>
        <w:t>.</w:t>
      </w:r>
      <w:r>
        <w:rPr>
          <w:rFonts w:cstheme="minorHAnsi"/>
          <w:b/>
        </w:rPr>
        <w:t xml:space="preserve"> Update </w:t>
      </w:r>
      <w:r>
        <w:rPr>
          <w:rFonts w:cstheme="minorHAnsi"/>
        </w:rPr>
        <w:t xml:space="preserve">enables updating data in database. </w:t>
      </w:r>
      <w:r>
        <w:rPr>
          <w:rFonts w:cstheme="minorHAnsi"/>
          <w:b/>
        </w:rPr>
        <w:t xml:space="preserve">Operations </w:t>
      </w:r>
      <w:r>
        <w:rPr>
          <w:rFonts w:cstheme="minorHAnsi"/>
        </w:rPr>
        <w:t xml:space="preserve">and </w:t>
      </w:r>
      <w:r>
        <w:rPr>
          <w:rFonts w:cstheme="minorHAnsi"/>
          <w:b/>
        </w:rPr>
        <w:t xml:space="preserve">Web Spyder </w:t>
      </w:r>
      <w:r>
        <w:rPr>
          <w:rFonts w:cstheme="minorHAnsi"/>
        </w:rPr>
        <w:t>will be developed in this stage. This will take one week.</w:t>
      </w:r>
    </w:p>
    <w:p w14:paraId="15A2E8BF" w14:textId="77777777" w:rsidR="007A1A2B" w:rsidRDefault="007A1A2B" w:rsidP="00694998">
      <w:pPr>
        <w:spacing w:line="360" w:lineRule="auto"/>
        <w:jc w:val="center"/>
        <w:rPr>
          <w:rFonts w:cstheme="minorHAnsi"/>
        </w:rPr>
      </w:pPr>
    </w:p>
    <w:p w14:paraId="1777FAD0" w14:textId="1339AAA7" w:rsidR="00694998" w:rsidRDefault="00694998" w:rsidP="00694998">
      <w:pPr>
        <w:spacing w:line="360" w:lineRule="auto"/>
        <w:jc w:val="both"/>
        <w:rPr>
          <w:rFonts w:cstheme="minorHAnsi"/>
        </w:rPr>
      </w:pPr>
      <w:r>
        <w:rPr>
          <w:rFonts w:cstheme="minorHAnsi"/>
        </w:rPr>
        <w:t xml:space="preserve">Stage 3: </w:t>
      </w:r>
      <w:r w:rsidR="003148F0">
        <w:rPr>
          <w:rFonts w:cstheme="minorHAnsi"/>
        </w:rPr>
        <w:t>setup database</w:t>
      </w:r>
    </w:p>
    <w:p w14:paraId="1A4399E5" w14:textId="0F1CB91D" w:rsidR="00694998" w:rsidRDefault="003148F0" w:rsidP="00694998">
      <w:pPr>
        <w:spacing w:line="360" w:lineRule="auto"/>
        <w:jc w:val="both"/>
        <w:rPr>
          <w:rFonts w:cstheme="minorHAnsi"/>
        </w:rPr>
      </w:pPr>
      <w:r w:rsidRPr="003148F0">
        <w:rPr>
          <w:rFonts w:cstheme="minorHAnsi"/>
          <w:noProof/>
        </w:rPr>
        <w:drawing>
          <wp:inline distT="0" distB="0" distL="0" distR="0" wp14:anchorId="40B46834" wp14:editId="3A429061">
            <wp:extent cx="5727700" cy="13188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27700" cy="1318895"/>
                    </a:xfrm>
                    <a:prstGeom prst="rect">
                      <a:avLst/>
                    </a:prstGeom>
                  </pic:spPr>
                </pic:pic>
              </a:graphicData>
            </a:graphic>
          </wp:inline>
        </w:drawing>
      </w:r>
    </w:p>
    <w:p w14:paraId="774711DB" w14:textId="5F2429C9" w:rsidR="00246AF9" w:rsidRPr="00AD1A5D" w:rsidRDefault="00246AF9" w:rsidP="00246AF9">
      <w:pPr>
        <w:spacing w:line="360" w:lineRule="auto"/>
        <w:jc w:val="center"/>
        <w:rPr>
          <w:rFonts w:asciiTheme="majorHAnsi" w:hAnsiTheme="majorHAnsi" w:cstheme="majorHAnsi"/>
          <w:sz w:val="21"/>
        </w:rPr>
      </w:pPr>
      <w:r w:rsidRPr="00CE6F7B">
        <w:rPr>
          <w:rFonts w:asciiTheme="majorHAnsi" w:hAnsiTheme="majorHAnsi" w:cstheme="majorHAnsi"/>
          <w:sz w:val="21"/>
        </w:rPr>
        <w:t xml:space="preserve">Figure </w:t>
      </w:r>
      <w:r>
        <w:rPr>
          <w:rFonts w:asciiTheme="majorHAnsi" w:hAnsiTheme="majorHAnsi" w:cstheme="majorHAnsi"/>
          <w:sz w:val="21"/>
        </w:rPr>
        <w:t>35</w:t>
      </w:r>
      <w:r w:rsidRPr="00CE6F7B">
        <w:rPr>
          <w:rFonts w:asciiTheme="majorHAnsi" w:hAnsiTheme="majorHAnsi" w:cstheme="majorHAnsi"/>
          <w:sz w:val="21"/>
        </w:rPr>
        <w:t xml:space="preserve">: </w:t>
      </w:r>
      <w:r>
        <w:rPr>
          <w:rFonts w:asciiTheme="majorHAnsi" w:hAnsiTheme="majorHAnsi" w:cstheme="majorHAnsi"/>
          <w:sz w:val="21"/>
        </w:rPr>
        <w:t>Plan for development stage 3</w:t>
      </w:r>
    </w:p>
    <w:p w14:paraId="5BF63612" w14:textId="77777777" w:rsidR="00246AF9" w:rsidRDefault="00246AF9" w:rsidP="00694998">
      <w:pPr>
        <w:spacing w:line="360" w:lineRule="auto"/>
        <w:jc w:val="both"/>
        <w:rPr>
          <w:rFonts w:cstheme="minorHAnsi"/>
        </w:rPr>
      </w:pPr>
    </w:p>
    <w:p w14:paraId="00DF197C" w14:textId="295938E0" w:rsidR="007A1A2B" w:rsidRDefault="007A1A2B" w:rsidP="00694998">
      <w:pPr>
        <w:spacing w:line="360" w:lineRule="auto"/>
        <w:jc w:val="both"/>
        <w:rPr>
          <w:rFonts w:cstheme="minorHAnsi"/>
        </w:rPr>
      </w:pPr>
      <w:r>
        <w:rPr>
          <w:rFonts w:cstheme="minorHAnsi"/>
          <w:b/>
        </w:rPr>
        <w:t xml:space="preserve">Path control </w:t>
      </w:r>
      <w:r>
        <w:rPr>
          <w:rFonts w:cstheme="minorHAnsi"/>
        </w:rPr>
        <w:t xml:space="preserve">helps to manage paths of database, functions, and sub modules, which is necessary in </w:t>
      </w:r>
      <w:r>
        <w:rPr>
          <w:rFonts w:cstheme="minorHAnsi"/>
          <w:b/>
        </w:rPr>
        <w:t>Setup</w:t>
      </w:r>
      <w:r>
        <w:rPr>
          <w:rFonts w:cstheme="minorHAnsi"/>
        </w:rPr>
        <w:t xml:space="preserve">. With </w:t>
      </w:r>
      <w:r>
        <w:rPr>
          <w:rFonts w:cstheme="minorHAnsi"/>
          <w:b/>
        </w:rPr>
        <w:t>Setup</w:t>
      </w:r>
      <w:r>
        <w:rPr>
          <w:rFonts w:cstheme="minorHAnsi"/>
        </w:rPr>
        <w:t xml:space="preserve">, Jerry can choose a path for the database. </w:t>
      </w:r>
      <w:r>
        <w:rPr>
          <w:rFonts w:cstheme="minorHAnsi"/>
          <w:b/>
        </w:rPr>
        <w:t xml:space="preserve">Tools and reports </w:t>
      </w:r>
      <w:r>
        <w:rPr>
          <w:rFonts w:cstheme="minorHAnsi"/>
        </w:rPr>
        <w:t xml:space="preserve">check the status of database. </w:t>
      </w:r>
      <w:r>
        <w:rPr>
          <w:rFonts w:cstheme="minorHAnsi"/>
          <w:b/>
        </w:rPr>
        <w:t xml:space="preserve">Translate </w:t>
      </w:r>
      <w:r>
        <w:rPr>
          <w:rFonts w:cstheme="minorHAnsi"/>
        </w:rPr>
        <w:t xml:space="preserve">will be developed in this stage. </w:t>
      </w:r>
      <w:r w:rsidR="007A7DF3">
        <w:rPr>
          <w:rFonts w:cstheme="minorHAnsi"/>
          <w:b/>
        </w:rPr>
        <w:t xml:space="preserve">Web Spyder, Operations, </w:t>
      </w:r>
      <w:r w:rsidR="007A7DF3" w:rsidRPr="007A7DF3">
        <w:rPr>
          <w:rFonts w:cstheme="minorHAnsi"/>
        </w:rPr>
        <w:t>and</w:t>
      </w:r>
      <w:r w:rsidR="007A7DF3">
        <w:rPr>
          <w:rFonts w:cstheme="minorHAnsi"/>
          <w:b/>
        </w:rPr>
        <w:t xml:space="preserve"> Setup </w:t>
      </w:r>
      <w:r w:rsidR="007A7DF3">
        <w:rPr>
          <w:rFonts w:cstheme="minorHAnsi"/>
        </w:rPr>
        <w:t xml:space="preserve">will be developed in this stage. </w:t>
      </w:r>
      <w:r>
        <w:rPr>
          <w:rFonts w:cstheme="minorHAnsi"/>
        </w:rPr>
        <w:t>This will take one week.</w:t>
      </w:r>
    </w:p>
    <w:p w14:paraId="08A1A628" w14:textId="77777777" w:rsidR="007A1A2B" w:rsidRPr="007A1A2B" w:rsidRDefault="007A1A2B" w:rsidP="00694998">
      <w:pPr>
        <w:spacing w:line="360" w:lineRule="auto"/>
        <w:jc w:val="both"/>
        <w:rPr>
          <w:rFonts w:cstheme="minorHAnsi"/>
        </w:rPr>
      </w:pPr>
    </w:p>
    <w:p w14:paraId="126E856F" w14:textId="5CE2048E" w:rsidR="003148F0" w:rsidRDefault="003148F0" w:rsidP="003148F0">
      <w:pPr>
        <w:spacing w:line="360" w:lineRule="auto"/>
        <w:jc w:val="both"/>
        <w:rPr>
          <w:rFonts w:cstheme="minorHAnsi"/>
        </w:rPr>
      </w:pPr>
      <w:r>
        <w:rPr>
          <w:rFonts w:cstheme="minorHAnsi"/>
        </w:rPr>
        <w:t>Stage 4: calculations</w:t>
      </w:r>
    </w:p>
    <w:p w14:paraId="65D59413" w14:textId="04416B32" w:rsidR="003148F0" w:rsidRDefault="007A7DF3" w:rsidP="003148F0">
      <w:pPr>
        <w:spacing w:line="360" w:lineRule="auto"/>
        <w:jc w:val="both"/>
        <w:rPr>
          <w:rFonts w:cstheme="minorHAnsi"/>
        </w:rPr>
      </w:pPr>
      <w:r w:rsidRPr="007A7DF3">
        <w:rPr>
          <w:rFonts w:cstheme="minorHAnsi"/>
          <w:noProof/>
        </w:rPr>
        <w:lastRenderedPageBreak/>
        <w:drawing>
          <wp:inline distT="0" distB="0" distL="0" distR="0" wp14:anchorId="4BCD0DC8" wp14:editId="14968D85">
            <wp:extent cx="5562600" cy="1346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62600" cy="1346200"/>
                    </a:xfrm>
                    <a:prstGeom prst="rect">
                      <a:avLst/>
                    </a:prstGeom>
                  </pic:spPr>
                </pic:pic>
              </a:graphicData>
            </a:graphic>
          </wp:inline>
        </w:drawing>
      </w:r>
    </w:p>
    <w:p w14:paraId="0963F4A4" w14:textId="219FB37C" w:rsidR="00246AF9" w:rsidRPr="00AD1A5D" w:rsidRDefault="00246AF9" w:rsidP="00246AF9">
      <w:pPr>
        <w:spacing w:line="360" w:lineRule="auto"/>
        <w:jc w:val="center"/>
        <w:rPr>
          <w:rFonts w:asciiTheme="majorHAnsi" w:hAnsiTheme="majorHAnsi" w:cstheme="majorHAnsi"/>
          <w:sz w:val="21"/>
        </w:rPr>
      </w:pPr>
      <w:r w:rsidRPr="00CE6F7B">
        <w:rPr>
          <w:rFonts w:asciiTheme="majorHAnsi" w:hAnsiTheme="majorHAnsi" w:cstheme="majorHAnsi"/>
          <w:sz w:val="21"/>
        </w:rPr>
        <w:t xml:space="preserve">Figure </w:t>
      </w:r>
      <w:r>
        <w:rPr>
          <w:rFonts w:asciiTheme="majorHAnsi" w:hAnsiTheme="majorHAnsi" w:cstheme="majorHAnsi"/>
          <w:sz w:val="21"/>
        </w:rPr>
        <w:t>36</w:t>
      </w:r>
      <w:r w:rsidRPr="00CE6F7B">
        <w:rPr>
          <w:rFonts w:asciiTheme="majorHAnsi" w:hAnsiTheme="majorHAnsi" w:cstheme="majorHAnsi"/>
          <w:sz w:val="21"/>
        </w:rPr>
        <w:t xml:space="preserve">: </w:t>
      </w:r>
      <w:r>
        <w:rPr>
          <w:rFonts w:asciiTheme="majorHAnsi" w:hAnsiTheme="majorHAnsi" w:cstheme="majorHAnsi"/>
          <w:sz w:val="21"/>
        </w:rPr>
        <w:t>Plan for development stage 4</w:t>
      </w:r>
    </w:p>
    <w:p w14:paraId="5CBA1B0E" w14:textId="77777777" w:rsidR="00246AF9" w:rsidRDefault="00246AF9" w:rsidP="003148F0">
      <w:pPr>
        <w:spacing w:line="360" w:lineRule="auto"/>
        <w:jc w:val="both"/>
        <w:rPr>
          <w:rFonts w:cstheme="minorHAnsi"/>
        </w:rPr>
      </w:pPr>
    </w:p>
    <w:p w14:paraId="3D5F26A2" w14:textId="585EE3D6" w:rsidR="00694998" w:rsidRDefault="007A1A2B" w:rsidP="007A1A2B">
      <w:pPr>
        <w:spacing w:line="360" w:lineRule="auto"/>
        <w:jc w:val="both"/>
        <w:rPr>
          <w:rFonts w:cstheme="minorHAnsi"/>
        </w:rPr>
      </w:pPr>
      <w:r>
        <w:rPr>
          <w:rFonts w:cstheme="minorHAnsi"/>
          <w:b/>
        </w:rPr>
        <w:t xml:space="preserve">Get data </w:t>
      </w:r>
      <w:r>
        <w:rPr>
          <w:rFonts w:cstheme="minorHAnsi"/>
        </w:rPr>
        <w:t xml:space="preserve">provides higher level wrap up of Open developed above; it enables Jerry to get formatted results of factors and sheets. </w:t>
      </w:r>
      <w:r>
        <w:rPr>
          <w:rFonts w:cstheme="minorHAnsi"/>
          <w:b/>
        </w:rPr>
        <w:t xml:space="preserve">Basics </w:t>
      </w:r>
      <w:r>
        <w:rPr>
          <w:rFonts w:cstheme="minorHAnsi"/>
        </w:rPr>
        <w:t xml:space="preserve">give macro (market level) factor calculations, and </w:t>
      </w:r>
      <w:r>
        <w:rPr>
          <w:rFonts w:cstheme="minorHAnsi"/>
          <w:b/>
        </w:rPr>
        <w:t xml:space="preserve">Factors calculations </w:t>
      </w:r>
      <w:r>
        <w:rPr>
          <w:rFonts w:cstheme="minorHAnsi"/>
        </w:rPr>
        <w:t xml:space="preserve">give micro (company level) factor calculations. </w:t>
      </w:r>
      <w:r>
        <w:rPr>
          <w:rFonts w:cstheme="minorHAnsi"/>
          <w:b/>
        </w:rPr>
        <w:t xml:space="preserve">Ranking </w:t>
      </w:r>
      <w:r w:rsidR="007A7DF3">
        <w:rPr>
          <w:rFonts w:cstheme="minorHAnsi"/>
        </w:rPr>
        <w:t xml:space="preserve">enables calculations in my product. Factors, Calculations, </w:t>
      </w:r>
      <w:r w:rsidR="007A7DF3" w:rsidRPr="007A7DF3">
        <w:rPr>
          <w:rFonts w:cstheme="minorHAnsi"/>
        </w:rPr>
        <w:t>This</w:t>
      </w:r>
      <w:r w:rsidR="007A7DF3">
        <w:rPr>
          <w:rFonts w:cstheme="minorHAnsi"/>
        </w:rPr>
        <w:t xml:space="preserve"> will take two weeks. </w:t>
      </w:r>
    </w:p>
    <w:p w14:paraId="4B576A86" w14:textId="739E7D8E" w:rsidR="007A7DF3" w:rsidRDefault="007A7DF3" w:rsidP="007A1A2B">
      <w:pPr>
        <w:spacing w:line="360" w:lineRule="auto"/>
        <w:jc w:val="both"/>
        <w:rPr>
          <w:rFonts w:cstheme="minorHAnsi"/>
        </w:rPr>
      </w:pPr>
    </w:p>
    <w:p w14:paraId="2243997D" w14:textId="1311630E" w:rsidR="007A7DF3" w:rsidRDefault="007A7DF3" w:rsidP="007A1A2B">
      <w:pPr>
        <w:spacing w:line="360" w:lineRule="auto"/>
        <w:jc w:val="both"/>
        <w:rPr>
          <w:rFonts w:cstheme="minorHAnsi"/>
        </w:rPr>
      </w:pPr>
      <w:r>
        <w:rPr>
          <w:rFonts w:cstheme="minorHAnsi"/>
        </w:rPr>
        <w:t>Stage 5: Unit testing</w:t>
      </w:r>
    </w:p>
    <w:p w14:paraId="1D11D76C" w14:textId="00CC3072" w:rsidR="007A7DF3" w:rsidRDefault="007A7DF3" w:rsidP="007A7DF3">
      <w:pPr>
        <w:spacing w:line="360" w:lineRule="auto"/>
        <w:jc w:val="center"/>
        <w:rPr>
          <w:rFonts w:cstheme="minorHAnsi"/>
        </w:rPr>
      </w:pPr>
      <w:r w:rsidRPr="007A7DF3">
        <w:rPr>
          <w:rFonts w:cstheme="minorHAnsi"/>
          <w:noProof/>
        </w:rPr>
        <w:drawing>
          <wp:inline distT="0" distB="0" distL="0" distR="0" wp14:anchorId="256AEECA" wp14:editId="12578E2F">
            <wp:extent cx="3378200" cy="673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78200" cy="673100"/>
                    </a:xfrm>
                    <a:prstGeom prst="rect">
                      <a:avLst/>
                    </a:prstGeom>
                  </pic:spPr>
                </pic:pic>
              </a:graphicData>
            </a:graphic>
          </wp:inline>
        </w:drawing>
      </w:r>
    </w:p>
    <w:p w14:paraId="06B55D3D" w14:textId="0E1319A0" w:rsidR="00246AF9" w:rsidRPr="00AD1A5D" w:rsidRDefault="00246AF9" w:rsidP="00246AF9">
      <w:pPr>
        <w:spacing w:line="360" w:lineRule="auto"/>
        <w:jc w:val="center"/>
        <w:rPr>
          <w:rFonts w:asciiTheme="majorHAnsi" w:hAnsiTheme="majorHAnsi" w:cstheme="majorHAnsi"/>
          <w:sz w:val="21"/>
        </w:rPr>
      </w:pPr>
      <w:r w:rsidRPr="00CE6F7B">
        <w:rPr>
          <w:rFonts w:asciiTheme="majorHAnsi" w:hAnsiTheme="majorHAnsi" w:cstheme="majorHAnsi"/>
          <w:sz w:val="21"/>
        </w:rPr>
        <w:t xml:space="preserve">Figure </w:t>
      </w:r>
      <w:r>
        <w:rPr>
          <w:rFonts w:asciiTheme="majorHAnsi" w:hAnsiTheme="majorHAnsi" w:cstheme="majorHAnsi"/>
          <w:sz w:val="21"/>
        </w:rPr>
        <w:t>37</w:t>
      </w:r>
      <w:r w:rsidRPr="00CE6F7B">
        <w:rPr>
          <w:rFonts w:asciiTheme="majorHAnsi" w:hAnsiTheme="majorHAnsi" w:cstheme="majorHAnsi"/>
          <w:sz w:val="21"/>
        </w:rPr>
        <w:t xml:space="preserve">: </w:t>
      </w:r>
      <w:r>
        <w:rPr>
          <w:rFonts w:asciiTheme="majorHAnsi" w:hAnsiTheme="majorHAnsi" w:cstheme="majorHAnsi"/>
          <w:sz w:val="21"/>
        </w:rPr>
        <w:t>Plan for development stage 5</w:t>
      </w:r>
    </w:p>
    <w:p w14:paraId="346B3AFD" w14:textId="77777777" w:rsidR="00246AF9" w:rsidRDefault="00246AF9" w:rsidP="007A7DF3">
      <w:pPr>
        <w:spacing w:line="360" w:lineRule="auto"/>
        <w:jc w:val="center"/>
        <w:rPr>
          <w:rFonts w:cstheme="minorHAnsi"/>
        </w:rPr>
      </w:pPr>
    </w:p>
    <w:p w14:paraId="4618CD40" w14:textId="5A3C8B26" w:rsidR="007A7DF3" w:rsidRPr="007A7DF3" w:rsidRDefault="007A7DF3" w:rsidP="007A1A2B">
      <w:pPr>
        <w:spacing w:line="360" w:lineRule="auto"/>
        <w:jc w:val="both"/>
        <w:rPr>
          <w:rFonts w:cstheme="minorHAnsi"/>
        </w:rPr>
      </w:pPr>
      <w:r>
        <w:rPr>
          <w:rFonts w:cstheme="minorHAnsi"/>
          <w:b/>
        </w:rPr>
        <w:t xml:space="preserve">Unit tests </w:t>
      </w:r>
      <w:r>
        <w:rPr>
          <w:rFonts w:cstheme="minorHAnsi"/>
        </w:rPr>
        <w:t>will be developed last, because it needs to test all functionalities. It will make sure all success criteria and other functionalities are unaffected after future code changes. This will take one week.</w:t>
      </w:r>
    </w:p>
    <w:p w14:paraId="72F739D7" w14:textId="77777777" w:rsidR="00541874" w:rsidRPr="00D908B3" w:rsidRDefault="00541874" w:rsidP="00ED6D17">
      <w:pPr>
        <w:spacing w:line="360" w:lineRule="auto"/>
        <w:jc w:val="both"/>
        <w:rPr>
          <w:rFonts w:cstheme="minorHAnsi"/>
        </w:rPr>
      </w:pPr>
    </w:p>
    <w:p w14:paraId="1BA4E7C1" w14:textId="3A41886E" w:rsidR="00541874" w:rsidRPr="00541874" w:rsidRDefault="00A22871" w:rsidP="00541874">
      <w:pPr>
        <w:spacing w:line="360" w:lineRule="auto"/>
        <w:jc w:val="both"/>
        <w:rPr>
          <w:rFonts w:cstheme="minorHAnsi"/>
          <w:b/>
          <w:sz w:val="28"/>
        </w:rPr>
      </w:pPr>
      <w:r>
        <w:rPr>
          <w:rFonts w:cstheme="minorHAnsi"/>
          <w:b/>
          <w:sz w:val="28"/>
        </w:rPr>
        <w:t>4</w:t>
      </w:r>
      <w:r w:rsidR="00C574FE">
        <w:rPr>
          <w:rFonts w:cstheme="minorHAnsi"/>
          <w:b/>
          <w:sz w:val="28"/>
        </w:rPr>
        <w:t xml:space="preserve">.  </w:t>
      </w:r>
      <w:r w:rsidR="00541874" w:rsidRPr="0083518E">
        <w:rPr>
          <w:rFonts w:cstheme="minorHAnsi"/>
          <w:b/>
          <w:sz w:val="28"/>
          <w:highlight w:val="yellow"/>
        </w:rPr>
        <w:t xml:space="preserve">Upload to </w:t>
      </w:r>
      <w:proofErr w:type="spellStart"/>
      <w:r w:rsidR="00541874" w:rsidRPr="0083518E">
        <w:rPr>
          <w:rFonts w:cstheme="minorHAnsi"/>
          <w:b/>
          <w:sz w:val="28"/>
          <w:highlight w:val="yellow"/>
        </w:rPr>
        <w:t>PyPI</w:t>
      </w:r>
      <w:proofErr w:type="spellEnd"/>
    </w:p>
    <w:p w14:paraId="205BA27E" w14:textId="6151923C" w:rsidR="00541874" w:rsidRDefault="00541874" w:rsidP="00541874">
      <w:pPr>
        <w:spacing w:line="360" w:lineRule="auto"/>
        <w:jc w:val="both"/>
        <w:rPr>
          <w:rFonts w:cstheme="minorHAnsi"/>
        </w:rPr>
      </w:pPr>
      <w:r>
        <w:rPr>
          <w:rFonts w:cstheme="minorHAnsi"/>
        </w:rPr>
        <w:t xml:space="preserve">Uploading to </w:t>
      </w:r>
      <w:proofErr w:type="spellStart"/>
      <w:r>
        <w:rPr>
          <w:rFonts w:cstheme="minorHAnsi"/>
        </w:rPr>
        <w:t>PyPI</w:t>
      </w:r>
      <w:proofErr w:type="spellEnd"/>
      <w:r>
        <w:rPr>
          <w:rFonts w:cstheme="minorHAnsi"/>
        </w:rPr>
        <w:t xml:space="preserve"> (Python Package </w:t>
      </w:r>
      <w:r w:rsidR="00D67B24">
        <w:rPr>
          <w:rFonts w:cstheme="minorHAnsi"/>
        </w:rPr>
        <w:t>Index</w:t>
      </w:r>
      <w:r>
        <w:rPr>
          <w:rFonts w:cstheme="minorHAnsi"/>
        </w:rPr>
        <w:t xml:space="preserve">) needs some extra work. According to </w:t>
      </w:r>
      <w:proofErr w:type="spellStart"/>
      <w:r>
        <w:rPr>
          <w:rFonts w:cstheme="minorHAnsi"/>
        </w:rPr>
        <w:t>PyPI’s</w:t>
      </w:r>
      <w:proofErr w:type="spellEnd"/>
      <w:r>
        <w:rPr>
          <w:rFonts w:cstheme="minorHAnsi"/>
        </w:rPr>
        <w:t xml:space="preserve"> official documentation (</w:t>
      </w:r>
      <w:r w:rsidRPr="00802ED2">
        <w:rPr>
          <w:rFonts w:cstheme="minorHAnsi"/>
        </w:rPr>
        <w:t>https://packaging.python.org/tutorials/packaging-projects/</w:t>
      </w:r>
      <w:r>
        <w:rPr>
          <w:rFonts w:cstheme="minorHAnsi"/>
        </w:rPr>
        <w:t>), I will need to write a “</w:t>
      </w:r>
      <w:r w:rsidRPr="0083518E">
        <w:rPr>
          <w:rFonts w:cstheme="minorHAnsi"/>
          <w:highlight w:val="yellow"/>
        </w:rPr>
        <w:t>setup.py” script, a readme.md file, and a license file</w:t>
      </w:r>
      <w:r>
        <w:rPr>
          <w:rFonts w:cstheme="minorHAnsi"/>
        </w:rPr>
        <w:t xml:space="preserve">. (Hierarchy shown below.) After this, I will need to execute some commands in terminal (command line in Mac), which will perform upload. I will follow the example code in </w:t>
      </w:r>
      <w:proofErr w:type="spellStart"/>
      <w:r>
        <w:rPr>
          <w:rFonts w:cstheme="minorHAnsi"/>
        </w:rPr>
        <w:t>PyPI</w:t>
      </w:r>
      <w:proofErr w:type="spellEnd"/>
      <w:r>
        <w:rPr>
          <w:rFonts w:cstheme="minorHAnsi"/>
        </w:rPr>
        <w:t xml:space="preserve"> official documentation after </w:t>
      </w:r>
      <w:r w:rsidR="00D5051F">
        <w:rPr>
          <w:rFonts w:cstheme="minorHAnsi"/>
        </w:rPr>
        <w:t xml:space="preserve">developing </w:t>
      </w:r>
      <w:r>
        <w:rPr>
          <w:rFonts w:cstheme="minorHAnsi"/>
        </w:rPr>
        <w:t xml:space="preserve"> all functionalities</w:t>
      </w:r>
      <w:r w:rsidR="00D5051F">
        <w:rPr>
          <w:rFonts w:cstheme="minorHAnsi"/>
        </w:rPr>
        <w:t xml:space="preserve"> described above</w:t>
      </w:r>
      <w:r>
        <w:rPr>
          <w:rFonts w:cstheme="minorHAnsi"/>
        </w:rPr>
        <w:t>. Below is a draft illustration of the hierarchy</w:t>
      </w:r>
      <w:r w:rsidR="00D5051F">
        <w:rPr>
          <w:rFonts w:cstheme="minorHAnsi"/>
        </w:rPr>
        <w:t xml:space="preserve"> of the package</w:t>
      </w:r>
      <w:r>
        <w:rPr>
          <w:rFonts w:cstheme="minorHAnsi"/>
        </w:rPr>
        <w:t>:</w:t>
      </w:r>
    </w:p>
    <w:p w14:paraId="76758B45" w14:textId="77777777" w:rsidR="00541874" w:rsidRPr="00802ED2" w:rsidRDefault="00541874" w:rsidP="00541874">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eastAsia="Times New Roman" w:hAnsi="Courier New" w:cs="Courier New"/>
          <w:color w:val="333333"/>
          <w:sz w:val="23"/>
          <w:szCs w:val="23"/>
        </w:rPr>
      </w:pPr>
      <w:r>
        <w:rPr>
          <w:rFonts w:ascii="Courier New" w:eastAsia="Times New Roman" w:hAnsi="Courier New" w:cs="Courier New"/>
          <w:color w:val="333333"/>
          <w:sz w:val="23"/>
          <w:szCs w:val="23"/>
        </w:rPr>
        <w:t>JAQK (uploaded package)</w:t>
      </w:r>
      <w:r w:rsidRPr="00802ED2">
        <w:rPr>
          <w:rFonts w:ascii="Courier New" w:eastAsia="Times New Roman" w:hAnsi="Courier New" w:cs="Courier New"/>
          <w:color w:val="333333"/>
          <w:sz w:val="23"/>
          <w:szCs w:val="23"/>
        </w:rPr>
        <w:t>/</w:t>
      </w:r>
    </w:p>
    <w:p w14:paraId="166CCB8F" w14:textId="77777777" w:rsidR="00541874" w:rsidRPr="00802ED2" w:rsidRDefault="00541874" w:rsidP="00541874">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eastAsia="Times New Roman" w:hAnsi="Courier New" w:cs="Courier New"/>
          <w:color w:val="333333"/>
          <w:sz w:val="23"/>
          <w:szCs w:val="23"/>
        </w:rPr>
      </w:pPr>
      <w:r w:rsidRPr="00802ED2">
        <w:rPr>
          <w:rFonts w:ascii="Courier New" w:eastAsia="Times New Roman" w:hAnsi="Courier New" w:cs="Courier New"/>
          <w:color w:val="333333"/>
          <w:sz w:val="23"/>
          <w:szCs w:val="23"/>
        </w:rPr>
        <w:t xml:space="preserve">  </w:t>
      </w:r>
      <w:proofErr w:type="spellStart"/>
      <w:r>
        <w:rPr>
          <w:rFonts w:ascii="Courier New" w:eastAsia="Times New Roman" w:hAnsi="Courier New" w:cs="Courier New"/>
          <w:color w:val="333333"/>
          <w:sz w:val="23"/>
          <w:szCs w:val="23"/>
        </w:rPr>
        <w:t>jaqk</w:t>
      </w:r>
      <w:proofErr w:type="spellEnd"/>
      <w:r>
        <w:rPr>
          <w:rFonts w:ascii="Courier New" w:eastAsia="Times New Roman" w:hAnsi="Courier New" w:cs="Courier New"/>
          <w:color w:val="333333"/>
          <w:sz w:val="23"/>
          <w:szCs w:val="23"/>
        </w:rPr>
        <w:t xml:space="preserve"> (my module)</w:t>
      </w:r>
      <w:r w:rsidRPr="00802ED2">
        <w:rPr>
          <w:rFonts w:ascii="Courier New" w:eastAsia="Times New Roman" w:hAnsi="Courier New" w:cs="Courier New"/>
          <w:color w:val="333333"/>
          <w:sz w:val="23"/>
          <w:szCs w:val="23"/>
        </w:rPr>
        <w:t>/</w:t>
      </w:r>
    </w:p>
    <w:p w14:paraId="66C9D93B" w14:textId="77777777" w:rsidR="00541874" w:rsidRPr="00D5051F" w:rsidRDefault="00541874" w:rsidP="00EE049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0"/>
        <w:rPr>
          <w:rFonts w:ascii="Courier New" w:eastAsia="Times New Roman" w:hAnsi="Courier New" w:cs="Courier New"/>
          <w:color w:val="333333"/>
          <w:sz w:val="21"/>
          <w:szCs w:val="23"/>
        </w:rPr>
      </w:pPr>
      <w:r w:rsidRPr="00D5051F">
        <w:rPr>
          <w:rFonts w:ascii="Courier New" w:eastAsia="Times New Roman" w:hAnsi="Courier New" w:cs="Courier New"/>
          <w:color w:val="333333"/>
          <w:sz w:val="21"/>
          <w:szCs w:val="23"/>
        </w:rPr>
        <w:t>__init__.py</w:t>
      </w:r>
    </w:p>
    <w:p w14:paraId="4CF185F4" w14:textId="36474E6A" w:rsidR="00541874" w:rsidRPr="00D5051F" w:rsidRDefault="00541874" w:rsidP="0083518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0"/>
        <w:rPr>
          <w:rFonts w:ascii="Courier New" w:eastAsia="Times New Roman" w:hAnsi="Courier New" w:cs="Courier New"/>
          <w:color w:val="333333"/>
          <w:sz w:val="21"/>
          <w:szCs w:val="23"/>
        </w:rPr>
      </w:pPr>
      <w:r w:rsidRPr="00D5051F">
        <w:rPr>
          <w:rFonts w:ascii="Courier New" w:eastAsia="Times New Roman" w:hAnsi="Courier New" w:cs="Courier New"/>
          <w:color w:val="333333"/>
          <w:sz w:val="21"/>
          <w:szCs w:val="23"/>
        </w:rPr>
        <w:t>Web Spyder/</w:t>
      </w:r>
    </w:p>
    <w:p w14:paraId="68ACB243" w14:textId="77777777" w:rsidR="00541874" w:rsidRPr="00D5051F" w:rsidRDefault="00541874" w:rsidP="00EE049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0"/>
        <w:rPr>
          <w:rFonts w:ascii="Courier New" w:eastAsia="Times New Roman" w:hAnsi="Courier New" w:cs="Courier New"/>
          <w:color w:val="333333"/>
          <w:sz w:val="21"/>
          <w:szCs w:val="23"/>
        </w:rPr>
      </w:pPr>
      <w:r w:rsidRPr="00D5051F">
        <w:rPr>
          <w:rFonts w:ascii="Courier New" w:eastAsia="Times New Roman" w:hAnsi="Courier New" w:cs="Courier New"/>
          <w:color w:val="333333"/>
          <w:sz w:val="21"/>
          <w:szCs w:val="23"/>
        </w:rPr>
        <w:lastRenderedPageBreak/>
        <w:tab/>
        <w:t>……</w:t>
      </w:r>
    </w:p>
    <w:p w14:paraId="443F9F43" w14:textId="77777777" w:rsidR="00541874" w:rsidRPr="00D5051F" w:rsidRDefault="00541874" w:rsidP="00EE049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0"/>
        <w:rPr>
          <w:rFonts w:ascii="Courier New" w:eastAsia="Times New Roman" w:hAnsi="Courier New" w:cs="Courier New"/>
          <w:color w:val="333333"/>
          <w:sz w:val="21"/>
          <w:szCs w:val="23"/>
        </w:rPr>
      </w:pPr>
      <w:r w:rsidRPr="00D5051F">
        <w:rPr>
          <w:rFonts w:ascii="Courier New" w:eastAsia="Times New Roman" w:hAnsi="Courier New" w:cs="Courier New"/>
          <w:color w:val="333333"/>
          <w:sz w:val="21"/>
          <w:szCs w:val="23"/>
        </w:rPr>
        <w:t>Calculations/</w:t>
      </w:r>
    </w:p>
    <w:p w14:paraId="08BB7411" w14:textId="77777777" w:rsidR="00541874" w:rsidRPr="00D5051F" w:rsidRDefault="00541874" w:rsidP="0083518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1"/>
          <w:szCs w:val="23"/>
        </w:rPr>
      </w:pPr>
      <w:r w:rsidRPr="00D5051F">
        <w:rPr>
          <w:rFonts w:ascii="Courier New" w:eastAsia="Times New Roman" w:hAnsi="Courier New" w:cs="Courier New"/>
          <w:color w:val="333333"/>
          <w:sz w:val="21"/>
          <w:szCs w:val="23"/>
        </w:rPr>
        <w:tab/>
        <w:t>……</w:t>
      </w:r>
    </w:p>
    <w:p w14:paraId="1A6060BB" w14:textId="77777777" w:rsidR="00541874" w:rsidRPr="00D5051F" w:rsidRDefault="00541874" w:rsidP="00EE049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0"/>
        <w:rPr>
          <w:rFonts w:ascii="Courier New" w:eastAsia="Times New Roman" w:hAnsi="Courier New" w:cs="Courier New"/>
          <w:color w:val="333333"/>
          <w:sz w:val="21"/>
          <w:szCs w:val="23"/>
        </w:rPr>
      </w:pPr>
      <w:r w:rsidRPr="00D5051F">
        <w:rPr>
          <w:rFonts w:ascii="Courier New" w:eastAsia="Times New Roman" w:hAnsi="Courier New" w:cs="Courier New"/>
          <w:color w:val="333333"/>
          <w:sz w:val="21"/>
          <w:szCs w:val="23"/>
        </w:rPr>
        <w:t>……</w:t>
      </w:r>
    </w:p>
    <w:p w14:paraId="7E6BB461" w14:textId="77777777" w:rsidR="00541874" w:rsidRPr="00802ED2" w:rsidRDefault="00541874" w:rsidP="00EE0499">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3"/>
          <w:szCs w:val="23"/>
        </w:rPr>
      </w:pPr>
      <w:r w:rsidRPr="00802ED2">
        <w:rPr>
          <w:rFonts w:ascii="Courier New" w:eastAsia="Times New Roman" w:hAnsi="Courier New" w:cs="Courier New"/>
          <w:color w:val="333333"/>
          <w:sz w:val="23"/>
          <w:szCs w:val="23"/>
        </w:rPr>
        <w:t xml:space="preserve">  setup.py</w:t>
      </w:r>
    </w:p>
    <w:p w14:paraId="04F3F443" w14:textId="77777777" w:rsidR="00541874" w:rsidRPr="00802ED2" w:rsidRDefault="00541874" w:rsidP="00541874">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eastAsia="Times New Roman" w:hAnsi="Courier New" w:cs="Courier New"/>
          <w:color w:val="333333"/>
          <w:sz w:val="23"/>
          <w:szCs w:val="23"/>
        </w:rPr>
      </w:pPr>
      <w:r w:rsidRPr="00802ED2">
        <w:rPr>
          <w:rFonts w:ascii="Courier New" w:eastAsia="Times New Roman" w:hAnsi="Courier New" w:cs="Courier New"/>
          <w:color w:val="333333"/>
          <w:sz w:val="23"/>
          <w:szCs w:val="23"/>
        </w:rPr>
        <w:t xml:space="preserve">  LICENSE</w:t>
      </w:r>
    </w:p>
    <w:p w14:paraId="1DEE6E1B" w14:textId="77777777" w:rsidR="00541874" w:rsidRPr="00802ED2" w:rsidRDefault="00541874" w:rsidP="00541874">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eastAsia="Times New Roman" w:hAnsi="Courier New" w:cs="Courier New"/>
          <w:color w:val="333333"/>
          <w:sz w:val="23"/>
          <w:szCs w:val="23"/>
        </w:rPr>
      </w:pPr>
      <w:r w:rsidRPr="00802ED2">
        <w:rPr>
          <w:rFonts w:ascii="Courier New" w:eastAsia="Times New Roman" w:hAnsi="Courier New" w:cs="Courier New"/>
          <w:color w:val="333333"/>
          <w:sz w:val="23"/>
          <w:szCs w:val="23"/>
        </w:rPr>
        <w:t xml:space="preserve">  README.md</w:t>
      </w:r>
    </w:p>
    <w:p w14:paraId="5F02CB63" w14:textId="77777777" w:rsidR="00541874" w:rsidRDefault="00541874" w:rsidP="00541874">
      <w:pPr>
        <w:spacing w:line="360" w:lineRule="auto"/>
        <w:jc w:val="center"/>
        <w:rPr>
          <w:rFonts w:asciiTheme="majorHAnsi" w:hAnsiTheme="majorHAnsi" w:cstheme="majorHAnsi"/>
          <w:sz w:val="21"/>
        </w:rPr>
      </w:pPr>
      <w:r w:rsidRPr="00CE6F7B">
        <w:rPr>
          <w:rFonts w:asciiTheme="majorHAnsi" w:hAnsiTheme="majorHAnsi" w:cstheme="majorHAnsi"/>
          <w:sz w:val="21"/>
        </w:rPr>
        <w:t xml:space="preserve">Figure </w:t>
      </w:r>
      <w:r>
        <w:rPr>
          <w:rFonts w:asciiTheme="majorHAnsi" w:hAnsiTheme="majorHAnsi" w:cstheme="majorHAnsi"/>
          <w:sz w:val="21"/>
        </w:rPr>
        <w:t>32</w:t>
      </w:r>
      <w:r w:rsidRPr="00CE6F7B">
        <w:rPr>
          <w:rFonts w:asciiTheme="majorHAnsi" w:hAnsiTheme="majorHAnsi" w:cstheme="majorHAnsi"/>
          <w:sz w:val="21"/>
        </w:rPr>
        <w:t xml:space="preserve">: </w:t>
      </w:r>
      <w:r>
        <w:rPr>
          <w:rFonts w:asciiTheme="majorHAnsi" w:hAnsiTheme="majorHAnsi" w:cstheme="majorHAnsi"/>
          <w:sz w:val="21"/>
        </w:rPr>
        <w:t>Illustration of package (for uploading) hierarchy</w:t>
      </w:r>
    </w:p>
    <w:p w14:paraId="09417D0B" w14:textId="77777777" w:rsidR="00541874" w:rsidRDefault="00541874" w:rsidP="00541874">
      <w:pPr>
        <w:spacing w:line="360" w:lineRule="auto"/>
        <w:jc w:val="center"/>
        <w:rPr>
          <w:b/>
        </w:rPr>
      </w:pPr>
    </w:p>
    <w:p w14:paraId="7E341D76" w14:textId="77777777" w:rsidR="00ED6D17" w:rsidRDefault="00ED6D17" w:rsidP="00ED6D17">
      <w:pPr>
        <w:spacing w:line="360" w:lineRule="auto"/>
        <w:jc w:val="both"/>
      </w:pPr>
    </w:p>
    <w:p w14:paraId="54481C83" w14:textId="1CFBEE16" w:rsidR="00101D9A" w:rsidRPr="0083518E" w:rsidRDefault="00ED6D17" w:rsidP="00ED6D17">
      <w:pPr>
        <w:spacing w:line="360" w:lineRule="auto"/>
        <w:jc w:val="both"/>
        <w:rPr>
          <w:b/>
          <w:sz w:val="28"/>
        </w:rPr>
      </w:pPr>
      <w:r w:rsidRPr="0083518E">
        <w:rPr>
          <w:b/>
          <w:sz w:val="28"/>
        </w:rPr>
        <w:t>Testing plan</w:t>
      </w:r>
    </w:p>
    <w:p w14:paraId="07E994CB" w14:textId="253BAA85" w:rsidR="00F447EE" w:rsidRDefault="00F447EE" w:rsidP="00ED6D17">
      <w:pPr>
        <w:spacing w:line="360" w:lineRule="auto"/>
        <w:jc w:val="both"/>
      </w:pPr>
      <w:r>
        <w:t xml:space="preserve">All </w:t>
      </w:r>
      <w:r w:rsidR="005F25DB">
        <w:t xml:space="preserve">test plan in </w:t>
      </w:r>
      <w:r>
        <w:t xml:space="preserve">success criterions will be </w:t>
      </w:r>
      <w:r w:rsidR="005F25DB">
        <w:t>implemented</w:t>
      </w:r>
      <w:r>
        <w:t xml:space="preserve"> in </w:t>
      </w:r>
      <w:r>
        <w:rPr>
          <w:b/>
        </w:rPr>
        <w:t xml:space="preserve">Unit tests </w:t>
      </w:r>
      <w:r>
        <w:t>module</w:t>
      </w:r>
      <w:r w:rsidR="00F23126">
        <w:t>. Test classes within each module will include tests below.</w:t>
      </w:r>
      <w:r w:rsidR="00C81D12">
        <w:t xml:space="preserve"> </w:t>
      </w:r>
      <w:r w:rsidR="0083518E">
        <w:rPr>
          <w:rFonts w:hint="eastAsia"/>
          <w:b/>
        </w:rPr>
        <w:t>（全部打包一次性搞定，自动化</w:t>
      </w:r>
      <w:r w:rsidR="0083518E">
        <w:rPr>
          <w:rFonts w:hint="eastAsia"/>
          <w:b/>
        </w:rPr>
        <w:t>test</w:t>
      </w:r>
      <w:bookmarkStart w:id="2" w:name="_GoBack"/>
      <w:bookmarkEnd w:id="2"/>
      <w:r w:rsidR="0083518E">
        <w:rPr>
          <w:rFonts w:hint="eastAsia"/>
          <w:b/>
        </w:rPr>
        <w:t>）</w:t>
      </w:r>
      <w:proofErr w:type="spellStart"/>
      <w:r w:rsidR="00C81D12">
        <w:t>Test</w:t>
      </w:r>
      <w:proofErr w:type="spellEnd"/>
      <w:r w:rsidR="00C81D12">
        <w:t xml:space="preserve"> classes have other tests </w:t>
      </w:r>
      <w:r w:rsidR="00A0163A">
        <w:t xml:space="preserve">to test utility functions </w:t>
      </w:r>
      <w:r w:rsidR="00C81D12">
        <w:t>but not within success criterions, so they are not listed below.</w:t>
      </w:r>
    </w:p>
    <w:tbl>
      <w:tblPr>
        <w:tblStyle w:val="TableGrid"/>
        <w:tblW w:w="0" w:type="auto"/>
        <w:tblLook w:val="04A0" w:firstRow="1" w:lastRow="0" w:firstColumn="1" w:lastColumn="0" w:noHBand="0" w:noVBand="1"/>
      </w:tblPr>
      <w:tblGrid>
        <w:gridCol w:w="2405"/>
        <w:gridCol w:w="1985"/>
        <w:gridCol w:w="4620"/>
      </w:tblGrid>
      <w:tr w:rsidR="000E22A4" w14:paraId="75C1D95B" w14:textId="77777777" w:rsidTr="00DA69E3">
        <w:tc>
          <w:tcPr>
            <w:tcW w:w="2405" w:type="dxa"/>
            <w:vMerge w:val="restart"/>
            <w:shd w:val="clear" w:color="auto" w:fill="FBE4D5" w:themeFill="accent2" w:themeFillTint="33"/>
          </w:tcPr>
          <w:p w14:paraId="5C1AD6F9" w14:textId="56F01FC2" w:rsidR="000E22A4" w:rsidRDefault="000E22A4" w:rsidP="00142B7D">
            <w:pPr>
              <w:spacing w:line="360" w:lineRule="auto"/>
              <w:jc w:val="center"/>
              <w:rPr>
                <w:b/>
              </w:rPr>
            </w:pPr>
          </w:p>
          <w:p w14:paraId="54FF40A0" w14:textId="5868D7C7" w:rsidR="000E22A4" w:rsidRDefault="000E22A4" w:rsidP="00142B7D">
            <w:pPr>
              <w:jc w:val="center"/>
            </w:pPr>
          </w:p>
          <w:p w14:paraId="07D53040" w14:textId="77777777" w:rsidR="000E22A4" w:rsidRPr="000E22A4" w:rsidRDefault="000E22A4" w:rsidP="000E22A4"/>
          <w:p w14:paraId="1BEDC4CC" w14:textId="77777777" w:rsidR="000E22A4" w:rsidRPr="000E22A4" w:rsidRDefault="000E22A4" w:rsidP="000E22A4"/>
          <w:p w14:paraId="1B146ECD" w14:textId="77777777" w:rsidR="000E22A4" w:rsidRPr="000E22A4" w:rsidRDefault="000E22A4" w:rsidP="000E22A4"/>
          <w:p w14:paraId="5A524852" w14:textId="77777777" w:rsidR="000E22A4" w:rsidRPr="000E22A4" w:rsidRDefault="000E22A4" w:rsidP="000E22A4"/>
          <w:p w14:paraId="13B08955" w14:textId="77777777" w:rsidR="000E22A4" w:rsidRPr="000E22A4" w:rsidRDefault="000E22A4" w:rsidP="000E22A4"/>
          <w:p w14:paraId="3B28FC33" w14:textId="77777777" w:rsidR="000E22A4" w:rsidRPr="000E22A4" w:rsidRDefault="000E22A4" w:rsidP="000E22A4"/>
          <w:p w14:paraId="31CBB43E" w14:textId="49C909A9" w:rsidR="000E22A4" w:rsidRDefault="000E22A4" w:rsidP="000E22A4"/>
          <w:p w14:paraId="40847083" w14:textId="77777777" w:rsidR="00F84161" w:rsidRPr="000E22A4" w:rsidRDefault="00F84161" w:rsidP="000E22A4"/>
          <w:p w14:paraId="7FDA1CED" w14:textId="77777777" w:rsidR="000E22A4" w:rsidRPr="000E22A4" w:rsidRDefault="000E22A4" w:rsidP="000E22A4"/>
          <w:p w14:paraId="492AD0F3" w14:textId="47FE91FE" w:rsidR="000E22A4" w:rsidRPr="000E22A4" w:rsidRDefault="000E22A4" w:rsidP="000E22A4">
            <w:pPr>
              <w:jc w:val="center"/>
            </w:pPr>
            <w:r>
              <w:rPr>
                <w:b/>
              </w:rPr>
              <w:t>Installation and setup</w:t>
            </w:r>
          </w:p>
        </w:tc>
        <w:tc>
          <w:tcPr>
            <w:tcW w:w="1985" w:type="dxa"/>
            <w:shd w:val="clear" w:color="auto" w:fill="FFF2CC" w:themeFill="accent4" w:themeFillTint="33"/>
          </w:tcPr>
          <w:p w14:paraId="0CB5E501" w14:textId="4AB3A163" w:rsidR="000E22A4" w:rsidRDefault="000E22A4" w:rsidP="00ED6D17">
            <w:pPr>
              <w:spacing w:line="360" w:lineRule="auto"/>
              <w:jc w:val="both"/>
            </w:pPr>
            <w:r>
              <w:t>To be tested</w:t>
            </w:r>
          </w:p>
        </w:tc>
        <w:tc>
          <w:tcPr>
            <w:tcW w:w="4620" w:type="dxa"/>
            <w:shd w:val="clear" w:color="auto" w:fill="FFF2CC" w:themeFill="accent4" w:themeFillTint="33"/>
          </w:tcPr>
          <w:p w14:paraId="391F02F9" w14:textId="7FFE6921" w:rsidR="000E22A4" w:rsidRPr="00142B7D" w:rsidRDefault="000E22A4" w:rsidP="00ED6D17">
            <w:pPr>
              <w:spacing w:line="360" w:lineRule="auto"/>
              <w:jc w:val="both"/>
              <w:rPr>
                <w:b/>
              </w:rPr>
            </w:pPr>
            <w:r w:rsidRPr="00142B7D">
              <w:rPr>
                <w:rFonts w:ascii="Calibri" w:hAnsi="Calibri" w:cs="Times New Roman"/>
                <w:b/>
              </w:rPr>
              <w:t>Installation using “pip install” is supported and no other steps are needed</w:t>
            </w:r>
            <w:r>
              <w:rPr>
                <w:rFonts w:ascii="Calibri" w:hAnsi="Calibri" w:cs="Times New Roman"/>
                <w:b/>
              </w:rPr>
              <w:t>.</w:t>
            </w:r>
          </w:p>
        </w:tc>
      </w:tr>
      <w:tr w:rsidR="000E22A4" w14:paraId="4E3F70DF" w14:textId="77777777" w:rsidTr="00DA69E3">
        <w:tc>
          <w:tcPr>
            <w:tcW w:w="2405" w:type="dxa"/>
            <w:vMerge/>
            <w:shd w:val="clear" w:color="auto" w:fill="FBE4D5" w:themeFill="accent2" w:themeFillTint="33"/>
          </w:tcPr>
          <w:p w14:paraId="28BC5C2A" w14:textId="77777777" w:rsidR="000E22A4" w:rsidRDefault="000E22A4" w:rsidP="00ED6D17">
            <w:pPr>
              <w:spacing w:line="360" w:lineRule="auto"/>
              <w:jc w:val="both"/>
            </w:pPr>
          </w:p>
        </w:tc>
        <w:tc>
          <w:tcPr>
            <w:tcW w:w="1985" w:type="dxa"/>
          </w:tcPr>
          <w:p w14:paraId="5D288482" w14:textId="348BC195" w:rsidR="000E22A4" w:rsidRDefault="000E22A4" w:rsidP="00ED6D17">
            <w:pPr>
              <w:spacing w:line="360" w:lineRule="auto"/>
              <w:jc w:val="both"/>
            </w:pPr>
            <w:r>
              <w:t>Test plan</w:t>
            </w:r>
          </w:p>
        </w:tc>
        <w:tc>
          <w:tcPr>
            <w:tcW w:w="4620" w:type="dxa"/>
            <w:shd w:val="clear" w:color="auto" w:fill="D9E2F3" w:themeFill="accent5" w:themeFillTint="33"/>
          </w:tcPr>
          <w:p w14:paraId="7670537A" w14:textId="0F769F3A" w:rsidR="000E22A4" w:rsidRPr="00176DC8" w:rsidRDefault="000E22A4" w:rsidP="00ED6D17">
            <w:pPr>
              <w:spacing w:line="360" w:lineRule="auto"/>
              <w:jc w:val="both"/>
              <w:rPr>
                <w:sz w:val="21"/>
              </w:rPr>
            </w:pPr>
            <w:r w:rsidRPr="00176DC8">
              <w:rPr>
                <w:sz w:val="21"/>
              </w:rPr>
              <w:t xml:space="preserve">Upload module to </w:t>
            </w:r>
            <w:proofErr w:type="spellStart"/>
            <w:r w:rsidRPr="00176DC8">
              <w:rPr>
                <w:sz w:val="21"/>
              </w:rPr>
              <w:t>PyPI</w:t>
            </w:r>
            <w:proofErr w:type="spellEnd"/>
            <w:r w:rsidRPr="00176DC8">
              <w:rPr>
                <w:sz w:val="21"/>
              </w:rPr>
              <w:t xml:space="preserve"> then execute “pip install JAQK” in terminal/</w:t>
            </w:r>
            <w:proofErr w:type="spellStart"/>
            <w:r w:rsidRPr="00176DC8">
              <w:rPr>
                <w:sz w:val="21"/>
              </w:rPr>
              <w:t>cmd</w:t>
            </w:r>
            <w:proofErr w:type="spellEnd"/>
            <w:r w:rsidRPr="00176DC8">
              <w:rPr>
                <w:sz w:val="21"/>
              </w:rPr>
              <w:t xml:space="preserve">, then import JAQK in Python IDE and call </w:t>
            </w:r>
            <w:r w:rsidRPr="00176DC8">
              <w:rPr>
                <w:b/>
                <w:sz w:val="21"/>
              </w:rPr>
              <w:t>Unit tests</w:t>
            </w:r>
            <w:r w:rsidRPr="00176DC8">
              <w:rPr>
                <w:sz w:val="21"/>
              </w:rPr>
              <w:t xml:space="preserve"> module.</w:t>
            </w:r>
          </w:p>
        </w:tc>
      </w:tr>
      <w:tr w:rsidR="000E22A4" w14:paraId="4658B9F1" w14:textId="77777777" w:rsidTr="00DA69E3">
        <w:tc>
          <w:tcPr>
            <w:tcW w:w="2405" w:type="dxa"/>
            <w:vMerge/>
            <w:shd w:val="clear" w:color="auto" w:fill="FBE4D5" w:themeFill="accent2" w:themeFillTint="33"/>
          </w:tcPr>
          <w:p w14:paraId="72D9F719" w14:textId="77777777" w:rsidR="000E22A4" w:rsidRDefault="000E22A4" w:rsidP="00ED6D17">
            <w:pPr>
              <w:spacing w:line="360" w:lineRule="auto"/>
              <w:jc w:val="both"/>
            </w:pPr>
          </w:p>
        </w:tc>
        <w:tc>
          <w:tcPr>
            <w:tcW w:w="1985" w:type="dxa"/>
          </w:tcPr>
          <w:p w14:paraId="2EE95CFD" w14:textId="78BED725" w:rsidR="000E22A4" w:rsidRDefault="000E22A4" w:rsidP="00ED6D17">
            <w:pPr>
              <w:spacing w:line="360" w:lineRule="auto"/>
              <w:jc w:val="both"/>
            </w:pPr>
            <w:r>
              <w:t>Anticipated result</w:t>
            </w:r>
          </w:p>
        </w:tc>
        <w:tc>
          <w:tcPr>
            <w:tcW w:w="4620" w:type="dxa"/>
            <w:shd w:val="clear" w:color="auto" w:fill="E2EFD9" w:themeFill="accent6" w:themeFillTint="33"/>
          </w:tcPr>
          <w:p w14:paraId="49A126C2" w14:textId="71DB2DF5" w:rsidR="000E22A4" w:rsidRPr="00176DC8" w:rsidRDefault="005F25DB" w:rsidP="00ED6D17">
            <w:pPr>
              <w:spacing w:line="360" w:lineRule="auto"/>
              <w:jc w:val="both"/>
              <w:rPr>
                <w:sz w:val="21"/>
                <w:szCs w:val="20"/>
              </w:rPr>
            </w:pPr>
            <w:r>
              <w:rPr>
                <w:sz w:val="21"/>
                <w:szCs w:val="20"/>
              </w:rPr>
              <w:t>Upload is successful. Executing</w:t>
            </w:r>
            <w:r w:rsidR="000E22A4" w:rsidRPr="00176DC8">
              <w:rPr>
                <w:sz w:val="21"/>
                <w:szCs w:val="20"/>
              </w:rPr>
              <w:t xml:space="preserve"> “pip install JAQK” automatically and successfully downloads the</w:t>
            </w:r>
            <w:r>
              <w:rPr>
                <w:sz w:val="21"/>
                <w:szCs w:val="20"/>
              </w:rPr>
              <w:t xml:space="preserve"> module and any dependencies</w:t>
            </w:r>
            <w:r w:rsidR="000E22A4" w:rsidRPr="00176DC8">
              <w:rPr>
                <w:sz w:val="21"/>
                <w:szCs w:val="20"/>
              </w:rPr>
              <w:t xml:space="preserve">. Import JAQK in IDE is successful, and </w:t>
            </w:r>
            <w:r w:rsidR="000E22A4" w:rsidRPr="00176DC8">
              <w:rPr>
                <w:b/>
                <w:sz w:val="21"/>
                <w:szCs w:val="20"/>
              </w:rPr>
              <w:t>Unit tests</w:t>
            </w:r>
            <w:r w:rsidR="000E22A4" w:rsidRPr="00176DC8">
              <w:rPr>
                <w:sz w:val="21"/>
                <w:szCs w:val="20"/>
              </w:rPr>
              <w:t xml:space="preserve"> module reports </w:t>
            </w:r>
            <w:r>
              <w:rPr>
                <w:sz w:val="21"/>
                <w:szCs w:val="20"/>
              </w:rPr>
              <w:t>success</w:t>
            </w:r>
            <w:r w:rsidR="000E22A4" w:rsidRPr="00176DC8">
              <w:rPr>
                <w:sz w:val="21"/>
                <w:szCs w:val="20"/>
              </w:rPr>
              <w:t xml:space="preserve"> in running all important functions. </w:t>
            </w:r>
          </w:p>
        </w:tc>
      </w:tr>
      <w:tr w:rsidR="000E22A4" w14:paraId="2B36CCFC" w14:textId="77777777" w:rsidTr="00DA69E3">
        <w:tc>
          <w:tcPr>
            <w:tcW w:w="2405" w:type="dxa"/>
            <w:vMerge/>
            <w:shd w:val="clear" w:color="auto" w:fill="FBE4D5" w:themeFill="accent2" w:themeFillTint="33"/>
          </w:tcPr>
          <w:p w14:paraId="54E227BE" w14:textId="77777777" w:rsidR="000E22A4" w:rsidRDefault="000E22A4" w:rsidP="00142B7D">
            <w:pPr>
              <w:spacing w:line="360" w:lineRule="auto"/>
              <w:jc w:val="both"/>
            </w:pPr>
          </w:p>
        </w:tc>
        <w:tc>
          <w:tcPr>
            <w:tcW w:w="1985" w:type="dxa"/>
            <w:shd w:val="clear" w:color="auto" w:fill="FFF2CC" w:themeFill="accent4" w:themeFillTint="33"/>
          </w:tcPr>
          <w:p w14:paraId="031B9206" w14:textId="108885BE" w:rsidR="000E22A4" w:rsidRDefault="000E22A4" w:rsidP="00142B7D">
            <w:pPr>
              <w:spacing w:line="360" w:lineRule="auto"/>
              <w:jc w:val="both"/>
            </w:pPr>
            <w:r>
              <w:t>To be tested</w:t>
            </w:r>
          </w:p>
        </w:tc>
        <w:tc>
          <w:tcPr>
            <w:tcW w:w="4620" w:type="dxa"/>
            <w:shd w:val="clear" w:color="auto" w:fill="FFF2CC" w:themeFill="accent4" w:themeFillTint="33"/>
          </w:tcPr>
          <w:p w14:paraId="53BD962B" w14:textId="54AC68D2" w:rsidR="000E22A4" w:rsidRPr="00142B7D" w:rsidRDefault="000E22A4" w:rsidP="00142B7D">
            <w:pPr>
              <w:spacing w:line="360" w:lineRule="auto"/>
              <w:jc w:val="both"/>
              <w:rPr>
                <w:rFonts w:ascii="Calibri" w:hAnsi="Calibri" w:cs="Times New Roman"/>
                <w:b/>
                <w:u w:val="single"/>
              </w:rPr>
            </w:pPr>
            <w:r>
              <w:rPr>
                <w:rFonts w:ascii="Calibri" w:hAnsi="Calibri" w:cs="Times New Roman"/>
                <w:b/>
              </w:rPr>
              <w:t>Setup</w:t>
            </w:r>
            <w:r w:rsidRPr="00142B7D">
              <w:rPr>
                <w:rFonts w:ascii="Calibri" w:hAnsi="Calibri" w:cs="Times New Roman"/>
                <w:b/>
              </w:rPr>
              <w:t xml:space="preserve"> can convert setup data and initialize database</w:t>
            </w:r>
            <w:r>
              <w:rPr>
                <w:rFonts w:ascii="Calibri" w:hAnsi="Calibri" w:cs="Times New Roman"/>
                <w:b/>
              </w:rPr>
              <w:t>.</w:t>
            </w:r>
          </w:p>
        </w:tc>
      </w:tr>
      <w:tr w:rsidR="000E22A4" w14:paraId="18EBDA80" w14:textId="77777777" w:rsidTr="00DA69E3">
        <w:tc>
          <w:tcPr>
            <w:tcW w:w="2405" w:type="dxa"/>
            <w:vMerge/>
            <w:shd w:val="clear" w:color="auto" w:fill="FBE4D5" w:themeFill="accent2" w:themeFillTint="33"/>
          </w:tcPr>
          <w:p w14:paraId="7062B676" w14:textId="77777777" w:rsidR="000E22A4" w:rsidRDefault="000E22A4" w:rsidP="00142B7D">
            <w:pPr>
              <w:spacing w:line="360" w:lineRule="auto"/>
              <w:jc w:val="both"/>
            </w:pPr>
          </w:p>
        </w:tc>
        <w:tc>
          <w:tcPr>
            <w:tcW w:w="1985" w:type="dxa"/>
          </w:tcPr>
          <w:p w14:paraId="15FEC1AF" w14:textId="607F80B8" w:rsidR="000E22A4" w:rsidRDefault="000E22A4" w:rsidP="00142B7D">
            <w:pPr>
              <w:spacing w:line="360" w:lineRule="auto"/>
              <w:jc w:val="both"/>
            </w:pPr>
            <w:r>
              <w:t>Test plan</w:t>
            </w:r>
          </w:p>
        </w:tc>
        <w:tc>
          <w:tcPr>
            <w:tcW w:w="4620" w:type="dxa"/>
            <w:shd w:val="clear" w:color="auto" w:fill="D9E2F3" w:themeFill="accent5" w:themeFillTint="33"/>
          </w:tcPr>
          <w:p w14:paraId="695910F1" w14:textId="2FAE5ACE" w:rsidR="000E22A4" w:rsidRPr="00176DC8" w:rsidRDefault="000E22A4" w:rsidP="00142B7D">
            <w:pPr>
              <w:spacing w:line="360" w:lineRule="auto"/>
              <w:jc w:val="both"/>
              <w:rPr>
                <w:sz w:val="21"/>
                <w:szCs w:val="20"/>
              </w:rPr>
            </w:pPr>
            <w:r w:rsidRPr="00176DC8">
              <w:rPr>
                <w:sz w:val="21"/>
                <w:szCs w:val="20"/>
              </w:rPr>
              <w:t>Call setup() after import JAQK, choose a setup path in the GUI</w:t>
            </w:r>
            <w:r w:rsidR="005F25DB">
              <w:rPr>
                <w:sz w:val="21"/>
                <w:szCs w:val="20"/>
              </w:rPr>
              <w:t>.</w:t>
            </w:r>
            <w:r w:rsidRPr="00176DC8">
              <w:rPr>
                <w:sz w:val="21"/>
                <w:szCs w:val="20"/>
              </w:rPr>
              <w:t xml:space="preserve"> </w:t>
            </w:r>
            <w:r w:rsidR="005F25DB">
              <w:rPr>
                <w:sz w:val="21"/>
                <w:szCs w:val="20"/>
              </w:rPr>
              <w:t>Manually</w:t>
            </w:r>
            <w:r w:rsidRPr="00176DC8">
              <w:rPr>
                <w:sz w:val="21"/>
                <w:szCs w:val="20"/>
              </w:rPr>
              <w:t xml:space="preserve"> go to the chosen path</w:t>
            </w:r>
            <w:r w:rsidR="005F25DB">
              <w:rPr>
                <w:sz w:val="21"/>
                <w:szCs w:val="20"/>
              </w:rPr>
              <w:t>, see if needed folders are existing. Open each folder in the chosen path,</w:t>
            </w:r>
            <w:r w:rsidRPr="00176DC8">
              <w:rPr>
                <w:sz w:val="21"/>
                <w:szCs w:val="20"/>
              </w:rPr>
              <w:t xml:space="preserve"> </w:t>
            </w:r>
            <w:r w:rsidR="005F25DB">
              <w:rPr>
                <w:sz w:val="21"/>
                <w:szCs w:val="20"/>
              </w:rPr>
              <w:t xml:space="preserve"> randomly open some data sheets and compare them with original ones, </w:t>
            </w:r>
            <w:r w:rsidRPr="00176DC8">
              <w:rPr>
                <w:sz w:val="21"/>
                <w:szCs w:val="20"/>
              </w:rPr>
              <w:t xml:space="preserve">see if </w:t>
            </w:r>
            <w:r w:rsidR="005F25DB">
              <w:rPr>
                <w:sz w:val="21"/>
                <w:szCs w:val="20"/>
              </w:rPr>
              <w:t xml:space="preserve">all </w:t>
            </w:r>
            <w:r w:rsidRPr="00176DC8">
              <w:rPr>
                <w:sz w:val="21"/>
                <w:szCs w:val="20"/>
              </w:rPr>
              <w:t>data are</w:t>
            </w:r>
            <w:r w:rsidR="005F25DB">
              <w:rPr>
                <w:sz w:val="21"/>
                <w:szCs w:val="20"/>
              </w:rPr>
              <w:t xml:space="preserve"> correct</w:t>
            </w:r>
            <w:r w:rsidRPr="00176DC8">
              <w:rPr>
                <w:sz w:val="21"/>
                <w:szCs w:val="20"/>
              </w:rPr>
              <w:t xml:space="preserve">. Go to </w:t>
            </w:r>
            <w:r w:rsidR="005F25DB">
              <w:rPr>
                <w:sz w:val="21"/>
                <w:szCs w:val="20"/>
              </w:rPr>
              <w:t xml:space="preserve">my module in </w:t>
            </w:r>
            <w:r w:rsidRPr="00176DC8">
              <w:rPr>
                <w:sz w:val="21"/>
                <w:szCs w:val="20"/>
              </w:rPr>
              <w:t>Python IDE</w:t>
            </w:r>
            <w:r w:rsidR="005F25DB">
              <w:rPr>
                <w:sz w:val="21"/>
                <w:szCs w:val="20"/>
              </w:rPr>
              <w:t>’s</w:t>
            </w:r>
            <w:r w:rsidRPr="00176DC8">
              <w:rPr>
                <w:sz w:val="21"/>
                <w:szCs w:val="20"/>
              </w:rPr>
              <w:t xml:space="preserve"> site</w:t>
            </w:r>
            <w:r w:rsidR="005F25DB">
              <w:rPr>
                <w:sz w:val="21"/>
                <w:szCs w:val="20"/>
              </w:rPr>
              <w:t>-</w:t>
            </w:r>
            <w:r w:rsidRPr="00176DC8">
              <w:rPr>
                <w:sz w:val="21"/>
                <w:szCs w:val="20"/>
              </w:rPr>
              <w:t xml:space="preserve">packages directory, see if </w:t>
            </w:r>
            <w:r w:rsidR="00A97751">
              <w:rPr>
                <w:sz w:val="21"/>
                <w:szCs w:val="20"/>
              </w:rPr>
              <w:t xml:space="preserve">all </w:t>
            </w:r>
            <w:r w:rsidRPr="00176DC8">
              <w:rPr>
                <w:sz w:val="21"/>
                <w:szCs w:val="20"/>
              </w:rPr>
              <w:t xml:space="preserve">original </w:t>
            </w:r>
            <w:r w:rsidR="005F25DB">
              <w:rPr>
                <w:sz w:val="21"/>
                <w:szCs w:val="20"/>
              </w:rPr>
              <w:t xml:space="preserve">data sheets </w:t>
            </w:r>
            <w:r w:rsidR="00AB4560">
              <w:rPr>
                <w:sz w:val="21"/>
                <w:szCs w:val="20"/>
              </w:rPr>
              <w:t>with</w:t>
            </w:r>
            <w:r w:rsidR="005F25DB">
              <w:rPr>
                <w:sz w:val="21"/>
                <w:szCs w:val="20"/>
              </w:rPr>
              <w:t xml:space="preserve"> “.</w:t>
            </w:r>
            <w:proofErr w:type="spellStart"/>
            <w:r w:rsidR="005F25DB">
              <w:rPr>
                <w:sz w:val="21"/>
                <w:szCs w:val="20"/>
              </w:rPr>
              <w:t>py</w:t>
            </w:r>
            <w:proofErr w:type="spellEnd"/>
            <w:r w:rsidR="005F25DB">
              <w:rPr>
                <w:sz w:val="21"/>
                <w:szCs w:val="20"/>
              </w:rPr>
              <w:t>”</w:t>
            </w:r>
            <w:r w:rsidRPr="00176DC8">
              <w:rPr>
                <w:sz w:val="21"/>
                <w:szCs w:val="20"/>
              </w:rPr>
              <w:t xml:space="preserve"> have been deleted.</w:t>
            </w:r>
          </w:p>
        </w:tc>
      </w:tr>
      <w:tr w:rsidR="000E22A4" w14:paraId="6EC1DA6E" w14:textId="77777777" w:rsidTr="00DA69E3">
        <w:tc>
          <w:tcPr>
            <w:tcW w:w="2405" w:type="dxa"/>
            <w:vMerge/>
            <w:shd w:val="clear" w:color="auto" w:fill="FBE4D5" w:themeFill="accent2" w:themeFillTint="33"/>
          </w:tcPr>
          <w:p w14:paraId="2B2A1806" w14:textId="77777777" w:rsidR="000E22A4" w:rsidRDefault="000E22A4" w:rsidP="00142B7D">
            <w:pPr>
              <w:spacing w:line="360" w:lineRule="auto"/>
              <w:jc w:val="both"/>
            </w:pPr>
          </w:p>
        </w:tc>
        <w:tc>
          <w:tcPr>
            <w:tcW w:w="1985" w:type="dxa"/>
          </w:tcPr>
          <w:p w14:paraId="08E86883" w14:textId="167A039D" w:rsidR="000E22A4" w:rsidRDefault="000E22A4" w:rsidP="00142B7D">
            <w:pPr>
              <w:spacing w:line="360" w:lineRule="auto"/>
              <w:jc w:val="both"/>
            </w:pPr>
            <w:r>
              <w:t>Anticipated result</w:t>
            </w:r>
          </w:p>
        </w:tc>
        <w:tc>
          <w:tcPr>
            <w:tcW w:w="4620" w:type="dxa"/>
            <w:shd w:val="clear" w:color="auto" w:fill="E2EFD9" w:themeFill="accent6" w:themeFillTint="33"/>
          </w:tcPr>
          <w:p w14:paraId="56FE2442" w14:textId="25725038" w:rsidR="000E22A4" w:rsidRPr="00176DC8" w:rsidRDefault="000E22A4" w:rsidP="00142B7D">
            <w:pPr>
              <w:spacing w:line="360" w:lineRule="auto"/>
              <w:jc w:val="both"/>
              <w:rPr>
                <w:sz w:val="21"/>
                <w:szCs w:val="20"/>
              </w:rPr>
            </w:pPr>
            <w:r w:rsidRPr="00176DC8">
              <w:rPr>
                <w:sz w:val="21"/>
                <w:szCs w:val="20"/>
              </w:rPr>
              <w:t>GUI successfully pops out</w:t>
            </w:r>
            <w:r w:rsidR="005F25DB">
              <w:rPr>
                <w:sz w:val="21"/>
                <w:szCs w:val="20"/>
              </w:rPr>
              <w:t>, selecting path is successful. A</w:t>
            </w:r>
            <w:r w:rsidRPr="00176DC8">
              <w:rPr>
                <w:sz w:val="21"/>
                <w:szCs w:val="20"/>
              </w:rPr>
              <w:t>ll data sheets are converted correctly and moved to the chosen path</w:t>
            </w:r>
            <w:r w:rsidR="001B2930">
              <w:rPr>
                <w:sz w:val="21"/>
                <w:szCs w:val="20"/>
              </w:rPr>
              <w:t xml:space="preserve"> with correct database organi</w:t>
            </w:r>
            <w:r w:rsidR="00856A01">
              <w:rPr>
                <w:sz w:val="21"/>
                <w:szCs w:val="20"/>
              </w:rPr>
              <w:t>z</w:t>
            </w:r>
            <w:r w:rsidR="001B2930">
              <w:rPr>
                <w:sz w:val="21"/>
                <w:szCs w:val="20"/>
              </w:rPr>
              <w:t>ation</w:t>
            </w:r>
            <w:r w:rsidRPr="00176DC8">
              <w:rPr>
                <w:sz w:val="21"/>
                <w:szCs w:val="20"/>
              </w:rPr>
              <w:t xml:space="preserve">. Original </w:t>
            </w:r>
            <w:r w:rsidR="005F25DB">
              <w:rPr>
                <w:sz w:val="21"/>
                <w:szCs w:val="20"/>
              </w:rPr>
              <w:t>sheets</w:t>
            </w:r>
            <w:r w:rsidRPr="00176DC8">
              <w:rPr>
                <w:sz w:val="21"/>
                <w:szCs w:val="20"/>
              </w:rPr>
              <w:t xml:space="preserve"> have been deleted.</w:t>
            </w:r>
          </w:p>
        </w:tc>
      </w:tr>
      <w:tr w:rsidR="00F84161" w14:paraId="2B22DAA7" w14:textId="77777777" w:rsidTr="00DA69E3">
        <w:tc>
          <w:tcPr>
            <w:tcW w:w="2405" w:type="dxa"/>
            <w:vMerge w:val="restart"/>
            <w:shd w:val="clear" w:color="auto" w:fill="DEEAF6" w:themeFill="accent1" w:themeFillTint="33"/>
          </w:tcPr>
          <w:p w14:paraId="505A867F" w14:textId="77777777" w:rsidR="00F84161" w:rsidRDefault="00F84161" w:rsidP="00F84161">
            <w:pPr>
              <w:spacing w:line="360" w:lineRule="auto"/>
              <w:jc w:val="center"/>
              <w:rPr>
                <w:b/>
              </w:rPr>
            </w:pPr>
          </w:p>
          <w:p w14:paraId="1ADA3135" w14:textId="77777777" w:rsidR="00F84161" w:rsidRDefault="00F84161" w:rsidP="00F84161">
            <w:pPr>
              <w:spacing w:line="360" w:lineRule="auto"/>
              <w:jc w:val="center"/>
              <w:rPr>
                <w:b/>
              </w:rPr>
            </w:pPr>
          </w:p>
          <w:p w14:paraId="3BB1CDCA" w14:textId="77777777" w:rsidR="00F84161" w:rsidRDefault="00F84161" w:rsidP="00F84161">
            <w:pPr>
              <w:spacing w:line="360" w:lineRule="auto"/>
              <w:jc w:val="center"/>
              <w:rPr>
                <w:b/>
              </w:rPr>
            </w:pPr>
          </w:p>
          <w:p w14:paraId="74164DDA" w14:textId="77777777" w:rsidR="00F84161" w:rsidRDefault="00F84161" w:rsidP="00F84161">
            <w:pPr>
              <w:spacing w:line="360" w:lineRule="auto"/>
              <w:jc w:val="center"/>
              <w:rPr>
                <w:b/>
              </w:rPr>
            </w:pPr>
          </w:p>
          <w:p w14:paraId="524E04C5" w14:textId="77777777" w:rsidR="00F84161" w:rsidRDefault="00F84161" w:rsidP="00F84161">
            <w:pPr>
              <w:spacing w:line="360" w:lineRule="auto"/>
              <w:jc w:val="center"/>
              <w:rPr>
                <w:b/>
              </w:rPr>
            </w:pPr>
          </w:p>
          <w:p w14:paraId="762F4134" w14:textId="77777777" w:rsidR="00F84161" w:rsidRDefault="00F84161" w:rsidP="00F84161">
            <w:pPr>
              <w:spacing w:line="360" w:lineRule="auto"/>
              <w:jc w:val="center"/>
              <w:rPr>
                <w:b/>
              </w:rPr>
            </w:pPr>
          </w:p>
          <w:p w14:paraId="32562F3B" w14:textId="77777777" w:rsidR="00F84161" w:rsidRDefault="00F84161" w:rsidP="00F84161">
            <w:pPr>
              <w:spacing w:line="360" w:lineRule="auto"/>
              <w:jc w:val="center"/>
              <w:rPr>
                <w:b/>
              </w:rPr>
            </w:pPr>
          </w:p>
          <w:p w14:paraId="614926DA" w14:textId="77777777" w:rsidR="00F84161" w:rsidRDefault="00F84161" w:rsidP="00F84161">
            <w:pPr>
              <w:spacing w:line="360" w:lineRule="auto"/>
              <w:jc w:val="center"/>
              <w:rPr>
                <w:b/>
              </w:rPr>
            </w:pPr>
          </w:p>
          <w:p w14:paraId="7A6AAB15" w14:textId="77777777" w:rsidR="00F84161" w:rsidRDefault="00F84161" w:rsidP="00F84161">
            <w:pPr>
              <w:spacing w:line="360" w:lineRule="auto"/>
              <w:jc w:val="center"/>
              <w:rPr>
                <w:b/>
              </w:rPr>
            </w:pPr>
          </w:p>
          <w:p w14:paraId="4A397DAC" w14:textId="77777777" w:rsidR="00F84161" w:rsidRDefault="00F84161" w:rsidP="00F84161">
            <w:pPr>
              <w:spacing w:line="360" w:lineRule="auto"/>
              <w:jc w:val="center"/>
              <w:rPr>
                <w:b/>
              </w:rPr>
            </w:pPr>
          </w:p>
          <w:p w14:paraId="300E1E29" w14:textId="77777777" w:rsidR="00F84161" w:rsidRDefault="00F84161" w:rsidP="00DA69E3">
            <w:pPr>
              <w:shd w:val="clear" w:color="auto" w:fill="DEEAF6" w:themeFill="accent1" w:themeFillTint="33"/>
              <w:spacing w:line="360" w:lineRule="auto"/>
              <w:jc w:val="center"/>
              <w:rPr>
                <w:b/>
              </w:rPr>
            </w:pPr>
          </w:p>
          <w:p w14:paraId="4ACB3FCE" w14:textId="77777777" w:rsidR="00F84161" w:rsidRDefault="00F84161" w:rsidP="00DA69E3">
            <w:pPr>
              <w:shd w:val="clear" w:color="auto" w:fill="DEEAF6" w:themeFill="accent1" w:themeFillTint="33"/>
              <w:spacing w:line="360" w:lineRule="auto"/>
              <w:jc w:val="center"/>
              <w:rPr>
                <w:b/>
              </w:rPr>
            </w:pPr>
          </w:p>
          <w:p w14:paraId="42360D94" w14:textId="77777777" w:rsidR="00F84161" w:rsidRDefault="00F84161" w:rsidP="00DA69E3">
            <w:pPr>
              <w:shd w:val="clear" w:color="auto" w:fill="DEEAF6" w:themeFill="accent1" w:themeFillTint="33"/>
              <w:spacing w:line="360" w:lineRule="auto"/>
              <w:jc w:val="center"/>
              <w:rPr>
                <w:b/>
              </w:rPr>
            </w:pPr>
          </w:p>
          <w:p w14:paraId="3DD1AFEF" w14:textId="77777777" w:rsidR="00F84161" w:rsidRDefault="00F84161" w:rsidP="00DA69E3">
            <w:pPr>
              <w:shd w:val="clear" w:color="auto" w:fill="DEEAF6" w:themeFill="accent1" w:themeFillTint="33"/>
              <w:spacing w:line="360" w:lineRule="auto"/>
              <w:jc w:val="center"/>
              <w:rPr>
                <w:b/>
              </w:rPr>
            </w:pPr>
          </w:p>
          <w:p w14:paraId="1DE5A1BA" w14:textId="305737F8" w:rsidR="00F84161" w:rsidRPr="00F84161" w:rsidRDefault="00F84161" w:rsidP="00DA69E3">
            <w:pPr>
              <w:shd w:val="clear" w:color="auto" w:fill="DEEAF6" w:themeFill="accent1" w:themeFillTint="33"/>
              <w:spacing w:line="360" w:lineRule="auto"/>
              <w:jc w:val="center"/>
              <w:rPr>
                <w:b/>
              </w:rPr>
            </w:pPr>
            <w:r>
              <w:rPr>
                <w:b/>
              </w:rPr>
              <w:t>Web Spyder</w:t>
            </w:r>
          </w:p>
        </w:tc>
        <w:tc>
          <w:tcPr>
            <w:tcW w:w="1985" w:type="dxa"/>
            <w:shd w:val="clear" w:color="auto" w:fill="FFF2CC" w:themeFill="accent4" w:themeFillTint="33"/>
          </w:tcPr>
          <w:p w14:paraId="0D7A287A" w14:textId="4A4B196C" w:rsidR="00F84161" w:rsidRDefault="00F84161" w:rsidP="000E22A4">
            <w:pPr>
              <w:spacing w:line="360" w:lineRule="auto"/>
              <w:jc w:val="both"/>
            </w:pPr>
            <w:r>
              <w:t>To be tested</w:t>
            </w:r>
          </w:p>
        </w:tc>
        <w:tc>
          <w:tcPr>
            <w:tcW w:w="4620" w:type="dxa"/>
            <w:shd w:val="clear" w:color="auto" w:fill="FFF2CC" w:themeFill="accent4" w:themeFillTint="33"/>
          </w:tcPr>
          <w:p w14:paraId="226F83E0" w14:textId="0ED97C7D" w:rsidR="00F84161" w:rsidRPr="000E22A4" w:rsidRDefault="00F84161" w:rsidP="000E22A4">
            <w:pPr>
              <w:spacing w:line="360" w:lineRule="auto"/>
              <w:jc w:val="both"/>
              <w:rPr>
                <w:rFonts w:ascii="Calibri" w:hAnsi="Calibri" w:cs="Times New Roman"/>
                <w:b/>
              </w:rPr>
            </w:pPr>
            <w:r w:rsidRPr="000E22A4">
              <w:rPr>
                <w:rFonts w:ascii="Calibri" w:hAnsi="Calibri" w:cs="Times New Roman"/>
                <w:b/>
              </w:rPr>
              <w:t xml:space="preserve">An </w:t>
            </w:r>
            <w:r>
              <w:rPr>
                <w:rFonts w:ascii="Calibri" w:hAnsi="Calibri" w:cs="Times New Roman"/>
                <w:b/>
              </w:rPr>
              <w:t>Update</w:t>
            </w:r>
            <w:r w:rsidRPr="000E22A4">
              <w:rPr>
                <w:rFonts w:ascii="Calibri" w:hAnsi="Calibri" w:cs="Times New Roman"/>
                <w:b/>
              </w:rPr>
              <w:t xml:space="preserve"> function to update data of companies in database, but this should expand on original data rather deleting original ones.</w:t>
            </w:r>
          </w:p>
        </w:tc>
      </w:tr>
      <w:tr w:rsidR="00F84161" w14:paraId="4C73EBA4" w14:textId="77777777" w:rsidTr="00DA69E3">
        <w:tc>
          <w:tcPr>
            <w:tcW w:w="2405" w:type="dxa"/>
            <w:vMerge/>
            <w:shd w:val="clear" w:color="auto" w:fill="DEEAF6" w:themeFill="accent1" w:themeFillTint="33"/>
          </w:tcPr>
          <w:p w14:paraId="732B0DEF" w14:textId="77777777" w:rsidR="00F84161" w:rsidRDefault="00F84161" w:rsidP="000E22A4">
            <w:pPr>
              <w:spacing w:line="360" w:lineRule="auto"/>
              <w:jc w:val="both"/>
            </w:pPr>
          </w:p>
        </w:tc>
        <w:tc>
          <w:tcPr>
            <w:tcW w:w="1985" w:type="dxa"/>
          </w:tcPr>
          <w:p w14:paraId="55C27EC9" w14:textId="3E1B1109" w:rsidR="00F84161" w:rsidRDefault="00F84161" w:rsidP="000E22A4">
            <w:pPr>
              <w:spacing w:line="360" w:lineRule="auto"/>
              <w:jc w:val="both"/>
            </w:pPr>
            <w:r>
              <w:t>Test plan</w:t>
            </w:r>
          </w:p>
        </w:tc>
        <w:tc>
          <w:tcPr>
            <w:tcW w:w="4620" w:type="dxa"/>
            <w:shd w:val="clear" w:color="auto" w:fill="D9E2F3" w:themeFill="accent5" w:themeFillTint="33"/>
          </w:tcPr>
          <w:p w14:paraId="2186D3B1" w14:textId="2E884BB7" w:rsidR="00F84161" w:rsidRDefault="00856A01" w:rsidP="000E22A4">
            <w:pPr>
              <w:spacing w:line="360" w:lineRule="auto"/>
              <w:jc w:val="both"/>
            </w:pPr>
            <w:r>
              <w:rPr>
                <w:sz w:val="21"/>
              </w:rPr>
              <w:t xml:space="preserve">Manually identify the date when database was last updated, then go to Yahoo Finance and manually find companies that need to be updated by </w:t>
            </w:r>
            <w:r w:rsidRPr="00856A01">
              <w:rPr>
                <w:b/>
                <w:sz w:val="21"/>
              </w:rPr>
              <w:t>Update</w:t>
            </w:r>
            <w:r>
              <w:rPr>
                <w:sz w:val="21"/>
              </w:rPr>
              <w:t xml:space="preserve">. Go to database and randomly choose three companies, make a copy of those companies’ folders. </w:t>
            </w:r>
            <w:r w:rsidR="00F84161" w:rsidRPr="00856A01">
              <w:rPr>
                <w:sz w:val="21"/>
              </w:rPr>
              <w:t>Call</w:t>
            </w:r>
            <w:r w:rsidR="00F84161" w:rsidRPr="00176DC8">
              <w:rPr>
                <w:sz w:val="21"/>
              </w:rPr>
              <w:t xml:space="preserve"> update() and wait for result. </w:t>
            </w:r>
            <w:r>
              <w:rPr>
                <w:sz w:val="21"/>
              </w:rPr>
              <w:t>Check if last updated date and companies that need to be updated are correctly identified.</w:t>
            </w:r>
            <w:r w:rsidRPr="00176DC8">
              <w:rPr>
                <w:sz w:val="21"/>
              </w:rPr>
              <w:t xml:space="preserve"> </w:t>
            </w:r>
            <w:r w:rsidR="00F84161" w:rsidRPr="00176DC8">
              <w:rPr>
                <w:sz w:val="21"/>
              </w:rPr>
              <w:t xml:space="preserve">Go to </w:t>
            </w:r>
            <w:r>
              <w:rPr>
                <w:sz w:val="21"/>
              </w:rPr>
              <w:t xml:space="preserve">database, find those sampled companies, then compare all </w:t>
            </w:r>
            <w:r w:rsidR="00F84161" w:rsidRPr="00176DC8">
              <w:rPr>
                <w:sz w:val="21"/>
              </w:rPr>
              <w:t xml:space="preserve">data sheets of </w:t>
            </w:r>
            <w:r>
              <w:rPr>
                <w:sz w:val="21"/>
              </w:rPr>
              <w:t xml:space="preserve">those </w:t>
            </w:r>
            <w:r w:rsidR="00F84161" w:rsidRPr="00176DC8">
              <w:rPr>
                <w:sz w:val="21"/>
              </w:rPr>
              <w:t>companies</w:t>
            </w:r>
            <w:r>
              <w:rPr>
                <w:sz w:val="21"/>
              </w:rPr>
              <w:t>; check if new data appear starting from the left of the sheet (descending order of time), and</w:t>
            </w:r>
            <w:r w:rsidR="00F84161" w:rsidRPr="00176DC8">
              <w:rPr>
                <w:sz w:val="21"/>
              </w:rPr>
              <w:t xml:space="preserve"> check if old data are </w:t>
            </w:r>
            <w:r w:rsidR="00A46CD5">
              <w:rPr>
                <w:sz w:val="21"/>
              </w:rPr>
              <w:t>not</w:t>
            </w:r>
            <w:r>
              <w:rPr>
                <w:sz w:val="21"/>
              </w:rPr>
              <w:t xml:space="preserve"> rewritten</w:t>
            </w:r>
            <w:r w:rsidR="00F84161" w:rsidRPr="00176DC8">
              <w:rPr>
                <w:sz w:val="21"/>
              </w:rPr>
              <w:t>.</w:t>
            </w:r>
          </w:p>
        </w:tc>
      </w:tr>
      <w:tr w:rsidR="00F84161" w14:paraId="1D08D48D" w14:textId="77777777" w:rsidTr="00DA69E3">
        <w:tc>
          <w:tcPr>
            <w:tcW w:w="2405" w:type="dxa"/>
            <w:vMerge/>
            <w:shd w:val="clear" w:color="auto" w:fill="DEEAF6" w:themeFill="accent1" w:themeFillTint="33"/>
          </w:tcPr>
          <w:p w14:paraId="41852A38" w14:textId="77777777" w:rsidR="00F84161" w:rsidRDefault="00F84161" w:rsidP="000E22A4">
            <w:pPr>
              <w:spacing w:line="360" w:lineRule="auto"/>
              <w:jc w:val="both"/>
            </w:pPr>
          </w:p>
        </w:tc>
        <w:tc>
          <w:tcPr>
            <w:tcW w:w="1985" w:type="dxa"/>
          </w:tcPr>
          <w:p w14:paraId="2CB16D27" w14:textId="2F696714" w:rsidR="00F84161" w:rsidRDefault="00F84161" w:rsidP="000E22A4">
            <w:pPr>
              <w:spacing w:line="360" w:lineRule="auto"/>
              <w:jc w:val="both"/>
            </w:pPr>
            <w:r>
              <w:t>Anticipated result</w:t>
            </w:r>
          </w:p>
        </w:tc>
        <w:tc>
          <w:tcPr>
            <w:tcW w:w="4620" w:type="dxa"/>
            <w:shd w:val="clear" w:color="auto" w:fill="E2EFD9" w:themeFill="accent6" w:themeFillTint="33"/>
          </w:tcPr>
          <w:p w14:paraId="2DB53D99" w14:textId="53B83345" w:rsidR="00F84161" w:rsidRPr="00176DC8" w:rsidRDefault="00F84161" w:rsidP="000E22A4">
            <w:pPr>
              <w:spacing w:line="360" w:lineRule="auto"/>
              <w:jc w:val="both"/>
              <w:rPr>
                <w:sz w:val="21"/>
              </w:rPr>
            </w:pPr>
            <w:r w:rsidRPr="00176DC8">
              <w:rPr>
                <w:b/>
                <w:sz w:val="21"/>
              </w:rPr>
              <w:t>Update</w:t>
            </w:r>
            <w:r w:rsidRPr="00176DC8">
              <w:rPr>
                <w:sz w:val="21"/>
              </w:rPr>
              <w:t xml:space="preserve"> </w:t>
            </w:r>
            <w:r w:rsidR="00856A01">
              <w:rPr>
                <w:sz w:val="21"/>
              </w:rPr>
              <w:t>correctly identifies last updated dates, identifies</w:t>
            </w:r>
            <w:r w:rsidRPr="00176DC8">
              <w:rPr>
                <w:sz w:val="21"/>
              </w:rPr>
              <w:t xml:space="preserve"> dates that need to be searched</w:t>
            </w:r>
            <w:r w:rsidR="00856A01">
              <w:rPr>
                <w:sz w:val="21"/>
              </w:rPr>
              <w:t>,</w:t>
            </w:r>
            <w:r w:rsidRPr="00176DC8">
              <w:rPr>
                <w:sz w:val="21"/>
              </w:rPr>
              <w:t xml:space="preserve"> and collects companies that need to be updated within these days. </w:t>
            </w:r>
            <w:r w:rsidR="00856A01">
              <w:rPr>
                <w:sz w:val="21"/>
              </w:rPr>
              <w:t>Checking database shows successful</w:t>
            </w:r>
            <w:r w:rsidRPr="00176DC8">
              <w:rPr>
                <w:sz w:val="21"/>
              </w:rPr>
              <w:t xml:space="preserve"> concatenat</w:t>
            </w:r>
            <w:r w:rsidR="00856A01">
              <w:rPr>
                <w:sz w:val="21"/>
              </w:rPr>
              <w:t>ion of</w:t>
            </w:r>
            <w:r w:rsidRPr="00176DC8">
              <w:rPr>
                <w:sz w:val="21"/>
              </w:rPr>
              <w:t xml:space="preserve"> new data to the old ones without </w:t>
            </w:r>
            <w:r w:rsidR="00856A01">
              <w:rPr>
                <w:sz w:val="21"/>
              </w:rPr>
              <w:t>hurting</w:t>
            </w:r>
            <w:r w:rsidRPr="00176DC8">
              <w:rPr>
                <w:sz w:val="21"/>
              </w:rPr>
              <w:t xml:space="preserve"> old data.</w:t>
            </w:r>
          </w:p>
        </w:tc>
      </w:tr>
      <w:tr w:rsidR="00F84161" w14:paraId="77031A71" w14:textId="77777777" w:rsidTr="00DA69E3">
        <w:tc>
          <w:tcPr>
            <w:tcW w:w="2405" w:type="dxa"/>
            <w:vMerge/>
            <w:shd w:val="clear" w:color="auto" w:fill="DEEAF6" w:themeFill="accent1" w:themeFillTint="33"/>
          </w:tcPr>
          <w:p w14:paraId="2F25F58D" w14:textId="77777777" w:rsidR="00F84161" w:rsidRDefault="00F84161" w:rsidP="00176DC8">
            <w:pPr>
              <w:spacing w:line="360" w:lineRule="auto"/>
              <w:jc w:val="both"/>
            </w:pPr>
          </w:p>
        </w:tc>
        <w:tc>
          <w:tcPr>
            <w:tcW w:w="1985" w:type="dxa"/>
            <w:shd w:val="clear" w:color="auto" w:fill="FFF2CC" w:themeFill="accent4" w:themeFillTint="33"/>
          </w:tcPr>
          <w:p w14:paraId="5E49E98E" w14:textId="74E52374" w:rsidR="00F84161" w:rsidRDefault="00F84161" w:rsidP="00176DC8">
            <w:pPr>
              <w:spacing w:line="360" w:lineRule="auto"/>
              <w:jc w:val="both"/>
            </w:pPr>
            <w:r>
              <w:t>To be tested</w:t>
            </w:r>
          </w:p>
        </w:tc>
        <w:tc>
          <w:tcPr>
            <w:tcW w:w="4620" w:type="dxa"/>
            <w:shd w:val="clear" w:color="auto" w:fill="FFF2CC" w:themeFill="accent4" w:themeFillTint="33"/>
          </w:tcPr>
          <w:p w14:paraId="5491C36D" w14:textId="361DE530" w:rsidR="00F84161" w:rsidRPr="00176DC8" w:rsidRDefault="00F84161" w:rsidP="00176DC8">
            <w:pPr>
              <w:spacing w:line="360" w:lineRule="auto"/>
              <w:jc w:val="both"/>
              <w:rPr>
                <w:rFonts w:ascii="Calibri" w:hAnsi="Calibri" w:cs="Times New Roman"/>
                <w:b/>
              </w:rPr>
            </w:pPr>
            <w:r w:rsidRPr="00176DC8">
              <w:rPr>
                <w:rFonts w:ascii="Calibri" w:hAnsi="Calibri" w:cs="Times New Roman"/>
                <w:b/>
              </w:rPr>
              <w:t xml:space="preserve">A </w:t>
            </w:r>
            <w:r>
              <w:rPr>
                <w:rFonts w:ascii="Calibri" w:hAnsi="Calibri" w:cs="Times New Roman"/>
                <w:b/>
              </w:rPr>
              <w:t>Get</w:t>
            </w:r>
            <w:r w:rsidRPr="00176DC8">
              <w:rPr>
                <w:rFonts w:ascii="Calibri" w:hAnsi="Calibri" w:cs="Times New Roman"/>
                <w:b/>
              </w:rPr>
              <w:t xml:space="preserve"> function that can automatically collect ALL the factors and ALL financial data  of companies provided by Jerry from Yahoo Finance.</w:t>
            </w:r>
          </w:p>
        </w:tc>
      </w:tr>
      <w:tr w:rsidR="00F84161" w14:paraId="45EBE1F8" w14:textId="77777777" w:rsidTr="00DA69E3">
        <w:tc>
          <w:tcPr>
            <w:tcW w:w="2405" w:type="dxa"/>
            <w:vMerge/>
            <w:shd w:val="clear" w:color="auto" w:fill="DEEAF6" w:themeFill="accent1" w:themeFillTint="33"/>
          </w:tcPr>
          <w:p w14:paraId="5F6AA98C" w14:textId="77777777" w:rsidR="00F84161" w:rsidRDefault="00F84161" w:rsidP="00176DC8">
            <w:pPr>
              <w:spacing w:line="360" w:lineRule="auto"/>
              <w:jc w:val="both"/>
            </w:pPr>
          </w:p>
        </w:tc>
        <w:tc>
          <w:tcPr>
            <w:tcW w:w="1985" w:type="dxa"/>
          </w:tcPr>
          <w:p w14:paraId="19F742EB" w14:textId="158E19DF" w:rsidR="00F84161" w:rsidRDefault="00F84161" w:rsidP="00176DC8">
            <w:pPr>
              <w:spacing w:line="360" w:lineRule="auto"/>
              <w:jc w:val="both"/>
            </w:pPr>
            <w:r>
              <w:t>Test plan</w:t>
            </w:r>
          </w:p>
        </w:tc>
        <w:tc>
          <w:tcPr>
            <w:tcW w:w="4620" w:type="dxa"/>
            <w:shd w:val="clear" w:color="auto" w:fill="D9E2F3" w:themeFill="accent5" w:themeFillTint="33"/>
          </w:tcPr>
          <w:p w14:paraId="3DCEE9CB" w14:textId="30394B76" w:rsidR="00F84161" w:rsidRPr="00932450" w:rsidRDefault="00C75298" w:rsidP="00176DC8">
            <w:pPr>
              <w:spacing w:line="360" w:lineRule="auto"/>
              <w:jc w:val="both"/>
              <w:rPr>
                <w:sz w:val="21"/>
              </w:rPr>
            </w:pPr>
            <w:r>
              <w:rPr>
                <w:rFonts w:hint="eastAsia"/>
                <w:sz w:val="21"/>
              </w:rPr>
              <w:t>(</w:t>
            </w:r>
            <w:r>
              <w:rPr>
                <w:sz w:val="21"/>
              </w:rPr>
              <w:t xml:space="preserve">Finish </w:t>
            </w:r>
            <w:r>
              <w:rPr>
                <w:b/>
                <w:sz w:val="21"/>
              </w:rPr>
              <w:t xml:space="preserve">Setup </w:t>
            </w:r>
            <w:r>
              <w:rPr>
                <w:sz w:val="21"/>
              </w:rPr>
              <w:t xml:space="preserve">first.) </w:t>
            </w:r>
            <w:r w:rsidR="00DF753D">
              <w:rPr>
                <w:sz w:val="21"/>
              </w:rPr>
              <w:t xml:space="preserve">Manually identify </w:t>
            </w:r>
            <w:r w:rsidR="00DD1E62">
              <w:rPr>
                <w:sz w:val="21"/>
              </w:rPr>
              <w:t xml:space="preserve">few </w:t>
            </w:r>
            <w:r w:rsidR="00DF753D">
              <w:rPr>
                <w:sz w:val="21"/>
              </w:rPr>
              <w:t xml:space="preserve">stocks that have very comprehensive </w:t>
            </w:r>
            <w:r w:rsidR="00396ED5">
              <w:rPr>
                <w:rFonts w:hint="eastAsia"/>
                <w:sz w:val="21"/>
              </w:rPr>
              <w:t>record</w:t>
            </w:r>
            <w:r w:rsidR="00396ED5">
              <w:rPr>
                <w:sz w:val="21"/>
              </w:rPr>
              <w:t xml:space="preserve"> of data</w:t>
            </w:r>
            <w:r w:rsidR="00DD1E62">
              <w:rPr>
                <w:sz w:val="21"/>
              </w:rPr>
              <w:t xml:space="preserve"> (JPM, </w:t>
            </w:r>
            <w:r w:rsidR="00DD1E62">
              <w:rPr>
                <w:sz w:val="21"/>
              </w:rPr>
              <w:lastRenderedPageBreak/>
              <w:t xml:space="preserve">AMZN, etc.) and those that have limited data recorded (Shanghai Airport etc.), pass them in as parameters of </w:t>
            </w:r>
            <w:r w:rsidR="00DD1E62">
              <w:rPr>
                <w:b/>
                <w:sz w:val="21"/>
              </w:rPr>
              <w:t xml:space="preserve">Get </w:t>
            </w:r>
            <w:r w:rsidR="00DD1E62">
              <w:rPr>
                <w:sz w:val="21"/>
              </w:rPr>
              <w:t xml:space="preserve">(with this </w:t>
            </w:r>
            <w:r w:rsidR="00DD1E62">
              <w:rPr>
                <w:b/>
                <w:sz w:val="21"/>
              </w:rPr>
              <w:t xml:space="preserve">Get </w:t>
            </w:r>
            <w:r w:rsidR="00DD1E62">
              <w:rPr>
                <w:sz w:val="21"/>
              </w:rPr>
              <w:t>only collects these companies). After collection,</w:t>
            </w:r>
            <w:r w:rsidR="00F84161">
              <w:rPr>
                <w:sz w:val="21"/>
              </w:rPr>
              <w:t xml:space="preserve"> </w:t>
            </w:r>
            <w:r w:rsidR="00DD1E62">
              <w:rPr>
                <w:sz w:val="21"/>
              </w:rPr>
              <w:t>g</w:t>
            </w:r>
            <w:r w:rsidR="00F84161">
              <w:rPr>
                <w:sz w:val="21"/>
              </w:rPr>
              <w:t xml:space="preserve">o to setup chosen path and manually go through </w:t>
            </w:r>
            <w:r w:rsidR="00DD1E62">
              <w:rPr>
                <w:sz w:val="21"/>
              </w:rPr>
              <w:t xml:space="preserve">all </w:t>
            </w:r>
            <w:r w:rsidR="00F84161">
              <w:rPr>
                <w:sz w:val="21"/>
              </w:rPr>
              <w:t>data sheets</w:t>
            </w:r>
            <w:r w:rsidR="00DD1E62">
              <w:rPr>
                <w:sz w:val="21"/>
              </w:rPr>
              <w:t xml:space="preserve"> within, compare them with data in Yahoo Finance webpage. Inspect if columns, index, and data are correct in all these data sheets.</w:t>
            </w:r>
            <w:r w:rsidR="00F84161">
              <w:rPr>
                <w:sz w:val="21"/>
              </w:rPr>
              <w:t xml:space="preserve"> Call database status report to see the company and sheet counts</w:t>
            </w:r>
            <w:r w:rsidR="00DD1E62">
              <w:rPr>
                <w:sz w:val="21"/>
              </w:rPr>
              <w:t xml:space="preserve"> match the manually counted numbers.</w:t>
            </w:r>
          </w:p>
        </w:tc>
      </w:tr>
      <w:tr w:rsidR="00F84161" w14:paraId="33461C1D" w14:textId="77777777" w:rsidTr="00DA69E3">
        <w:tc>
          <w:tcPr>
            <w:tcW w:w="2405" w:type="dxa"/>
            <w:vMerge/>
            <w:shd w:val="clear" w:color="auto" w:fill="DEEAF6" w:themeFill="accent1" w:themeFillTint="33"/>
          </w:tcPr>
          <w:p w14:paraId="6B3ADEED" w14:textId="77777777" w:rsidR="00F84161" w:rsidRDefault="00F84161" w:rsidP="00176DC8">
            <w:pPr>
              <w:spacing w:line="360" w:lineRule="auto"/>
              <w:jc w:val="both"/>
            </w:pPr>
          </w:p>
        </w:tc>
        <w:tc>
          <w:tcPr>
            <w:tcW w:w="1985" w:type="dxa"/>
          </w:tcPr>
          <w:p w14:paraId="4C871DF0" w14:textId="078335E4" w:rsidR="00F84161" w:rsidRDefault="00F84161" w:rsidP="00176DC8">
            <w:pPr>
              <w:spacing w:line="360" w:lineRule="auto"/>
              <w:jc w:val="both"/>
            </w:pPr>
            <w:r>
              <w:t>Anticipated result</w:t>
            </w:r>
          </w:p>
        </w:tc>
        <w:tc>
          <w:tcPr>
            <w:tcW w:w="4620" w:type="dxa"/>
            <w:shd w:val="clear" w:color="auto" w:fill="E2EFD9" w:themeFill="accent6" w:themeFillTint="33"/>
          </w:tcPr>
          <w:p w14:paraId="76945321" w14:textId="33FD3F17" w:rsidR="00F84161" w:rsidRPr="00F84161" w:rsidRDefault="00F84161" w:rsidP="00176DC8">
            <w:pPr>
              <w:spacing w:line="360" w:lineRule="auto"/>
              <w:jc w:val="both"/>
              <w:rPr>
                <w:sz w:val="21"/>
              </w:rPr>
            </w:pPr>
            <w:r>
              <w:rPr>
                <w:b/>
                <w:sz w:val="21"/>
              </w:rPr>
              <w:t xml:space="preserve">Get </w:t>
            </w:r>
            <w:r>
              <w:rPr>
                <w:sz w:val="21"/>
              </w:rPr>
              <w:t>automatically collect</w:t>
            </w:r>
            <w:r w:rsidR="00DD1E62">
              <w:rPr>
                <w:sz w:val="21"/>
              </w:rPr>
              <w:t>s</w:t>
            </w:r>
            <w:r>
              <w:rPr>
                <w:sz w:val="21"/>
              </w:rPr>
              <w:t xml:space="preserve"> and save</w:t>
            </w:r>
            <w:r w:rsidR="00DD1E62">
              <w:rPr>
                <w:sz w:val="21"/>
              </w:rPr>
              <w:t>s</w:t>
            </w:r>
            <w:r>
              <w:rPr>
                <w:sz w:val="21"/>
              </w:rPr>
              <w:t xml:space="preserve"> data sheets into setup chosen path. Data sheets are saved to correct folder and are complete. </w:t>
            </w:r>
            <w:r w:rsidR="00DD1E62">
              <w:rPr>
                <w:sz w:val="21"/>
              </w:rPr>
              <w:t xml:space="preserve">Columns, index, and data are all correct. </w:t>
            </w:r>
            <w:r>
              <w:rPr>
                <w:sz w:val="21"/>
              </w:rPr>
              <w:t xml:space="preserve">Database status report </w:t>
            </w:r>
            <w:r w:rsidR="00DD1E62">
              <w:rPr>
                <w:sz w:val="21"/>
              </w:rPr>
              <w:t>counts correctly when comparing to manual counting.</w:t>
            </w:r>
          </w:p>
        </w:tc>
      </w:tr>
      <w:tr w:rsidR="00F84161" w14:paraId="66D374DC" w14:textId="77777777" w:rsidTr="00DA69E3">
        <w:tc>
          <w:tcPr>
            <w:tcW w:w="2405" w:type="dxa"/>
            <w:vMerge/>
            <w:shd w:val="clear" w:color="auto" w:fill="DEEAF6" w:themeFill="accent1" w:themeFillTint="33"/>
          </w:tcPr>
          <w:p w14:paraId="2A36E2CA" w14:textId="77777777" w:rsidR="00F84161" w:rsidRDefault="00F84161" w:rsidP="00F84161">
            <w:pPr>
              <w:spacing w:line="360" w:lineRule="auto"/>
              <w:jc w:val="both"/>
            </w:pPr>
          </w:p>
        </w:tc>
        <w:tc>
          <w:tcPr>
            <w:tcW w:w="1985" w:type="dxa"/>
            <w:shd w:val="clear" w:color="auto" w:fill="FFF2CC" w:themeFill="accent4" w:themeFillTint="33"/>
          </w:tcPr>
          <w:p w14:paraId="16A739C0" w14:textId="2BA3FC7F" w:rsidR="00F84161" w:rsidRDefault="00F84161" w:rsidP="00F84161">
            <w:pPr>
              <w:spacing w:line="360" w:lineRule="auto"/>
              <w:jc w:val="both"/>
            </w:pPr>
            <w:r>
              <w:t>To be tested</w:t>
            </w:r>
          </w:p>
        </w:tc>
        <w:tc>
          <w:tcPr>
            <w:tcW w:w="4620" w:type="dxa"/>
            <w:shd w:val="clear" w:color="auto" w:fill="FFF2CC" w:themeFill="accent4" w:themeFillTint="33"/>
          </w:tcPr>
          <w:p w14:paraId="285F307A" w14:textId="08BC18F5" w:rsidR="00F84161" w:rsidRPr="00F84161" w:rsidRDefault="00F84161" w:rsidP="00F84161">
            <w:pPr>
              <w:spacing w:line="360" w:lineRule="auto"/>
              <w:jc w:val="both"/>
              <w:rPr>
                <w:rFonts w:ascii="Calibri" w:hAnsi="Calibri" w:cs="Times New Roman"/>
                <w:b/>
              </w:rPr>
            </w:pPr>
            <w:r w:rsidRPr="00F84161">
              <w:rPr>
                <w:rFonts w:ascii="Calibri" w:hAnsi="Calibri" w:cs="Times New Roman"/>
                <w:b/>
              </w:rPr>
              <w:t>Progress of functions above should be reported.</w:t>
            </w:r>
          </w:p>
        </w:tc>
      </w:tr>
      <w:tr w:rsidR="00F84161" w14:paraId="13F4B4D7" w14:textId="77777777" w:rsidTr="00DA69E3">
        <w:tc>
          <w:tcPr>
            <w:tcW w:w="2405" w:type="dxa"/>
            <w:vMerge/>
            <w:shd w:val="clear" w:color="auto" w:fill="DEEAF6" w:themeFill="accent1" w:themeFillTint="33"/>
          </w:tcPr>
          <w:p w14:paraId="44D42FE5" w14:textId="77777777" w:rsidR="00F84161" w:rsidRDefault="00F84161" w:rsidP="00F84161">
            <w:pPr>
              <w:spacing w:line="360" w:lineRule="auto"/>
              <w:jc w:val="both"/>
            </w:pPr>
          </w:p>
        </w:tc>
        <w:tc>
          <w:tcPr>
            <w:tcW w:w="1985" w:type="dxa"/>
          </w:tcPr>
          <w:p w14:paraId="1B3E308C" w14:textId="4D1A6D4D" w:rsidR="00F84161" w:rsidRDefault="00F84161" w:rsidP="00F84161">
            <w:pPr>
              <w:spacing w:line="360" w:lineRule="auto"/>
              <w:jc w:val="both"/>
            </w:pPr>
            <w:r>
              <w:t>Test plan</w:t>
            </w:r>
          </w:p>
        </w:tc>
        <w:tc>
          <w:tcPr>
            <w:tcW w:w="4620" w:type="dxa"/>
            <w:shd w:val="clear" w:color="auto" w:fill="D9E2F3" w:themeFill="accent5" w:themeFillTint="33"/>
          </w:tcPr>
          <w:p w14:paraId="3BD921DB" w14:textId="65520ECD" w:rsidR="00F84161" w:rsidRPr="003C7115" w:rsidRDefault="00122703" w:rsidP="00F84161">
            <w:pPr>
              <w:spacing w:line="360" w:lineRule="auto"/>
              <w:jc w:val="both"/>
              <w:rPr>
                <w:sz w:val="21"/>
              </w:rPr>
            </w:pPr>
            <w:r>
              <w:rPr>
                <w:rFonts w:hint="eastAsia"/>
                <w:sz w:val="21"/>
              </w:rPr>
              <w:t>Test</w:t>
            </w:r>
            <w:r>
              <w:rPr>
                <w:sz w:val="21"/>
              </w:rPr>
              <w:t xml:space="preserve"> along with two tests above. When calling </w:t>
            </w:r>
            <w:r>
              <w:rPr>
                <w:b/>
                <w:sz w:val="21"/>
              </w:rPr>
              <w:t xml:space="preserve">Update </w:t>
            </w:r>
            <w:r>
              <w:rPr>
                <w:sz w:val="21"/>
              </w:rPr>
              <w:t xml:space="preserve">and </w:t>
            </w:r>
            <w:r>
              <w:rPr>
                <w:b/>
                <w:sz w:val="21"/>
              </w:rPr>
              <w:t>Set</w:t>
            </w:r>
            <w:r w:rsidR="003C7115">
              <w:rPr>
                <w:b/>
                <w:sz w:val="21"/>
              </w:rPr>
              <w:t>up</w:t>
            </w:r>
            <w:r w:rsidR="003C7115">
              <w:rPr>
                <w:sz w:val="21"/>
              </w:rPr>
              <w:t xml:space="preserve">, wait for result and manually watch if the progress is reported for both functions. </w:t>
            </w:r>
          </w:p>
        </w:tc>
      </w:tr>
      <w:tr w:rsidR="00F84161" w14:paraId="32239902" w14:textId="77777777" w:rsidTr="00DA69E3">
        <w:tc>
          <w:tcPr>
            <w:tcW w:w="2405" w:type="dxa"/>
            <w:vMerge/>
            <w:shd w:val="clear" w:color="auto" w:fill="DEEAF6" w:themeFill="accent1" w:themeFillTint="33"/>
          </w:tcPr>
          <w:p w14:paraId="76DE7B39" w14:textId="77777777" w:rsidR="00F84161" w:rsidRDefault="00F84161" w:rsidP="00F84161">
            <w:pPr>
              <w:spacing w:line="360" w:lineRule="auto"/>
              <w:jc w:val="both"/>
            </w:pPr>
          </w:p>
        </w:tc>
        <w:tc>
          <w:tcPr>
            <w:tcW w:w="1985" w:type="dxa"/>
          </w:tcPr>
          <w:p w14:paraId="502A25E7" w14:textId="09E002A9" w:rsidR="00F84161" w:rsidRDefault="00F84161" w:rsidP="00F84161">
            <w:pPr>
              <w:spacing w:line="360" w:lineRule="auto"/>
              <w:jc w:val="both"/>
            </w:pPr>
            <w:r>
              <w:t>Anticipated result</w:t>
            </w:r>
          </w:p>
        </w:tc>
        <w:tc>
          <w:tcPr>
            <w:tcW w:w="4620" w:type="dxa"/>
            <w:shd w:val="clear" w:color="auto" w:fill="E2EFD9" w:themeFill="accent6" w:themeFillTint="33"/>
          </w:tcPr>
          <w:p w14:paraId="7BFCF3D8" w14:textId="143413E3" w:rsidR="00F84161" w:rsidRPr="00F84161" w:rsidRDefault="00F84161" w:rsidP="00F84161">
            <w:pPr>
              <w:spacing w:line="360" w:lineRule="auto"/>
              <w:jc w:val="both"/>
              <w:rPr>
                <w:sz w:val="21"/>
              </w:rPr>
            </w:pPr>
            <w:r>
              <w:rPr>
                <w:sz w:val="21"/>
              </w:rPr>
              <w:t>Progress is reported with estimated remaining time and current progress.</w:t>
            </w:r>
          </w:p>
        </w:tc>
      </w:tr>
      <w:tr w:rsidR="00220283" w14:paraId="4294C0D8" w14:textId="77777777" w:rsidTr="00DA69E3">
        <w:tc>
          <w:tcPr>
            <w:tcW w:w="2405" w:type="dxa"/>
            <w:vMerge w:val="restart"/>
            <w:shd w:val="clear" w:color="auto" w:fill="D5DCE4" w:themeFill="text2" w:themeFillTint="33"/>
          </w:tcPr>
          <w:p w14:paraId="3377FF94" w14:textId="77777777" w:rsidR="00220283" w:rsidRDefault="00220283" w:rsidP="00220283">
            <w:pPr>
              <w:spacing w:line="360" w:lineRule="auto"/>
              <w:jc w:val="center"/>
              <w:rPr>
                <w:b/>
              </w:rPr>
            </w:pPr>
          </w:p>
          <w:p w14:paraId="6C0B6659" w14:textId="77777777" w:rsidR="00220283" w:rsidRDefault="00220283" w:rsidP="00220283">
            <w:pPr>
              <w:spacing w:line="360" w:lineRule="auto"/>
              <w:jc w:val="center"/>
              <w:rPr>
                <w:b/>
              </w:rPr>
            </w:pPr>
          </w:p>
          <w:p w14:paraId="33B52497" w14:textId="77777777" w:rsidR="00220283" w:rsidRDefault="00220283" w:rsidP="00220283">
            <w:pPr>
              <w:spacing w:line="360" w:lineRule="auto"/>
              <w:jc w:val="center"/>
              <w:rPr>
                <w:b/>
              </w:rPr>
            </w:pPr>
          </w:p>
          <w:p w14:paraId="14E4DB96" w14:textId="77777777" w:rsidR="00220283" w:rsidRDefault="00220283" w:rsidP="00220283">
            <w:pPr>
              <w:spacing w:line="360" w:lineRule="auto"/>
              <w:rPr>
                <w:b/>
              </w:rPr>
            </w:pPr>
          </w:p>
          <w:p w14:paraId="0441BC57" w14:textId="5E44EA7E" w:rsidR="00220283" w:rsidRPr="00220283" w:rsidRDefault="00220283" w:rsidP="00220283">
            <w:pPr>
              <w:spacing w:line="360" w:lineRule="auto"/>
              <w:jc w:val="center"/>
              <w:rPr>
                <w:b/>
              </w:rPr>
            </w:pPr>
            <w:r>
              <w:rPr>
                <w:b/>
              </w:rPr>
              <w:t>Calculations</w:t>
            </w:r>
          </w:p>
        </w:tc>
        <w:tc>
          <w:tcPr>
            <w:tcW w:w="1985" w:type="dxa"/>
            <w:shd w:val="clear" w:color="auto" w:fill="FFF2CC" w:themeFill="accent4" w:themeFillTint="33"/>
          </w:tcPr>
          <w:p w14:paraId="68E30136" w14:textId="32757756" w:rsidR="00220283" w:rsidRDefault="00220283" w:rsidP="00F84161">
            <w:pPr>
              <w:spacing w:line="360" w:lineRule="auto"/>
              <w:jc w:val="both"/>
            </w:pPr>
            <w:r>
              <w:t>To be tested</w:t>
            </w:r>
          </w:p>
        </w:tc>
        <w:tc>
          <w:tcPr>
            <w:tcW w:w="4620" w:type="dxa"/>
            <w:shd w:val="clear" w:color="auto" w:fill="FFF2CC" w:themeFill="accent4" w:themeFillTint="33"/>
          </w:tcPr>
          <w:p w14:paraId="67B269E1" w14:textId="72BE7C75" w:rsidR="00220283" w:rsidRPr="005A03C8" w:rsidRDefault="00220283" w:rsidP="00F84161">
            <w:pPr>
              <w:spacing w:line="360" w:lineRule="auto"/>
              <w:jc w:val="both"/>
              <w:rPr>
                <w:rFonts w:ascii="Calibri" w:hAnsi="Calibri" w:cs="Times New Roman"/>
                <w:b/>
                <w:u w:val="single"/>
              </w:rPr>
            </w:pPr>
            <w:r w:rsidRPr="005A03C8">
              <w:rPr>
                <w:rFonts w:ascii="Calibri" w:hAnsi="Calibri" w:cs="Times New Roman"/>
                <w:b/>
              </w:rPr>
              <w:t>Some basic calculations should be available: factors, ranking, etc.</w:t>
            </w:r>
          </w:p>
        </w:tc>
      </w:tr>
      <w:tr w:rsidR="00220283" w14:paraId="5F962A39" w14:textId="77777777" w:rsidTr="00DA69E3">
        <w:tc>
          <w:tcPr>
            <w:tcW w:w="2405" w:type="dxa"/>
            <w:vMerge/>
            <w:shd w:val="clear" w:color="auto" w:fill="D5DCE4" w:themeFill="text2" w:themeFillTint="33"/>
          </w:tcPr>
          <w:p w14:paraId="59C62B14" w14:textId="77777777" w:rsidR="00220283" w:rsidRDefault="00220283" w:rsidP="00F84161">
            <w:pPr>
              <w:spacing w:line="360" w:lineRule="auto"/>
              <w:jc w:val="both"/>
            </w:pPr>
          </w:p>
        </w:tc>
        <w:tc>
          <w:tcPr>
            <w:tcW w:w="1985" w:type="dxa"/>
          </w:tcPr>
          <w:p w14:paraId="226F7A35" w14:textId="5F6FFB9A" w:rsidR="00220283" w:rsidRDefault="00220283" w:rsidP="00F84161">
            <w:pPr>
              <w:spacing w:line="360" w:lineRule="auto"/>
              <w:jc w:val="both"/>
            </w:pPr>
            <w:r>
              <w:t>Test plan</w:t>
            </w:r>
          </w:p>
        </w:tc>
        <w:tc>
          <w:tcPr>
            <w:tcW w:w="4620" w:type="dxa"/>
            <w:shd w:val="clear" w:color="auto" w:fill="D9E2F3" w:themeFill="accent5" w:themeFillTint="33"/>
          </w:tcPr>
          <w:p w14:paraId="29AFFD53" w14:textId="0567BE31" w:rsidR="00220283" w:rsidRPr="003C7115" w:rsidRDefault="003C7115" w:rsidP="00F84161">
            <w:pPr>
              <w:spacing w:line="360" w:lineRule="auto"/>
              <w:jc w:val="both"/>
              <w:rPr>
                <w:sz w:val="21"/>
              </w:rPr>
            </w:pPr>
            <w:r>
              <w:rPr>
                <w:sz w:val="21"/>
              </w:rPr>
              <w:t xml:space="preserve">(After downloading all data in the database in setup path.) Make a copy of the database, delete </w:t>
            </w:r>
            <w:r w:rsidR="00C26F4F">
              <w:rPr>
                <w:sz w:val="21"/>
              </w:rPr>
              <w:t>9</w:t>
            </w:r>
            <w:r>
              <w:rPr>
                <w:sz w:val="21"/>
              </w:rPr>
              <w:t>0% of data in the copy (</w:t>
            </w:r>
            <w:r w:rsidR="00C26F4F">
              <w:rPr>
                <w:sz w:val="21"/>
              </w:rPr>
              <w:t>5</w:t>
            </w:r>
            <w:r>
              <w:rPr>
                <w:sz w:val="21"/>
              </w:rPr>
              <w:t xml:space="preserve">0 companies remaining), call </w:t>
            </w:r>
            <w:r>
              <w:rPr>
                <w:b/>
                <w:sz w:val="21"/>
              </w:rPr>
              <w:t xml:space="preserve">ranking </w:t>
            </w:r>
            <w:r>
              <w:rPr>
                <w:sz w:val="21"/>
              </w:rPr>
              <w:t>on these remaining companies in the copy, wait for result. When result returns, manually go to database and inspect these companies to see if the result match the data in database.</w:t>
            </w:r>
            <w:r w:rsidR="00556A90">
              <w:rPr>
                <w:sz w:val="21"/>
              </w:rPr>
              <w:t xml:space="preserve"> Use different input parameters (companies, factors, percentage, etc.) and repeat steps above. Delete the copy after the test.</w:t>
            </w:r>
          </w:p>
        </w:tc>
      </w:tr>
      <w:tr w:rsidR="00220283" w14:paraId="404B4240" w14:textId="77777777" w:rsidTr="00DA69E3">
        <w:tc>
          <w:tcPr>
            <w:tcW w:w="2405" w:type="dxa"/>
            <w:vMerge/>
            <w:shd w:val="clear" w:color="auto" w:fill="D5DCE4" w:themeFill="text2" w:themeFillTint="33"/>
          </w:tcPr>
          <w:p w14:paraId="26F8C03A" w14:textId="77777777" w:rsidR="00220283" w:rsidRDefault="00220283" w:rsidP="00F84161">
            <w:pPr>
              <w:spacing w:line="360" w:lineRule="auto"/>
              <w:jc w:val="both"/>
            </w:pPr>
          </w:p>
        </w:tc>
        <w:tc>
          <w:tcPr>
            <w:tcW w:w="1985" w:type="dxa"/>
          </w:tcPr>
          <w:p w14:paraId="2FF345D1" w14:textId="66142938" w:rsidR="00220283" w:rsidRDefault="00220283" w:rsidP="00F84161">
            <w:pPr>
              <w:spacing w:line="360" w:lineRule="auto"/>
              <w:jc w:val="both"/>
            </w:pPr>
            <w:r>
              <w:t>Anticipated result</w:t>
            </w:r>
          </w:p>
        </w:tc>
        <w:tc>
          <w:tcPr>
            <w:tcW w:w="4620" w:type="dxa"/>
            <w:shd w:val="clear" w:color="auto" w:fill="E2EFD9" w:themeFill="accent6" w:themeFillTint="33"/>
          </w:tcPr>
          <w:p w14:paraId="22CA271D" w14:textId="354C8E77" w:rsidR="00220283" w:rsidRPr="003C7115" w:rsidRDefault="003C7115" w:rsidP="00F84161">
            <w:pPr>
              <w:spacing w:line="360" w:lineRule="auto"/>
              <w:jc w:val="both"/>
              <w:rPr>
                <w:sz w:val="21"/>
              </w:rPr>
            </w:pPr>
            <w:r>
              <w:rPr>
                <w:b/>
                <w:sz w:val="21"/>
              </w:rPr>
              <w:t xml:space="preserve">Ranking </w:t>
            </w:r>
            <w:r>
              <w:rPr>
                <w:sz w:val="21"/>
              </w:rPr>
              <w:t xml:space="preserve">works </w:t>
            </w:r>
            <w:r w:rsidR="00A67693">
              <w:rPr>
                <w:rFonts w:hint="eastAsia"/>
                <w:sz w:val="21"/>
              </w:rPr>
              <w:t>successfully</w:t>
            </w:r>
            <w:r>
              <w:rPr>
                <w:sz w:val="21"/>
              </w:rPr>
              <w:t>, and the result is correct.</w:t>
            </w:r>
          </w:p>
        </w:tc>
      </w:tr>
      <w:tr w:rsidR="00220283" w14:paraId="6A442BCA" w14:textId="77777777" w:rsidTr="00DA69E3">
        <w:tc>
          <w:tcPr>
            <w:tcW w:w="2405" w:type="dxa"/>
            <w:vMerge/>
            <w:shd w:val="clear" w:color="auto" w:fill="D5DCE4" w:themeFill="text2" w:themeFillTint="33"/>
          </w:tcPr>
          <w:p w14:paraId="0C9A3F32" w14:textId="77777777" w:rsidR="00220283" w:rsidRDefault="00220283" w:rsidP="005A03C8">
            <w:pPr>
              <w:spacing w:line="360" w:lineRule="auto"/>
              <w:jc w:val="both"/>
            </w:pPr>
          </w:p>
        </w:tc>
        <w:tc>
          <w:tcPr>
            <w:tcW w:w="1985" w:type="dxa"/>
            <w:shd w:val="clear" w:color="auto" w:fill="FFF2CC" w:themeFill="accent4" w:themeFillTint="33"/>
          </w:tcPr>
          <w:p w14:paraId="14770834" w14:textId="7906BEE7" w:rsidR="00220283" w:rsidRDefault="00220283" w:rsidP="005A03C8">
            <w:pPr>
              <w:spacing w:line="360" w:lineRule="auto"/>
              <w:jc w:val="both"/>
            </w:pPr>
            <w:r>
              <w:t>To be tested</w:t>
            </w:r>
          </w:p>
        </w:tc>
        <w:tc>
          <w:tcPr>
            <w:tcW w:w="4620" w:type="dxa"/>
            <w:shd w:val="clear" w:color="auto" w:fill="FFF2CC" w:themeFill="accent4" w:themeFillTint="33"/>
          </w:tcPr>
          <w:p w14:paraId="35827EB8" w14:textId="0D36AE32" w:rsidR="00220283" w:rsidRPr="005A03C8" w:rsidRDefault="00220283" w:rsidP="005A03C8">
            <w:pPr>
              <w:spacing w:line="360" w:lineRule="auto"/>
              <w:jc w:val="both"/>
              <w:rPr>
                <w:rFonts w:ascii="Calibri" w:hAnsi="Calibri" w:cs="Times New Roman"/>
                <w:b/>
                <w:u w:val="single"/>
              </w:rPr>
            </w:pPr>
            <w:r w:rsidRPr="005A03C8">
              <w:rPr>
                <w:rFonts w:ascii="Calibri" w:hAnsi="Calibri" w:cs="Times New Roman"/>
                <w:b/>
              </w:rPr>
              <w:t>Calculation don’t take longer than 1 second.</w:t>
            </w:r>
          </w:p>
        </w:tc>
      </w:tr>
      <w:tr w:rsidR="00220283" w14:paraId="70509BB9" w14:textId="77777777" w:rsidTr="00DA69E3">
        <w:tc>
          <w:tcPr>
            <w:tcW w:w="2405" w:type="dxa"/>
            <w:vMerge/>
            <w:shd w:val="clear" w:color="auto" w:fill="D5DCE4" w:themeFill="text2" w:themeFillTint="33"/>
          </w:tcPr>
          <w:p w14:paraId="05F8B2A0" w14:textId="77777777" w:rsidR="00220283" w:rsidRDefault="00220283" w:rsidP="005A03C8">
            <w:pPr>
              <w:spacing w:line="360" w:lineRule="auto"/>
              <w:jc w:val="both"/>
            </w:pPr>
          </w:p>
        </w:tc>
        <w:tc>
          <w:tcPr>
            <w:tcW w:w="1985" w:type="dxa"/>
          </w:tcPr>
          <w:p w14:paraId="30E959B3" w14:textId="12D69BF5" w:rsidR="00220283" w:rsidRDefault="00220283" w:rsidP="005A03C8">
            <w:pPr>
              <w:spacing w:line="360" w:lineRule="auto"/>
              <w:jc w:val="both"/>
            </w:pPr>
            <w:r>
              <w:t>Test plan</w:t>
            </w:r>
          </w:p>
        </w:tc>
        <w:tc>
          <w:tcPr>
            <w:tcW w:w="4620" w:type="dxa"/>
            <w:shd w:val="clear" w:color="auto" w:fill="D9E2F3" w:themeFill="accent5" w:themeFillTint="33"/>
          </w:tcPr>
          <w:p w14:paraId="0322FD00" w14:textId="3083B6E8" w:rsidR="00220283" w:rsidRPr="00A67693" w:rsidRDefault="00A67693" w:rsidP="005A03C8">
            <w:pPr>
              <w:spacing w:line="360" w:lineRule="auto"/>
              <w:jc w:val="both"/>
              <w:rPr>
                <w:sz w:val="21"/>
              </w:rPr>
            </w:pPr>
            <w:r>
              <w:rPr>
                <w:sz w:val="21"/>
              </w:rPr>
              <w:t>Activate timer in code, then</w:t>
            </w:r>
            <w:r w:rsidR="00220283">
              <w:rPr>
                <w:sz w:val="21"/>
              </w:rPr>
              <w:t xml:space="preserve"> call </w:t>
            </w:r>
            <w:r w:rsidR="00220283">
              <w:rPr>
                <w:b/>
                <w:sz w:val="21"/>
              </w:rPr>
              <w:t>ranking</w:t>
            </w:r>
            <w:r>
              <w:rPr>
                <w:sz w:val="21"/>
              </w:rPr>
              <w:t>, wait for speed result.</w:t>
            </w:r>
            <w:r w:rsidR="00DF27BA">
              <w:rPr>
                <w:sz w:val="21"/>
              </w:rPr>
              <w:t xml:space="preserve"> Record the time needed, then repeat steps above for 5 times, record accordingly and manually calculate the average time.</w:t>
            </w:r>
          </w:p>
        </w:tc>
      </w:tr>
      <w:tr w:rsidR="00220283" w14:paraId="6442675D" w14:textId="77777777" w:rsidTr="00DA69E3">
        <w:tc>
          <w:tcPr>
            <w:tcW w:w="2405" w:type="dxa"/>
            <w:vMerge/>
            <w:shd w:val="clear" w:color="auto" w:fill="D5DCE4" w:themeFill="text2" w:themeFillTint="33"/>
          </w:tcPr>
          <w:p w14:paraId="67C820EE" w14:textId="77777777" w:rsidR="00220283" w:rsidRDefault="00220283" w:rsidP="005A03C8">
            <w:pPr>
              <w:spacing w:line="360" w:lineRule="auto"/>
              <w:jc w:val="both"/>
            </w:pPr>
          </w:p>
        </w:tc>
        <w:tc>
          <w:tcPr>
            <w:tcW w:w="1985" w:type="dxa"/>
          </w:tcPr>
          <w:p w14:paraId="03A44B57" w14:textId="4E29D01C" w:rsidR="00220283" w:rsidRDefault="00220283" w:rsidP="005A03C8">
            <w:pPr>
              <w:spacing w:line="360" w:lineRule="auto"/>
              <w:jc w:val="both"/>
            </w:pPr>
            <w:r>
              <w:t>Anticipated result</w:t>
            </w:r>
          </w:p>
        </w:tc>
        <w:tc>
          <w:tcPr>
            <w:tcW w:w="4620" w:type="dxa"/>
            <w:shd w:val="clear" w:color="auto" w:fill="E2EFD9" w:themeFill="accent6" w:themeFillTint="33"/>
          </w:tcPr>
          <w:p w14:paraId="50EB0C44" w14:textId="0411C6A2" w:rsidR="00220283" w:rsidRDefault="00A67693" w:rsidP="005A03C8">
            <w:pPr>
              <w:spacing w:line="360" w:lineRule="auto"/>
              <w:jc w:val="both"/>
              <w:rPr>
                <w:sz w:val="21"/>
              </w:rPr>
            </w:pPr>
            <w:r>
              <w:rPr>
                <w:sz w:val="21"/>
              </w:rPr>
              <w:t xml:space="preserve">Speed timer </w:t>
            </w:r>
            <w:r w:rsidR="00DF27BA">
              <w:rPr>
                <w:sz w:val="21"/>
              </w:rPr>
              <w:t>successfully calculates time.</w:t>
            </w:r>
            <w:r>
              <w:rPr>
                <w:sz w:val="21"/>
              </w:rPr>
              <w:t xml:space="preserve"> </w:t>
            </w:r>
            <w:r w:rsidR="00DF27BA">
              <w:rPr>
                <w:sz w:val="21"/>
              </w:rPr>
              <w:t>Average</w:t>
            </w:r>
            <w:r w:rsidR="00220283">
              <w:rPr>
                <w:sz w:val="21"/>
              </w:rPr>
              <w:t xml:space="preserve"> </w:t>
            </w:r>
            <w:r w:rsidR="00DF27BA">
              <w:rPr>
                <w:sz w:val="21"/>
              </w:rPr>
              <w:t>time</w:t>
            </w:r>
            <w:r w:rsidR="00220283">
              <w:rPr>
                <w:sz w:val="21"/>
              </w:rPr>
              <w:t xml:space="preserve"> </w:t>
            </w:r>
            <w:r w:rsidR="00DF27BA">
              <w:rPr>
                <w:sz w:val="21"/>
              </w:rPr>
              <w:t xml:space="preserve">is </w:t>
            </w:r>
            <w:r w:rsidR="00220283">
              <w:rPr>
                <w:sz w:val="21"/>
              </w:rPr>
              <w:t xml:space="preserve">less than 1 second </w:t>
            </w:r>
            <w:r w:rsidR="00DF27BA">
              <w:rPr>
                <w:sz w:val="21"/>
              </w:rPr>
              <w:t>for</w:t>
            </w:r>
            <w:r w:rsidR="00220283">
              <w:rPr>
                <w:sz w:val="21"/>
              </w:rPr>
              <w:t xml:space="preserve"> </w:t>
            </w:r>
            <w:r w:rsidR="00DF27BA">
              <w:rPr>
                <w:sz w:val="21"/>
              </w:rPr>
              <w:t>giving</w:t>
            </w:r>
            <w:r w:rsidR="00220283">
              <w:rPr>
                <w:sz w:val="21"/>
              </w:rPr>
              <w:t xml:space="preserve"> out result</w:t>
            </w:r>
            <w:r w:rsidR="00714F61">
              <w:rPr>
                <w:sz w:val="21"/>
              </w:rPr>
              <w:t>s</w:t>
            </w:r>
            <w:r w:rsidR="00220283">
              <w:rPr>
                <w:sz w:val="21"/>
              </w:rPr>
              <w:t>.</w:t>
            </w:r>
          </w:p>
        </w:tc>
      </w:tr>
      <w:tr w:rsidR="001D54CF" w14:paraId="0E352872" w14:textId="77777777" w:rsidTr="00DA69E3">
        <w:tc>
          <w:tcPr>
            <w:tcW w:w="2405" w:type="dxa"/>
            <w:vMerge w:val="restart"/>
            <w:shd w:val="clear" w:color="auto" w:fill="D0CECE" w:themeFill="background2" w:themeFillShade="E6"/>
          </w:tcPr>
          <w:p w14:paraId="272497AA" w14:textId="77777777" w:rsidR="008078F0" w:rsidRPr="008078F0" w:rsidRDefault="008078F0" w:rsidP="008078F0"/>
          <w:p w14:paraId="0D3BFBED" w14:textId="77777777" w:rsidR="008078F0" w:rsidRPr="008078F0" w:rsidRDefault="008078F0" w:rsidP="008078F0"/>
          <w:p w14:paraId="15D5FFF7" w14:textId="77777777" w:rsidR="008078F0" w:rsidRPr="008078F0" w:rsidRDefault="008078F0" w:rsidP="008078F0"/>
          <w:p w14:paraId="410C4FA0" w14:textId="77777777" w:rsidR="008078F0" w:rsidRPr="008078F0" w:rsidRDefault="008078F0" w:rsidP="008078F0"/>
          <w:p w14:paraId="067D3EF4" w14:textId="77777777" w:rsidR="008078F0" w:rsidRPr="008078F0" w:rsidRDefault="008078F0" w:rsidP="008078F0"/>
          <w:p w14:paraId="1C6A1B3D" w14:textId="77777777" w:rsidR="008078F0" w:rsidRPr="008078F0" w:rsidRDefault="008078F0" w:rsidP="008078F0"/>
          <w:p w14:paraId="7B4DA099" w14:textId="77777777" w:rsidR="008078F0" w:rsidRPr="008078F0" w:rsidRDefault="008078F0" w:rsidP="008078F0"/>
          <w:p w14:paraId="4A39980C" w14:textId="77777777" w:rsidR="008078F0" w:rsidRPr="008078F0" w:rsidRDefault="008078F0" w:rsidP="008078F0"/>
          <w:p w14:paraId="4FFCA1E4" w14:textId="77777777" w:rsidR="008078F0" w:rsidRPr="008078F0" w:rsidRDefault="008078F0" w:rsidP="008078F0"/>
          <w:p w14:paraId="6366A1AC" w14:textId="77777777" w:rsidR="008078F0" w:rsidRPr="008078F0" w:rsidRDefault="008078F0" w:rsidP="008078F0"/>
          <w:p w14:paraId="272F9E57" w14:textId="77777777" w:rsidR="008078F0" w:rsidRPr="008078F0" w:rsidRDefault="008078F0" w:rsidP="008078F0"/>
          <w:p w14:paraId="13BA2BB8" w14:textId="77777777" w:rsidR="008078F0" w:rsidRPr="008078F0" w:rsidRDefault="008078F0" w:rsidP="008078F0"/>
          <w:p w14:paraId="761D9710" w14:textId="77777777" w:rsidR="008078F0" w:rsidRPr="008078F0" w:rsidRDefault="008078F0" w:rsidP="008078F0"/>
          <w:p w14:paraId="765515A6" w14:textId="77777777" w:rsidR="008078F0" w:rsidRPr="008078F0" w:rsidRDefault="008078F0" w:rsidP="008078F0"/>
          <w:p w14:paraId="77A875A1" w14:textId="77777777" w:rsidR="008078F0" w:rsidRPr="008078F0" w:rsidRDefault="008078F0" w:rsidP="008078F0"/>
          <w:p w14:paraId="147692BE" w14:textId="77777777" w:rsidR="008078F0" w:rsidRPr="008078F0" w:rsidRDefault="008078F0" w:rsidP="008078F0"/>
          <w:p w14:paraId="1E37C168" w14:textId="77777777" w:rsidR="008078F0" w:rsidRPr="008078F0" w:rsidRDefault="008078F0" w:rsidP="008078F0"/>
          <w:p w14:paraId="0D567709" w14:textId="77777777" w:rsidR="008078F0" w:rsidRPr="008078F0" w:rsidRDefault="008078F0" w:rsidP="008078F0"/>
          <w:p w14:paraId="1C5FE0D9" w14:textId="77777777" w:rsidR="008078F0" w:rsidRPr="008078F0" w:rsidRDefault="008078F0" w:rsidP="008078F0"/>
          <w:p w14:paraId="604642D4" w14:textId="77777777" w:rsidR="008078F0" w:rsidRPr="008078F0" w:rsidRDefault="008078F0" w:rsidP="008078F0"/>
          <w:p w14:paraId="4DE5F94A" w14:textId="77777777" w:rsidR="008078F0" w:rsidRPr="008078F0" w:rsidRDefault="008078F0" w:rsidP="008078F0"/>
          <w:p w14:paraId="3C0B19EC" w14:textId="77777777" w:rsidR="008078F0" w:rsidRPr="008078F0" w:rsidRDefault="008078F0" w:rsidP="008078F0"/>
          <w:p w14:paraId="211933C8" w14:textId="77777777" w:rsidR="008078F0" w:rsidRPr="008078F0" w:rsidRDefault="008078F0" w:rsidP="008078F0"/>
          <w:p w14:paraId="78CBB47F" w14:textId="77777777" w:rsidR="008078F0" w:rsidRPr="008078F0" w:rsidRDefault="008078F0" w:rsidP="008078F0"/>
          <w:p w14:paraId="3D1D6A3C" w14:textId="77777777" w:rsidR="008078F0" w:rsidRPr="008078F0" w:rsidRDefault="008078F0" w:rsidP="008078F0"/>
          <w:p w14:paraId="7880FD95" w14:textId="77777777" w:rsidR="008078F0" w:rsidRPr="008078F0" w:rsidRDefault="008078F0" w:rsidP="008078F0"/>
          <w:p w14:paraId="1BCFB5B9" w14:textId="078D3F0F" w:rsidR="008078F0" w:rsidRDefault="008078F0" w:rsidP="008078F0"/>
          <w:p w14:paraId="0550DEB6" w14:textId="77777777" w:rsidR="008078F0" w:rsidRPr="008078F0" w:rsidRDefault="008078F0" w:rsidP="008078F0"/>
          <w:p w14:paraId="50B8D4BA" w14:textId="0A7C8DFD" w:rsidR="008078F0" w:rsidRDefault="008078F0" w:rsidP="008078F0"/>
          <w:p w14:paraId="675FDA48" w14:textId="6345DEE9" w:rsidR="008078F0" w:rsidRDefault="008078F0" w:rsidP="008078F0"/>
          <w:p w14:paraId="0A8579EC" w14:textId="3082026B" w:rsidR="001D54CF" w:rsidRPr="008078F0" w:rsidRDefault="008078F0" w:rsidP="008078F0">
            <w:pPr>
              <w:jc w:val="center"/>
              <w:rPr>
                <w:b/>
              </w:rPr>
            </w:pPr>
            <w:r w:rsidRPr="008078F0">
              <w:rPr>
                <w:b/>
              </w:rPr>
              <w:t>Operations</w:t>
            </w:r>
          </w:p>
        </w:tc>
        <w:tc>
          <w:tcPr>
            <w:tcW w:w="1985" w:type="dxa"/>
            <w:shd w:val="clear" w:color="auto" w:fill="FFF2CC" w:themeFill="accent4" w:themeFillTint="33"/>
          </w:tcPr>
          <w:p w14:paraId="027FE9C9" w14:textId="06CCFD0C" w:rsidR="001D54CF" w:rsidRDefault="001D54CF" w:rsidP="00821D87">
            <w:pPr>
              <w:spacing w:line="360" w:lineRule="auto"/>
              <w:jc w:val="both"/>
            </w:pPr>
            <w:r>
              <w:t>To be tested</w:t>
            </w:r>
          </w:p>
        </w:tc>
        <w:tc>
          <w:tcPr>
            <w:tcW w:w="4620" w:type="dxa"/>
            <w:shd w:val="clear" w:color="auto" w:fill="FFF2CC" w:themeFill="accent4" w:themeFillTint="33"/>
          </w:tcPr>
          <w:p w14:paraId="003862DB" w14:textId="2844A273" w:rsidR="001D54CF" w:rsidRPr="003F628A" w:rsidRDefault="001D54CF" w:rsidP="00821D87">
            <w:pPr>
              <w:spacing w:line="360" w:lineRule="auto"/>
              <w:jc w:val="both"/>
              <w:rPr>
                <w:rFonts w:ascii="Calibri" w:hAnsi="Calibri" w:cs="Times New Roman"/>
                <w:b/>
                <w:u w:val="single"/>
              </w:rPr>
            </w:pPr>
            <w:r w:rsidRPr="003F628A">
              <w:rPr>
                <w:rFonts w:ascii="Calibri" w:hAnsi="Calibri" w:cs="Times New Roman"/>
                <w:b/>
              </w:rPr>
              <w:t>Open can handle possible errors and open sheets in database.</w:t>
            </w:r>
          </w:p>
        </w:tc>
      </w:tr>
      <w:tr w:rsidR="001D54CF" w14:paraId="593CAEBA" w14:textId="77777777" w:rsidTr="00DA69E3">
        <w:tc>
          <w:tcPr>
            <w:tcW w:w="2405" w:type="dxa"/>
            <w:vMerge/>
            <w:shd w:val="clear" w:color="auto" w:fill="D0CECE" w:themeFill="background2" w:themeFillShade="E6"/>
          </w:tcPr>
          <w:p w14:paraId="04A97CD0" w14:textId="77777777" w:rsidR="001D54CF" w:rsidRDefault="001D54CF" w:rsidP="00821D87">
            <w:pPr>
              <w:spacing w:line="360" w:lineRule="auto"/>
              <w:jc w:val="both"/>
            </w:pPr>
          </w:p>
        </w:tc>
        <w:tc>
          <w:tcPr>
            <w:tcW w:w="1985" w:type="dxa"/>
          </w:tcPr>
          <w:p w14:paraId="7525FB8F" w14:textId="01147859" w:rsidR="001D54CF" w:rsidRDefault="001D54CF" w:rsidP="00821D87">
            <w:pPr>
              <w:spacing w:line="360" w:lineRule="auto"/>
              <w:jc w:val="both"/>
            </w:pPr>
            <w:r>
              <w:t>Test plan</w:t>
            </w:r>
          </w:p>
        </w:tc>
        <w:tc>
          <w:tcPr>
            <w:tcW w:w="4620" w:type="dxa"/>
            <w:shd w:val="clear" w:color="auto" w:fill="D9E2F3" w:themeFill="accent5" w:themeFillTint="33"/>
          </w:tcPr>
          <w:p w14:paraId="3EBE7DE2" w14:textId="7C36D479" w:rsidR="00F50311" w:rsidRDefault="00DF27BA" w:rsidP="00821D87">
            <w:pPr>
              <w:spacing w:line="360" w:lineRule="auto"/>
              <w:jc w:val="both"/>
              <w:rPr>
                <w:sz w:val="21"/>
              </w:rPr>
            </w:pPr>
            <w:r>
              <w:rPr>
                <w:sz w:val="21"/>
              </w:rPr>
              <w:t xml:space="preserve">Manually </w:t>
            </w:r>
            <w:r w:rsidR="00C03407">
              <w:rPr>
                <w:sz w:val="21"/>
              </w:rPr>
              <w:t xml:space="preserve">open some </w:t>
            </w:r>
            <w:r>
              <w:rPr>
                <w:sz w:val="21"/>
              </w:rPr>
              <w:t>data sheets</w:t>
            </w:r>
            <w:r w:rsidR="00C03407">
              <w:rPr>
                <w:sz w:val="21"/>
              </w:rPr>
              <w:t xml:space="preserve"> in the database. Pass</w:t>
            </w:r>
            <w:r>
              <w:rPr>
                <w:sz w:val="21"/>
              </w:rPr>
              <w:t xml:space="preserve"> </w:t>
            </w:r>
            <w:r w:rsidR="00C03407">
              <w:rPr>
                <w:sz w:val="21"/>
              </w:rPr>
              <w:t xml:space="preserve">their company names </w:t>
            </w:r>
            <w:r>
              <w:rPr>
                <w:sz w:val="21"/>
              </w:rPr>
              <w:t xml:space="preserve">as parameters in </w:t>
            </w:r>
            <w:r w:rsidR="001D54CF">
              <w:rPr>
                <w:sz w:val="21"/>
              </w:rPr>
              <w:t>“</w:t>
            </w:r>
            <w:proofErr w:type="spellStart"/>
            <w:r w:rsidR="001D54CF" w:rsidRPr="00DF27BA">
              <w:rPr>
                <w:b/>
                <w:sz w:val="21"/>
              </w:rPr>
              <w:t>open_file</w:t>
            </w:r>
            <w:proofErr w:type="spellEnd"/>
            <w:r w:rsidR="001D54CF">
              <w:rPr>
                <w:sz w:val="21"/>
              </w:rPr>
              <w:t>”</w:t>
            </w:r>
            <w:r>
              <w:rPr>
                <w:sz w:val="21"/>
              </w:rPr>
              <w:t xml:space="preserve"> call.</w:t>
            </w:r>
            <w:r w:rsidR="001D54CF">
              <w:rPr>
                <w:sz w:val="21"/>
              </w:rPr>
              <w:t xml:space="preserve"> </w:t>
            </w:r>
            <w:r>
              <w:rPr>
                <w:sz w:val="21"/>
              </w:rPr>
              <w:t xml:space="preserve">Manually compare the result from </w:t>
            </w:r>
            <w:r>
              <w:rPr>
                <w:b/>
                <w:sz w:val="21"/>
              </w:rPr>
              <w:t xml:space="preserve">Open </w:t>
            </w:r>
            <w:r>
              <w:rPr>
                <w:sz w:val="21"/>
              </w:rPr>
              <w:t>and the sheet in database. Try different input parameters and repeat steps above.</w:t>
            </w:r>
          </w:p>
          <w:p w14:paraId="4D3083CA" w14:textId="2CF02656" w:rsidR="001D54CF" w:rsidRDefault="00DF27BA" w:rsidP="00821D87">
            <w:pPr>
              <w:spacing w:line="360" w:lineRule="auto"/>
              <w:jc w:val="both"/>
              <w:rPr>
                <w:sz w:val="21"/>
              </w:rPr>
            </w:pPr>
            <w:r>
              <w:rPr>
                <w:sz w:val="21"/>
              </w:rPr>
              <w:t xml:space="preserve">Then give </w:t>
            </w:r>
            <w:r w:rsidR="001D54CF">
              <w:rPr>
                <w:sz w:val="21"/>
              </w:rPr>
              <w:t xml:space="preserve"> </w:t>
            </w:r>
            <w:r>
              <w:rPr>
                <w:b/>
                <w:sz w:val="21"/>
              </w:rPr>
              <w:t xml:space="preserve">Open </w:t>
            </w:r>
            <w:r w:rsidR="001D54CF">
              <w:rPr>
                <w:sz w:val="21"/>
              </w:rPr>
              <w:t>different but incorrect</w:t>
            </w:r>
            <w:r>
              <w:rPr>
                <w:sz w:val="21"/>
              </w:rPr>
              <w:t xml:space="preserve"> parameters, including incorrect company names, sheet name, and format of those two, etc. Read the error message and compare them with the ones that were designed to pop out. </w:t>
            </w:r>
          </w:p>
        </w:tc>
      </w:tr>
      <w:tr w:rsidR="001D54CF" w14:paraId="53872AC5" w14:textId="77777777" w:rsidTr="00DA69E3">
        <w:tc>
          <w:tcPr>
            <w:tcW w:w="2405" w:type="dxa"/>
            <w:vMerge/>
            <w:shd w:val="clear" w:color="auto" w:fill="D0CECE" w:themeFill="background2" w:themeFillShade="E6"/>
          </w:tcPr>
          <w:p w14:paraId="0D01E156" w14:textId="77777777" w:rsidR="001D54CF" w:rsidRDefault="001D54CF" w:rsidP="00821D87">
            <w:pPr>
              <w:spacing w:line="360" w:lineRule="auto"/>
              <w:jc w:val="both"/>
            </w:pPr>
          </w:p>
        </w:tc>
        <w:tc>
          <w:tcPr>
            <w:tcW w:w="1985" w:type="dxa"/>
          </w:tcPr>
          <w:p w14:paraId="1C2E6122" w14:textId="0959B0A6" w:rsidR="001D54CF" w:rsidRDefault="001D54CF" w:rsidP="00821D87">
            <w:pPr>
              <w:spacing w:line="360" w:lineRule="auto"/>
              <w:jc w:val="both"/>
            </w:pPr>
            <w:r>
              <w:t>Anticipated result</w:t>
            </w:r>
          </w:p>
        </w:tc>
        <w:tc>
          <w:tcPr>
            <w:tcW w:w="4620" w:type="dxa"/>
            <w:shd w:val="clear" w:color="auto" w:fill="E2EFD9" w:themeFill="accent6" w:themeFillTint="33"/>
          </w:tcPr>
          <w:p w14:paraId="3A51145E" w14:textId="74BDEA58" w:rsidR="001D54CF" w:rsidRPr="003906CD" w:rsidRDefault="00DF27BA" w:rsidP="00821D87">
            <w:pPr>
              <w:spacing w:line="360" w:lineRule="auto"/>
              <w:jc w:val="both"/>
              <w:rPr>
                <w:sz w:val="21"/>
              </w:rPr>
            </w:pPr>
            <w:r>
              <w:rPr>
                <w:b/>
                <w:sz w:val="21"/>
              </w:rPr>
              <w:t xml:space="preserve">Open </w:t>
            </w:r>
            <w:r>
              <w:rPr>
                <w:sz w:val="21"/>
              </w:rPr>
              <w:t>gives correct sheet with correct format when calling with correct parameters. W</w:t>
            </w:r>
            <w:r w:rsidR="001D54CF">
              <w:rPr>
                <w:sz w:val="21"/>
              </w:rPr>
              <w:t xml:space="preserve">ith incorrect parameters, </w:t>
            </w:r>
            <w:r w:rsidR="001D54CF">
              <w:rPr>
                <w:b/>
                <w:sz w:val="21"/>
              </w:rPr>
              <w:t xml:space="preserve">Open </w:t>
            </w:r>
            <w:r>
              <w:rPr>
                <w:sz w:val="21"/>
              </w:rPr>
              <w:t xml:space="preserve">can detect them and give correct </w:t>
            </w:r>
            <w:r w:rsidR="001D54CF">
              <w:rPr>
                <w:sz w:val="21"/>
              </w:rPr>
              <w:t>error messages.</w:t>
            </w:r>
          </w:p>
        </w:tc>
      </w:tr>
      <w:tr w:rsidR="001D54CF" w14:paraId="63E56FA1" w14:textId="77777777" w:rsidTr="00DA69E3">
        <w:tc>
          <w:tcPr>
            <w:tcW w:w="2405" w:type="dxa"/>
            <w:vMerge/>
            <w:shd w:val="clear" w:color="auto" w:fill="D0CECE" w:themeFill="background2" w:themeFillShade="E6"/>
          </w:tcPr>
          <w:p w14:paraId="38C3CACE" w14:textId="77777777" w:rsidR="001D54CF" w:rsidRDefault="001D54CF" w:rsidP="003906CD">
            <w:pPr>
              <w:spacing w:line="360" w:lineRule="auto"/>
              <w:jc w:val="both"/>
            </w:pPr>
          </w:p>
        </w:tc>
        <w:tc>
          <w:tcPr>
            <w:tcW w:w="1985" w:type="dxa"/>
            <w:shd w:val="clear" w:color="auto" w:fill="FFF2CC" w:themeFill="accent4" w:themeFillTint="33"/>
          </w:tcPr>
          <w:p w14:paraId="4A4804CC" w14:textId="7A279C91" w:rsidR="001D54CF" w:rsidRDefault="001D54CF" w:rsidP="003906CD">
            <w:pPr>
              <w:spacing w:line="360" w:lineRule="auto"/>
              <w:jc w:val="both"/>
            </w:pPr>
            <w:r>
              <w:t>To be tested</w:t>
            </w:r>
          </w:p>
        </w:tc>
        <w:tc>
          <w:tcPr>
            <w:tcW w:w="4620" w:type="dxa"/>
            <w:shd w:val="clear" w:color="auto" w:fill="FFF2CC" w:themeFill="accent4" w:themeFillTint="33"/>
          </w:tcPr>
          <w:p w14:paraId="47ECD648" w14:textId="2D7E1E5D" w:rsidR="001D54CF" w:rsidRPr="003906CD" w:rsidRDefault="001D54CF" w:rsidP="003906CD">
            <w:pPr>
              <w:spacing w:line="360" w:lineRule="auto"/>
              <w:jc w:val="both"/>
              <w:rPr>
                <w:b/>
                <w:sz w:val="21"/>
              </w:rPr>
            </w:pPr>
            <w:r w:rsidRPr="003906CD">
              <w:rPr>
                <w:rFonts w:ascii="Calibri" w:hAnsi="Calibri" w:cs="Times New Roman"/>
                <w:b/>
              </w:rPr>
              <w:t xml:space="preserve">Save can save </w:t>
            </w:r>
            <w:r w:rsidR="00894CEB">
              <w:rPr>
                <w:rFonts w:ascii="Calibri" w:hAnsi="Calibri" w:cs="Times New Roman"/>
                <w:b/>
              </w:rPr>
              <w:t>data sheets</w:t>
            </w:r>
            <w:r w:rsidRPr="003906CD">
              <w:rPr>
                <w:rFonts w:ascii="Calibri" w:hAnsi="Calibri" w:cs="Times New Roman"/>
                <w:b/>
              </w:rPr>
              <w:t xml:space="preserve"> to database as well as </w:t>
            </w:r>
            <w:r w:rsidR="00894CEB">
              <w:rPr>
                <w:rFonts w:ascii="Calibri" w:hAnsi="Calibri" w:cs="Times New Roman"/>
                <w:b/>
              </w:rPr>
              <w:t>to a</w:t>
            </w:r>
            <w:r w:rsidRPr="003906CD">
              <w:rPr>
                <w:rFonts w:ascii="Calibri" w:hAnsi="Calibri" w:cs="Times New Roman"/>
                <w:b/>
              </w:rPr>
              <w:t xml:space="preserve"> chosen path</w:t>
            </w:r>
            <w:r>
              <w:rPr>
                <w:rFonts w:ascii="Calibri" w:hAnsi="Calibri" w:cs="Times New Roman"/>
                <w:b/>
              </w:rPr>
              <w:t>.</w:t>
            </w:r>
          </w:p>
        </w:tc>
      </w:tr>
      <w:tr w:rsidR="001D54CF" w14:paraId="0F44AFB3" w14:textId="77777777" w:rsidTr="00DA69E3">
        <w:tc>
          <w:tcPr>
            <w:tcW w:w="2405" w:type="dxa"/>
            <w:vMerge/>
            <w:shd w:val="clear" w:color="auto" w:fill="D0CECE" w:themeFill="background2" w:themeFillShade="E6"/>
          </w:tcPr>
          <w:p w14:paraId="56C2E5E9" w14:textId="77777777" w:rsidR="001D54CF" w:rsidRDefault="001D54CF" w:rsidP="003906CD">
            <w:pPr>
              <w:spacing w:line="360" w:lineRule="auto"/>
              <w:jc w:val="both"/>
            </w:pPr>
          </w:p>
        </w:tc>
        <w:tc>
          <w:tcPr>
            <w:tcW w:w="1985" w:type="dxa"/>
          </w:tcPr>
          <w:p w14:paraId="0DFAECF2" w14:textId="5CAE6215" w:rsidR="001D54CF" w:rsidRDefault="001D54CF" w:rsidP="003906CD">
            <w:pPr>
              <w:spacing w:line="360" w:lineRule="auto"/>
              <w:jc w:val="both"/>
            </w:pPr>
            <w:r>
              <w:t>Test plan</w:t>
            </w:r>
          </w:p>
        </w:tc>
        <w:tc>
          <w:tcPr>
            <w:tcW w:w="4620" w:type="dxa"/>
            <w:shd w:val="clear" w:color="auto" w:fill="D9E2F3" w:themeFill="accent5" w:themeFillTint="33"/>
          </w:tcPr>
          <w:p w14:paraId="693B31C9" w14:textId="77777777" w:rsidR="00F50311" w:rsidRDefault="00DF27BA" w:rsidP="003906CD">
            <w:pPr>
              <w:spacing w:line="360" w:lineRule="auto"/>
              <w:jc w:val="both"/>
              <w:rPr>
                <w:sz w:val="21"/>
              </w:rPr>
            </w:pPr>
            <w:r>
              <w:rPr>
                <w:sz w:val="21"/>
              </w:rPr>
              <w:t xml:space="preserve">Manually open a data sheet using </w:t>
            </w:r>
            <w:r w:rsidRPr="00DF27BA">
              <w:rPr>
                <w:b/>
                <w:sz w:val="21"/>
              </w:rPr>
              <w:t>Open</w:t>
            </w:r>
            <w:r>
              <w:rPr>
                <w:sz w:val="21"/>
              </w:rPr>
              <w:t xml:space="preserve">, then choose a folder and path it in as parameters of </w:t>
            </w:r>
            <w:r>
              <w:rPr>
                <w:b/>
                <w:sz w:val="21"/>
              </w:rPr>
              <w:t xml:space="preserve">save </w:t>
            </w:r>
            <w:r>
              <w:rPr>
                <w:sz w:val="21"/>
              </w:rPr>
              <w:t xml:space="preserve">call. After execution, go to the folder and see if the data sheet has been correctly (index, columns, data, sheet name) saved. Try different parameters (company name, sheet name, etc.) and repeat steps above. </w:t>
            </w:r>
          </w:p>
          <w:p w14:paraId="6E60B676" w14:textId="2C385E58" w:rsidR="001D54CF" w:rsidRPr="003F5947" w:rsidRDefault="00DF27BA" w:rsidP="003906CD">
            <w:pPr>
              <w:spacing w:line="360" w:lineRule="auto"/>
              <w:jc w:val="both"/>
              <w:rPr>
                <w:sz w:val="21"/>
              </w:rPr>
            </w:pPr>
            <w:r>
              <w:rPr>
                <w:sz w:val="21"/>
              </w:rPr>
              <w:lastRenderedPageBreak/>
              <w:t xml:space="preserve">Then, </w:t>
            </w:r>
            <w:r w:rsidR="00F50311">
              <w:rPr>
                <w:sz w:val="21"/>
              </w:rPr>
              <w:t xml:space="preserve">for manual check: </w:t>
            </w:r>
            <w:r w:rsidR="001D54CF">
              <w:rPr>
                <w:sz w:val="21"/>
              </w:rPr>
              <w:t xml:space="preserve">call </w:t>
            </w:r>
            <w:r w:rsidR="003F5947">
              <w:rPr>
                <w:b/>
                <w:sz w:val="21"/>
              </w:rPr>
              <w:t xml:space="preserve">Saver </w:t>
            </w:r>
            <w:r w:rsidR="003F5947">
              <w:rPr>
                <w:sz w:val="21"/>
              </w:rPr>
              <w:t>(which saves to a chosen path), choose a correct path and input a correct file format (CSV etc.)</w:t>
            </w:r>
            <w:r w:rsidR="00F50311">
              <w:rPr>
                <w:sz w:val="21"/>
              </w:rPr>
              <w:t>; for unit testing, automatically pass in the path (mimicking choosing path) and then proceed as above. A</w:t>
            </w:r>
            <w:r w:rsidR="003F5947">
              <w:rPr>
                <w:sz w:val="21"/>
              </w:rPr>
              <w:t>fter saving, go to the folder and check if data sheet is correctly saved. Repeat the step above with incorrect path and file format (</w:t>
            </w:r>
            <w:r w:rsidR="00F50311">
              <w:rPr>
                <w:sz w:val="21"/>
              </w:rPr>
              <w:t>.</w:t>
            </w:r>
            <w:proofErr w:type="spellStart"/>
            <w:r w:rsidR="00F50311">
              <w:rPr>
                <w:sz w:val="21"/>
              </w:rPr>
              <w:t>dmp</w:t>
            </w:r>
            <w:proofErr w:type="spellEnd"/>
            <w:r w:rsidR="00F50311">
              <w:rPr>
                <w:sz w:val="21"/>
              </w:rPr>
              <w:t>, .zip, etc.), see if warning massage pops out.</w:t>
            </w:r>
          </w:p>
        </w:tc>
      </w:tr>
      <w:tr w:rsidR="001D54CF" w14:paraId="4BF4640D" w14:textId="77777777" w:rsidTr="00DA69E3">
        <w:tc>
          <w:tcPr>
            <w:tcW w:w="2405" w:type="dxa"/>
            <w:vMerge/>
            <w:shd w:val="clear" w:color="auto" w:fill="D0CECE" w:themeFill="background2" w:themeFillShade="E6"/>
          </w:tcPr>
          <w:p w14:paraId="7E447FF2" w14:textId="77777777" w:rsidR="001D54CF" w:rsidRDefault="001D54CF" w:rsidP="003906CD">
            <w:pPr>
              <w:spacing w:line="360" w:lineRule="auto"/>
              <w:jc w:val="both"/>
            </w:pPr>
          </w:p>
        </w:tc>
        <w:tc>
          <w:tcPr>
            <w:tcW w:w="1985" w:type="dxa"/>
          </w:tcPr>
          <w:p w14:paraId="24ED6AB7" w14:textId="28F59FC3" w:rsidR="001D54CF" w:rsidRDefault="001D54CF" w:rsidP="003906CD">
            <w:pPr>
              <w:spacing w:line="360" w:lineRule="auto"/>
              <w:jc w:val="both"/>
            </w:pPr>
            <w:r>
              <w:t>Anticipated result</w:t>
            </w:r>
          </w:p>
        </w:tc>
        <w:tc>
          <w:tcPr>
            <w:tcW w:w="4620" w:type="dxa"/>
            <w:shd w:val="clear" w:color="auto" w:fill="E2EFD9" w:themeFill="accent6" w:themeFillTint="33"/>
          </w:tcPr>
          <w:p w14:paraId="4323B570" w14:textId="405B6BFB" w:rsidR="001D54CF" w:rsidRDefault="00F50311" w:rsidP="003906CD">
            <w:pPr>
              <w:spacing w:line="360" w:lineRule="auto"/>
              <w:jc w:val="both"/>
              <w:rPr>
                <w:sz w:val="21"/>
              </w:rPr>
            </w:pPr>
            <w:r>
              <w:rPr>
                <w:b/>
                <w:sz w:val="21"/>
              </w:rPr>
              <w:t xml:space="preserve">Save </w:t>
            </w:r>
            <w:r>
              <w:rPr>
                <w:sz w:val="21"/>
              </w:rPr>
              <w:t>successfully</w:t>
            </w:r>
            <w:r w:rsidR="001D54CF">
              <w:rPr>
                <w:sz w:val="21"/>
              </w:rPr>
              <w:t xml:space="preserve"> saves </w:t>
            </w:r>
            <w:r>
              <w:rPr>
                <w:sz w:val="21"/>
              </w:rPr>
              <w:t>the data</w:t>
            </w:r>
            <w:r w:rsidR="001D54CF">
              <w:rPr>
                <w:sz w:val="21"/>
              </w:rPr>
              <w:t xml:space="preserve"> sheet into correct </w:t>
            </w:r>
            <w:r>
              <w:rPr>
                <w:sz w:val="21"/>
              </w:rPr>
              <w:t xml:space="preserve">folder for all different parameters. </w:t>
            </w:r>
            <w:r>
              <w:rPr>
                <w:b/>
                <w:sz w:val="21"/>
              </w:rPr>
              <w:t xml:space="preserve">Saver </w:t>
            </w:r>
            <w:r>
              <w:rPr>
                <w:sz w:val="21"/>
              </w:rPr>
              <w:t xml:space="preserve">that saves to a chosen path successfully saves the data sheet </w:t>
            </w:r>
            <w:r w:rsidR="001D54CF">
              <w:rPr>
                <w:sz w:val="21"/>
              </w:rPr>
              <w:t>into the GUI chosen path.</w:t>
            </w:r>
          </w:p>
        </w:tc>
      </w:tr>
      <w:tr w:rsidR="001D54CF" w14:paraId="44351842" w14:textId="77777777" w:rsidTr="00DA69E3">
        <w:tc>
          <w:tcPr>
            <w:tcW w:w="2405" w:type="dxa"/>
            <w:vMerge/>
            <w:shd w:val="clear" w:color="auto" w:fill="D0CECE" w:themeFill="background2" w:themeFillShade="E6"/>
          </w:tcPr>
          <w:p w14:paraId="310F5FC7" w14:textId="77777777" w:rsidR="001D54CF" w:rsidRDefault="001D54CF" w:rsidP="003906CD">
            <w:pPr>
              <w:spacing w:line="360" w:lineRule="auto"/>
              <w:jc w:val="both"/>
            </w:pPr>
          </w:p>
        </w:tc>
        <w:tc>
          <w:tcPr>
            <w:tcW w:w="1985" w:type="dxa"/>
            <w:shd w:val="clear" w:color="auto" w:fill="FFF2CC" w:themeFill="accent4" w:themeFillTint="33"/>
          </w:tcPr>
          <w:p w14:paraId="35DA34D4" w14:textId="3003A053" w:rsidR="001D54CF" w:rsidRDefault="001D54CF" w:rsidP="003906CD">
            <w:pPr>
              <w:spacing w:line="360" w:lineRule="auto"/>
              <w:jc w:val="both"/>
            </w:pPr>
            <w:r>
              <w:t>To be tested</w:t>
            </w:r>
          </w:p>
        </w:tc>
        <w:tc>
          <w:tcPr>
            <w:tcW w:w="4620" w:type="dxa"/>
            <w:shd w:val="clear" w:color="auto" w:fill="FFF2CC" w:themeFill="accent4" w:themeFillTint="33"/>
          </w:tcPr>
          <w:p w14:paraId="0F297333" w14:textId="7B700CB1" w:rsidR="001D54CF" w:rsidRPr="003906CD" w:rsidRDefault="001D54CF" w:rsidP="003906CD">
            <w:pPr>
              <w:spacing w:line="360" w:lineRule="auto"/>
              <w:jc w:val="both"/>
              <w:rPr>
                <w:b/>
                <w:sz w:val="21"/>
              </w:rPr>
            </w:pPr>
            <w:r w:rsidRPr="003906CD">
              <w:rPr>
                <w:rFonts w:ascii="Calibri" w:hAnsi="Calibri" w:cs="Times New Roman"/>
                <w:b/>
              </w:rPr>
              <w:t>Translate can translate description of companies into Chinese</w:t>
            </w:r>
            <w:r>
              <w:rPr>
                <w:rFonts w:ascii="Calibri" w:hAnsi="Calibri" w:cs="Times New Roman"/>
                <w:b/>
              </w:rPr>
              <w:t>.</w:t>
            </w:r>
          </w:p>
        </w:tc>
      </w:tr>
      <w:tr w:rsidR="001D54CF" w14:paraId="2372DCD1" w14:textId="77777777" w:rsidTr="00DA69E3">
        <w:tc>
          <w:tcPr>
            <w:tcW w:w="2405" w:type="dxa"/>
            <w:vMerge/>
            <w:shd w:val="clear" w:color="auto" w:fill="D0CECE" w:themeFill="background2" w:themeFillShade="E6"/>
          </w:tcPr>
          <w:p w14:paraId="53404E74" w14:textId="77777777" w:rsidR="001D54CF" w:rsidRDefault="001D54CF" w:rsidP="003906CD">
            <w:pPr>
              <w:spacing w:line="360" w:lineRule="auto"/>
              <w:jc w:val="both"/>
            </w:pPr>
          </w:p>
        </w:tc>
        <w:tc>
          <w:tcPr>
            <w:tcW w:w="1985" w:type="dxa"/>
          </w:tcPr>
          <w:p w14:paraId="650E9F17" w14:textId="162A51CB" w:rsidR="001D54CF" w:rsidRDefault="001D54CF" w:rsidP="003906CD">
            <w:pPr>
              <w:spacing w:line="360" w:lineRule="auto"/>
              <w:jc w:val="both"/>
            </w:pPr>
            <w:r>
              <w:t>Test plan</w:t>
            </w:r>
          </w:p>
        </w:tc>
        <w:tc>
          <w:tcPr>
            <w:tcW w:w="4620" w:type="dxa"/>
            <w:shd w:val="clear" w:color="auto" w:fill="D9E2F3" w:themeFill="accent5" w:themeFillTint="33"/>
          </w:tcPr>
          <w:p w14:paraId="36334A5E" w14:textId="77777777" w:rsidR="001D54CF" w:rsidRDefault="00F50311" w:rsidP="003906CD">
            <w:pPr>
              <w:spacing w:line="360" w:lineRule="auto"/>
              <w:jc w:val="both"/>
              <w:rPr>
                <w:sz w:val="21"/>
              </w:rPr>
            </w:pPr>
            <w:r>
              <w:rPr>
                <w:sz w:val="21"/>
              </w:rPr>
              <w:t xml:space="preserve">Get descriptions from three companies (randomly) using </w:t>
            </w:r>
            <w:r>
              <w:rPr>
                <w:b/>
                <w:sz w:val="21"/>
              </w:rPr>
              <w:t>Open</w:t>
            </w:r>
            <w:r>
              <w:rPr>
                <w:sz w:val="21"/>
              </w:rPr>
              <w:t xml:space="preserve">, and pass them into </w:t>
            </w:r>
            <w:r w:rsidR="001D54CF" w:rsidRPr="003906CD">
              <w:rPr>
                <w:b/>
                <w:sz w:val="21"/>
              </w:rPr>
              <w:t>translate</w:t>
            </w:r>
            <w:r>
              <w:rPr>
                <w:b/>
                <w:sz w:val="21"/>
              </w:rPr>
              <w:t xml:space="preserve">. </w:t>
            </w:r>
            <w:r>
              <w:rPr>
                <w:sz w:val="21"/>
              </w:rPr>
              <w:t xml:space="preserve">Set parameter </w:t>
            </w:r>
            <w:r w:rsidR="001D54CF">
              <w:rPr>
                <w:b/>
                <w:sz w:val="21"/>
              </w:rPr>
              <w:t xml:space="preserve"> </w:t>
            </w:r>
            <w:r w:rsidR="001D54CF">
              <w:rPr>
                <w:sz w:val="21"/>
              </w:rPr>
              <w:t xml:space="preserve">“language” </w:t>
            </w:r>
            <w:r>
              <w:rPr>
                <w:sz w:val="21"/>
              </w:rPr>
              <w:t>as Chinese (</w:t>
            </w:r>
            <w:proofErr w:type="spellStart"/>
            <w:r>
              <w:rPr>
                <w:sz w:val="21"/>
              </w:rPr>
              <w:t>zh</w:t>
            </w:r>
            <w:proofErr w:type="spellEnd"/>
            <w:r>
              <w:rPr>
                <w:sz w:val="21"/>
              </w:rPr>
              <w:t>), Japanese (</w:t>
            </w:r>
            <w:proofErr w:type="spellStart"/>
            <w:r>
              <w:rPr>
                <w:sz w:val="21"/>
              </w:rPr>
              <w:t>jpn</w:t>
            </w:r>
            <w:proofErr w:type="spellEnd"/>
            <w:r>
              <w:rPr>
                <w:sz w:val="21"/>
              </w:rPr>
              <w:t xml:space="preserve">), and Arabic (arb). Record the translated result, manually go to Google Translate to translate the </w:t>
            </w:r>
            <w:r w:rsidRPr="00F50311">
              <w:rPr>
                <w:sz w:val="21"/>
                <w:u w:val="single"/>
              </w:rPr>
              <w:t>translated texts</w:t>
            </w:r>
            <w:r>
              <w:rPr>
                <w:sz w:val="21"/>
              </w:rPr>
              <w:t xml:space="preserve"> back to English, and manually read and compare result with original description. </w:t>
            </w:r>
          </w:p>
          <w:p w14:paraId="7CFA2538" w14:textId="00816591" w:rsidR="00F50311" w:rsidRPr="003906CD" w:rsidRDefault="00F50311" w:rsidP="003906CD">
            <w:pPr>
              <w:spacing w:line="360" w:lineRule="auto"/>
              <w:jc w:val="both"/>
              <w:rPr>
                <w:sz w:val="21"/>
              </w:rPr>
            </w:pPr>
            <w:r>
              <w:rPr>
                <w:sz w:val="21"/>
              </w:rPr>
              <w:t>Then, go through steps above with poor and no internet connection, see if error message pops out.</w:t>
            </w:r>
          </w:p>
        </w:tc>
      </w:tr>
      <w:tr w:rsidR="001D54CF" w14:paraId="55326B6E" w14:textId="77777777" w:rsidTr="00DA69E3">
        <w:tc>
          <w:tcPr>
            <w:tcW w:w="2405" w:type="dxa"/>
            <w:vMerge/>
            <w:shd w:val="clear" w:color="auto" w:fill="D0CECE" w:themeFill="background2" w:themeFillShade="E6"/>
          </w:tcPr>
          <w:p w14:paraId="5F7194C9" w14:textId="77777777" w:rsidR="001D54CF" w:rsidRDefault="001D54CF" w:rsidP="003906CD">
            <w:pPr>
              <w:spacing w:line="360" w:lineRule="auto"/>
              <w:jc w:val="both"/>
            </w:pPr>
          </w:p>
        </w:tc>
        <w:tc>
          <w:tcPr>
            <w:tcW w:w="1985" w:type="dxa"/>
          </w:tcPr>
          <w:p w14:paraId="2365D18A" w14:textId="709090B7" w:rsidR="001D54CF" w:rsidRDefault="001D54CF" w:rsidP="003906CD">
            <w:pPr>
              <w:spacing w:line="360" w:lineRule="auto"/>
              <w:jc w:val="both"/>
            </w:pPr>
            <w:r>
              <w:t>Anticipated result</w:t>
            </w:r>
          </w:p>
        </w:tc>
        <w:tc>
          <w:tcPr>
            <w:tcW w:w="4620" w:type="dxa"/>
            <w:shd w:val="clear" w:color="auto" w:fill="E2EFD9" w:themeFill="accent6" w:themeFillTint="33"/>
          </w:tcPr>
          <w:p w14:paraId="142471E7" w14:textId="6AC68673" w:rsidR="001D54CF" w:rsidRPr="00F50311" w:rsidRDefault="00F50311" w:rsidP="003906CD">
            <w:pPr>
              <w:spacing w:line="360" w:lineRule="auto"/>
              <w:jc w:val="both"/>
              <w:rPr>
                <w:sz w:val="21"/>
              </w:rPr>
            </w:pPr>
            <w:r>
              <w:rPr>
                <w:sz w:val="21"/>
              </w:rPr>
              <w:t xml:space="preserve">English text that’s translated back was similar (in meanings) as original descriptions. Chinese translation is correct (since I speak Chinese). When internet is poor, </w:t>
            </w:r>
            <w:r>
              <w:rPr>
                <w:b/>
                <w:sz w:val="21"/>
              </w:rPr>
              <w:t xml:space="preserve">Translate </w:t>
            </w:r>
            <w:r>
              <w:rPr>
                <w:sz w:val="21"/>
              </w:rPr>
              <w:t>successfully and correctly detects it and gives error messages.</w:t>
            </w:r>
          </w:p>
        </w:tc>
      </w:tr>
      <w:tr w:rsidR="001D54CF" w14:paraId="79CA73CC" w14:textId="77777777" w:rsidTr="00DA69E3">
        <w:tc>
          <w:tcPr>
            <w:tcW w:w="2405" w:type="dxa"/>
            <w:vMerge/>
            <w:shd w:val="clear" w:color="auto" w:fill="D0CECE" w:themeFill="background2" w:themeFillShade="E6"/>
          </w:tcPr>
          <w:p w14:paraId="16243380" w14:textId="77777777" w:rsidR="001D54CF" w:rsidRDefault="001D54CF" w:rsidP="003906CD">
            <w:pPr>
              <w:spacing w:line="360" w:lineRule="auto"/>
              <w:jc w:val="both"/>
            </w:pPr>
          </w:p>
        </w:tc>
        <w:tc>
          <w:tcPr>
            <w:tcW w:w="1985" w:type="dxa"/>
            <w:shd w:val="clear" w:color="auto" w:fill="FFF2CC" w:themeFill="accent4" w:themeFillTint="33"/>
          </w:tcPr>
          <w:p w14:paraId="05D883F4" w14:textId="34989FF2" w:rsidR="001D54CF" w:rsidRDefault="001D54CF" w:rsidP="003906CD">
            <w:pPr>
              <w:spacing w:line="360" w:lineRule="auto"/>
              <w:jc w:val="both"/>
            </w:pPr>
            <w:r>
              <w:t>To be tested</w:t>
            </w:r>
          </w:p>
        </w:tc>
        <w:tc>
          <w:tcPr>
            <w:tcW w:w="4620" w:type="dxa"/>
            <w:shd w:val="clear" w:color="auto" w:fill="FFF2CC" w:themeFill="accent4" w:themeFillTint="33"/>
          </w:tcPr>
          <w:p w14:paraId="5E4AE1EF" w14:textId="2AE60EF8" w:rsidR="001D54CF" w:rsidRPr="00894CEB" w:rsidRDefault="00894CEB" w:rsidP="003906CD">
            <w:pPr>
              <w:spacing w:line="360" w:lineRule="auto"/>
              <w:jc w:val="both"/>
              <w:rPr>
                <w:rFonts w:ascii="Calibri" w:hAnsi="Calibri" w:cs="Times New Roman"/>
                <w:b/>
                <w:u w:val="single"/>
              </w:rPr>
            </w:pPr>
            <w:r w:rsidRPr="00894CEB">
              <w:rPr>
                <w:rFonts w:ascii="Calibri" w:hAnsi="Calibri" w:cs="Times New Roman"/>
                <w:b/>
              </w:rPr>
              <w:t>Folder operations can create and check existence o</w:t>
            </w:r>
            <w:r w:rsidR="00322CBB">
              <w:rPr>
                <w:rFonts w:ascii="Calibri" w:hAnsi="Calibri" w:cs="Times New Roman"/>
                <w:b/>
              </w:rPr>
              <w:t xml:space="preserve">f </w:t>
            </w:r>
            <w:r w:rsidRPr="00894CEB">
              <w:rPr>
                <w:rFonts w:ascii="Calibri" w:hAnsi="Calibri" w:cs="Times New Roman"/>
                <w:b/>
              </w:rPr>
              <w:t>sheets.</w:t>
            </w:r>
          </w:p>
        </w:tc>
      </w:tr>
      <w:tr w:rsidR="001D54CF" w14:paraId="5C7391E4" w14:textId="77777777" w:rsidTr="00DA69E3">
        <w:tc>
          <w:tcPr>
            <w:tcW w:w="2405" w:type="dxa"/>
            <w:vMerge/>
            <w:shd w:val="clear" w:color="auto" w:fill="D0CECE" w:themeFill="background2" w:themeFillShade="E6"/>
          </w:tcPr>
          <w:p w14:paraId="6A50A043" w14:textId="77777777" w:rsidR="001D54CF" w:rsidRDefault="001D54CF" w:rsidP="003906CD">
            <w:pPr>
              <w:spacing w:line="360" w:lineRule="auto"/>
              <w:jc w:val="both"/>
            </w:pPr>
          </w:p>
        </w:tc>
        <w:tc>
          <w:tcPr>
            <w:tcW w:w="1985" w:type="dxa"/>
          </w:tcPr>
          <w:p w14:paraId="32211C3B" w14:textId="5E3CCD58" w:rsidR="001D54CF" w:rsidRDefault="001D54CF" w:rsidP="003906CD">
            <w:pPr>
              <w:spacing w:line="360" w:lineRule="auto"/>
              <w:jc w:val="both"/>
            </w:pPr>
            <w:r>
              <w:t>Test plan</w:t>
            </w:r>
          </w:p>
        </w:tc>
        <w:tc>
          <w:tcPr>
            <w:tcW w:w="4620" w:type="dxa"/>
            <w:shd w:val="clear" w:color="auto" w:fill="D9E2F3" w:themeFill="accent5" w:themeFillTint="33"/>
          </w:tcPr>
          <w:p w14:paraId="23FD266F" w14:textId="77777777" w:rsidR="00322CBB" w:rsidRDefault="00322CBB" w:rsidP="003906CD">
            <w:pPr>
              <w:spacing w:line="360" w:lineRule="auto"/>
              <w:jc w:val="both"/>
              <w:rPr>
                <w:sz w:val="21"/>
              </w:rPr>
            </w:pPr>
            <w:r>
              <w:rPr>
                <w:sz w:val="21"/>
              </w:rPr>
              <w:t xml:space="preserve">Open database in setup path. Call </w:t>
            </w:r>
            <w:r>
              <w:rPr>
                <w:b/>
                <w:sz w:val="21"/>
              </w:rPr>
              <w:t xml:space="preserve">create </w:t>
            </w:r>
            <w:r>
              <w:rPr>
                <w:sz w:val="21"/>
              </w:rPr>
              <w:t>with input of a folder name, then go to database and see if new folder has been created in correct directory. Delete that folder after test.</w:t>
            </w:r>
          </w:p>
          <w:p w14:paraId="3B44E0DF" w14:textId="41603D65" w:rsidR="001D54CF" w:rsidRPr="00322CBB" w:rsidRDefault="00322CBB" w:rsidP="003906CD">
            <w:pPr>
              <w:spacing w:line="360" w:lineRule="auto"/>
              <w:jc w:val="both"/>
              <w:rPr>
                <w:sz w:val="21"/>
              </w:rPr>
            </w:pPr>
            <w:r>
              <w:rPr>
                <w:sz w:val="21"/>
              </w:rPr>
              <w:lastRenderedPageBreak/>
              <w:t xml:space="preserve">Call </w:t>
            </w:r>
            <w:r>
              <w:rPr>
                <w:b/>
                <w:sz w:val="21"/>
              </w:rPr>
              <w:t xml:space="preserve">check </w:t>
            </w:r>
            <w:r>
              <w:rPr>
                <w:sz w:val="21"/>
              </w:rPr>
              <w:t xml:space="preserve">with </w:t>
            </w:r>
            <w:r w:rsidR="00016E0F">
              <w:rPr>
                <w:sz w:val="21"/>
              </w:rPr>
              <w:t>input of a sheet that exists in database, record result. Then call with a sheet that doesn’t exist in database, record result. Repeat steps above with different sheet names. Then, input incorrect parameters  (incorrect formats) and see if error message appears.</w:t>
            </w:r>
          </w:p>
        </w:tc>
      </w:tr>
      <w:tr w:rsidR="001D54CF" w14:paraId="47CE13BE" w14:textId="77777777" w:rsidTr="00DA69E3">
        <w:tc>
          <w:tcPr>
            <w:tcW w:w="2405" w:type="dxa"/>
            <w:vMerge/>
            <w:shd w:val="clear" w:color="auto" w:fill="D0CECE" w:themeFill="background2" w:themeFillShade="E6"/>
          </w:tcPr>
          <w:p w14:paraId="0D5CC252" w14:textId="77777777" w:rsidR="001D54CF" w:rsidRDefault="001D54CF" w:rsidP="003906CD">
            <w:pPr>
              <w:spacing w:line="360" w:lineRule="auto"/>
              <w:jc w:val="both"/>
            </w:pPr>
          </w:p>
        </w:tc>
        <w:tc>
          <w:tcPr>
            <w:tcW w:w="1985" w:type="dxa"/>
          </w:tcPr>
          <w:p w14:paraId="3A978B7F" w14:textId="5D9E9F47" w:rsidR="001D54CF" w:rsidRDefault="001D54CF" w:rsidP="003906CD">
            <w:pPr>
              <w:spacing w:line="360" w:lineRule="auto"/>
              <w:jc w:val="both"/>
            </w:pPr>
            <w:r>
              <w:t>Anticipated result</w:t>
            </w:r>
          </w:p>
        </w:tc>
        <w:tc>
          <w:tcPr>
            <w:tcW w:w="4620" w:type="dxa"/>
            <w:shd w:val="clear" w:color="auto" w:fill="E2EFD9" w:themeFill="accent6" w:themeFillTint="33"/>
          </w:tcPr>
          <w:p w14:paraId="62CF5A75" w14:textId="1C1F1DC6" w:rsidR="001D54CF" w:rsidRPr="003906CD" w:rsidRDefault="001D54CF" w:rsidP="003906CD">
            <w:pPr>
              <w:spacing w:line="360" w:lineRule="auto"/>
              <w:jc w:val="both"/>
              <w:rPr>
                <w:sz w:val="21"/>
              </w:rPr>
            </w:pPr>
            <w:r>
              <w:rPr>
                <w:b/>
                <w:sz w:val="21"/>
              </w:rPr>
              <w:t xml:space="preserve">Create </w:t>
            </w:r>
            <w:r w:rsidRPr="003906CD">
              <w:rPr>
                <w:sz w:val="21"/>
              </w:rPr>
              <w:t xml:space="preserve">successfully </w:t>
            </w:r>
            <w:r>
              <w:rPr>
                <w:sz w:val="21"/>
              </w:rPr>
              <w:t>create a folder in the database with correct name</w:t>
            </w:r>
            <w:r w:rsidR="00016E0F">
              <w:rPr>
                <w:sz w:val="21"/>
              </w:rPr>
              <w:t>, and delete that folder after this test.</w:t>
            </w:r>
            <w:r>
              <w:rPr>
                <w:sz w:val="21"/>
              </w:rPr>
              <w:t xml:space="preserve"> </w:t>
            </w:r>
            <w:r>
              <w:rPr>
                <w:b/>
                <w:sz w:val="21"/>
              </w:rPr>
              <w:t>Check exist</w:t>
            </w:r>
            <w:r w:rsidR="00016E0F">
              <w:rPr>
                <w:b/>
                <w:sz w:val="21"/>
              </w:rPr>
              <w:t>ence</w:t>
            </w:r>
            <w:r>
              <w:rPr>
                <w:b/>
                <w:sz w:val="21"/>
              </w:rPr>
              <w:t xml:space="preserve"> </w:t>
            </w:r>
            <w:r>
              <w:rPr>
                <w:sz w:val="21"/>
              </w:rPr>
              <w:t>successfully returns</w:t>
            </w:r>
            <w:r w:rsidR="00016E0F">
              <w:rPr>
                <w:sz w:val="21"/>
              </w:rPr>
              <w:t xml:space="preserve"> Boolean values on sheets</w:t>
            </w:r>
            <w:r>
              <w:rPr>
                <w:sz w:val="21"/>
              </w:rPr>
              <w:t xml:space="preserve">, </w:t>
            </w:r>
            <w:r w:rsidR="00016E0F">
              <w:rPr>
                <w:sz w:val="21"/>
              </w:rPr>
              <w:t>and it successfully detects the incorrect input parameters and gives correct error message.</w:t>
            </w:r>
          </w:p>
        </w:tc>
      </w:tr>
      <w:tr w:rsidR="001D54CF" w14:paraId="44BA1317" w14:textId="77777777" w:rsidTr="00DA69E3">
        <w:tc>
          <w:tcPr>
            <w:tcW w:w="2405" w:type="dxa"/>
            <w:vMerge/>
            <w:shd w:val="clear" w:color="auto" w:fill="D0CECE" w:themeFill="background2" w:themeFillShade="E6"/>
          </w:tcPr>
          <w:p w14:paraId="307334D1" w14:textId="77777777" w:rsidR="001D54CF" w:rsidRDefault="001D54CF" w:rsidP="003906CD">
            <w:pPr>
              <w:spacing w:line="360" w:lineRule="auto"/>
              <w:jc w:val="both"/>
            </w:pPr>
          </w:p>
        </w:tc>
        <w:tc>
          <w:tcPr>
            <w:tcW w:w="1985" w:type="dxa"/>
            <w:shd w:val="clear" w:color="auto" w:fill="FFF2CC" w:themeFill="accent4" w:themeFillTint="33"/>
          </w:tcPr>
          <w:p w14:paraId="4EBE0C52" w14:textId="1DE0B331" w:rsidR="001D54CF" w:rsidRDefault="001D54CF" w:rsidP="003906CD">
            <w:pPr>
              <w:spacing w:line="360" w:lineRule="auto"/>
              <w:jc w:val="both"/>
            </w:pPr>
            <w:r>
              <w:t>To be tested</w:t>
            </w:r>
          </w:p>
        </w:tc>
        <w:tc>
          <w:tcPr>
            <w:tcW w:w="4620" w:type="dxa"/>
            <w:shd w:val="clear" w:color="auto" w:fill="FFF2CC" w:themeFill="accent4" w:themeFillTint="33"/>
          </w:tcPr>
          <w:p w14:paraId="6BEB80D3" w14:textId="6BC6FEFD" w:rsidR="001D54CF" w:rsidRPr="00007B0B" w:rsidRDefault="00007B0B" w:rsidP="003906CD">
            <w:pPr>
              <w:spacing w:line="360" w:lineRule="auto"/>
              <w:jc w:val="both"/>
              <w:rPr>
                <w:rFonts w:ascii="Calibri" w:hAnsi="Calibri" w:cs="Times New Roman"/>
                <w:b/>
                <w:u w:val="single"/>
              </w:rPr>
            </w:pPr>
            <w:r w:rsidRPr="00007B0B">
              <w:rPr>
                <w:rFonts w:ascii="Calibri" w:hAnsi="Calibri" w:cs="Times New Roman"/>
                <w:b/>
              </w:rPr>
              <w:t>Path control can locate factors in database and can output correct path of each module, sub module, and function</w:t>
            </w:r>
            <w:r>
              <w:rPr>
                <w:rFonts w:ascii="Calibri" w:hAnsi="Calibri" w:cs="Times New Roman"/>
                <w:b/>
              </w:rPr>
              <w:t>.</w:t>
            </w:r>
          </w:p>
        </w:tc>
      </w:tr>
      <w:tr w:rsidR="001D54CF" w14:paraId="5AC6BDC0" w14:textId="77777777" w:rsidTr="00DA69E3">
        <w:tc>
          <w:tcPr>
            <w:tcW w:w="2405" w:type="dxa"/>
            <w:vMerge/>
            <w:shd w:val="clear" w:color="auto" w:fill="D0CECE" w:themeFill="background2" w:themeFillShade="E6"/>
          </w:tcPr>
          <w:p w14:paraId="658627F6" w14:textId="77777777" w:rsidR="001D54CF" w:rsidRDefault="001D54CF" w:rsidP="003906CD">
            <w:pPr>
              <w:spacing w:line="360" w:lineRule="auto"/>
              <w:jc w:val="both"/>
            </w:pPr>
          </w:p>
        </w:tc>
        <w:tc>
          <w:tcPr>
            <w:tcW w:w="1985" w:type="dxa"/>
          </w:tcPr>
          <w:p w14:paraId="66B8002D" w14:textId="504730C6" w:rsidR="001D54CF" w:rsidRDefault="001D54CF" w:rsidP="003906CD">
            <w:pPr>
              <w:spacing w:line="360" w:lineRule="auto"/>
              <w:jc w:val="both"/>
            </w:pPr>
            <w:r>
              <w:t>Test plan</w:t>
            </w:r>
          </w:p>
        </w:tc>
        <w:tc>
          <w:tcPr>
            <w:tcW w:w="4620" w:type="dxa"/>
            <w:shd w:val="clear" w:color="auto" w:fill="D9E2F3" w:themeFill="accent5" w:themeFillTint="33"/>
          </w:tcPr>
          <w:p w14:paraId="1943F0A0" w14:textId="128C8857" w:rsidR="004B310D" w:rsidRDefault="004B310D" w:rsidP="003906CD">
            <w:pPr>
              <w:spacing w:line="360" w:lineRule="auto"/>
              <w:jc w:val="both"/>
              <w:rPr>
                <w:sz w:val="21"/>
              </w:rPr>
            </w:pPr>
            <w:r>
              <w:rPr>
                <w:sz w:val="21"/>
              </w:rPr>
              <w:t xml:space="preserve">Manually select some factors in data sheets and record. Pass them in to </w:t>
            </w:r>
            <w:r>
              <w:rPr>
                <w:b/>
                <w:sz w:val="21"/>
              </w:rPr>
              <w:t xml:space="preserve">Path control </w:t>
            </w:r>
            <w:r>
              <w:rPr>
                <w:sz w:val="21"/>
              </w:rPr>
              <w:t>and compare the result (which will be a sheet name) to the record. Try with different factors in data sheets and repeat steps above. Try with incorrect input, such as non-existing factors and factors with wrong format (e.g. a list instead of a string), see if error has been detected and reported.</w:t>
            </w:r>
          </w:p>
          <w:p w14:paraId="4FD8C74B" w14:textId="55E3C618" w:rsidR="004B310D" w:rsidRDefault="004B310D" w:rsidP="004B310D">
            <w:pPr>
              <w:spacing w:line="360" w:lineRule="auto"/>
              <w:jc w:val="both"/>
              <w:rPr>
                <w:sz w:val="21"/>
              </w:rPr>
            </w:pPr>
            <w:r>
              <w:rPr>
                <w:sz w:val="21"/>
              </w:rPr>
              <w:t>Manually record paths of some functions and sub modules, then call</w:t>
            </w:r>
            <w:r w:rsidR="001D54CF">
              <w:rPr>
                <w:sz w:val="21"/>
              </w:rPr>
              <w:t xml:space="preserve"> </w:t>
            </w:r>
            <w:r w:rsidR="001D54CF">
              <w:rPr>
                <w:b/>
                <w:sz w:val="21"/>
              </w:rPr>
              <w:t>Path control</w:t>
            </w:r>
            <w:r w:rsidR="001D54CF">
              <w:rPr>
                <w:sz w:val="21"/>
              </w:rPr>
              <w:t xml:space="preserve"> to retrieve location of </w:t>
            </w:r>
            <w:r>
              <w:rPr>
                <w:sz w:val="21"/>
              </w:rPr>
              <w:t xml:space="preserve">these recorded functions and sub modules. Compare the result from </w:t>
            </w:r>
            <w:r>
              <w:rPr>
                <w:b/>
                <w:sz w:val="21"/>
              </w:rPr>
              <w:t>Path control</w:t>
            </w:r>
            <w:r>
              <w:rPr>
                <w:sz w:val="21"/>
              </w:rPr>
              <w:t>. Try with incorrect input, such as non-existing functions, see if error has been detected and reported.</w:t>
            </w:r>
          </w:p>
          <w:p w14:paraId="3BEBA932" w14:textId="24887B58" w:rsidR="001D54CF" w:rsidRPr="004B310D" w:rsidRDefault="001D54CF" w:rsidP="003906CD">
            <w:pPr>
              <w:spacing w:line="360" w:lineRule="auto"/>
              <w:jc w:val="both"/>
              <w:rPr>
                <w:sz w:val="21"/>
              </w:rPr>
            </w:pPr>
          </w:p>
        </w:tc>
      </w:tr>
      <w:tr w:rsidR="001D54CF" w14:paraId="38ADBEB8" w14:textId="77777777" w:rsidTr="00DA69E3">
        <w:tc>
          <w:tcPr>
            <w:tcW w:w="2405" w:type="dxa"/>
            <w:vMerge/>
            <w:shd w:val="clear" w:color="auto" w:fill="D0CECE" w:themeFill="background2" w:themeFillShade="E6"/>
          </w:tcPr>
          <w:p w14:paraId="2D886D35" w14:textId="77777777" w:rsidR="001D54CF" w:rsidRDefault="001D54CF" w:rsidP="003906CD">
            <w:pPr>
              <w:spacing w:line="360" w:lineRule="auto"/>
              <w:jc w:val="both"/>
            </w:pPr>
          </w:p>
        </w:tc>
        <w:tc>
          <w:tcPr>
            <w:tcW w:w="1985" w:type="dxa"/>
          </w:tcPr>
          <w:p w14:paraId="65D247FE" w14:textId="5626EAD4" w:rsidR="001D54CF" w:rsidRDefault="001D54CF" w:rsidP="003906CD">
            <w:pPr>
              <w:spacing w:line="360" w:lineRule="auto"/>
              <w:jc w:val="both"/>
            </w:pPr>
            <w:r>
              <w:t>Anticipated result</w:t>
            </w:r>
          </w:p>
        </w:tc>
        <w:tc>
          <w:tcPr>
            <w:tcW w:w="4620" w:type="dxa"/>
            <w:shd w:val="clear" w:color="auto" w:fill="E2EFD9" w:themeFill="accent6" w:themeFillTint="33"/>
          </w:tcPr>
          <w:p w14:paraId="35D24B30" w14:textId="2AB7FFEB" w:rsidR="004B310D" w:rsidRDefault="001D54CF" w:rsidP="003906CD">
            <w:pPr>
              <w:spacing w:line="360" w:lineRule="auto"/>
              <w:jc w:val="both"/>
              <w:rPr>
                <w:sz w:val="21"/>
              </w:rPr>
            </w:pPr>
            <w:r>
              <w:rPr>
                <w:b/>
                <w:sz w:val="21"/>
              </w:rPr>
              <w:t xml:space="preserve">Path control </w:t>
            </w:r>
            <w:r>
              <w:rPr>
                <w:sz w:val="21"/>
              </w:rPr>
              <w:t xml:space="preserve">gives correct location </w:t>
            </w:r>
            <w:r w:rsidR="00556A90">
              <w:rPr>
                <w:sz w:val="21"/>
              </w:rPr>
              <w:t>for</w:t>
            </w:r>
            <w:r>
              <w:rPr>
                <w:sz w:val="21"/>
              </w:rPr>
              <w:t xml:space="preserve"> </w:t>
            </w:r>
            <w:r w:rsidR="00556A90">
              <w:rPr>
                <w:sz w:val="21"/>
              </w:rPr>
              <w:t xml:space="preserve">all </w:t>
            </w:r>
            <w:r>
              <w:rPr>
                <w:sz w:val="21"/>
              </w:rPr>
              <w:t>factors</w:t>
            </w:r>
            <w:r w:rsidR="00556A90">
              <w:rPr>
                <w:sz w:val="21"/>
              </w:rPr>
              <w:t xml:space="preserve"> tested</w:t>
            </w:r>
            <w:r w:rsidR="00080BCD">
              <w:rPr>
                <w:rFonts w:hint="eastAsia"/>
                <w:sz w:val="21"/>
              </w:rPr>
              <w:t>.</w:t>
            </w:r>
            <w:r w:rsidR="00080BCD">
              <w:rPr>
                <w:sz w:val="21"/>
              </w:rPr>
              <w:t xml:space="preserve"> For incorrect input parameters, errors are successfully detected and </w:t>
            </w:r>
            <w:r w:rsidR="00556A90">
              <w:rPr>
                <w:sz w:val="21"/>
              </w:rPr>
              <w:t xml:space="preserve">alerted. </w:t>
            </w:r>
          </w:p>
          <w:p w14:paraId="4F20CEE3" w14:textId="7C76B393" w:rsidR="001D54CF" w:rsidRPr="00556A90" w:rsidRDefault="00556A90" w:rsidP="003906CD">
            <w:pPr>
              <w:spacing w:line="360" w:lineRule="auto"/>
              <w:jc w:val="both"/>
              <w:rPr>
                <w:sz w:val="21"/>
              </w:rPr>
            </w:pPr>
            <w:r>
              <w:rPr>
                <w:b/>
                <w:sz w:val="21"/>
              </w:rPr>
              <w:lastRenderedPageBreak/>
              <w:t xml:space="preserve">Path control </w:t>
            </w:r>
            <w:r>
              <w:rPr>
                <w:sz w:val="21"/>
              </w:rPr>
              <w:t>gives correct paths for functions and sub modules tested. For incorrect input parameters, errors are successfully detected and alerted.</w:t>
            </w:r>
          </w:p>
        </w:tc>
      </w:tr>
      <w:tr w:rsidR="001D54CF" w14:paraId="0C7E8AB3" w14:textId="77777777" w:rsidTr="00DA69E3">
        <w:tc>
          <w:tcPr>
            <w:tcW w:w="2405" w:type="dxa"/>
            <w:vMerge/>
            <w:shd w:val="clear" w:color="auto" w:fill="D0CECE" w:themeFill="background2" w:themeFillShade="E6"/>
          </w:tcPr>
          <w:p w14:paraId="32A07A9F" w14:textId="77777777" w:rsidR="001D54CF" w:rsidRDefault="001D54CF" w:rsidP="00F01ECE">
            <w:pPr>
              <w:spacing w:line="360" w:lineRule="auto"/>
              <w:jc w:val="both"/>
            </w:pPr>
          </w:p>
        </w:tc>
        <w:tc>
          <w:tcPr>
            <w:tcW w:w="1985" w:type="dxa"/>
            <w:shd w:val="clear" w:color="auto" w:fill="FFF2CC" w:themeFill="accent4" w:themeFillTint="33"/>
          </w:tcPr>
          <w:p w14:paraId="518D0525" w14:textId="21BC53C2" w:rsidR="001D54CF" w:rsidRDefault="001D54CF" w:rsidP="00F01ECE">
            <w:pPr>
              <w:spacing w:line="360" w:lineRule="auto"/>
              <w:jc w:val="both"/>
            </w:pPr>
            <w:r>
              <w:t>To be tested</w:t>
            </w:r>
          </w:p>
        </w:tc>
        <w:tc>
          <w:tcPr>
            <w:tcW w:w="4620" w:type="dxa"/>
            <w:shd w:val="clear" w:color="auto" w:fill="FFF2CC" w:themeFill="accent4" w:themeFillTint="33"/>
          </w:tcPr>
          <w:p w14:paraId="2A0B3F0C" w14:textId="010D0CDE" w:rsidR="001D54CF" w:rsidRPr="00984A05" w:rsidRDefault="001D54CF" w:rsidP="00F01ECE">
            <w:pPr>
              <w:spacing w:line="360" w:lineRule="auto"/>
              <w:jc w:val="both"/>
              <w:rPr>
                <w:rFonts w:ascii="Calibri" w:hAnsi="Calibri" w:cs="Times New Roman"/>
                <w:b/>
                <w:u w:val="single"/>
              </w:rPr>
            </w:pPr>
            <w:r w:rsidRPr="00984A05">
              <w:rPr>
                <w:rFonts w:ascii="Calibri" w:hAnsi="Calibri" w:cs="Times New Roman"/>
                <w:b/>
              </w:rPr>
              <w:t>Tools and reports can report database status (file and company counts).</w:t>
            </w:r>
          </w:p>
        </w:tc>
      </w:tr>
      <w:tr w:rsidR="001D54CF" w14:paraId="1502856C" w14:textId="77777777" w:rsidTr="00DA69E3">
        <w:tc>
          <w:tcPr>
            <w:tcW w:w="2405" w:type="dxa"/>
            <w:vMerge/>
            <w:shd w:val="clear" w:color="auto" w:fill="D0CECE" w:themeFill="background2" w:themeFillShade="E6"/>
          </w:tcPr>
          <w:p w14:paraId="49498996" w14:textId="77777777" w:rsidR="001D54CF" w:rsidRDefault="001D54CF" w:rsidP="00F01ECE">
            <w:pPr>
              <w:spacing w:line="360" w:lineRule="auto"/>
              <w:jc w:val="both"/>
            </w:pPr>
          </w:p>
        </w:tc>
        <w:tc>
          <w:tcPr>
            <w:tcW w:w="1985" w:type="dxa"/>
          </w:tcPr>
          <w:p w14:paraId="2530113E" w14:textId="50E5EBFA" w:rsidR="001D54CF" w:rsidRDefault="001D54CF" w:rsidP="00F01ECE">
            <w:pPr>
              <w:spacing w:line="360" w:lineRule="auto"/>
              <w:jc w:val="both"/>
            </w:pPr>
            <w:r>
              <w:t>Test plan</w:t>
            </w:r>
          </w:p>
        </w:tc>
        <w:tc>
          <w:tcPr>
            <w:tcW w:w="4620" w:type="dxa"/>
            <w:shd w:val="clear" w:color="auto" w:fill="D9E2F3" w:themeFill="accent5" w:themeFillTint="33"/>
          </w:tcPr>
          <w:p w14:paraId="1EFE7A78" w14:textId="6B68A3D7" w:rsidR="00556A90" w:rsidRDefault="00556A90" w:rsidP="00556A90">
            <w:pPr>
              <w:spacing w:line="360" w:lineRule="auto"/>
              <w:jc w:val="both"/>
              <w:rPr>
                <w:sz w:val="21"/>
              </w:rPr>
            </w:pPr>
            <w:r>
              <w:rPr>
                <w:sz w:val="21"/>
              </w:rPr>
              <w:t xml:space="preserve">Create a copy of database. Manually, count the number of folders using </w:t>
            </w:r>
            <w:proofErr w:type="spellStart"/>
            <w:r>
              <w:rPr>
                <w:sz w:val="21"/>
              </w:rPr>
              <w:t>commond+I</w:t>
            </w:r>
            <w:proofErr w:type="spellEnd"/>
            <w:r>
              <w:rPr>
                <w:sz w:val="21"/>
              </w:rPr>
              <w:t xml:space="preserve"> (for Mac, the command will give info of the database folder). Call database count, compare the result given and the manually counted. </w:t>
            </w:r>
          </w:p>
          <w:p w14:paraId="553605BC" w14:textId="77777777" w:rsidR="001D54CF" w:rsidRDefault="00556A90" w:rsidP="00556A90">
            <w:pPr>
              <w:spacing w:line="360" w:lineRule="auto"/>
              <w:jc w:val="both"/>
              <w:rPr>
                <w:sz w:val="21"/>
              </w:rPr>
            </w:pPr>
            <w:r>
              <w:rPr>
                <w:sz w:val="21"/>
              </w:rPr>
              <w:t xml:space="preserve">Leave on company and delete all others in the copy. Count the number of sheets under the remaining company, then copy the company folder for 50 times. Call database count, compare the result given and the multiplication result of 50 and the number of sheets. </w:t>
            </w:r>
          </w:p>
          <w:p w14:paraId="40123185" w14:textId="74E7B94E" w:rsidR="00556A90" w:rsidRPr="00984A05" w:rsidRDefault="00556A90" w:rsidP="00556A90">
            <w:pPr>
              <w:spacing w:line="360" w:lineRule="auto"/>
              <w:jc w:val="both"/>
              <w:rPr>
                <w:sz w:val="21"/>
              </w:rPr>
            </w:pPr>
            <w:r>
              <w:rPr>
                <w:sz w:val="21"/>
              </w:rPr>
              <w:t>Delete the copy after this test.</w:t>
            </w:r>
          </w:p>
        </w:tc>
      </w:tr>
      <w:tr w:rsidR="001D54CF" w14:paraId="4851E7D6" w14:textId="77777777" w:rsidTr="00DA69E3">
        <w:tc>
          <w:tcPr>
            <w:tcW w:w="2405" w:type="dxa"/>
            <w:vMerge/>
            <w:shd w:val="clear" w:color="auto" w:fill="D0CECE" w:themeFill="background2" w:themeFillShade="E6"/>
          </w:tcPr>
          <w:p w14:paraId="5A8280DD" w14:textId="77777777" w:rsidR="001D54CF" w:rsidRDefault="001D54CF" w:rsidP="00F01ECE">
            <w:pPr>
              <w:spacing w:line="360" w:lineRule="auto"/>
              <w:jc w:val="both"/>
            </w:pPr>
          </w:p>
        </w:tc>
        <w:tc>
          <w:tcPr>
            <w:tcW w:w="1985" w:type="dxa"/>
          </w:tcPr>
          <w:p w14:paraId="5B9688AF" w14:textId="1F9ABFFF" w:rsidR="001D54CF" w:rsidRDefault="001D54CF" w:rsidP="00F01ECE">
            <w:pPr>
              <w:spacing w:line="360" w:lineRule="auto"/>
              <w:jc w:val="both"/>
            </w:pPr>
            <w:r>
              <w:t>Anticipated result</w:t>
            </w:r>
          </w:p>
        </w:tc>
        <w:tc>
          <w:tcPr>
            <w:tcW w:w="4620" w:type="dxa"/>
            <w:shd w:val="clear" w:color="auto" w:fill="E2EFD9" w:themeFill="accent6" w:themeFillTint="33"/>
          </w:tcPr>
          <w:p w14:paraId="390678B7" w14:textId="7474E2D6" w:rsidR="001D54CF" w:rsidRPr="00984A05" w:rsidRDefault="001D54CF" w:rsidP="00F01ECE">
            <w:pPr>
              <w:spacing w:line="360" w:lineRule="auto"/>
              <w:jc w:val="both"/>
              <w:rPr>
                <w:sz w:val="21"/>
              </w:rPr>
            </w:pPr>
            <w:r>
              <w:rPr>
                <w:sz w:val="21"/>
              </w:rPr>
              <w:t>Database status gives correct counts of data sheets and folders in the database.</w:t>
            </w:r>
            <w:r w:rsidR="00556A90">
              <w:rPr>
                <w:sz w:val="21"/>
              </w:rPr>
              <w:t xml:space="preserve"> Deletion is successful.</w:t>
            </w:r>
          </w:p>
        </w:tc>
      </w:tr>
      <w:tr w:rsidR="001D54CF" w14:paraId="6ABEC014" w14:textId="77777777" w:rsidTr="00DA69E3">
        <w:tc>
          <w:tcPr>
            <w:tcW w:w="2405" w:type="dxa"/>
            <w:vMerge/>
            <w:shd w:val="clear" w:color="auto" w:fill="D0CECE" w:themeFill="background2" w:themeFillShade="E6"/>
          </w:tcPr>
          <w:p w14:paraId="331983E8" w14:textId="77777777" w:rsidR="001D54CF" w:rsidRDefault="001D54CF" w:rsidP="00984A05">
            <w:pPr>
              <w:spacing w:line="360" w:lineRule="auto"/>
              <w:jc w:val="both"/>
            </w:pPr>
          </w:p>
        </w:tc>
        <w:tc>
          <w:tcPr>
            <w:tcW w:w="1985" w:type="dxa"/>
            <w:shd w:val="clear" w:color="auto" w:fill="FFF2CC" w:themeFill="accent4" w:themeFillTint="33"/>
          </w:tcPr>
          <w:p w14:paraId="74E62C5A" w14:textId="57A80B7E" w:rsidR="001D54CF" w:rsidRDefault="001D54CF" w:rsidP="00984A05">
            <w:pPr>
              <w:spacing w:line="360" w:lineRule="auto"/>
              <w:jc w:val="both"/>
            </w:pPr>
            <w:r>
              <w:t>To be tested</w:t>
            </w:r>
          </w:p>
        </w:tc>
        <w:tc>
          <w:tcPr>
            <w:tcW w:w="4620" w:type="dxa"/>
            <w:shd w:val="clear" w:color="auto" w:fill="FFF2CC" w:themeFill="accent4" w:themeFillTint="33"/>
          </w:tcPr>
          <w:p w14:paraId="3D406711" w14:textId="43A0F377" w:rsidR="001D54CF" w:rsidRPr="009C07F4" w:rsidRDefault="009C07F4" w:rsidP="00984A05">
            <w:pPr>
              <w:spacing w:line="360" w:lineRule="auto"/>
              <w:jc w:val="both"/>
              <w:rPr>
                <w:rFonts w:ascii="Calibri" w:hAnsi="Calibri" w:cs="Times New Roman"/>
                <w:b/>
                <w:u w:val="single"/>
              </w:rPr>
            </w:pPr>
            <w:r w:rsidRPr="009C07F4">
              <w:rPr>
                <w:rFonts w:ascii="Calibri" w:hAnsi="Calibri" w:cs="Times New Roman"/>
                <w:b/>
              </w:rPr>
              <w:t>Format control can clean non-number characters in numbers (comma, money sign, etc.) and format output of Get data</w:t>
            </w:r>
            <w:r>
              <w:rPr>
                <w:rFonts w:ascii="Calibri" w:hAnsi="Calibri" w:cs="Times New Roman"/>
                <w:b/>
              </w:rPr>
              <w:t>.</w:t>
            </w:r>
          </w:p>
        </w:tc>
      </w:tr>
      <w:tr w:rsidR="001D54CF" w14:paraId="6040E630" w14:textId="77777777" w:rsidTr="00DA69E3">
        <w:tc>
          <w:tcPr>
            <w:tcW w:w="2405" w:type="dxa"/>
            <w:vMerge/>
            <w:shd w:val="clear" w:color="auto" w:fill="D0CECE" w:themeFill="background2" w:themeFillShade="E6"/>
          </w:tcPr>
          <w:p w14:paraId="34B76D92" w14:textId="77777777" w:rsidR="001D54CF" w:rsidRDefault="001D54CF" w:rsidP="00984A05">
            <w:pPr>
              <w:spacing w:line="360" w:lineRule="auto"/>
              <w:jc w:val="both"/>
            </w:pPr>
          </w:p>
        </w:tc>
        <w:tc>
          <w:tcPr>
            <w:tcW w:w="1985" w:type="dxa"/>
          </w:tcPr>
          <w:p w14:paraId="7BF354D9" w14:textId="64CDD5F6" w:rsidR="001D54CF" w:rsidRDefault="001D54CF" w:rsidP="00984A05">
            <w:pPr>
              <w:spacing w:line="360" w:lineRule="auto"/>
              <w:jc w:val="both"/>
            </w:pPr>
            <w:r>
              <w:t>Test plan</w:t>
            </w:r>
          </w:p>
        </w:tc>
        <w:tc>
          <w:tcPr>
            <w:tcW w:w="4620" w:type="dxa"/>
            <w:shd w:val="clear" w:color="auto" w:fill="D9E2F3" w:themeFill="accent5" w:themeFillTint="33"/>
          </w:tcPr>
          <w:p w14:paraId="0254979A" w14:textId="575AF970" w:rsidR="000C2780" w:rsidRDefault="001D54CF" w:rsidP="00984A05">
            <w:pPr>
              <w:spacing w:line="360" w:lineRule="auto"/>
              <w:jc w:val="both"/>
              <w:rPr>
                <w:sz w:val="21"/>
              </w:rPr>
            </w:pPr>
            <w:r>
              <w:rPr>
                <w:sz w:val="21"/>
              </w:rPr>
              <w:t xml:space="preserve">Call </w:t>
            </w:r>
            <w:r>
              <w:rPr>
                <w:b/>
                <w:sz w:val="21"/>
              </w:rPr>
              <w:t>Format control</w:t>
            </w:r>
            <w:r>
              <w:rPr>
                <w:sz w:val="21"/>
              </w:rPr>
              <w:t xml:space="preserve"> functions and input arrays with decimals (like 23,000) and money sign (B, M, K</w:t>
            </w:r>
            <w:r w:rsidR="00556A90">
              <w:rPr>
                <w:sz w:val="21"/>
              </w:rPr>
              <w:t>). Compare results given and anticipated result (23,000 to 23000, 34K to 34000, etc.).</w:t>
            </w:r>
            <w:r w:rsidR="000C2780">
              <w:rPr>
                <w:sz w:val="21"/>
              </w:rPr>
              <w:t xml:space="preserve"> Try more than 5 times with different unclean values.</w:t>
            </w:r>
          </w:p>
          <w:p w14:paraId="410B0EBB" w14:textId="0248B382" w:rsidR="001D54CF" w:rsidRPr="000C2780" w:rsidRDefault="00556A90" w:rsidP="00984A05">
            <w:pPr>
              <w:spacing w:line="360" w:lineRule="auto"/>
              <w:jc w:val="both"/>
              <w:rPr>
                <w:sz w:val="21"/>
              </w:rPr>
            </w:pPr>
            <w:r>
              <w:rPr>
                <w:sz w:val="21"/>
              </w:rPr>
              <w:t xml:space="preserve">Call </w:t>
            </w:r>
            <w:r>
              <w:rPr>
                <w:b/>
                <w:sz w:val="21"/>
              </w:rPr>
              <w:t>Get data</w:t>
            </w:r>
            <w:r>
              <w:rPr>
                <w:sz w:val="21"/>
              </w:rPr>
              <w:t xml:space="preserve"> with correct</w:t>
            </w:r>
            <w:r w:rsidR="000C2780">
              <w:rPr>
                <w:sz w:val="21"/>
              </w:rPr>
              <w:t xml:space="preserve"> and different combinations of</w:t>
            </w:r>
            <w:r>
              <w:rPr>
                <w:sz w:val="21"/>
              </w:rPr>
              <w:t xml:space="preserve"> input parameters (companies,</w:t>
            </w:r>
            <w:r w:rsidR="000C2780">
              <w:rPr>
                <w:sz w:val="21"/>
              </w:rPr>
              <w:t xml:space="preserve"> factor names, years, etc.), see if the results are formatted (column and index; data will be check in </w:t>
            </w:r>
            <w:r w:rsidR="000C2780">
              <w:rPr>
                <w:b/>
                <w:sz w:val="21"/>
              </w:rPr>
              <w:t xml:space="preserve">get data </w:t>
            </w:r>
            <w:r w:rsidR="000C2780">
              <w:rPr>
                <w:sz w:val="21"/>
              </w:rPr>
              <w:t>test case).</w:t>
            </w:r>
          </w:p>
        </w:tc>
      </w:tr>
      <w:tr w:rsidR="001D54CF" w14:paraId="25D0ED14" w14:textId="77777777" w:rsidTr="00DA69E3">
        <w:tc>
          <w:tcPr>
            <w:tcW w:w="2405" w:type="dxa"/>
            <w:vMerge/>
            <w:shd w:val="clear" w:color="auto" w:fill="D0CECE" w:themeFill="background2" w:themeFillShade="E6"/>
          </w:tcPr>
          <w:p w14:paraId="2150A29A" w14:textId="77777777" w:rsidR="001D54CF" w:rsidRDefault="001D54CF" w:rsidP="00984A05">
            <w:pPr>
              <w:spacing w:line="360" w:lineRule="auto"/>
              <w:jc w:val="both"/>
            </w:pPr>
          </w:p>
        </w:tc>
        <w:tc>
          <w:tcPr>
            <w:tcW w:w="1985" w:type="dxa"/>
          </w:tcPr>
          <w:p w14:paraId="2D7A9FC6" w14:textId="47961B81" w:rsidR="001D54CF" w:rsidRDefault="001D54CF" w:rsidP="00984A05">
            <w:pPr>
              <w:spacing w:line="360" w:lineRule="auto"/>
              <w:jc w:val="both"/>
            </w:pPr>
            <w:r>
              <w:t>Anticipated result</w:t>
            </w:r>
          </w:p>
        </w:tc>
        <w:tc>
          <w:tcPr>
            <w:tcW w:w="4620" w:type="dxa"/>
            <w:shd w:val="clear" w:color="auto" w:fill="E2EFD9" w:themeFill="accent6" w:themeFillTint="33"/>
          </w:tcPr>
          <w:p w14:paraId="545040C0" w14:textId="7FE911DD" w:rsidR="001D54CF" w:rsidRPr="000C2780" w:rsidRDefault="000C2780" w:rsidP="00984A05">
            <w:pPr>
              <w:spacing w:line="360" w:lineRule="auto"/>
              <w:jc w:val="both"/>
              <w:rPr>
                <w:sz w:val="21"/>
              </w:rPr>
            </w:pPr>
            <w:r>
              <w:rPr>
                <w:sz w:val="21"/>
              </w:rPr>
              <w:t>All arrays are</w:t>
            </w:r>
            <w:r w:rsidR="001D54CF">
              <w:rPr>
                <w:sz w:val="21"/>
              </w:rPr>
              <w:t xml:space="preserve"> correctly formatted (e.g. 23,000 to 23000, 34K to 34000).</w:t>
            </w:r>
            <w:r>
              <w:rPr>
                <w:sz w:val="21"/>
              </w:rPr>
              <w:t xml:space="preserve"> All calls of </w:t>
            </w:r>
            <w:r>
              <w:rPr>
                <w:b/>
                <w:sz w:val="21"/>
              </w:rPr>
              <w:t xml:space="preserve">Get data </w:t>
            </w:r>
            <w:r>
              <w:rPr>
                <w:sz w:val="21"/>
              </w:rPr>
              <w:t>gives correct format needed.</w:t>
            </w:r>
          </w:p>
        </w:tc>
      </w:tr>
      <w:tr w:rsidR="001D54CF" w14:paraId="2A6DA257" w14:textId="77777777" w:rsidTr="00DA69E3">
        <w:tc>
          <w:tcPr>
            <w:tcW w:w="2405" w:type="dxa"/>
            <w:vMerge/>
            <w:shd w:val="clear" w:color="auto" w:fill="D0CECE" w:themeFill="background2" w:themeFillShade="E6"/>
          </w:tcPr>
          <w:p w14:paraId="62EB2370" w14:textId="77777777" w:rsidR="001D54CF" w:rsidRDefault="001D54CF" w:rsidP="001D54CF">
            <w:pPr>
              <w:spacing w:line="360" w:lineRule="auto"/>
              <w:jc w:val="both"/>
            </w:pPr>
          </w:p>
        </w:tc>
        <w:tc>
          <w:tcPr>
            <w:tcW w:w="1985" w:type="dxa"/>
            <w:shd w:val="clear" w:color="auto" w:fill="FFF2CC" w:themeFill="accent4" w:themeFillTint="33"/>
          </w:tcPr>
          <w:p w14:paraId="71BB60CB" w14:textId="08EEB776" w:rsidR="001D54CF" w:rsidRDefault="001D54CF" w:rsidP="001D54CF">
            <w:pPr>
              <w:spacing w:line="360" w:lineRule="auto"/>
              <w:jc w:val="both"/>
            </w:pPr>
            <w:r>
              <w:t>To be tested</w:t>
            </w:r>
          </w:p>
        </w:tc>
        <w:tc>
          <w:tcPr>
            <w:tcW w:w="4620" w:type="dxa"/>
            <w:shd w:val="clear" w:color="auto" w:fill="FFF2CC" w:themeFill="accent4" w:themeFillTint="33"/>
          </w:tcPr>
          <w:p w14:paraId="3C7D352C" w14:textId="16283397" w:rsidR="001D54CF" w:rsidRPr="001D54CF" w:rsidRDefault="001D54CF" w:rsidP="001D54CF">
            <w:pPr>
              <w:spacing w:line="360" w:lineRule="auto"/>
              <w:jc w:val="both"/>
              <w:rPr>
                <w:rFonts w:ascii="Calibri" w:hAnsi="Calibri" w:cs="Times New Roman"/>
                <w:b/>
                <w:u w:val="single"/>
              </w:rPr>
            </w:pPr>
            <w:r w:rsidRPr="001D54CF">
              <w:rPr>
                <w:rFonts w:ascii="Calibri" w:hAnsi="Calibri" w:cs="Times New Roman"/>
                <w:b/>
              </w:rPr>
              <w:t xml:space="preserve">Get data provides functions to retrieve </w:t>
            </w:r>
            <w:r>
              <w:rPr>
                <w:rFonts w:ascii="Calibri" w:hAnsi="Calibri" w:cs="Times New Roman"/>
                <w:b/>
              </w:rPr>
              <w:t>data</w:t>
            </w:r>
            <w:r w:rsidRPr="001D54CF">
              <w:rPr>
                <w:rFonts w:ascii="Calibri" w:hAnsi="Calibri" w:cs="Times New Roman"/>
                <w:b/>
              </w:rPr>
              <w:t xml:space="preserve"> in database and give formatted results. This include getting data sheets, factors, and so on.</w:t>
            </w:r>
          </w:p>
        </w:tc>
      </w:tr>
      <w:tr w:rsidR="001D54CF" w14:paraId="62265AA1" w14:textId="77777777" w:rsidTr="00DA69E3">
        <w:tc>
          <w:tcPr>
            <w:tcW w:w="2405" w:type="dxa"/>
            <w:vMerge/>
            <w:shd w:val="clear" w:color="auto" w:fill="D0CECE" w:themeFill="background2" w:themeFillShade="E6"/>
          </w:tcPr>
          <w:p w14:paraId="407D1CC8" w14:textId="77777777" w:rsidR="001D54CF" w:rsidRDefault="001D54CF" w:rsidP="001D54CF">
            <w:pPr>
              <w:spacing w:line="360" w:lineRule="auto"/>
              <w:jc w:val="both"/>
            </w:pPr>
          </w:p>
        </w:tc>
        <w:tc>
          <w:tcPr>
            <w:tcW w:w="1985" w:type="dxa"/>
          </w:tcPr>
          <w:p w14:paraId="1AC5F6EE" w14:textId="4900E74F" w:rsidR="001D54CF" w:rsidRDefault="001D54CF" w:rsidP="001D54CF">
            <w:pPr>
              <w:spacing w:line="360" w:lineRule="auto"/>
              <w:jc w:val="both"/>
            </w:pPr>
            <w:r>
              <w:t>Test plan</w:t>
            </w:r>
          </w:p>
        </w:tc>
        <w:tc>
          <w:tcPr>
            <w:tcW w:w="4620" w:type="dxa"/>
            <w:shd w:val="clear" w:color="auto" w:fill="D9E2F3" w:themeFill="accent5" w:themeFillTint="33"/>
          </w:tcPr>
          <w:p w14:paraId="5BC1E279" w14:textId="0B6B94E0" w:rsidR="000C2780" w:rsidRPr="000C2780" w:rsidRDefault="001D54CF" w:rsidP="001D54CF">
            <w:pPr>
              <w:spacing w:line="360" w:lineRule="auto"/>
              <w:jc w:val="both"/>
              <w:rPr>
                <w:sz w:val="21"/>
              </w:rPr>
            </w:pPr>
            <w:r>
              <w:rPr>
                <w:sz w:val="21"/>
              </w:rPr>
              <w:t xml:space="preserve">Call </w:t>
            </w:r>
            <w:r w:rsidRPr="000C2780">
              <w:rPr>
                <w:b/>
                <w:sz w:val="21"/>
              </w:rPr>
              <w:t>get sheets</w:t>
            </w:r>
            <w:r w:rsidR="000C2780">
              <w:rPr>
                <w:b/>
                <w:sz w:val="21"/>
              </w:rPr>
              <w:t xml:space="preserve"> </w:t>
            </w:r>
            <w:r w:rsidR="000C2780">
              <w:rPr>
                <w:sz w:val="21"/>
              </w:rPr>
              <w:t>with correct input parameters (company, sheet). Compare the result with the data sheet in the database, and see if the result have correct data, columns, index, and so on.</w:t>
            </w:r>
          </w:p>
          <w:p w14:paraId="379ECCDF" w14:textId="784C2C94" w:rsidR="001D54CF" w:rsidRDefault="000C2780" w:rsidP="001D54CF">
            <w:pPr>
              <w:spacing w:line="360" w:lineRule="auto"/>
              <w:jc w:val="both"/>
              <w:rPr>
                <w:sz w:val="21"/>
              </w:rPr>
            </w:pPr>
            <w:r>
              <w:rPr>
                <w:sz w:val="21"/>
              </w:rPr>
              <w:t xml:space="preserve">Call </w:t>
            </w:r>
            <w:r>
              <w:rPr>
                <w:b/>
                <w:sz w:val="21"/>
              </w:rPr>
              <w:t>get factors</w:t>
            </w:r>
            <w:r>
              <w:rPr>
                <w:sz w:val="21"/>
              </w:rPr>
              <w:t>, try</w:t>
            </w:r>
            <w:r w:rsidR="001D54CF">
              <w:rPr>
                <w:sz w:val="21"/>
              </w:rPr>
              <w:t xml:space="preserve"> different combinations of year</w:t>
            </w:r>
            <w:r>
              <w:rPr>
                <w:sz w:val="21"/>
              </w:rPr>
              <w:t>s</w:t>
            </w:r>
            <w:r w:rsidR="001D54CF">
              <w:rPr>
                <w:sz w:val="21"/>
              </w:rPr>
              <w:t xml:space="preserve">, company names, </w:t>
            </w:r>
            <w:r>
              <w:rPr>
                <w:sz w:val="21"/>
              </w:rPr>
              <w:t xml:space="preserve">and </w:t>
            </w:r>
            <w:r w:rsidR="001D54CF">
              <w:rPr>
                <w:sz w:val="21"/>
              </w:rPr>
              <w:t>factors names</w:t>
            </w:r>
            <w:r>
              <w:rPr>
                <w:sz w:val="21"/>
              </w:rPr>
              <w:t>, see if either the result or the error message is successfully and correctly outputted with correct formats. Try with incorrect combinations (incorrect non-included company names, formats, years, factors, etc.) for the call and examine if error has been detected and reported.</w:t>
            </w:r>
          </w:p>
        </w:tc>
      </w:tr>
      <w:tr w:rsidR="001D54CF" w14:paraId="507253B0" w14:textId="77777777" w:rsidTr="00DA69E3">
        <w:tc>
          <w:tcPr>
            <w:tcW w:w="2405" w:type="dxa"/>
            <w:vMerge/>
            <w:shd w:val="clear" w:color="auto" w:fill="D0CECE" w:themeFill="background2" w:themeFillShade="E6"/>
          </w:tcPr>
          <w:p w14:paraId="04C102DE" w14:textId="77777777" w:rsidR="001D54CF" w:rsidRDefault="001D54CF" w:rsidP="001D54CF">
            <w:pPr>
              <w:spacing w:line="360" w:lineRule="auto"/>
              <w:jc w:val="both"/>
            </w:pPr>
          </w:p>
        </w:tc>
        <w:tc>
          <w:tcPr>
            <w:tcW w:w="1985" w:type="dxa"/>
          </w:tcPr>
          <w:p w14:paraId="7B97B93D" w14:textId="42B69971" w:rsidR="001D54CF" w:rsidRDefault="001D54CF" w:rsidP="001D54CF">
            <w:pPr>
              <w:spacing w:line="360" w:lineRule="auto"/>
              <w:jc w:val="both"/>
            </w:pPr>
            <w:r>
              <w:t>Anticipated result</w:t>
            </w:r>
          </w:p>
        </w:tc>
        <w:tc>
          <w:tcPr>
            <w:tcW w:w="4620" w:type="dxa"/>
            <w:shd w:val="clear" w:color="auto" w:fill="E2EFD9" w:themeFill="accent6" w:themeFillTint="33"/>
          </w:tcPr>
          <w:p w14:paraId="06AA5B04" w14:textId="40FF682F" w:rsidR="001D54CF" w:rsidRDefault="001D54CF" w:rsidP="001D54CF">
            <w:pPr>
              <w:spacing w:line="360" w:lineRule="auto"/>
              <w:jc w:val="both"/>
              <w:rPr>
                <w:sz w:val="21"/>
              </w:rPr>
            </w:pPr>
            <w:r w:rsidRPr="000C2780">
              <w:rPr>
                <w:b/>
                <w:sz w:val="21"/>
              </w:rPr>
              <w:t>Get</w:t>
            </w:r>
            <w:r>
              <w:rPr>
                <w:sz w:val="21"/>
              </w:rPr>
              <w:t xml:space="preserve"> </w:t>
            </w:r>
            <w:r w:rsidRPr="000C2780">
              <w:rPr>
                <w:b/>
                <w:sz w:val="21"/>
              </w:rPr>
              <w:t>sheets</w:t>
            </w:r>
            <w:r>
              <w:rPr>
                <w:sz w:val="21"/>
              </w:rPr>
              <w:t xml:space="preserve"> and </w:t>
            </w:r>
            <w:r w:rsidRPr="000C2780">
              <w:rPr>
                <w:b/>
                <w:sz w:val="21"/>
              </w:rPr>
              <w:t>get</w:t>
            </w:r>
            <w:r>
              <w:rPr>
                <w:sz w:val="21"/>
              </w:rPr>
              <w:t xml:space="preserve"> </w:t>
            </w:r>
            <w:r w:rsidRPr="000C2780">
              <w:rPr>
                <w:b/>
                <w:sz w:val="21"/>
              </w:rPr>
              <w:t>factors</w:t>
            </w:r>
            <w:r>
              <w:rPr>
                <w:sz w:val="21"/>
              </w:rPr>
              <w:t xml:space="preserve"> give correct </w:t>
            </w:r>
            <w:r w:rsidR="00867523">
              <w:rPr>
                <w:sz w:val="21"/>
              </w:rPr>
              <w:t>result</w:t>
            </w:r>
            <w:r>
              <w:rPr>
                <w:sz w:val="21"/>
              </w:rPr>
              <w:t xml:space="preserve"> with correct data, correct format, </w:t>
            </w:r>
            <w:r w:rsidR="00867523">
              <w:rPr>
                <w:sz w:val="21"/>
              </w:rPr>
              <w:t xml:space="preserve">and </w:t>
            </w:r>
            <w:r>
              <w:rPr>
                <w:sz w:val="21"/>
              </w:rPr>
              <w:t>correct index and columns</w:t>
            </w:r>
            <w:r w:rsidR="000C2780">
              <w:rPr>
                <w:sz w:val="21"/>
              </w:rPr>
              <w:t xml:space="preserve"> for all combinations</w:t>
            </w:r>
            <w:r w:rsidR="00867523">
              <w:rPr>
                <w:sz w:val="21"/>
              </w:rPr>
              <w:t xml:space="preserve"> of inputs. Errors are successfully and correctly detected and reported in concise languages.</w:t>
            </w:r>
          </w:p>
        </w:tc>
      </w:tr>
    </w:tbl>
    <w:p w14:paraId="63B7A541" w14:textId="77777777" w:rsidR="00142B7D" w:rsidRPr="00F447EE" w:rsidRDefault="00142B7D" w:rsidP="00ED6D17">
      <w:pPr>
        <w:spacing w:line="360" w:lineRule="auto"/>
        <w:jc w:val="both"/>
      </w:pPr>
    </w:p>
    <w:sectPr w:rsidR="00142B7D" w:rsidRPr="00F447EE" w:rsidSect="00715969">
      <w:pgSz w:w="11900" w:h="16840"/>
      <w:pgMar w:top="1440" w:right="1440" w:bottom="1440" w:left="1440" w:header="708" w:footer="708" w:gutter="0"/>
      <w:cols w:space="708"/>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E4C66D" w14:textId="77777777" w:rsidR="00F33EFC" w:rsidRDefault="00F33EFC" w:rsidP="00466940">
      <w:r>
        <w:separator/>
      </w:r>
    </w:p>
  </w:endnote>
  <w:endnote w:type="continuationSeparator" w:id="0">
    <w:p w14:paraId="7F2ED27D" w14:textId="77777777" w:rsidR="00F33EFC" w:rsidRDefault="00F33EFC" w:rsidP="004669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onaco">
    <w:panose1 w:val="00000000000000000000"/>
    <w:charset w:val="4D"/>
    <w:family w:val="auto"/>
    <w:pitch w:val="variable"/>
    <w:sig w:usb0="A00002FF" w:usb1="500039FB" w:usb2="00000000" w:usb3="00000000" w:csb0="00000197"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408B96" w14:textId="77777777" w:rsidR="00F33EFC" w:rsidRDefault="00F33EFC" w:rsidP="00466940">
      <w:r>
        <w:separator/>
      </w:r>
    </w:p>
  </w:footnote>
  <w:footnote w:type="continuationSeparator" w:id="0">
    <w:p w14:paraId="755D7BF5" w14:textId="77777777" w:rsidR="00F33EFC" w:rsidRDefault="00F33EFC" w:rsidP="004669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0245C"/>
    <w:multiLevelType w:val="hybridMultilevel"/>
    <w:tmpl w:val="7DEADBC0"/>
    <w:lvl w:ilvl="0" w:tplc="B81CC386">
      <w:start w:val="1"/>
      <w:numFmt w:val="upp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AE0379"/>
    <w:multiLevelType w:val="hybridMultilevel"/>
    <w:tmpl w:val="D1D6A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8028A"/>
    <w:multiLevelType w:val="hybridMultilevel"/>
    <w:tmpl w:val="596C1C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4039A9"/>
    <w:multiLevelType w:val="hybridMultilevel"/>
    <w:tmpl w:val="1C02E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5F60BB"/>
    <w:multiLevelType w:val="hybridMultilevel"/>
    <w:tmpl w:val="B3A8E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044105"/>
    <w:multiLevelType w:val="hybridMultilevel"/>
    <w:tmpl w:val="8CF41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A816E6"/>
    <w:multiLevelType w:val="hybridMultilevel"/>
    <w:tmpl w:val="A0020C6A"/>
    <w:lvl w:ilvl="0" w:tplc="1B9C73A2">
      <w:start w:val="1"/>
      <w:numFmt w:val="bullet"/>
      <w:lvlText w:val="-"/>
      <w:lvlJc w:val="left"/>
      <w:pPr>
        <w:ind w:left="720" w:hanging="360"/>
      </w:pPr>
      <w:rPr>
        <w:rFonts w:ascii="Calibri" w:eastAsiaTheme="minorEastAsia"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075563"/>
    <w:multiLevelType w:val="hybridMultilevel"/>
    <w:tmpl w:val="5B3C8D82"/>
    <w:lvl w:ilvl="0" w:tplc="3A4C0782">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CD7515"/>
    <w:multiLevelType w:val="hybridMultilevel"/>
    <w:tmpl w:val="720C9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6737C6"/>
    <w:multiLevelType w:val="hybridMultilevel"/>
    <w:tmpl w:val="E8328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C3612A"/>
    <w:multiLevelType w:val="hybridMultilevel"/>
    <w:tmpl w:val="871CB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6964DB"/>
    <w:multiLevelType w:val="hybridMultilevel"/>
    <w:tmpl w:val="126C38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63252B"/>
    <w:multiLevelType w:val="hybridMultilevel"/>
    <w:tmpl w:val="6D3AD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7F1E48"/>
    <w:multiLevelType w:val="hybridMultilevel"/>
    <w:tmpl w:val="209E9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FB280F"/>
    <w:multiLevelType w:val="hybridMultilevel"/>
    <w:tmpl w:val="ABEE7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B33AC3"/>
    <w:multiLevelType w:val="hybridMultilevel"/>
    <w:tmpl w:val="F4B09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127A9B"/>
    <w:multiLevelType w:val="hybridMultilevel"/>
    <w:tmpl w:val="3C0A9D78"/>
    <w:lvl w:ilvl="0" w:tplc="3FDE78EA">
      <w:numFmt w:val="bullet"/>
      <w:lvlText w:val="-"/>
      <w:lvlJc w:val="left"/>
      <w:pPr>
        <w:ind w:left="720" w:hanging="360"/>
      </w:pPr>
      <w:rPr>
        <w:rFonts w:ascii="Calibri" w:eastAsiaTheme="minorEastAsia"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C111BC"/>
    <w:multiLevelType w:val="hybridMultilevel"/>
    <w:tmpl w:val="FC1AF37C"/>
    <w:lvl w:ilvl="0" w:tplc="1D50D4BE">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2607D6"/>
    <w:multiLevelType w:val="hybridMultilevel"/>
    <w:tmpl w:val="A89251D6"/>
    <w:lvl w:ilvl="0" w:tplc="72689034">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567B45"/>
    <w:multiLevelType w:val="hybridMultilevel"/>
    <w:tmpl w:val="2C1E0504"/>
    <w:lvl w:ilvl="0" w:tplc="BA1E9CC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6802F1"/>
    <w:multiLevelType w:val="hybridMultilevel"/>
    <w:tmpl w:val="7C2069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676AAF"/>
    <w:multiLevelType w:val="hybridMultilevel"/>
    <w:tmpl w:val="E332A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FA4DB3"/>
    <w:multiLevelType w:val="hybridMultilevel"/>
    <w:tmpl w:val="31B2EA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B36951"/>
    <w:multiLevelType w:val="hybridMultilevel"/>
    <w:tmpl w:val="8632C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57326B"/>
    <w:multiLevelType w:val="hybridMultilevel"/>
    <w:tmpl w:val="D1D0993E"/>
    <w:lvl w:ilvl="0" w:tplc="E23E21F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BF4D69"/>
    <w:multiLevelType w:val="hybridMultilevel"/>
    <w:tmpl w:val="7758F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361BF3"/>
    <w:multiLevelType w:val="hybridMultilevel"/>
    <w:tmpl w:val="7D5E1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4D1116"/>
    <w:multiLevelType w:val="hybridMultilevel"/>
    <w:tmpl w:val="47560234"/>
    <w:lvl w:ilvl="0" w:tplc="B96AAA36">
      <w:start w:val="1"/>
      <w:numFmt w:val="upperLetter"/>
      <w:lvlText w:val="%1&gt;"/>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5C37EE"/>
    <w:multiLevelType w:val="hybridMultilevel"/>
    <w:tmpl w:val="1A325DD2"/>
    <w:lvl w:ilvl="0" w:tplc="FF285862">
      <w:start w:val="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D50DA4"/>
    <w:multiLevelType w:val="hybridMultilevel"/>
    <w:tmpl w:val="A476D458"/>
    <w:lvl w:ilvl="0" w:tplc="FAC894C4">
      <w:start w:val="1"/>
      <w:numFmt w:val="bullet"/>
      <w:lvlText w:val="-"/>
      <w:lvlJc w:val="left"/>
      <w:pPr>
        <w:ind w:left="720" w:hanging="360"/>
      </w:pPr>
      <w:rPr>
        <w:rFonts w:ascii="Calibri" w:eastAsiaTheme="minorEastAsia"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342C3A"/>
    <w:multiLevelType w:val="hybridMultilevel"/>
    <w:tmpl w:val="9454D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8"/>
  </w:num>
  <w:num w:numId="3">
    <w:abstractNumId w:val="17"/>
  </w:num>
  <w:num w:numId="4">
    <w:abstractNumId w:val="20"/>
  </w:num>
  <w:num w:numId="5">
    <w:abstractNumId w:val="9"/>
  </w:num>
  <w:num w:numId="6">
    <w:abstractNumId w:val="4"/>
  </w:num>
  <w:num w:numId="7">
    <w:abstractNumId w:val="30"/>
  </w:num>
  <w:num w:numId="8">
    <w:abstractNumId w:val="15"/>
  </w:num>
  <w:num w:numId="9">
    <w:abstractNumId w:val="26"/>
  </w:num>
  <w:num w:numId="10">
    <w:abstractNumId w:val="14"/>
  </w:num>
  <w:num w:numId="11">
    <w:abstractNumId w:val="1"/>
  </w:num>
  <w:num w:numId="12">
    <w:abstractNumId w:val="12"/>
  </w:num>
  <w:num w:numId="13">
    <w:abstractNumId w:val="13"/>
  </w:num>
  <w:num w:numId="14">
    <w:abstractNumId w:val="21"/>
  </w:num>
  <w:num w:numId="15">
    <w:abstractNumId w:val="22"/>
  </w:num>
  <w:num w:numId="16">
    <w:abstractNumId w:val="23"/>
  </w:num>
  <w:num w:numId="17">
    <w:abstractNumId w:val="2"/>
  </w:num>
  <w:num w:numId="18">
    <w:abstractNumId w:val="11"/>
  </w:num>
  <w:num w:numId="19">
    <w:abstractNumId w:val="25"/>
  </w:num>
  <w:num w:numId="20">
    <w:abstractNumId w:val="5"/>
  </w:num>
  <w:num w:numId="21">
    <w:abstractNumId w:val="10"/>
  </w:num>
  <w:num w:numId="22">
    <w:abstractNumId w:val="8"/>
  </w:num>
  <w:num w:numId="23">
    <w:abstractNumId w:val="16"/>
  </w:num>
  <w:num w:numId="24">
    <w:abstractNumId w:val="29"/>
  </w:num>
  <w:num w:numId="25">
    <w:abstractNumId w:val="6"/>
  </w:num>
  <w:num w:numId="26">
    <w:abstractNumId w:val="27"/>
  </w:num>
  <w:num w:numId="27">
    <w:abstractNumId w:val="0"/>
  </w:num>
  <w:num w:numId="28">
    <w:abstractNumId w:val="24"/>
  </w:num>
  <w:num w:numId="29">
    <w:abstractNumId w:val="28"/>
  </w:num>
  <w:num w:numId="30">
    <w:abstractNumId w:val="7"/>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4"/>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68D2"/>
    <w:rsid w:val="00003119"/>
    <w:rsid w:val="00007B0B"/>
    <w:rsid w:val="0001033F"/>
    <w:rsid w:val="00016E0F"/>
    <w:rsid w:val="00022966"/>
    <w:rsid w:val="00027506"/>
    <w:rsid w:val="00027849"/>
    <w:rsid w:val="00033F27"/>
    <w:rsid w:val="000353FC"/>
    <w:rsid w:val="00035D04"/>
    <w:rsid w:val="0004586A"/>
    <w:rsid w:val="00052321"/>
    <w:rsid w:val="00080BCD"/>
    <w:rsid w:val="00083757"/>
    <w:rsid w:val="000A518A"/>
    <w:rsid w:val="000B0108"/>
    <w:rsid w:val="000B1BFF"/>
    <w:rsid w:val="000B2146"/>
    <w:rsid w:val="000B2BA9"/>
    <w:rsid w:val="000C0D06"/>
    <w:rsid w:val="000C2780"/>
    <w:rsid w:val="000D1B8C"/>
    <w:rsid w:val="000E1713"/>
    <w:rsid w:val="000E1DF8"/>
    <w:rsid w:val="000E22A4"/>
    <w:rsid w:val="000E7A3B"/>
    <w:rsid w:val="000F19AC"/>
    <w:rsid w:val="000F1F4D"/>
    <w:rsid w:val="00101D9A"/>
    <w:rsid w:val="0011443B"/>
    <w:rsid w:val="00115767"/>
    <w:rsid w:val="00115CEF"/>
    <w:rsid w:val="00122703"/>
    <w:rsid w:val="00122AA9"/>
    <w:rsid w:val="00123DD7"/>
    <w:rsid w:val="00126229"/>
    <w:rsid w:val="00126C76"/>
    <w:rsid w:val="00142B7D"/>
    <w:rsid w:val="00146D30"/>
    <w:rsid w:val="0015028C"/>
    <w:rsid w:val="00157967"/>
    <w:rsid w:val="00167A90"/>
    <w:rsid w:val="00171C70"/>
    <w:rsid w:val="00175157"/>
    <w:rsid w:val="00176DC8"/>
    <w:rsid w:val="0017764C"/>
    <w:rsid w:val="001A702D"/>
    <w:rsid w:val="001B2930"/>
    <w:rsid w:val="001B6F19"/>
    <w:rsid w:val="001B760A"/>
    <w:rsid w:val="001C1EEA"/>
    <w:rsid w:val="001C2723"/>
    <w:rsid w:val="001D403F"/>
    <w:rsid w:val="001D54CF"/>
    <w:rsid w:val="001F31D6"/>
    <w:rsid w:val="002075CD"/>
    <w:rsid w:val="00220283"/>
    <w:rsid w:val="0022495F"/>
    <w:rsid w:val="00225E98"/>
    <w:rsid w:val="0023605E"/>
    <w:rsid w:val="00241F00"/>
    <w:rsid w:val="00242286"/>
    <w:rsid w:val="002465A3"/>
    <w:rsid w:val="00246AF9"/>
    <w:rsid w:val="00260E6B"/>
    <w:rsid w:val="00276EBA"/>
    <w:rsid w:val="00280E39"/>
    <w:rsid w:val="002813E0"/>
    <w:rsid w:val="00295BF9"/>
    <w:rsid w:val="002A6219"/>
    <w:rsid w:val="002B640A"/>
    <w:rsid w:val="002C2982"/>
    <w:rsid w:val="002D0AF1"/>
    <w:rsid w:val="002D4354"/>
    <w:rsid w:val="002F2B28"/>
    <w:rsid w:val="002F4561"/>
    <w:rsid w:val="0030060E"/>
    <w:rsid w:val="00310734"/>
    <w:rsid w:val="003143AB"/>
    <w:rsid w:val="00314817"/>
    <w:rsid w:val="003148F0"/>
    <w:rsid w:val="00315BEA"/>
    <w:rsid w:val="00320047"/>
    <w:rsid w:val="00322CBB"/>
    <w:rsid w:val="00324A68"/>
    <w:rsid w:val="0033661F"/>
    <w:rsid w:val="0034206A"/>
    <w:rsid w:val="00343937"/>
    <w:rsid w:val="003476EC"/>
    <w:rsid w:val="00347D59"/>
    <w:rsid w:val="00360304"/>
    <w:rsid w:val="00383D31"/>
    <w:rsid w:val="003906CD"/>
    <w:rsid w:val="00396ED5"/>
    <w:rsid w:val="00397E80"/>
    <w:rsid w:val="003A0AC2"/>
    <w:rsid w:val="003A7EC0"/>
    <w:rsid w:val="003C7115"/>
    <w:rsid w:val="003D0259"/>
    <w:rsid w:val="003D2C72"/>
    <w:rsid w:val="003D68AB"/>
    <w:rsid w:val="003D793D"/>
    <w:rsid w:val="003E1D33"/>
    <w:rsid w:val="003F0522"/>
    <w:rsid w:val="003F28D0"/>
    <w:rsid w:val="003F58EC"/>
    <w:rsid w:val="003F5947"/>
    <w:rsid w:val="003F628A"/>
    <w:rsid w:val="003F7B18"/>
    <w:rsid w:val="00406602"/>
    <w:rsid w:val="004152C3"/>
    <w:rsid w:val="00415C2F"/>
    <w:rsid w:val="00424D28"/>
    <w:rsid w:val="004257D5"/>
    <w:rsid w:val="00441FB0"/>
    <w:rsid w:val="00442A11"/>
    <w:rsid w:val="00443B9B"/>
    <w:rsid w:val="00451B16"/>
    <w:rsid w:val="00452F4A"/>
    <w:rsid w:val="00453F77"/>
    <w:rsid w:val="00455F73"/>
    <w:rsid w:val="00457532"/>
    <w:rsid w:val="00466940"/>
    <w:rsid w:val="0049273C"/>
    <w:rsid w:val="00493507"/>
    <w:rsid w:val="004B310D"/>
    <w:rsid w:val="004C357A"/>
    <w:rsid w:val="004C551F"/>
    <w:rsid w:val="004D1FA4"/>
    <w:rsid w:val="004E1A59"/>
    <w:rsid w:val="004E1C01"/>
    <w:rsid w:val="004E2377"/>
    <w:rsid w:val="004E2E70"/>
    <w:rsid w:val="004E3A51"/>
    <w:rsid w:val="004E6589"/>
    <w:rsid w:val="00502D9F"/>
    <w:rsid w:val="00510997"/>
    <w:rsid w:val="005117CF"/>
    <w:rsid w:val="00511F40"/>
    <w:rsid w:val="00513179"/>
    <w:rsid w:val="00517D59"/>
    <w:rsid w:val="00522514"/>
    <w:rsid w:val="005357D2"/>
    <w:rsid w:val="00541874"/>
    <w:rsid w:val="00542B84"/>
    <w:rsid w:val="00545F57"/>
    <w:rsid w:val="00553CFC"/>
    <w:rsid w:val="00556A90"/>
    <w:rsid w:val="00564519"/>
    <w:rsid w:val="005734B0"/>
    <w:rsid w:val="00573B28"/>
    <w:rsid w:val="00577391"/>
    <w:rsid w:val="0057761F"/>
    <w:rsid w:val="005779CF"/>
    <w:rsid w:val="00583288"/>
    <w:rsid w:val="00595E88"/>
    <w:rsid w:val="005A03C8"/>
    <w:rsid w:val="005A22EF"/>
    <w:rsid w:val="005C0B15"/>
    <w:rsid w:val="005C6363"/>
    <w:rsid w:val="005D19C6"/>
    <w:rsid w:val="005D5A02"/>
    <w:rsid w:val="005F165C"/>
    <w:rsid w:val="005F25DB"/>
    <w:rsid w:val="005F38DE"/>
    <w:rsid w:val="005F6895"/>
    <w:rsid w:val="005F7D86"/>
    <w:rsid w:val="006031BE"/>
    <w:rsid w:val="006043D7"/>
    <w:rsid w:val="0061032A"/>
    <w:rsid w:val="00617D9E"/>
    <w:rsid w:val="00622C57"/>
    <w:rsid w:val="006312BF"/>
    <w:rsid w:val="0063460C"/>
    <w:rsid w:val="006441E9"/>
    <w:rsid w:val="00650426"/>
    <w:rsid w:val="00651521"/>
    <w:rsid w:val="00672315"/>
    <w:rsid w:val="00673660"/>
    <w:rsid w:val="0069203E"/>
    <w:rsid w:val="00693743"/>
    <w:rsid w:val="00694998"/>
    <w:rsid w:val="0069584D"/>
    <w:rsid w:val="006A083C"/>
    <w:rsid w:val="006A2074"/>
    <w:rsid w:val="006B4A49"/>
    <w:rsid w:val="006B53E7"/>
    <w:rsid w:val="006C67D6"/>
    <w:rsid w:val="006D1D2C"/>
    <w:rsid w:val="006E3056"/>
    <w:rsid w:val="0070091C"/>
    <w:rsid w:val="007043BF"/>
    <w:rsid w:val="0071050D"/>
    <w:rsid w:val="00714F61"/>
    <w:rsid w:val="00715969"/>
    <w:rsid w:val="00715C0F"/>
    <w:rsid w:val="00723AC0"/>
    <w:rsid w:val="00733E85"/>
    <w:rsid w:val="00733EEF"/>
    <w:rsid w:val="007458C7"/>
    <w:rsid w:val="00746A47"/>
    <w:rsid w:val="007623A7"/>
    <w:rsid w:val="007628F4"/>
    <w:rsid w:val="00772C8F"/>
    <w:rsid w:val="0077353D"/>
    <w:rsid w:val="00777481"/>
    <w:rsid w:val="0078283C"/>
    <w:rsid w:val="00782D5B"/>
    <w:rsid w:val="00785B9B"/>
    <w:rsid w:val="007A1A2B"/>
    <w:rsid w:val="007A1D23"/>
    <w:rsid w:val="007A551D"/>
    <w:rsid w:val="007A7DF3"/>
    <w:rsid w:val="007B561F"/>
    <w:rsid w:val="007D5864"/>
    <w:rsid w:val="007F5C84"/>
    <w:rsid w:val="008038D9"/>
    <w:rsid w:val="0080467A"/>
    <w:rsid w:val="00806CAE"/>
    <w:rsid w:val="008078F0"/>
    <w:rsid w:val="00811910"/>
    <w:rsid w:val="0081193F"/>
    <w:rsid w:val="0081519B"/>
    <w:rsid w:val="0081546C"/>
    <w:rsid w:val="00821D87"/>
    <w:rsid w:val="00822D7B"/>
    <w:rsid w:val="0083518E"/>
    <w:rsid w:val="0083615E"/>
    <w:rsid w:val="0084386E"/>
    <w:rsid w:val="008534E2"/>
    <w:rsid w:val="00856A01"/>
    <w:rsid w:val="008642FC"/>
    <w:rsid w:val="00865CFD"/>
    <w:rsid w:val="00867523"/>
    <w:rsid w:val="00877B6D"/>
    <w:rsid w:val="00886C8F"/>
    <w:rsid w:val="00894CEB"/>
    <w:rsid w:val="008A5CB2"/>
    <w:rsid w:val="008B51F8"/>
    <w:rsid w:val="008B5C28"/>
    <w:rsid w:val="008C253C"/>
    <w:rsid w:val="008D087D"/>
    <w:rsid w:val="008E370B"/>
    <w:rsid w:val="008E3D2E"/>
    <w:rsid w:val="008E3E93"/>
    <w:rsid w:val="008E4FF0"/>
    <w:rsid w:val="0090003A"/>
    <w:rsid w:val="0090221F"/>
    <w:rsid w:val="0090384F"/>
    <w:rsid w:val="00905579"/>
    <w:rsid w:val="009179D8"/>
    <w:rsid w:val="0092277A"/>
    <w:rsid w:val="00927AE1"/>
    <w:rsid w:val="00932450"/>
    <w:rsid w:val="00936B7D"/>
    <w:rsid w:val="00937414"/>
    <w:rsid w:val="0094381C"/>
    <w:rsid w:val="00944413"/>
    <w:rsid w:val="00954C5D"/>
    <w:rsid w:val="009636F4"/>
    <w:rsid w:val="0097547E"/>
    <w:rsid w:val="00976E57"/>
    <w:rsid w:val="00981F0F"/>
    <w:rsid w:val="0098270B"/>
    <w:rsid w:val="00984A05"/>
    <w:rsid w:val="00990911"/>
    <w:rsid w:val="009958BE"/>
    <w:rsid w:val="009A249F"/>
    <w:rsid w:val="009B1BBC"/>
    <w:rsid w:val="009B1DC0"/>
    <w:rsid w:val="009C07F4"/>
    <w:rsid w:val="009C5396"/>
    <w:rsid w:val="009D2165"/>
    <w:rsid w:val="009F2110"/>
    <w:rsid w:val="009F6A6C"/>
    <w:rsid w:val="00A0163A"/>
    <w:rsid w:val="00A056B3"/>
    <w:rsid w:val="00A07623"/>
    <w:rsid w:val="00A1246E"/>
    <w:rsid w:val="00A15F78"/>
    <w:rsid w:val="00A2136D"/>
    <w:rsid w:val="00A22871"/>
    <w:rsid w:val="00A27500"/>
    <w:rsid w:val="00A3455A"/>
    <w:rsid w:val="00A34E49"/>
    <w:rsid w:val="00A46CD5"/>
    <w:rsid w:val="00A510A0"/>
    <w:rsid w:val="00A51AE0"/>
    <w:rsid w:val="00A529AE"/>
    <w:rsid w:val="00A5521A"/>
    <w:rsid w:val="00A5607B"/>
    <w:rsid w:val="00A60E17"/>
    <w:rsid w:val="00A668D2"/>
    <w:rsid w:val="00A67693"/>
    <w:rsid w:val="00A6793C"/>
    <w:rsid w:val="00A7732E"/>
    <w:rsid w:val="00A775E8"/>
    <w:rsid w:val="00A92BCF"/>
    <w:rsid w:val="00A93E0A"/>
    <w:rsid w:val="00A97751"/>
    <w:rsid w:val="00AB4560"/>
    <w:rsid w:val="00AB4BC3"/>
    <w:rsid w:val="00AC2A90"/>
    <w:rsid w:val="00AD1A5D"/>
    <w:rsid w:val="00AD48CC"/>
    <w:rsid w:val="00AE6D78"/>
    <w:rsid w:val="00AF3906"/>
    <w:rsid w:val="00AF6A93"/>
    <w:rsid w:val="00B021C7"/>
    <w:rsid w:val="00B03B72"/>
    <w:rsid w:val="00B10EE5"/>
    <w:rsid w:val="00B24B34"/>
    <w:rsid w:val="00B27E3D"/>
    <w:rsid w:val="00B40892"/>
    <w:rsid w:val="00B5693A"/>
    <w:rsid w:val="00B5722A"/>
    <w:rsid w:val="00B57489"/>
    <w:rsid w:val="00B705DF"/>
    <w:rsid w:val="00B75076"/>
    <w:rsid w:val="00B8298F"/>
    <w:rsid w:val="00B82DF2"/>
    <w:rsid w:val="00B844A6"/>
    <w:rsid w:val="00B854B4"/>
    <w:rsid w:val="00B92D39"/>
    <w:rsid w:val="00B94245"/>
    <w:rsid w:val="00B9647A"/>
    <w:rsid w:val="00BA7173"/>
    <w:rsid w:val="00BB24A6"/>
    <w:rsid w:val="00BC5A70"/>
    <w:rsid w:val="00BD0EBC"/>
    <w:rsid w:val="00BD7104"/>
    <w:rsid w:val="00C01E12"/>
    <w:rsid w:val="00C03407"/>
    <w:rsid w:val="00C05362"/>
    <w:rsid w:val="00C15263"/>
    <w:rsid w:val="00C17B75"/>
    <w:rsid w:val="00C17BA2"/>
    <w:rsid w:val="00C26F4F"/>
    <w:rsid w:val="00C411F0"/>
    <w:rsid w:val="00C42E01"/>
    <w:rsid w:val="00C52225"/>
    <w:rsid w:val="00C574FE"/>
    <w:rsid w:val="00C74C63"/>
    <w:rsid w:val="00C75298"/>
    <w:rsid w:val="00C77C11"/>
    <w:rsid w:val="00C81D12"/>
    <w:rsid w:val="00CA35EF"/>
    <w:rsid w:val="00CB08CF"/>
    <w:rsid w:val="00CC067C"/>
    <w:rsid w:val="00CC4D82"/>
    <w:rsid w:val="00CD1EA3"/>
    <w:rsid w:val="00CD3FA7"/>
    <w:rsid w:val="00CD633F"/>
    <w:rsid w:val="00CE5B18"/>
    <w:rsid w:val="00CE6F7B"/>
    <w:rsid w:val="00CF0A8F"/>
    <w:rsid w:val="00D00A43"/>
    <w:rsid w:val="00D070A8"/>
    <w:rsid w:val="00D17EAE"/>
    <w:rsid w:val="00D218AE"/>
    <w:rsid w:val="00D30782"/>
    <w:rsid w:val="00D461DB"/>
    <w:rsid w:val="00D503E5"/>
    <w:rsid w:val="00D5051F"/>
    <w:rsid w:val="00D52550"/>
    <w:rsid w:val="00D6096B"/>
    <w:rsid w:val="00D6139B"/>
    <w:rsid w:val="00D67B24"/>
    <w:rsid w:val="00D807D5"/>
    <w:rsid w:val="00D8310A"/>
    <w:rsid w:val="00D908B3"/>
    <w:rsid w:val="00DA470F"/>
    <w:rsid w:val="00DA69E3"/>
    <w:rsid w:val="00DA6B49"/>
    <w:rsid w:val="00DB1254"/>
    <w:rsid w:val="00DB3281"/>
    <w:rsid w:val="00DB4585"/>
    <w:rsid w:val="00DB6E73"/>
    <w:rsid w:val="00DC65F8"/>
    <w:rsid w:val="00DD1E62"/>
    <w:rsid w:val="00DD4852"/>
    <w:rsid w:val="00DE55B5"/>
    <w:rsid w:val="00DF007A"/>
    <w:rsid w:val="00DF0E23"/>
    <w:rsid w:val="00DF27BA"/>
    <w:rsid w:val="00DF753D"/>
    <w:rsid w:val="00E04BAA"/>
    <w:rsid w:val="00E061A3"/>
    <w:rsid w:val="00E12798"/>
    <w:rsid w:val="00E13E7D"/>
    <w:rsid w:val="00E210AC"/>
    <w:rsid w:val="00E30927"/>
    <w:rsid w:val="00E33CA7"/>
    <w:rsid w:val="00E52327"/>
    <w:rsid w:val="00E532D6"/>
    <w:rsid w:val="00E60D59"/>
    <w:rsid w:val="00E61124"/>
    <w:rsid w:val="00E6639C"/>
    <w:rsid w:val="00E665F1"/>
    <w:rsid w:val="00E71508"/>
    <w:rsid w:val="00E71B2E"/>
    <w:rsid w:val="00E8421A"/>
    <w:rsid w:val="00E9553B"/>
    <w:rsid w:val="00E95E1F"/>
    <w:rsid w:val="00EA1643"/>
    <w:rsid w:val="00EA563D"/>
    <w:rsid w:val="00EB0716"/>
    <w:rsid w:val="00EB344F"/>
    <w:rsid w:val="00EB39EA"/>
    <w:rsid w:val="00EB40EA"/>
    <w:rsid w:val="00EB7B55"/>
    <w:rsid w:val="00ED2D9E"/>
    <w:rsid w:val="00ED6D17"/>
    <w:rsid w:val="00EE0499"/>
    <w:rsid w:val="00EE7AAD"/>
    <w:rsid w:val="00F00191"/>
    <w:rsid w:val="00F01ECE"/>
    <w:rsid w:val="00F03A5A"/>
    <w:rsid w:val="00F05AA8"/>
    <w:rsid w:val="00F23126"/>
    <w:rsid w:val="00F326E7"/>
    <w:rsid w:val="00F33EFC"/>
    <w:rsid w:val="00F37746"/>
    <w:rsid w:val="00F42313"/>
    <w:rsid w:val="00F431BB"/>
    <w:rsid w:val="00F447EE"/>
    <w:rsid w:val="00F50311"/>
    <w:rsid w:val="00F5436A"/>
    <w:rsid w:val="00F55FFF"/>
    <w:rsid w:val="00F577AD"/>
    <w:rsid w:val="00F633E4"/>
    <w:rsid w:val="00F6562A"/>
    <w:rsid w:val="00F66BA9"/>
    <w:rsid w:val="00F70626"/>
    <w:rsid w:val="00F71541"/>
    <w:rsid w:val="00F764A9"/>
    <w:rsid w:val="00F767F6"/>
    <w:rsid w:val="00F84161"/>
    <w:rsid w:val="00F843D3"/>
    <w:rsid w:val="00F86FB6"/>
    <w:rsid w:val="00FB726A"/>
    <w:rsid w:val="00FB737F"/>
    <w:rsid w:val="00FC017C"/>
    <w:rsid w:val="00FE7844"/>
    <w:rsid w:val="00FF4C12"/>
    <w:rsid w:val="00FF7B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1DBC0D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6E57"/>
    <w:pPr>
      <w:ind w:left="720"/>
      <w:contextualSpacing/>
    </w:pPr>
  </w:style>
  <w:style w:type="table" w:styleId="GridTable1Light">
    <w:name w:val="Grid Table 1 Light"/>
    <w:basedOn w:val="TableNormal"/>
    <w:uiPriority w:val="46"/>
    <w:rsid w:val="007F5C8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A93E0A"/>
    <w:rPr>
      <w:color w:val="0563C1" w:themeColor="hyperlink"/>
      <w:u w:val="single"/>
    </w:rPr>
  </w:style>
  <w:style w:type="character" w:styleId="UnresolvedMention">
    <w:name w:val="Unresolved Mention"/>
    <w:basedOn w:val="DefaultParagraphFont"/>
    <w:uiPriority w:val="99"/>
    <w:rsid w:val="00A93E0A"/>
    <w:rPr>
      <w:color w:val="605E5C"/>
      <w:shd w:val="clear" w:color="auto" w:fill="E1DFDD"/>
    </w:rPr>
  </w:style>
  <w:style w:type="paragraph" w:styleId="NormalWeb">
    <w:name w:val="Normal (Web)"/>
    <w:basedOn w:val="Normal"/>
    <w:uiPriority w:val="99"/>
    <w:semiHidden/>
    <w:unhideWhenUsed/>
    <w:rsid w:val="00171C70"/>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101D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66940"/>
    <w:pPr>
      <w:tabs>
        <w:tab w:val="center" w:pos="4680"/>
        <w:tab w:val="right" w:pos="9360"/>
      </w:tabs>
    </w:pPr>
  </w:style>
  <w:style w:type="character" w:customStyle="1" w:styleId="HeaderChar">
    <w:name w:val="Header Char"/>
    <w:basedOn w:val="DefaultParagraphFont"/>
    <w:link w:val="Header"/>
    <w:uiPriority w:val="99"/>
    <w:rsid w:val="00466940"/>
  </w:style>
  <w:style w:type="paragraph" w:styleId="Footer">
    <w:name w:val="footer"/>
    <w:basedOn w:val="Normal"/>
    <w:link w:val="FooterChar"/>
    <w:uiPriority w:val="99"/>
    <w:unhideWhenUsed/>
    <w:rsid w:val="00466940"/>
    <w:pPr>
      <w:tabs>
        <w:tab w:val="center" w:pos="4680"/>
        <w:tab w:val="right" w:pos="9360"/>
      </w:tabs>
    </w:pPr>
  </w:style>
  <w:style w:type="character" w:customStyle="1" w:styleId="FooterChar">
    <w:name w:val="Footer Char"/>
    <w:basedOn w:val="DefaultParagraphFont"/>
    <w:link w:val="Footer"/>
    <w:uiPriority w:val="99"/>
    <w:rsid w:val="004669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2604916">
      <w:bodyDiv w:val="1"/>
      <w:marLeft w:val="0"/>
      <w:marRight w:val="0"/>
      <w:marTop w:val="0"/>
      <w:marBottom w:val="0"/>
      <w:divBdr>
        <w:top w:val="none" w:sz="0" w:space="0" w:color="auto"/>
        <w:left w:val="none" w:sz="0" w:space="0" w:color="auto"/>
        <w:bottom w:val="none" w:sz="0" w:space="0" w:color="auto"/>
        <w:right w:val="none" w:sz="0" w:space="0" w:color="auto"/>
      </w:divBdr>
    </w:div>
    <w:div w:id="1689484856">
      <w:bodyDiv w:val="1"/>
      <w:marLeft w:val="0"/>
      <w:marRight w:val="0"/>
      <w:marTop w:val="0"/>
      <w:marBottom w:val="0"/>
      <w:divBdr>
        <w:top w:val="none" w:sz="0" w:space="0" w:color="auto"/>
        <w:left w:val="none" w:sz="0" w:space="0" w:color="auto"/>
        <w:bottom w:val="none" w:sz="0" w:space="0" w:color="auto"/>
        <w:right w:val="none" w:sz="0" w:space="0" w:color="auto"/>
      </w:divBdr>
      <w:divsChild>
        <w:div w:id="858203378">
          <w:marLeft w:val="0"/>
          <w:marRight w:val="0"/>
          <w:marTop w:val="0"/>
          <w:marBottom w:val="0"/>
          <w:divBdr>
            <w:top w:val="none" w:sz="0" w:space="0" w:color="auto"/>
            <w:left w:val="none" w:sz="0" w:space="0" w:color="auto"/>
            <w:bottom w:val="none" w:sz="0" w:space="0" w:color="auto"/>
            <w:right w:val="none" w:sz="0" w:space="0" w:color="auto"/>
          </w:divBdr>
          <w:divsChild>
            <w:div w:id="1095059085">
              <w:marLeft w:val="0"/>
              <w:marRight w:val="0"/>
              <w:marTop w:val="0"/>
              <w:marBottom w:val="0"/>
              <w:divBdr>
                <w:top w:val="none" w:sz="0" w:space="0" w:color="auto"/>
                <w:left w:val="none" w:sz="0" w:space="0" w:color="auto"/>
                <w:bottom w:val="none" w:sz="0" w:space="0" w:color="auto"/>
                <w:right w:val="none" w:sz="0" w:space="0" w:color="auto"/>
              </w:divBdr>
              <w:divsChild>
                <w:div w:id="578515220">
                  <w:marLeft w:val="0"/>
                  <w:marRight w:val="0"/>
                  <w:marTop w:val="0"/>
                  <w:marBottom w:val="0"/>
                  <w:divBdr>
                    <w:top w:val="none" w:sz="0" w:space="0" w:color="auto"/>
                    <w:left w:val="none" w:sz="0" w:space="0" w:color="auto"/>
                    <w:bottom w:val="none" w:sz="0" w:space="0" w:color="auto"/>
                    <w:right w:val="none" w:sz="0" w:space="0" w:color="auto"/>
                  </w:divBdr>
                  <w:divsChild>
                    <w:div w:id="26465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84956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hyperlink" Target="https://finance.yahoo.com/calendar/earnings" TargetMode="External"/><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2828</TotalTime>
  <Pages>30</Pages>
  <Words>6353</Words>
  <Characters>29292</Characters>
  <Application>Microsoft Office Word</Application>
  <DocSecurity>0</DocSecurity>
  <Lines>542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wanliuguohanbo@163.com</dc:creator>
  <cp:keywords/>
  <dc:description/>
  <cp:lastModifiedBy>Hanbo Guo</cp:lastModifiedBy>
  <cp:revision>217</cp:revision>
  <dcterms:created xsi:type="dcterms:W3CDTF">2019-03-10T06:21:00Z</dcterms:created>
  <dcterms:modified xsi:type="dcterms:W3CDTF">2019-09-18T00:16:00Z</dcterms:modified>
</cp:coreProperties>
</file>