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80DD" w14:textId="0C19F3F8" w:rsidR="001A77E7" w:rsidRDefault="006B25D4">
      <w:pPr>
        <w:pStyle w:val="Title"/>
      </w:pPr>
      <w:r>
        <w:rPr>
          <w:b/>
          <w:bCs/>
        </w:rPr>
        <w:t>L</w:t>
      </w:r>
      <w:r w:rsidRPr="006B25D4">
        <w:rPr>
          <w:b/>
          <w:bCs/>
        </w:rPr>
        <w:t>ab8</w:t>
      </w:r>
      <w:r>
        <w:rPr>
          <w:b/>
          <w:bCs/>
        </w:rPr>
        <w:t xml:space="preserve">: </w:t>
      </w:r>
      <w:r w:rsidR="00000000">
        <w:t>Answer Key</w:t>
      </w:r>
    </w:p>
    <w:p w14:paraId="52755D86" w14:textId="77777777" w:rsidR="001A77E7" w:rsidRDefault="00000000">
      <w:pPr>
        <w:pStyle w:val="Heading1"/>
      </w:pPr>
      <w:r>
        <w:t>1. Addressing Table (Completed)</w:t>
      </w:r>
    </w:p>
    <w:p w14:paraId="2F12F3C7" w14:textId="77777777" w:rsidR="006B25D4" w:rsidRDefault="00000000">
      <w:r>
        <w:br/>
      </w:r>
    </w:p>
    <w:tbl>
      <w:tblPr>
        <w:tblW w:w="8120" w:type="dxa"/>
        <w:tblInd w:w="113" w:type="dxa"/>
        <w:tblLook w:val="04A0" w:firstRow="1" w:lastRow="0" w:firstColumn="1" w:lastColumn="0" w:noHBand="0" w:noVBand="1"/>
      </w:tblPr>
      <w:tblGrid>
        <w:gridCol w:w="1060"/>
        <w:gridCol w:w="1039"/>
        <w:gridCol w:w="2140"/>
        <w:gridCol w:w="1660"/>
        <w:gridCol w:w="2280"/>
      </w:tblGrid>
      <w:tr w:rsidR="006B25D4" w:rsidRPr="006B25D4" w14:paraId="28539DEF" w14:textId="77777777" w:rsidTr="006B25D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EEB91" w14:textId="77777777" w:rsidR="006B25D4" w:rsidRPr="006B25D4" w:rsidRDefault="006B25D4" w:rsidP="006B2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5D4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FDE17" w14:textId="77777777" w:rsidR="006B25D4" w:rsidRPr="006B25D4" w:rsidRDefault="006B25D4" w:rsidP="006B2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5D4">
              <w:rPr>
                <w:rFonts w:ascii="Calibri" w:eastAsia="Times New Roman" w:hAnsi="Calibri" w:cs="Calibri"/>
                <w:b/>
                <w:bCs/>
                <w:color w:val="000000"/>
              </w:rPr>
              <w:t>Interface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7C59D" w14:textId="77777777" w:rsidR="006B25D4" w:rsidRPr="006B25D4" w:rsidRDefault="006B25D4" w:rsidP="006B2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5D4">
              <w:rPr>
                <w:rFonts w:ascii="Calibri" w:eastAsia="Times New Roman" w:hAnsi="Calibri" w:cs="Calibri"/>
                <w:b/>
                <w:bCs/>
                <w:color w:val="000000"/>
              </w:rPr>
              <w:t>IP Address / Prefix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4E6C9" w14:textId="77777777" w:rsidR="006B25D4" w:rsidRPr="006B25D4" w:rsidRDefault="006B25D4" w:rsidP="006B2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5D4">
              <w:rPr>
                <w:rFonts w:ascii="Calibri" w:eastAsia="Times New Roman" w:hAnsi="Calibri" w:cs="Calibri"/>
                <w:b/>
                <w:bCs/>
                <w:color w:val="000000"/>
              </w:rPr>
              <w:t>Default Gateway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68330" w14:textId="77777777" w:rsidR="006B25D4" w:rsidRPr="006B25D4" w:rsidRDefault="006B25D4" w:rsidP="006B2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5D4">
              <w:rPr>
                <w:rFonts w:ascii="Calibri" w:eastAsia="Times New Roman" w:hAnsi="Calibri" w:cs="Calibri"/>
                <w:b/>
                <w:bCs/>
                <w:color w:val="000000"/>
              </w:rPr>
              <w:t>IPv6 Address / Prefix</w:t>
            </w:r>
          </w:p>
        </w:tc>
      </w:tr>
      <w:tr w:rsidR="006B25D4" w:rsidRPr="006B25D4" w14:paraId="10070839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96F8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63F6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G0/0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33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 /25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9043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2C2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</w:t>
            </w:r>
            <w:proofErr w:type="gramStart"/>
            <w:r w:rsidRPr="006B25D4">
              <w:rPr>
                <w:rFonts w:ascii="Calibri" w:eastAsia="Times New Roman" w:hAnsi="Calibri" w:cs="Calibri"/>
                <w:color w:val="000000"/>
              </w:rPr>
              <w:t>8:acad::</w:t>
            </w:r>
            <w:proofErr w:type="gramEnd"/>
            <w:r w:rsidRPr="006B25D4">
              <w:rPr>
                <w:rFonts w:ascii="Calibri" w:eastAsia="Times New Roman" w:hAnsi="Calibri" w:cs="Calibri"/>
                <w:color w:val="000000"/>
              </w:rPr>
              <w:t>1/64</w:t>
            </w:r>
          </w:p>
        </w:tc>
      </w:tr>
      <w:tr w:rsidR="006B25D4" w:rsidRPr="006B25D4" w14:paraId="09C9B09D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38B0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AACD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G0/1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65D8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192.168.0.129 /26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F47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9A1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</w:t>
            </w:r>
            <w:proofErr w:type="gramStart"/>
            <w:r w:rsidRPr="006B25D4">
              <w:rPr>
                <w:rFonts w:ascii="Calibri" w:eastAsia="Times New Roman" w:hAnsi="Calibri" w:cs="Calibri"/>
                <w:color w:val="000000"/>
              </w:rPr>
              <w:t>8:acad</w:t>
            </w:r>
            <w:proofErr w:type="gramEnd"/>
            <w:r w:rsidRPr="006B25D4">
              <w:rPr>
                <w:rFonts w:ascii="Calibri" w:eastAsia="Times New Roman" w:hAnsi="Calibri" w:cs="Calibri"/>
                <w:color w:val="000000"/>
              </w:rPr>
              <w:t>:1::1/64</w:t>
            </w:r>
          </w:p>
        </w:tc>
      </w:tr>
      <w:tr w:rsidR="006B25D4" w:rsidRPr="006B25D4" w14:paraId="73C2E6FB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305C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EB2D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G0/2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E834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192.168.0.193 /27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D7F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576F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</w:t>
            </w:r>
            <w:proofErr w:type="gramStart"/>
            <w:r w:rsidRPr="006B25D4">
              <w:rPr>
                <w:rFonts w:ascii="Calibri" w:eastAsia="Times New Roman" w:hAnsi="Calibri" w:cs="Calibri"/>
                <w:color w:val="000000"/>
              </w:rPr>
              <w:t>8:acad</w:t>
            </w:r>
            <w:proofErr w:type="gramEnd"/>
            <w:r w:rsidRPr="006B25D4">
              <w:rPr>
                <w:rFonts w:ascii="Calibri" w:eastAsia="Times New Roman" w:hAnsi="Calibri" w:cs="Calibri"/>
                <w:color w:val="000000"/>
              </w:rPr>
              <w:t>:2::1/64</w:t>
            </w:r>
          </w:p>
        </w:tc>
      </w:tr>
      <w:tr w:rsidR="006B25D4" w:rsidRPr="006B25D4" w14:paraId="5F069F66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2B17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C73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S0/0/1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ECE9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172.16.1.2 /30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959D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823F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2001:db8:2::1/64</w:t>
            </w:r>
          </w:p>
        </w:tc>
      </w:tr>
      <w:tr w:rsidR="006B25D4" w:rsidRPr="006B25D4" w14:paraId="14CD3558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F734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55FD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S0/0/0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AB6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209.165.200.226 /30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FFE9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77F8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2001:db8:1::1/64</w:t>
            </w:r>
          </w:p>
        </w:tc>
      </w:tr>
      <w:tr w:rsidR="006B25D4" w:rsidRPr="006B25D4" w14:paraId="12CB49D1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390D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7786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S0/0/1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1451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172.16.1.1 /30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2997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483F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2001:db8:2::2/64</w:t>
            </w:r>
          </w:p>
        </w:tc>
      </w:tr>
      <w:tr w:rsidR="006B25D4" w:rsidRPr="006B25D4" w14:paraId="1F488814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A1DB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1A9C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VLAN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BA85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192.168.0.3 /25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7714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1048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6B25D4" w:rsidRPr="006B25D4" w14:paraId="31BFF873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2CB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9DA8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VLAN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17CF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192.168.0.131 /26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61F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7E5F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6B25D4" w:rsidRPr="006B25D4" w14:paraId="68C026F4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29DF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1E89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VLAN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5565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192.168.0.195 /27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E58C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192.168.0.193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E3D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6B25D4" w:rsidRPr="006B25D4" w14:paraId="7E56E365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54F4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E736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NIC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E2E7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192.168.0.2 /25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7B0D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9856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</w:t>
            </w:r>
            <w:proofErr w:type="gramStart"/>
            <w:r w:rsidRPr="006B25D4">
              <w:rPr>
                <w:rFonts w:ascii="Calibri" w:eastAsia="Times New Roman" w:hAnsi="Calibri" w:cs="Calibri"/>
                <w:color w:val="000000"/>
              </w:rPr>
              <w:t>8:acad::</w:t>
            </w:r>
            <w:proofErr w:type="gramEnd"/>
            <w:r w:rsidRPr="006B25D4">
              <w:rPr>
                <w:rFonts w:ascii="Calibri" w:eastAsia="Times New Roman" w:hAnsi="Calibri" w:cs="Calibri"/>
                <w:color w:val="000000"/>
              </w:rPr>
              <w:t>2/64</w:t>
            </w:r>
          </w:p>
        </w:tc>
      </w:tr>
      <w:tr w:rsidR="006B25D4" w:rsidRPr="006B25D4" w14:paraId="4239E2D8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96D2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DD2A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NIC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7D29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192.168.0.130 /26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4CC2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9786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</w:t>
            </w:r>
            <w:proofErr w:type="gramStart"/>
            <w:r w:rsidRPr="006B25D4">
              <w:rPr>
                <w:rFonts w:ascii="Calibri" w:eastAsia="Times New Roman" w:hAnsi="Calibri" w:cs="Calibri"/>
                <w:color w:val="000000"/>
              </w:rPr>
              <w:t>8:acad</w:t>
            </w:r>
            <w:proofErr w:type="gramEnd"/>
            <w:r w:rsidRPr="006B25D4">
              <w:rPr>
                <w:rFonts w:ascii="Calibri" w:eastAsia="Times New Roman" w:hAnsi="Calibri" w:cs="Calibri"/>
                <w:color w:val="000000"/>
              </w:rPr>
              <w:t>:1::2/64</w:t>
            </w:r>
          </w:p>
        </w:tc>
      </w:tr>
      <w:tr w:rsidR="006B25D4" w:rsidRPr="006B25D4" w14:paraId="46B55A50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5947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C659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NIC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F7BB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192.168.0.194 /27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B201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192.168.0.193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8795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</w:t>
            </w:r>
            <w:proofErr w:type="gramStart"/>
            <w:r w:rsidRPr="006B25D4">
              <w:rPr>
                <w:rFonts w:ascii="Calibri" w:eastAsia="Times New Roman" w:hAnsi="Calibri" w:cs="Calibri"/>
                <w:color w:val="000000"/>
              </w:rPr>
              <w:t>8:acad</w:t>
            </w:r>
            <w:proofErr w:type="gramEnd"/>
            <w:r w:rsidRPr="006B25D4">
              <w:rPr>
                <w:rFonts w:ascii="Calibri" w:eastAsia="Times New Roman" w:hAnsi="Calibri" w:cs="Calibri"/>
                <w:color w:val="000000"/>
              </w:rPr>
              <w:t>:2::2/64</w:t>
            </w:r>
          </w:p>
        </w:tc>
      </w:tr>
      <w:tr w:rsidR="006B25D4" w:rsidRPr="006B25D4" w14:paraId="7DB91D32" w14:textId="77777777" w:rsidTr="006B25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7A37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70F0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NIC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82AD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64.100.0.3 /29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F85F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64.100.0.1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1FF6" w14:textId="77777777" w:rsidR="006B25D4" w:rsidRPr="006B25D4" w:rsidRDefault="006B25D4" w:rsidP="006B25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5D4">
              <w:rPr>
                <w:rFonts w:ascii="Calibri" w:eastAsia="Times New Roman" w:hAnsi="Calibri" w:cs="Calibri"/>
                <w:color w:val="000000"/>
              </w:rPr>
              <w:t>2001:db</w:t>
            </w:r>
            <w:proofErr w:type="gramStart"/>
            <w:r w:rsidRPr="006B25D4">
              <w:rPr>
                <w:rFonts w:ascii="Calibri" w:eastAsia="Times New Roman" w:hAnsi="Calibri" w:cs="Calibri"/>
                <w:color w:val="000000"/>
              </w:rPr>
              <w:t>8:cafe::</w:t>
            </w:r>
            <w:proofErr w:type="gramEnd"/>
            <w:r w:rsidRPr="006B25D4">
              <w:rPr>
                <w:rFonts w:ascii="Calibri" w:eastAsia="Times New Roman" w:hAnsi="Calibri" w:cs="Calibri"/>
                <w:color w:val="000000"/>
              </w:rPr>
              <w:t>3/64</w:t>
            </w:r>
          </w:p>
        </w:tc>
      </w:tr>
    </w:tbl>
    <w:p w14:paraId="7B91C334" w14:textId="7FC04677" w:rsidR="001A77E7" w:rsidRDefault="001A77E7"/>
    <w:p w14:paraId="21FAA6D1" w14:textId="77777777" w:rsidR="001A77E7" w:rsidRDefault="00000000">
      <w:pPr>
        <w:pStyle w:val="Heading1"/>
      </w:pPr>
      <w:r>
        <w:t>2. Configuration Steps</w:t>
      </w:r>
    </w:p>
    <w:p w14:paraId="27DE5C3F" w14:textId="77777777" w:rsidR="001A77E7" w:rsidRDefault="00000000">
      <w:pPr>
        <w:pStyle w:val="Heading2"/>
      </w:pPr>
      <w:r>
        <w:t>R1 Configuration</w:t>
      </w:r>
    </w:p>
    <w:p w14:paraId="188598D5" w14:textId="77777777" w:rsidR="001A77E7" w:rsidRDefault="00000000">
      <w:r>
        <w:br/>
        <w:t>1. Set Device Name and Disable DNS Lookup</w:t>
      </w:r>
      <w:r>
        <w:br/>
        <w:t>Router&gt; enable</w:t>
      </w:r>
      <w:r>
        <w:br/>
        <w:t>Router# configure terminal</w:t>
      </w:r>
      <w:r>
        <w:br/>
        <w:t>Router(config)# hostname R1</w:t>
      </w:r>
      <w:r>
        <w:br/>
        <w:t>Router(config)# no ip domain-lookup</w:t>
      </w:r>
      <w:r>
        <w:br/>
      </w:r>
      <w:r>
        <w:br/>
        <w:t>2. Set Privileged EXEC Mode Password</w:t>
      </w:r>
      <w:r>
        <w:br/>
        <w:t>Router(config)# enable secret Ciscoenpa55</w:t>
      </w:r>
      <w:r>
        <w:br/>
      </w:r>
      <w:r>
        <w:br/>
        <w:t>3. Set Console Password</w:t>
      </w:r>
      <w:r>
        <w:br/>
        <w:t>Router(config)# line console 0</w:t>
      </w:r>
      <w:r>
        <w:br/>
        <w:t>Router(config-line)# password Ciscoconpa55</w:t>
      </w:r>
      <w:r>
        <w:br/>
        <w:t>Router(config-line)# login</w:t>
      </w:r>
      <w:r>
        <w:br/>
      </w:r>
      <w:r>
        <w:lastRenderedPageBreak/>
        <w:br/>
        <w:t>4. Set Minimum Password Length</w:t>
      </w:r>
      <w:r>
        <w:br/>
        <w:t>Router(config)# security passwords min-length 10</w:t>
      </w:r>
      <w:r>
        <w:br/>
      </w:r>
      <w:r>
        <w:br/>
        <w:t>5. Encrypt Plaintext Passwords</w:t>
      </w:r>
      <w:r>
        <w:br/>
        <w:t>Router(config)# service password-encryption</w:t>
      </w:r>
      <w:r>
        <w:br/>
      </w:r>
      <w:r>
        <w:br/>
        <w:t>6. Set a Banner</w:t>
      </w:r>
      <w:r>
        <w:br/>
        <w:t>Router(config)# banner motd $ Unauthorized access is prohibited $</w:t>
      </w:r>
      <w:r>
        <w:br/>
      </w:r>
      <w:r>
        <w:br/>
        <w:t>7. Configure GigabitEthernet Interfaces with IPv4 and IPv6</w:t>
      </w:r>
      <w:r>
        <w:br/>
        <w:t>Router(config)# interface g0/0</w:t>
      </w:r>
      <w:r>
        <w:br/>
        <w:t>Router(config-if)# ip address 192.168.0.1 255.255.255.128</w:t>
      </w:r>
      <w:r>
        <w:br/>
        <w:t>Router(config-if)# ipv6 address 2001:db8:acad::1/64</w:t>
      </w:r>
      <w:r>
        <w:br/>
        <w:t>Router(config-if)# no shutdown</w:t>
      </w:r>
      <w:r>
        <w:br/>
        <w:t>Router(config-if)# exit</w:t>
      </w:r>
      <w:r>
        <w:br/>
      </w:r>
      <w:r>
        <w:br/>
        <w:t>Router(config)# interface g0/1</w:t>
      </w:r>
      <w:r>
        <w:br/>
        <w:t>Router(config-if)# ip address 192.168.0.129 255.255.255.192</w:t>
      </w:r>
      <w:r>
        <w:br/>
        <w:t>Router(config-if)# ipv6 address 2001:db8:acad:1::1/64</w:t>
      </w:r>
      <w:r>
        <w:br/>
        <w:t>Router(config-if)# no shutdown</w:t>
      </w:r>
      <w:r>
        <w:br/>
        <w:t>Router(config-if)# exit</w:t>
      </w:r>
      <w:r>
        <w:br/>
      </w:r>
      <w:r>
        <w:br/>
        <w:t>Router(config)# interface g0/2</w:t>
      </w:r>
      <w:r>
        <w:br/>
        <w:t>Router(config-if)# ip address 192.168.0.193 255.255.255.224</w:t>
      </w:r>
      <w:r>
        <w:br/>
        <w:t>Router(config-if)# ipv6 address 2001:db8:acad:2::1/64</w:t>
      </w:r>
      <w:r>
        <w:br/>
        <w:t>Router(config-if)# no shutdown</w:t>
      </w:r>
      <w:r>
        <w:br/>
        <w:t>Router(config-if)# exit</w:t>
      </w:r>
      <w:r>
        <w:br/>
      </w:r>
      <w:r>
        <w:br/>
        <w:t>8. Configure SSH</w:t>
      </w:r>
      <w:r>
        <w:br/>
        <w:t>Router(config)# ip domain-name CCNA-lab.com</w:t>
      </w:r>
      <w:r>
        <w:br/>
        <w:t>Router(config)# crypto key generate rsa modulus 1024</w:t>
      </w:r>
      <w:r>
        <w:br/>
        <w:t>Router(config)# line vty 0 4</w:t>
      </w:r>
      <w:r>
        <w:br/>
        <w:t>Router(config-line)# transport input ssh</w:t>
      </w:r>
      <w:r>
        <w:br/>
        <w:t>Router(config-line)# login local</w:t>
      </w:r>
      <w:r>
        <w:br/>
        <w:t>Router(config)# username Admin1 privilege 15 secret Admin1pa55</w:t>
      </w:r>
      <w:r>
        <w:br/>
      </w:r>
      <w:r>
        <w:br/>
        <w:t>9. Set Inactivity Timeout</w:t>
      </w:r>
      <w:r>
        <w:br/>
        <w:t>Router(config)# line console 0</w:t>
      </w:r>
      <w:r>
        <w:br/>
        <w:t>Router(config-line)# exec-timeout 5 0</w:t>
      </w:r>
      <w:r>
        <w:br/>
        <w:t>Router(config)# line vty 0 4</w:t>
      </w:r>
      <w:r>
        <w:br/>
        <w:t>Router(config-line)# exec-timeout 5 0</w:t>
      </w:r>
      <w:r>
        <w:br/>
      </w:r>
      <w:r>
        <w:br/>
      </w:r>
      <w:r>
        <w:lastRenderedPageBreak/>
        <w:t>10. Configure Login Block</w:t>
      </w:r>
      <w:r>
        <w:br/>
        <w:t>Router(config)# login block-for 180 attempts 4 within 120</w:t>
      </w:r>
      <w:r>
        <w:br/>
      </w:r>
      <w:r>
        <w:br/>
        <w:t>11. Save Configuration</w:t>
      </w:r>
      <w:r>
        <w:br/>
        <w:t>Router# write memory</w:t>
      </w:r>
      <w:r>
        <w:br/>
      </w:r>
    </w:p>
    <w:p w14:paraId="5844E2D8" w14:textId="77777777" w:rsidR="001A77E7" w:rsidRDefault="00000000">
      <w:pPr>
        <w:pStyle w:val="Heading2"/>
      </w:pPr>
      <w:r>
        <w:t>Switch Configuration (S1, S2, S3)</w:t>
      </w:r>
    </w:p>
    <w:p w14:paraId="65BF4C89" w14:textId="77777777" w:rsidR="001A77E7" w:rsidRDefault="00000000">
      <w:r>
        <w:br/>
        <w:t>1. Set Device Name</w:t>
      </w:r>
      <w:r>
        <w:br/>
        <w:t>Switch&gt; enable</w:t>
      </w:r>
      <w:r>
        <w:br/>
        <w:t>Switch# configure terminal</w:t>
      </w:r>
      <w:r>
        <w:br/>
        <w:t>Switch(config)# hostname S1   # Change S1 to S2 or S3 for other switches</w:t>
      </w:r>
      <w:r>
        <w:br/>
      </w:r>
      <w:r>
        <w:br/>
        <w:t>2. Configure SVI Interface and Default Gateway</w:t>
      </w:r>
      <w:r>
        <w:br/>
        <w:t>Switch(config)# interface vlan 1</w:t>
      </w:r>
      <w:r>
        <w:br/>
        <w:t>Switch(config-if)# ip address 192.168.0.3 255.255.255.128   # Use 192.168.0.131/26 for S2, 192.168.0.195/27 for S3</w:t>
      </w:r>
      <w:r>
        <w:br/>
        <w:t>Switch(config-if)# no shutdown</w:t>
      </w:r>
      <w:r>
        <w:br/>
        <w:t>Switch(config)# ip default-gateway 192.168.0.1   # Change default gateway based on respective subnets</w:t>
      </w:r>
      <w:r>
        <w:br/>
      </w:r>
      <w:r>
        <w:br/>
        <w:t>3. Set Privileged EXEC Mode Password</w:t>
      </w:r>
      <w:r>
        <w:br/>
        <w:t>Switch(config)# enable secret Ciscoenpa55</w:t>
      </w:r>
      <w:r>
        <w:br/>
      </w:r>
      <w:r>
        <w:br/>
        <w:t>4. Set Console Password</w:t>
      </w:r>
      <w:r>
        <w:br/>
        <w:t>Switch(config)# line console 0</w:t>
      </w:r>
      <w:r>
        <w:br/>
        <w:t>Switch(config-line)# password Ciscoconpa55</w:t>
      </w:r>
      <w:r>
        <w:br/>
        <w:t>Switch(config-line)# login</w:t>
      </w:r>
      <w:r>
        <w:br/>
      </w:r>
      <w:r>
        <w:br/>
        <w:t>5. Set Inactivity Timeout</w:t>
      </w:r>
      <w:r>
        <w:br/>
        <w:t>Switch(config)# line vty 0 4</w:t>
      </w:r>
      <w:r>
        <w:br/>
        <w:t>Switch(config-line)# exec-timeout 5 0</w:t>
      </w:r>
      <w:r>
        <w:br/>
      </w:r>
      <w:r>
        <w:br/>
        <w:t>6. Encrypt Plaintext Passwords</w:t>
      </w:r>
      <w:r>
        <w:br/>
        <w:t>Switch(config)# service password-encryption</w:t>
      </w:r>
      <w:r>
        <w:br/>
      </w:r>
      <w:r>
        <w:br/>
        <w:t>7. Save Configuration</w:t>
      </w:r>
      <w:r>
        <w:br/>
        <w:t>Switch# write memory</w:t>
      </w:r>
      <w:r>
        <w:br/>
      </w:r>
    </w:p>
    <w:p w14:paraId="76E81C53" w14:textId="77777777" w:rsidR="001A77E7" w:rsidRDefault="00000000">
      <w:pPr>
        <w:pStyle w:val="Heading1"/>
      </w:pPr>
      <w:r>
        <w:lastRenderedPageBreak/>
        <w:t>3. PC Configuration (Staff, Sales, IT)</w:t>
      </w:r>
    </w:p>
    <w:p w14:paraId="4193A652" w14:textId="77777777" w:rsidR="001A77E7" w:rsidRDefault="00000000">
      <w:r>
        <w:br/>
        <w:t>1. Staff PC (NIC)</w:t>
      </w:r>
      <w:r>
        <w:br/>
        <w:t>- IP Address: 192.168.0.2 /25</w:t>
      </w:r>
      <w:r>
        <w:br/>
        <w:t>- Subnet Mask: 255.255.255.128</w:t>
      </w:r>
      <w:r>
        <w:br/>
        <w:t>- Default Gateway: 192.168.0.1</w:t>
      </w:r>
      <w:r>
        <w:br/>
        <w:t>- IPv6 Address: 2001:db8:acad::2/64</w:t>
      </w:r>
      <w:r>
        <w:br/>
        <w:t>- IPv6 Gateway: fe80::1</w:t>
      </w:r>
      <w:r>
        <w:br/>
      </w:r>
      <w:r>
        <w:br/>
        <w:t>2. Sales PC (NIC)</w:t>
      </w:r>
      <w:r>
        <w:br/>
        <w:t>- IP Address: 192.168.0.130 /26</w:t>
      </w:r>
      <w:r>
        <w:br/>
        <w:t>- Subnet Mask: 255.255.255.192</w:t>
      </w:r>
      <w:r>
        <w:br/>
        <w:t>- Default Gateway: 192.168.0.129</w:t>
      </w:r>
      <w:r>
        <w:br/>
        <w:t>- IPv6 Address: 2001:db8:acad:1::2/64</w:t>
      </w:r>
      <w:r>
        <w:br/>
        <w:t>- IPv6 Gateway: fe80::1</w:t>
      </w:r>
      <w:r>
        <w:br/>
      </w:r>
      <w:r>
        <w:br/>
        <w:t>3. IT PC (NIC)</w:t>
      </w:r>
      <w:r>
        <w:br/>
        <w:t>- IP Address: 192.168.0.194 /27</w:t>
      </w:r>
      <w:r>
        <w:br/>
        <w:t>- Subnet Mask: 255.255.255.224</w:t>
      </w:r>
      <w:r>
        <w:br/>
        <w:t>- Default Gateway: 192.168.0.193</w:t>
      </w:r>
      <w:r>
        <w:br/>
        <w:t>- IPv6 Address: 2001:db8:acad:2::2/64</w:t>
      </w:r>
      <w:r>
        <w:br/>
        <w:t>- IPv6 Gateway: fe80::1</w:t>
      </w:r>
      <w:r>
        <w:br/>
      </w:r>
    </w:p>
    <w:sectPr w:rsidR="001A77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953785">
    <w:abstractNumId w:val="8"/>
  </w:num>
  <w:num w:numId="2" w16cid:durableId="249432381">
    <w:abstractNumId w:val="6"/>
  </w:num>
  <w:num w:numId="3" w16cid:durableId="1963922977">
    <w:abstractNumId w:val="5"/>
  </w:num>
  <w:num w:numId="4" w16cid:durableId="1645040478">
    <w:abstractNumId w:val="4"/>
  </w:num>
  <w:num w:numId="5" w16cid:durableId="1428430807">
    <w:abstractNumId w:val="7"/>
  </w:num>
  <w:num w:numId="6" w16cid:durableId="1417821799">
    <w:abstractNumId w:val="3"/>
  </w:num>
  <w:num w:numId="7" w16cid:durableId="2145199862">
    <w:abstractNumId w:val="2"/>
  </w:num>
  <w:num w:numId="8" w16cid:durableId="275795666">
    <w:abstractNumId w:val="1"/>
  </w:num>
  <w:num w:numId="9" w16cid:durableId="170154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7E7"/>
    <w:rsid w:val="0029639D"/>
    <w:rsid w:val="00326F90"/>
    <w:rsid w:val="006B25D4"/>
    <w:rsid w:val="007048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D0C58"/>
  <w14:defaultImageDpi w14:val="300"/>
  <w15:docId w15:val="{24DDAB4C-84F9-1A45-802B-C1F8917C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Seray</cp:lastModifiedBy>
  <cp:revision>2</cp:revision>
  <dcterms:created xsi:type="dcterms:W3CDTF">2013-12-23T23:15:00Z</dcterms:created>
  <dcterms:modified xsi:type="dcterms:W3CDTF">2024-09-23T17:55:00Z</dcterms:modified>
  <cp:category/>
</cp:coreProperties>
</file>