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ry3wicvbn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Completion 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kspttkjznlq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4 : Loo ruuteri ja kommutaatoriga võrk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rsdknr8b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Küsimused: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1: Kirjelda, kuidas sa ühendasid PC-A ja PC-B kommutaatoriga ning ruuteri S1 portidega.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PC-A</w:t>
      </w:r>
      <w:r w:rsidDel="00000000" w:rsidR="00000000" w:rsidRPr="00000000">
        <w:rPr>
          <w:rtl w:val="0"/>
        </w:rPr>
        <w:t xml:space="preserve"> ühendati kommutaatori </w:t>
      </w:r>
      <w:r w:rsidDel="00000000" w:rsidR="00000000" w:rsidRPr="00000000">
        <w:rPr>
          <w:b w:val="1"/>
          <w:rtl w:val="0"/>
        </w:rPr>
        <w:t xml:space="preserve">FastEthernet 0/____</w:t>
      </w:r>
      <w:r w:rsidDel="00000000" w:rsidR="00000000" w:rsidRPr="00000000">
        <w:rPr>
          <w:rtl w:val="0"/>
        </w:rPr>
        <w:t xml:space="preserve"> porti.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PC-B</w:t>
      </w:r>
      <w:r w:rsidDel="00000000" w:rsidR="00000000" w:rsidRPr="00000000">
        <w:rPr>
          <w:rtl w:val="0"/>
        </w:rPr>
        <w:t xml:space="preserve"> ühendati kommutaatori </w:t>
      </w:r>
      <w:r w:rsidDel="00000000" w:rsidR="00000000" w:rsidRPr="00000000">
        <w:rPr>
          <w:b w:val="1"/>
          <w:rtl w:val="0"/>
        </w:rPr>
        <w:t xml:space="preserve">FastEthernet 0/_____</w:t>
      </w:r>
      <w:r w:rsidDel="00000000" w:rsidR="00000000" w:rsidRPr="00000000">
        <w:rPr>
          <w:rtl w:val="0"/>
        </w:rPr>
        <w:t xml:space="preserve">porti.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Ruuter R1 ühendati kommutaatori </w:t>
      </w:r>
      <w:r w:rsidDel="00000000" w:rsidR="00000000" w:rsidRPr="00000000">
        <w:rPr>
          <w:b w:val="1"/>
          <w:rtl w:val="0"/>
        </w:rPr>
        <w:t xml:space="preserve">FastEthernet 0/____</w:t>
      </w:r>
      <w:r w:rsidDel="00000000" w:rsidR="00000000" w:rsidRPr="00000000">
        <w:rPr>
          <w:rtl w:val="0"/>
        </w:rPr>
        <w:t xml:space="preserve"> porti.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2: Kuidas seadistasid IP-aadressid ruuteris ja arvutites? Kirjelda lühidalt käske ja samme.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PC-A</w:t>
      </w:r>
      <w:r w:rsidDel="00000000" w:rsidR="00000000" w:rsidRPr="00000000">
        <w:rPr>
          <w:rtl w:val="0"/>
        </w:rPr>
        <w:t xml:space="preserve">: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192.168.1._</w:t>
      </w:r>
      <w:r w:rsidDel="00000000" w:rsidR="00000000" w:rsidRPr="00000000">
        <w:rPr>
          <w:rtl w:val="0"/>
        </w:rPr>
        <w:t xml:space="preserve">, Alamvõrk: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255.255.255._</w:t>
      </w:r>
      <w:r w:rsidDel="00000000" w:rsidR="00000000" w:rsidRPr="00000000">
        <w:rPr>
          <w:rtl w:val="0"/>
        </w:rPr>
        <w:t xml:space="preserve">, Vaikelüüs: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192.168._._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PC-B</w:t>
      </w:r>
      <w:r w:rsidDel="00000000" w:rsidR="00000000" w:rsidRPr="00000000">
        <w:rPr>
          <w:rtl w:val="0"/>
        </w:rPr>
        <w:t xml:space="preserve">: IP: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192.168.0._</w:t>
      </w:r>
      <w:r w:rsidDel="00000000" w:rsidR="00000000" w:rsidRPr="00000000">
        <w:rPr>
          <w:rtl w:val="0"/>
        </w:rPr>
        <w:t xml:space="preserve">, Alamvõrk: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255.255.255._</w:t>
      </w:r>
      <w:r w:rsidDel="00000000" w:rsidR="00000000" w:rsidRPr="00000000">
        <w:rPr>
          <w:rtl w:val="0"/>
        </w:rPr>
        <w:t xml:space="preserve">, Vaikelüüs: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192.168._._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Ruuter R1 seadistus</w:t>
      </w:r>
      <w:r w:rsidDel="00000000" w:rsidR="00000000" w:rsidRPr="00000000">
        <w:rPr>
          <w:rtl w:val="0"/>
        </w:rPr>
        <w:t xml:space="preserve">:</w:t>
        <w:br w:type="textWrapping"/>
        <w:t xml:space="preserve">(Näide)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gXXXX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192.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XXXX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255.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XXXX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shutdown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gXXXX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192.168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255.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XXXXX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shutdown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3: Kuidas sa kontrollisid, et PC-A ja PC-B saavad omavahel ühendust? Kirjelda ping-test ja ekraanipildi lisamine.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PC-A-st:</w:t>
      </w:r>
      <w:r w:rsidDel="00000000" w:rsidR="00000000" w:rsidRPr="00000000">
        <w:rPr>
          <w:rtl w:val="0"/>
        </w:rPr>
        <w:t xml:space="preserve"> kasutasin käsku: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ping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192._________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Tulemuseks olid edukad vastused.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PC-B-st:</w:t>
      </w:r>
      <w:r w:rsidDel="00000000" w:rsidR="00000000" w:rsidRPr="00000000">
        <w:rPr>
          <w:rtl w:val="0"/>
        </w:rPr>
        <w:t xml:space="preserve"> kasutasin käsku: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bb26"/>
                <w:shd w:fill="282828" w:val="clear"/>
                <w:rtl w:val="0"/>
              </w:rPr>
              <w:t xml:space="preserve">ping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192.______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Tulemuseks olid edukad vastused.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nz5wibikv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Lisa ekraanipilt testide tulemustest: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Ekraanipilt 1</w:t>
      </w:r>
      <w:r w:rsidDel="00000000" w:rsidR="00000000" w:rsidRPr="00000000">
        <w:rPr>
          <w:rtl w:val="0"/>
        </w:rPr>
        <w:t xml:space="preserve">: IP-aadresside seadistus PC-A-l ja PC-B-l (käsk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Ekraanipilt 2</w:t>
      </w:r>
      <w:r w:rsidDel="00000000" w:rsidR="00000000" w:rsidRPr="00000000">
        <w:rPr>
          <w:rtl w:val="0"/>
        </w:rPr>
        <w:t xml:space="preserve">: Ping testi tulemused.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