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y744v6q01iev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Lab 5 : IPv4 Alamvõrkude Mõistmine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lsua584ay90c" w:id="1"/>
      <w:bookmarkEnd w:id="1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Eesmärk:</w:t>
      </w:r>
    </w:p>
    <w:p w:rsidR="00000000" w:rsidDel="00000000" w:rsidP="00000000" w:rsidRDefault="00000000" w:rsidRPr="00000000" w14:paraId="00000003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Õppida IP-aadresside, alamvõrgu maskide ja alamvõrgu jagamise põhitõdesid. Selle labori lõpus oskad tuvastada, milline osa IP-aadressist on võrk ja milline osa kuulub seadmele (hostile), ning saad aru, miks on alamvõrgud vajalikud.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widowControl w:val="0"/>
        <w:spacing w:after="40" w:before="240" w:line="276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5npacml35pqg" w:id="2"/>
      <w:bookmarkEnd w:id="2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Nõutavad tööriistad: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0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Windowsiga arvuti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0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Windowsi kalkulaator (programmeerija režiimis) or online subnet calculator</w:t>
      </w:r>
    </w:p>
    <w:p w:rsidR="00000000" w:rsidDel="00000000" w:rsidP="00000000" w:rsidRDefault="00000000" w:rsidRPr="00000000" w14:paraId="00000007">
      <w:pPr>
        <w:widowControl w:val="0"/>
        <w:spacing w:after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q3neuvakaqok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Samm 1: Tuvasta oma arvuti IP-aadress ja alamvõrgu mask</w:t>
      </w:r>
    </w:p>
    <w:p w:rsidR="00000000" w:rsidDel="00000000" w:rsidP="00000000" w:rsidRDefault="00000000" w:rsidRPr="00000000" w14:paraId="00000009">
      <w:pPr>
        <w:widowControl w:val="0"/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Miks?</w:t>
      </w:r>
      <w:r w:rsidDel="00000000" w:rsidR="00000000" w:rsidRPr="00000000">
        <w:rPr>
          <w:rtl w:val="0"/>
        </w:rPr>
        <w:t xml:space="preserve"> Teie IP-aadressi ja alamvõrgu maski teadmine on esimene samm mõistmaks, kuidas teie seade suhtleb teiste seadmetega.</w:t>
      </w:r>
    </w:p>
    <w:p w:rsidR="00000000" w:rsidDel="00000000" w:rsidP="00000000" w:rsidRDefault="00000000" w:rsidRPr="00000000" w14:paraId="0000000A">
      <w:pPr>
        <w:widowControl w:val="0"/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Mida teha: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9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Ava käsurida (vajuta „Win + R“, kirjuta „cmd“ ja vajuta Enter).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Kirjuta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ipconfig</w:t>
      </w:r>
      <w:r w:rsidDel="00000000" w:rsidR="00000000" w:rsidRPr="00000000">
        <w:rPr>
          <w:rtl w:val="0"/>
        </w:rPr>
        <w:t xml:space="preserve"> ja vajuta Enter.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9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Leia oma </w:t>
      </w:r>
      <w:r w:rsidDel="00000000" w:rsidR="00000000" w:rsidRPr="00000000">
        <w:rPr>
          <w:b w:val="1"/>
          <w:rtl w:val="0"/>
        </w:rPr>
        <w:t xml:space="preserve">IPv4 aadress</w:t>
      </w:r>
      <w:r w:rsidDel="00000000" w:rsidR="00000000" w:rsidRPr="00000000">
        <w:rPr>
          <w:rtl w:val="0"/>
        </w:rPr>
        <w:t xml:space="preserve"> ja </w:t>
      </w:r>
      <w:r w:rsidDel="00000000" w:rsidR="00000000" w:rsidRPr="00000000">
        <w:rPr>
          <w:b w:val="1"/>
          <w:rtl w:val="0"/>
        </w:rPr>
        <w:t xml:space="preserve">Alamvõrgu mask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Kirjuta see üles: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IP-aadress</w:t>
      </w:r>
      <w:r w:rsidDel="00000000" w:rsidR="00000000" w:rsidRPr="00000000">
        <w:rPr>
          <w:rtl w:val="0"/>
        </w:rPr>
        <w:t xml:space="preserve">: __________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Alamvõrgu mask</w:t>
      </w:r>
      <w:r w:rsidDel="00000000" w:rsidR="00000000" w:rsidRPr="00000000">
        <w:rPr>
          <w:rtl w:val="0"/>
        </w:rPr>
        <w:t xml:space="preserve">: __________</w:t>
      </w:r>
    </w:p>
    <w:p w:rsidR="00000000" w:rsidDel="00000000" w:rsidP="00000000" w:rsidRDefault="00000000" w:rsidRPr="00000000" w14:paraId="00000011">
      <w:pPr>
        <w:widowControl w:val="0"/>
        <w:spacing w:after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btbe96dyl7pe" w:id="4"/>
      <w:bookmarkEnd w:id="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Samm 2: Muuda IP-aadressi oktaat binaarkoodiks</w:t>
      </w:r>
    </w:p>
    <w:p w:rsidR="00000000" w:rsidDel="00000000" w:rsidP="00000000" w:rsidRDefault="00000000" w:rsidRPr="00000000" w14:paraId="00000013">
      <w:pPr>
        <w:widowControl w:val="0"/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Miks?</w:t>
      </w:r>
      <w:r w:rsidDel="00000000" w:rsidR="00000000" w:rsidRPr="00000000">
        <w:rPr>
          <w:rtl w:val="0"/>
        </w:rPr>
        <w:t xml:space="preserve"> IP-aadresse on arvutitel lihtsam mõista, kui need teisendatakse binaariks (0 ja 1). Selle õppimine aitab mõista, kuidas jagunevad võrgu ja hosti osad.</w:t>
      </w:r>
    </w:p>
    <w:p w:rsidR="00000000" w:rsidDel="00000000" w:rsidP="00000000" w:rsidRDefault="00000000" w:rsidRPr="00000000" w14:paraId="00000014">
      <w:pPr>
        <w:widowControl w:val="0"/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Mida teha: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Ava Windowsi kalkulaator, lülita see „Programmeerija“ režiimi (Menüüs: Vaade &gt; Programmeerija).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Teisenda oma IP-aadressi esimene oktaat binaariks. Näiteks, kui esimene oktaat on 192, sisesta „192“ ja vajuta „Bin“.</w:t>
      </w:r>
    </w:p>
    <w:p w:rsidR="00000000" w:rsidDel="00000000" w:rsidP="00000000" w:rsidRDefault="00000000" w:rsidRPr="00000000" w14:paraId="00000017">
      <w:pPr>
        <w:widowControl w:val="0"/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Kirjuta binaarvorm üles: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after="24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192</w:t>
      </w:r>
      <w:r w:rsidDel="00000000" w:rsidR="00000000" w:rsidRPr="00000000">
        <w:rPr>
          <w:rtl w:val="0"/>
        </w:rPr>
        <w:t xml:space="preserve"> binaarkoodis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11000000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8zizvlw0svm" w:id="5"/>
      <w:bookmarkEnd w:id="5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Samm 3: Mõista võrgu ja hosti osi IP-aadressis</w:t>
      </w:r>
    </w:p>
    <w:p w:rsidR="00000000" w:rsidDel="00000000" w:rsidP="00000000" w:rsidRDefault="00000000" w:rsidRPr="00000000" w14:paraId="0000001B">
      <w:pPr>
        <w:widowControl w:val="0"/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Miks?</w:t>
      </w:r>
      <w:r w:rsidDel="00000000" w:rsidR="00000000" w:rsidRPr="00000000">
        <w:rPr>
          <w:rtl w:val="0"/>
        </w:rPr>
        <w:t xml:space="preserve"> Alamvõrgu mask (subnet mask) ütleb meile, milline osa IP-aadressist kuulub võrgule (seadmete grupp) ja milline osa on host (seadmed). </w:t>
      </w:r>
    </w:p>
    <w:p w:rsidR="00000000" w:rsidDel="00000000" w:rsidP="00000000" w:rsidRDefault="00000000" w:rsidRPr="00000000" w14:paraId="0000001C">
      <w:pPr>
        <w:widowControl w:val="0"/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Mida teha: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8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Kasutades varem kirja pandud alamvõrgu maski, märgi üles </w:t>
      </w:r>
      <w:r w:rsidDel="00000000" w:rsidR="00000000" w:rsidRPr="00000000">
        <w:rPr>
          <w:highlight w:val="yellow"/>
          <w:rtl w:val="0"/>
        </w:rPr>
        <w:t xml:space="preserve">IP-aadressi võrgu ja hosti osa.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8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Näiteks, kui su alamvõrgu mask on </w:t>
      </w:r>
      <w:r w:rsidDel="00000000" w:rsidR="00000000" w:rsidRPr="00000000">
        <w:rPr>
          <w:b w:val="1"/>
          <w:rtl w:val="0"/>
        </w:rPr>
        <w:t xml:space="preserve">255.255.255.0</w:t>
      </w:r>
      <w:r w:rsidDel="00000000" w:rsidR="00000000" w:rsidRPr="00000000">
        <w:rPr>
          <w:rtl w:val="0"/>
        </w:rPr>
        <w:t xml:space="preserve">, siis esimesed kolm oktaati (24 bitti) on võrk ja viimane oktaat (8 bitti) on host. </w:t>
      </w:r>
      <w:r w:rsidDel="00000000" w:rsidR="00000000" w:rsidRPr="00000000">
        <w:rPr>
          <w:highlight w:val="yellow"/>
          <w:rtl w:val="0"/>
        </w:rPr>
        <w:t xml:space="preserve">Ehk kui on null - on host.</w:t>
      </w:r>
    </w:p>
    <w:p w:rsidR="00000000" w:rsidDel="00000000" w:rsidP="00000000" w:rsidRDefault="00000000" w:rsidRPr="00000000" w14:paraId="0000001F">
      <w:pPr>
        <w:widowControl w:val="0"/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Kirjuta see üles: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Võrgu osa (binaarkood)</w:t>
      </w:r>
      <w:r w:rsidDel="00000000" w:rsidR="00000000" w:rsidRPr="00000000">
        <w:rPr>
          <w:rtl w:val="0"/>
        </w:rPr>
        <w:t xml:space="preserve">: __________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 osa (binaarkood)</w:t>
      </w:r>
      <w:r w:rsidDel="00000000" w:rsidR="00000000" w:rsidRPr="00000000">
        <w:rPr>
          <w:rtl w:val="0"/>
        </w:rPr>
        <w:t xml:space="preserve">: __________</w:t>
      </w:r>
    </w:p>
    <w:p w:rsidR="00000000" w:rsidDel="00000000" w:rsidP="00000000" w:rsidRDefault="00000000" w:rsidRPr="00000000" w14:paraId="00000022">
      <w:pPr>
        <w:widowControl w:val="0"/>
        <w:spacing w:after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nn4n5zscyqnt" w:id="6"/>
      <w:bookmarkEnd w:id="6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Samm 4: Leia võrgu aadress</w:t>
      </w:r>
    </w:p>
    <w:p w:rsidR="00000000" w:rsidDel="00000000" w:rsidP="00000000" w:rsidRDefault="00000000" w:rsidRPr="00000000" w14:paraId="00000024">
      <w:pPr>
        <w:widowControl w:val="0"/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Miks?</w:t>
      </w:r>
      <w:r w:rsidDel="00000000" w:rsidR="00000000" w:rsidRPr="00000000">
        <w:rPr>
          <w:rtl w:val="0"/>
        </w:rPr>
        <w:t xml:space="preserve"> Võrgu aadress (network address) on teie alamvõrgu „baasaadress“. See on lähtepunkt kõigile seadmetele selles alamvõrgus.</w:t>
      </w:r>
    </w:p>
    <w:p w:rsidR="00000000" w:rsidDel="00000000" w:rsidP="00000000" w:rsidRDefault="00000000" w:rsidRPr="00000000" w14:paraId="00000025">
      <w:pPr>
        <w:widowControl w:val="0"/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Mida teha: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6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Kasuta bititasandi AND operatsiooni oma IP-aadressi ja alamvõrgu maski vahel, et leida võrgu aadress.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6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Näiteks, kui su IP-aadress on </w:t>
      </w:r>
      <w:r w:rsidDel="00000000" w:rsidR="00000000" w:rsidRPr="00000000">
        <w:rPr>
          <w:b w:val="1"/>
          <w:rtl w:val="0"/>
        </w:rPr>
        <w:t xml:space="preserve">192.168.1.10</w:t>
      </w:r>
      <w:r w:rsidDel="00000000" w:rsidR="00000000" w:rsidRPr="00000000">
        <w:rPr>
          <w:rtl w:val="0"/>
        </w:rPr>
        <w:t xml:space="preserve"> ja alamvõrgu mask on </w:t>
      </w:r>
      <w:r w:rsidDel="00000000" w:rsidR="00000000" w:rsidRPr="00000000">
        <w:rPr>
          <w:b w:val="1"/>
          <w:rtl w:val="0"/>
        </w:rPr>
        <w:t xml:space="preserve">255.255.255.0</w:t>
      </w:r>
      <w:r w:rsidDel="00000000" w:rsidR="00000000" w:rsidRPr="00000000">
        <w:rPr>
          <w:rtl w:val="0"/>
        </w:rPr>
        <w:t xml:space="preserve">, siis võrgu aadress on </w:t>
      </w:r>
      <w:r w:rsidDel="00000000" w:rsidR="00000000" w:rsidRPr="00000000">
        <w:rPr>
          <w:b w:val="1"/>
          <w:rtl w:val="0"/>
        </w:rPr>
        <w:t xml:space="preserve">192.168.1.0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widowControl w:val="0"/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Kirjuta see üles: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after="24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Võrgu aadress</w:t>
      </w:r>
      <w:r w:rsidDel="00000000" w:rsidR="00000000" w:rsidRPr="00000000">
        <w:rPr>
          <w:rtl w:val="0"/>
        </w:rPr>
        <w:t xml:space="preserve">: __________</w:t>
      </w:r>
    </w:p>
    <w:p w:rsidR="00000000" w:rsidDel="00000000" w:rsidP="00000000" w:rsidRDefault="00000000" w:rsidRPr="00000000" w14:paraId="0000002A">
      <w:pPr>
        <w:widowControl w:val="0"/>
        <w:spacing w:after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l388jhheotgs" w:id="7"/>
      <w:bookmarkEnd w:id="7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Samm 5: Leia leviaadress (broadcast address)</w:t>
      </w:r>
    </w:p>
    <w:p w:rsidR="00000000" w:rsidDel="00000000" w:rsidP="00000000" w:rsidRDefault="00000000" w:rsidRPr="00000000" w14:paraId="0000002C">
      <w:pPr>
        <w:widowControl w:val="0"/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Miks?</w:t>
      </w:r>
      <w:r w:rsidDel="00000000" w:rsidR="00000000" w:rsidRPr="00000000">
        <w:rPr>
          <w:rtl w:val="0"/>
        </w:rPr>
        <w:t xml:space="preserve"> Leviaadress on teie alamvõrgu „lõppaadress“. Seda kasutatakse suhtlemiseks kõigi seadmetega alamvõrgus.</w:t>
      </w:r>
    </w:p>
    <w:p w:rsidR="00000000" w:rsidDel="00000000" w:rsidP="00000000" w:rsidRDefault="00000000" w:rsidRPr="00000000" w14:paraId="0000002D">
      <w:pPr>
        <w:widowControl w:val="0"/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Mida teha: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Kasuta võrgu aadressi ja muuda kõik hosti </w:t>
      </w:r>
      <w:r w:rsidDel="00000000" w:rsidR="00000000" w:rsidRPr="00000000">
        <w:rPr>
          <w:highlight w:val="yellow"/>
          <w:rtl w:val="0"/>
        </w:rPr>
        <w:t xml:space="preserve">bitid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yellow"/>
          <w:rtl w:val="0"/>
        </w:rPr>
        <w:t xml:space="preserve">1</w:t>
      </w:r>
      <w:r w:rsidDel="00000000" w:rsidR="00000000" w:rsidRPr="00000000">
        <w:rPr>
          <w:highlight w:val="yellow"/>
          <w:rtl w:val="0"/>
        </w:rPr>
        <w:t xml:space="preserve">-ks</w:t>
      </w:r>
      <w:r w:rsidDel="00000000" w:rsidR="00000000" w:rsidRPr="00000000">
        <w:rPr>
          <w:rtl w:val="0"/>
        </w:rPr>
        <w:t xml:space="preserve">. See annab sulle leviaadressi. Binaarkoodis tähendab see, et kõik viimase oktaadi 8 bitti muutuvad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-ks, mis annab väärtuseks </w:t>
      </w:r>
      <w:r w:rsidDel="00000000" w:rsidR="00000000" w:rsidRPr="00000000">
        <w:rPr>
          <w:b w:val="1"/>
          <w:rtl w:val="0"/>
        </w:rPr>
        <w:t xml:space="preserve">255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Näiteks, kui su võrgu aadress on </w:t>
      </w:r>
      <w:r w:rsidDel="00000000" w:rsidR="00000000" w:rsidRPr="00000000">
        <w:rPr>
          <w:b w:val="1"/>
          <w:rtl w:val="0"/>
        </w:rPr>
        <w:t xml:space="preserve">192.168.1.0</w:t>
      </w:r>
      <w:r w:rsidDel="00000000" w:rsidR="00000000" w:rsidRPr="00000000">
        <w:rPr>
          <w:rtl w:val="0"/>
        </w:rPr>
        <w:t xml:space="preserve"> ja sul on </w:t>
      </w:r>
      <w:r w:rsidDel="00000000" w:rsidR="00000000" w:rsidRPr="00000000">
        <w:rPr>
          <w:b w:val="1"/>
          <w:rtl w:val="0"/>
        </w:rPr>
        <w:t xml:space="preserve">/24 alamvõrk</w:t>
      </w:r>
      <w:r w:rsidDel="00000000" w:rsidR="00000000" w:rsidRPr="00000000">
        <w:rPr>
          <w:rtl w:val="0"/>
        </w:rPr>
        <w:t xml:space="preserve"> (255.255.255.0), siis ringhäälingu aadress on </w:t>
      </w:r>
      <w:r w:rsidDel="00000000" w:rsidR="00000000" w:rsidRPr="00000000">
        <w:rPr>
          <w:b w:val="1"/>
          <w:rtl w:val="0"/>
        </w:rPr>
        <w:t xml:space="preserve">192.168.1.255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0">
      <w:pPr>
        <w:widowControl w:val="0"/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Kirjuta see üles: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2"/>
        </w:numPr>
        <w:spacing w:after="24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Leviaadress</w:t>
      </w:r>
      <w:r w:rsidDel="00000000" w:rsidR="00000000" w:rsidRPr="00000000">
        <w:rPr>
          <w:rtl w:val="0"/>
        </w:rPr>
        <w:t xml:space="preserve">: __________</w:t>
      </w:r>
    </w:p>
    <w:p w:rsidR="00000000" w:rsidDel="00000000" w:rsidP="00000000" w:rsidRDefault="00000000" w:rsidRPr="00000000" w14:paraId="00000032">
      <w:pPr>
        <w:widowControl w:val="0"/>
        <w:spacing w:after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v3hx85qrrhga" w:id="8"/>
      <w:bookmarkEnd w:id="8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Samm 6: Arvuta, mitu hosti saab sinu alamvõrgus olla</w:t>
      </w:r>
    </w:p>
    <w:p w:rsidR="00000000" w:rsidDel="00000000" w:rsidP="00000000" w:rsidRDefault="00000000" w:rsidRPr="00000000" w14:paraId="00000034">
      <w:pPr>
        <w:widowControl w:val="0"/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Miks?</w:t>
      </w:r>
      <w:r w:rsidDel="00000000" w:rsidR="00000000" w:rsidRPr="00000000">
        <w:rPr>
          <w:rtl w:val="0"/>
        </w:rPr>
        <w:t xml:space="preserve"> Mõistes, mitu seadet (hosti) saab alamvõrgus olla, on oluline võrgu haldamiseks.</w:t>
      </w:r>
    </w:p>
    <w:p w:rsidR="00000000" w:rsidDel="00000000" w:rsidP="00000000" w:rsidRDefault="00000000" w:rsidRPr="00000000" w14:paraId="00000035">
      <w:pPr>
        <w:widowControl w:val="0"/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Mida teha: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Hostide arvu alamvõrgus arvutatakse valemiga: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2^(hosti bittide arv) - 2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Näiteks, kui sul on </w:t>
      </w:r>
      <w:r w:rsidDel="00000000" w:rsidR="00000000" w:rsidRPr="00000000">
        <w:rPr>
          <w:b w:val="1"/>
          <w:rtl w:val="0"/>
        </w:rPr>
        <w:t xml:space="preserve">/24 alamvõrk</w:t>
      </w:r>
      <w:r w:rsidDel="00000000" w:rsidR="00000000" w:rsidRPr="00000000">
        <w:rPr>
          <w:rtl w:val="0"/>
        </w:rPr>
        <w:t xml:space="preserve"> (255.255.255.0), siis sul on 8 hosti bitti, seega hostide arv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2^8 - 2 = 254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widowControl w:val="0"/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Kirjuta see üles: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spacing w:after="24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Hostide arv</w:t>
      </w:r>
      <w:r w:rsidDel="00000000" w:rsidR="00000000" w:rsidRPr="00000000">
        <w:rPr>
          <w:rtl w:val="0"/>
        </w:rPr>
        <w:t xml:space="preserve">: __________</w:t>
      </w:r>
    </w:p>
    <w:p w:rsidR="00000000" w:rsidDel="00000000" w:rsidP="00000000" w:rsidRDefault="00000000" w:rsidRPr="00000000" w14:paraId="0000003A">
      <w:pPr>
        <w:widowControl w:val="0"/>
        <w:spacing w:after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  <w:highlight w:val="red"/>
        </w:rPr>
      </w:pPr>
      <w:bookmarkStart w:colFirst="0" w:colLast="0" w:name="_53j61rnfw0l2" w:id="9"/>
      <w:bookmarkEnd w:id="9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highlight w:val="red"/>
          <w:rtl w:val="0"/>
        </w:rPr>
        <w:t xml:space="preserve">Tähtis:</w:t>
      </w:r>
    </w:p>
    <w:p w:rsidR="00000000" w:rsidDel="00000000" w:rsidP="00000000" w:rsidRDefault="00000000" w:rsidRPr="00000000" w14:paraId="0000003C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Miks on alamvõrgu mask IP-aadressi analüüsimisel oluline?</w:t>
      </w:r>
    </w:p>
    <w:p w:rsidR="00000000" w:rsidDel="00000000" w:rsidP="00000000" w:rsidRDefault="00000000" w:rsidRPr="00000000" w14:paraId="0000003D">
      <w:pPr>
        <w:widowControl w:val="0"/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Vastus</w:t>
      </w:r>
      <w:r w:rsidDel="00000000" w:rsidR="00000000" w:rsidRPr="00000000">
        <w:rPr>
          <w:rtl w:val="0"/>
        </w:rPr>
        <w:t xml:space="preserve">: Alamvõrgu mask ütleb meile, milline osa IP-aadressist on võrk ja milline on host. Ilma alamvõrgu maskita ei oskaks me aadressi väiksemateks alamvõrkudeks jaotada.</w:t>
      </w:r>
    </w:p>
    <w:p w:rsidR="00000000" w:rsidDel="00000000" w:rsidP="00000000" w:rsidRDefault="00000000" w:rsidRPr="00000000" w14:paraId="0000003E">
      <w:pPr>
        <w:widowControl w:val="0"/>
        <w:spacing w:after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widowControl w:val="0"/>
        <w:spacing w:after="80" w:before="280" w:line="276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rbjsw48klju" w:id="10"/>
      <w:bookmarkEnd w:id="1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Täida kokkuvõtte tabel:</w:t>
      </w:r>
    </w:p>
    <w:tbl>
      <w:tblPr>
        <w:tblStyle w:val="Table1"/>
        <w:tblW w:w="830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8.361658154987"/>
        <w:gridCol w:w="6247.150152868636"/>
        <w:tblGridChange w:id="0">
          <w:tblGrid>
            <w:gridCol w:w="2058.361658154987"/>
            <w:gridCol w:w="6247.1501528686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Mõiste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Selgitus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IP-aadress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Teie arvuti ainulaadne aadress võrgus.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Alamvõrgu mask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Jagab IP-aadressi võrgu ja hosti osadeks.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Võrgu aadress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Teie alamvõrgu baasaadress (alguspunkt).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Ringhäälingu aadress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Aadress, mida kasutatakse suhtlemiseks kõigi seadmetega alamvõrgus (lõpp-punkt).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Hostide arv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Kokkuvõte seadmetest, mida saab alamvõrgus olla.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