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392" w:type="dxa"/>
        <w:tblLayout w:type="fixed"/>
        <w:tblCellMar>
          <w:top w:w="284" w:type="dxa"/>
          <w:left w:w="0" w:type="dxa"/>
          <w:right w:w="0" w:type="dxa"/>
        </w:tblCellMar>
        <w:tblLook w:val="01E0" w:firstRow="1" w:lastRow="1" w:firstColumn="1" w:lastColumn="1" w:noHBand="0" w:noVBand="0"/>
      </w:tblPr>
      <w:tblGrid>
        <w:gridCol w:w="8392"/>
      </w:tblGrid>
      <w:tr w:rsidR="00931436" w14:paraId="60F9997E" w14:textId="77777777">
        <w:trPr>
          <w:trHeight w:hRule="exact" w:val="11997"/>
        </w:trPr>
        <w:tc>
          <w:tcPr>
            <w:tcW w:w="8392" w:type="dxa"/>
          </w:tcPr>
          <w:p w14:paraId="7BB39103" w14:textId="77777777" w:rsidR="00931436" w:rsidRDefault="00000000">
            <w:pPr>
              <w:pStyle w:val="Titel"/>
            </w:pPr>
            <w:proofErr w:type="spellStart"/>
            <w:r>
              <w:t>Fishycatchy</w:t>
            </w:r>
            <w:proofErr w:type="spellEnd"/>
          </w:p>
          <w:p w14:paraId="32CF19A0" w14:textId="77777777" w:rsidR="00931436" w:rsidRDefault="00000000">
            <w:pPr>
              <w:pStyle w:val="Untertitel"/>
            </w:pPr>
            <w:r>
              <w:t>RTOS &amp; C++ Project Work</w:t>
            </w:r>
          </w:p>
          <w:p w14:paraId="4E16DA94" w14:textId="77777777" w:rsidR="00931436" w:rsidRDefault="00931436"/>
          <w:p w14:paraId="5DCC363B" w14:textId="68301EBC" w:rsidR="00931436" w:rsidRDefault="00000000">
            <w:pPr>
              <w:rPr>
                <w:b/>
              </w:rPr>
            </w:pPr>
            <w:r>
              <w:fldChar w:fldCharType="begin">
                <w:ffData>
                  <w:name w:val="Bookmark"/>
                  <w:enabled/>
                  <w:calcOnExit w:val="0"/>
                  <w:textInput>
                    <w:default w:val="Author"/>
                  </w:textInput>
                </w:ffData>
              </w:fldChar>
            </w:r>
            <w:r>
              <w:rPr>
                <w:b/>
              </w:rPr>
              <w:instrText xml:space="preserve"> FORMTEXT </w:instrText>
            </w:r>
            <w:r>
              <w:rPr>
                <w:b/>
              </w:rPr>
            </w:r>
            <w:r>
              <w:rPr>
                <w:b/>
              </w:rPr>
              <w:fldChar w:fldCharType="separate"/>
            </w:r>
            <w:r>
              <w:rPr>
                <w:b/>
              </w:rPr>
              <w:t>Author</w:t>
            </w:r>
            <w:r>
              <w:rPr>
                <w:b/>
              </w:rPr>
              <w:fldChar w:fldCharType="end"/>
            </w:r>
            <w:r>
              <w:rPr>
                <w:b/>
              </w:rPr>
              <w:t xml:space="preserve">                        Hannes Stalder, Rafael Pieren</w:t>
            </w:r>
          </w:p>
          <w:p w14:paraId="7E4966CC" w14:textId="77777777" w:rsidR="00931436" w:rsidRDefault="00000000">
            <w:pPr>
              <w:rPr>
                <w:b/>
              </w:rPr>
            </w:pPr>
            <w:r>
              <w:fldChar w:fldCharType="begin">
                <w:ffData>
                  <w:name w:val="Bookmark Copy 1"/>
                  <w:enabled/>
                  <w:calcOnExit w:val="0"/>
                  <w:textInput>
                    <w:default w:val="Version and date"/>
                  </w:textInput>
                </w:ffData>
              </w:fldChar>
            </w:r>
            <w:r>
              <w:rPr>
                <w:b/>
              </w:rPr>
              <w:instrText xml:space="preserve"> FORMTEXT </w:instrText>
            </w:r>
            <w:r>
              <w:rPr>
                <w:b/>
              </w:rPr>
            </w:r>
            <w:r>
              <w:rPr>
                <w:b/>
              </w:rPr>
              <w:fldChar w:fldCharType="separate"/>
            </w:r>
            <w:r>
              <w:rPr>
                <w:b/>
              </w:rPr>
              <w:t>Version and date</w:t>
            </w:r>
            <w:r>
              <w:rPr>
                <w:b/>
              </w:rPr>
              <w:fldChar w:fldCharType="end"/>
            </w:r>
            <w:r>
              <w:rPr>
                <w:b/>
              </w:rPr>
              <w:t xml:space="preserve">        Version 1.0, 18.03.2026</w:t>
            </w:r>
          </w:p>
        </w:tc>
      </w:tr>
      <w:tr w:rsidR="00931436" w14:paraId="1273D16F" w14:textId="77777777">
        <w:trPr>
          <w:trHeight w:hRule="exact" w:val="1134"/>
        </w:trPr>
        <w:tc>
          <w:tcPr>
            <w:tcW w:w="8392" w:type="dxa"/>
            <w:tcMar>
              <w:top w:w="0" w:type="dxa"/>
            </w:tcMar>
            <w:vAlign w:val="bottom"/>
          </w:tcPr>
          <w:p w14:paraId="62825A80" w14:textId="77777777" w:rsidR="00931436" w:rsidRDefault="00000000">
            <w:pPr>
              <w:pStyle w:val="RefFusszeile"/>
              <w:rPr>
                <w:b/>
                <w:color w:val="697D91"/>
                <w:szCs w:val="19"/>
              </w:rPr>
            </w:pPr>
            <w:r>
              <w:rPr>
                <w:b/>
                <w:bCs/>
                <w:color w:val="697D91" w:themeColor="text2"/>
              </w:rPr>
              <w:t>Bern University of Applied Sciences</w:t>
            </w:r>
          </w:p>
          <w:p w14:paraId="3DD6D7A3" w14:textId="77777777" w:rsidR="00931436" w:rsidRDefault="00000000">
            <w:pPr>
              <w:pStyle w:val="RefFusszeile"/>
              <w:rPr>
                <w:color w:val="697D91" w:themeColor="text2"/>
              </w:rPr>
            </w:pPr>
            <w:r>
              <w:rPr>
                <w:color w:val="697D91" w:themeColor="text2"/>
              </w:rPr>
              <w:t>Engineering and Computer Science</w:t>
            </w:r>
          </w:p>
          <w:p w14:paraId="761B5AB5" w14:textId="77777777" w:rsidR="00931436" w:rsidRDefault="00000000">
            <w:pPr>
              <w:pStyle w:val="RefFusszeile"/>
              <w:rPr>
                <w:color w:val="697D91"/>
              </w:rPr>
            </w:pPr>
            <w:r>
              <w:t>Electrical Engineering and Information Technology</w:t>
            </w:r>
          </w:p>
        </w:tc>
      </w:tr>
    </w:tbl>
    <w:p w14:paraId="00365696" w14:textId="77777777" w:rsidR="00931436" w:rsidRDefault="00931436">
      <w:pPr>
        <w:sectPr w:rsidR="00931436">
          <w:headerReference w:type="even" r:id="rId11"/>
          <w:headerReference w:type="default" r:id="rId12"/>
          <w:footerReference w:type="even" r:id="rId13"/>
          <w:footerReference w:type="default" r:id="rId14"/>
          <w:headerReference w:type="first" r:id="rId15"/>
          <w:footerReference w:type="first" r:id="rId16"/>
          <w:pgSz w:w="11906" w:h="16838"/>
          <w:pgMar w:top="1758" w:right="2081" w:bottom="680" w:left="1435" w:header="709" w:footer="510" w:gutter="0"/>
          <w:cols w:space="720"/>
          <w:formProt w:val="0"/>
          <w:titlePg/>
          <w:docGrid w:linePitch="360"/>
        </w:sectPr>
      </w:pPr>
    </w:p>
    <w:p w14:paraId="3FA46201" w14:textId="77777777" w:rsidR="00931436" w:rsidRDefault="00000000">
      <w:pPr>
        <w:pStyle w:val="berschrift1"/>
        <w:spacing w:after="0"/>
      </w:pPr>
      <w:r>
        <w:lastRenderedPageBreak/>
        <w:t>Summary</w:t>
      </w:r>
    </w:p>
    <w:p w14:paraId="20508BF8" w14:textId="77777777" w:rsidR="00931436" w:rsidRDefault="00931436">
      <w:pPr>
        <w:spacing w:before="360"/>
        <w:ind w:left="340" w:hanging="340"/>
      </w:pPr>
    </w:p>
    <w:p w14:paraId="3BC41992" w14:textId="4723BCDE" w:rsidR="00D23400" w:rsidRDefault="00D23400">
      <w:pPr>
        <w:pStyle w:val="Textkrper"/>
        <w:spacing w:line="244" w:lineRule="atLeast"/>
      </w:pPr>
      <w:r w:rsidRPr="00D23400">
        <w:t>Many fishermen face the same issue: during long waiting periods, their attention drifts, causing them to miss the exact moment when a fish bites. This problem becomes even more significant at night, where bite detection is typically limited to simple mechanical indicators such as small bells, which are often unreliable or easy to overlook.</w:t>
      </w:r>
    </w:p>
    <w:p w14:paraId="71A753A5" w14:textId="18875301" w:rsidR="00661567" w:rsidRDefault="00000000">
      <w:pPr>
        <w:pStyle w:val="Textkrper"/>
        <w:spacing w:line="244" w:lineRule="atLeast"/>
      </w:pPr>
      <w:r>
        <w:t>This project presents a solution to these challenges in the form of an electronic buoy acting as a</w:t>
      </w:r>
      <w:r w:rsidR="001B0857">
        <w:t xml:space="preserve"> </w:t>
      </w:r>
      <w:r>
        <w:t>bite indicator. The device detects fish activity in real time and provides visual feedback through integrated lighting. In addition, the system can be configured via a web application</w:t>
      </w:r>
      <w:r w:rsidR="001B0857">
        <w:t>.</w:t>
      </w:r>
    </w:p>
    <w:p w14:paraId="3E40B100" w14:textId="77777777" w:rsidR="00661567" w:rsidRDefault="00661567">
      <w:pPr>
        <w:tabs>
          <w:tab w:val="clear" w:pos="5387"/>
        </w:tabs>
        <w:spacing w:line="240" w:lineRule="auto"/>
      </w:pPr>
      <w:r>
        <w:br w:type="page"/>
      </w:r>
    </w:p>
    <w:p w14:paraId="3B40C319" w14:textId="77777777" w:rsidR="00931436" w:rsidRDefault="00000000">
      <w:pPr>
        <w:pStyle w:val="berschrift1"/>
      </w:pPr>
      <w:r>
        <w:lastRenderedPageBreak/>
        <w:t>System Context</w:t>
      </w:r>
    </w:p>
    <w:p w14:paraId="207F7618" w14:textId="77777777" w:rsidR="00D23400" w:rsidRDefault="00D23400" w:rsidP="00D23400">
      <w:pPr>
        <w:pStyle w:val="Textkrper"/>
      </w:pPr>
      <w:r>
        <w:t>The Fishy Catchy device is a self-contained embedded system built around a custom ESP32 Pico v3 board. The system has two physical inputs and two physical outputs.</w:t>
      </w:r>
    </w:p>
    <w:p w14:paraId="082A91C5" w14:textId="77777777" w:rsidR="00F87A52" w:rsidRDefault="00F87A52" w:rsidP="00D23400">
      <w:pPr>
        <w:pStyle w:val="Textkrper"/>
      </w:pPr>
    </w:p>
    <w:p w14:paraId="088157E7" w14:textId="77777777" w:rsidR="00D23400" w:rsidRPr="00661567" w:rsidRDefault="00D23400" w:rsidP="00D23400">
      <w:pPr>
        <w:pStyle w:val="Textkrper"/>
        <w:rPr>
          <w:b/>
          <w:bCs/>
        </w:rPr>
      </w:pPr>
      <w:r w:rsidRPr="00661567">
        <w:rPr>
          <w:b/>
          <w:bCs/>
        </w:rPr>
        <w:t>Inputs:</w:t>
      </w:r>
    </w:p>
    <w:p w14:paraId="3E5C725C" w14:textId="77777777" w:rsidR="00661567" w:rsidRDefault="00D23400" w:rsidP="00D23400">
      <w:pPr>
        <w:pStyle w:val="Textkrper"/>
        <w:numPr>
          <w:ilvl w:val="0"/>
          <w:numId w:val="9"/>
        </w:numPr>
      </w:pPr>
      <w:r>
        <w:t>IMU (Inertial Measurement Unit): A 3-axis accelerometer connected via I2C (addresses 0x4C or 0x6C, 400 kHz). It continuously measures acceleration caused by a fish pulling the line. This is the primary detection sensor.</w:t>
      </w:r>
    </w:p>
    <w:p w14:paraId="1451796B" w14:textId="3A1E7ADE" w:rsidR="00D23400" w:rsidRDefault="00D23400" w:rsidP="00D23400">
      <w:pPr>
        <w:pStyle w:val="Textkrper"/>
        <w:numPr>
          <w:ilvl w:val="0"/>
          <w:numId w:val="9"/>
        </w:numPr>
      </w:pPr>
      <w:proofErr w:type="spellStart"/>
      <w:r>
        <w:t>WiFi</w:t>
      </w:r>
      <w:proofErr w:type="spellEnd"/>
      <w:r>
        <w:t xml:space="preserve"> (IEEE 802.11): The ESP32 opens a software access point on boot. A phone or laptop connects to configure the device and observe live sensor data.</w:t>
      </w:r>
    </w:p>
    <w:p w14:paraId="14ABC4D5" w14:textId="77777777" w:rsidR="00D23400" w:rsidRDefault="00D23400" w:rsidP="00D23400">
      <w:pPr>
        <w:pStyle w:val="Textkrper"/>
      </w:pPr>
    </w:p>
    <w:p w14:paraId="1CAAD362" w14:textId="77777777" w:rsidR="00D23400" w:rsidRPr="00661567" w:rsidRDefault="00D23400" w:rsidP="00D23400">
      <w:pPr>
        <w:pStyle w:val="Textkrper"/>
        <w:rPr>
          <w:b/>
          <w:bCs/>
        </w:rPr>
      </w:pPr>
      <w:r w:rsidRPr="00661567">
        <w:rPr>
          <w:b/>
          <w:bCs/>
        </w:rPr>
        <w:t>Outputs:</w:t>
      </w:r>
    </w:p>
    <w:p w14:paraId="0834298E" w14:textId="77777777" w:rsidR="00661567" w:rsidRDefault="00D23400" w:rsidP="00D23400">
      <w:pPr>
        <w:pStyle w:val="Textkrper"/>
        <w:numPr>
          <w:ilvl w:val="0"/>
          <w:numId w:val="10"/>
        </w:numPr>
      </w:pPr>
      <w:r>
        <w:t>LED strip: A 7-LED WS2812 addressable RGB strip (GPIO 25) provides the main visual feedback. It renders different patterns depending on system state.</w:t>
      </w:r>
    </w:p>
    <w:p w14:paraId="11F1AF10" w14:textId="72F6FC26" w:rsidR="00D23400" w:rsidRDefault="00D23400" w:rsidP="00D23400">
      <w:pPr>
        <w:pStyle w:val="Textkrper"/>
        <w:numPr>
          <w:ilvl w:val="0"/>
          <w:numId w:val="10"/>
        </w:numPr>
      </w:pPr>
      <w:r>
        <w:t>Motor: A DC motor (GPIO 19 wake, GPIO 20 enable, GPIO 4 reverse) provides a mechanical response when a fish bite is confirmed.</w:t>
      </w:r>
    </w:p>
    <w:p w14:paraId="7FD5A34B" w14:textId="77777777" w:rsidR="00D23400" w:rsidRDefault="00D23400" w:rsidP="00D23400">
      <w:pPr>
        <w:pStyle w:val="Textkrper"/>
      </w:pPr>
    </w:p>
    <w:p w14:paraId="3E896E20" w14:textId="62CDF9DF" w:rsidR="00661567" w:rsidRDefault="00D23400" w:rsidP="00D23400">
      <w:pPr>
        <w:pStyle w:val="Textkrper"/>
        <w:spacing w:line="244" w:lineRule="atLeast"/>
      </w:pPr>
      <w:r>
        <w:t xml:space="preserve">The ESP32 runs </w:t>
      </w:r>
      <w:proofErr w:type="spellStart"/>
      <w:r>
        <w:t>FreeRTOS</w:t>
      </w:r>
      <w:proofErr w:type="spellEnd"/>
      <w:r>
        <w:t xml:space="preserve"> with tasks distributed across both cores. Core 0 handles the </w:t>
      </w:r>
      <w:proofErr w:type="spellStart"/>
      <w:r>
        <w:t>WiFi</w:t>
      </w:r>
      <w:proofErr w:type="spellEnd"/>
      <w:r>
        <w:t xml:space="preserve"> access point and HTTP server. Core 1 handles all real-time tasks: sensor sampling, detection processing, and LED rendering. Two mutex-protected shared stores (ConfigStore and </w:t>
      </w:r>
      <w:proofErr w:type="spellStart"/>
      <w:r>
        <w:t>SystemStateStore</w:t>
      </w:r>
      <w:proofErr w:type="spellEnd"/>
      <w:r>
        <w:t>) allow safe communication between cores.</w:t>
      </w:r>
    </w:p>
    <w:p w14:paraId="12F7BEB9" w14:textId="77777777" w:rsidR="00661567" w:rsidRDefault="00661567">
      <w:pPr>
        <w:tabs>
          <w:tab w:val="clear" w:pos="5387"/>
        </w:tabs>
        <w:spacing w:line="240" w:lineRule="auto"/>
      </w:pPr>
      <w:r>
        <w:br w:type="page"/>
      </w:r>
    </w:p>
    <w:p w14:paraId="2DD8BBCC" w14:textId="77777777" w:rsidR="00931436" w:rsidRDefault="00000000">
      <w:pPr>
        <w:pStyle w:val="berschrift1"/>
      </w:pPr>
      <w:r>
        <w:lastRenderedPageBreak/>
        <w:t>Requirements</w:t>
      </w:r>
    </w:p>
    <w:p w14:paraId="6EA94657" w14:textId="77777777" w:rsidR="00931436" w:rsidRDefault="00931436"/>
    <w:tbl>
      <w:tblPr>
        <w:tblW w:w="12582" w:type="dxa"/>
        <w:tblInd w:w="85" w:type="dxa"/>
        <w:tblLayout w:type="fixed"/>
        <w:tblLook w:val="01E0" w:firstRow="1" w:lastRow="1" w:firstColumn="1" w:lastColumn="1" w:noHBand="0" w:noVBand="0"/>
      </w:tblPr>
      <w:tblGrid>
        <w:gridCol w:w="624"/>
        <w:gridCol w:w="4111"/>
        <w:gridCol w:w="4389"/>
        <w:gridCol w:w="1729"/>
        <w:gridCol w:w="1729"/>
      </w:tblGrid>
      <w:tr w:rsidR="001D4A4D" w14:paraId="0B914360" w14:textId="781C4680" w:rsidTr="000B7ADE">
        <w:trPr>
          <w:trHeight w:val="300"/>
        </w:trPr>
        <w:tc>
          <w:tcPr>
            <w:tcW w:w="624" w:type="dxa"/>
            <w:shd w:val="clear" w:color="auto" w:fill="A6A6A6" w:themeFill="background1" w:themeFillShade="A6"/>
          </w:tcPr>
          <w:p w14:paraId="6EFC7183" w14:textId="77777777" w:rsidR="001D4A4D" w:rsidRDefault="001D4A4D">
            <w:r>
              <w:rPr>
                <w:b/>
                <w:bCs/>
              </w:rPr>
              <w:t>ID</w:t>
            </w:r>
          </w:p>
        </w:tc>
        <w:tc>
          <w:tcPr>
            <w:tcW w:w="4111" w:type="dxa"/>
            <w:shd w:val="clear" w:color="auto" w:fill="A6A6A6" w:themeFill="background1" w:themeFillShade="A6"/>
          </w:tcPr>
          <w:p w14:paraId="659B9CCF" w14:textId="77777777" w:rsidR="001D4A4D" w:rsidRDefault="001D4A4D">
            <w:pPr>
              <w:rPr>
                <w:b/>
                <w:bCs/>
              </w:rPr>
            </w:pPr>
            <w:r>
              <w:rPr>
                <w:b/>
                <w:bCs/>
              </w:rPr>
              <w:t>Requirement</w:t>
            </w:r>
          </w:p>
        </w:tc>
        <w:tc>
          <w:tcPr>
            <w:tcW w:w="4389" w:type="dxa"/>
            <w:shd w:val="clear" w:color="auto" w:fill="A6A6A6" w:themeFill="background1" w:themeFillShade="A6"/>
          </w:tcPr>
          <w:p w14:paraId="1DDB9289" w14:textId="77777777" w:rsidR="001D4A4D" w:rsidRDefault="001D4A4D">
            <w:pPr>
              <w:rPr>
                <w:b/>
                <w:bCs/>
              </w:rPr>
            </w:pPr>
            <w:r>
              <w:rPr>
                <w:b/>
                <w:bCs/>
              </w:rPr>
              <w:t>State</w:t>
            </w:r>
          </w:p>
        </w:tc>
        <w:tc>
          <w:tcPr>
            <w:tcW w:w="1729" w:type="dxa"/>
          </w:tcPr>
          <w:p w14:paraId="7757D300" w14:textId="77777777" w:rsidR="001D4A4D" w:rsidRDefault="001D4A4D">
            <w:pPr>
              <w:rPr>
                <w:b/>
                <w:bCs/>
              </w:rPr>
            </w:pPr>
          </w:p>
        </w:tc>
        <w:tc>
          <w:tcPr>
            <w:tcW w:w="1729" w:type="dxa"/>
          </w:tcPr>
          <w:p w14:paraId="6FC9888B" w14:textId="68393FF7" w:rsidR="001D4A4D" w:rsidRDefault="001D4A4D">
            <w:pPr>
              <w:rPr>
                <w:b/>
                <w:bCs/>
              </w:rPr>
            </w:pPr>
          </w:p>
        </w:tc>
      </w:tr>
      <w:tr w:rsidR="001D4A4D" w14:paraId="0E7527E9" w14:textId="21883A01" w:rsidTr="000B7ADE">
        <w:trPr>
          <w:trHeight w:val="300"/>
        </w:trPr>
        <w:tc>
          <w:tcPr>
            <w:tcW w:w="624" w:type="dxa"/>
            <w:tcBorders>
              <w:top w:val="single" w:sz="8" w:space="0" w:color="FFFFFF"/>
              <w:left w:val="single" w:sz="8" w:space="0" w:color="FFFFFF"/>
              <w:bottom w:val="single" w:sz="8" w:space="0" w:color="FFFFFF"/>
              <w:right w:val="single" w:sz="8" w:space="0" w:color="FFFFFF"/>
            </w:tcBorders>
            <w:shd w:val="clear" w:color="auto" w:fill="E6E6E6"/>
          </w:tcPr>
          <w:p w14:paraId="5ED276CA" w14:textId="77777777" w:rsidR="001D4A4D" w:rsidRDefault="001D4A4D">
            <w:pPr>
              <w:pStyle w:val="Textkrper"/>
              <w:spacing w:line="244" w:lineRule="atLeast"/>
            </w:pPr>
            <w:r>
              <w:t>R1</w:t>
            </w:r>
          </w:p>
        </w:tc>
        <w:tc>
          <w:tcPr>
            <w:tcW w:w="4111" w:type="dxa"/>
            <w:tcBorders>
              <w:top w:val="single" w:sz="8" w:space="0" w:color="FFFFFF"/>
              <w:left w:val="single" w:sz="8" w:space="0" w:color="FFFFFF"/>
              <w:bottom w:val="single" w:sz="8" w:space="0" w:color="FFFFFF"/>
              <w:right w:val="single" w:sz="8" w:space="0" w:color="FFFFFF"/>
            </w:tcBorders>
            <w:shd w:val="clear" w:color="auto" w:fill="E6E6E6"/>
          </w:tcPr>
          <w:p w14:paraId="4B241712" w14:textId="77777777" w:rsidR="001D4A4D" w:rsidRDefault="001D4A4D">
            <w:pPr>
              <w:pStyle w:val="Textkrper"/>
              <w:spacing w:line="244" w:lineRule="atLeast"/>
            </w:pPr>
            <w:r>
              <w:t>The system shall detect a fish bite using IMU acceleration data with a configurable threshold.</w:t>
            </w:r>
          </w:p>
        </w:tc>
        <w:tc>
          <w:tcPr>
            <w:tcW w:w="4389" w:type="dxa"/>
            <w:tcBorders>
              <w:top w:val="single" w:sz="8" w:space="0" w:color="FFFFFF"/>
              <w:left w:val="single" w:sz="8" w:space="0" w:color="FFFFFF"/>
              <w:bottom w:val="single" w:sz="8" w:space="0" w:color="FFFFFF"/>
              <w:right w:val="single" w:sz="8" w:space="0" w:color="FFFFFF"/>
            </w:tcBorders>
            <w:shd w:val="clear" w:color="auto" w:fill="E6E6E6"/>
          </w:tcPr>
          <w:p w14:paraId="4295F8C3" w14:textId="2FF225F8" w:rsidR="001D4A4D" w:rsidRDefault="00E24306">
            <w:pPr>
              <w:pStyle w:val="Textkrper"/>
              <w:spacing w:line="244" w:lineRule="atLeast"/>
            </w:pPr>
            <w:r w:rsidRPr="00E24306">
              <w:t>Verified by shaking device; Single-spike and cumulative algorithms trigger; thresholds adjustable via UI.</w:t>
            </w:r>
          </w:p>
        </w:tc>
        <w:tc>
          <w:tcPr>
            <w:tcW w:w="1729" w:type="dxa"/>
          </w:tcPr>
          <w:p w14:paraId="517E4A9C" w14:textId="77777777" w:rsidR="001D4A4D" w:rsidRDefault="001D4A4D">
            <w:pPr>
              <w:pStyle w:val="Textkrper"/>
              <w:spacing w:line="244" w:lineRule="atLeast"/>
            </w:pPr>
          </w:p>
        </w:tc>
        <w:tc>
          <w:tcPr>
            <w:tcW w:w="1729" w:type="dxa"/>
          </w:tcPr>
          <w:p w14:paraId="0225F56F" w14:textId="7F4692E5" w:rsidR="001D4A4D" w:rsidRDefault="001D4A4D">
            <w:pPr>
              <w:pStyle w:val="Textkrper"/>
              <w:spacing w:line="244" w:lineRule="atLeast"/>
            </w:pPr>
          </w:p>
        </w:tc>
      </w:tr>
      <w:tr w:rsidR="001D4A4D" w14:paraId="19A9082D" w14:textId="0545583A" w:rsidTr="000B7ADE">
        <w:trPr>
          <w:trHeight w:val="300"/>
        </w:trPr>
        <w:tc>
          <w:tcPr>
            <w:tcW w:w="624" w:type="dxa"/>
            <w:tcBorders>
              <w:top w:val="single" w:sz="8" w:space="0" w:color="FFFFFF"/>
              <w:left w:val="single" w:sz="8" w:space="0" w:color="FFFFFF"/>
              <w:bottom w:val="single" w:sz="8" w:space="0" w:color="FFFFFF"/>
              <w:right w:val="single" w:sz="8" w:space="0" w:color="FFFFFF"/>
            </w:tcBorders>
            <w:shd w:val="clear" w:color="auto" w:fill="E6E6E6"/>
          </w:tcPr>
          <w:p w14:paraId="3F88CBAB" w14:textId="77777777" w:rsidR="001D4A4D" w:rsidRDefault="001D4A4D">
            <w:pPr>
              <w:pStyle w:val="Textkrper"/>
              <w:spacing w:line="244" w:lineRule="atLeast"/>
            </w:pPr>
            <w:r>
              <w:t>R2</w:t>
            </w:r>
          </w:p>
        </w:tc>
        <w:tc>
          <w:tcPr>
            <w:tcW w:w="4111" w:type="dxa"/>
            <w:tcBorders>
              <w:top w:val="single" w:sz="8" w:space="0" w:color="FFFFFF"/>
              <w:left w:val="single" w:sz="8" w:space="0" w:color="FFFFFF"/>
              <w:bottom w:val="single" w:sz="8" w:space="0" w:color="FFFFFF"/>
              <w:right w:val="single" w:sz="8" w:space="0" w:color="FFFFFF"/>
            </w:tcBorders>
            <w:shd w:val="clear" w:color="auto" w:fill="E6E6E6"/>
          </w:tcPr>
          <w:p w14:paraId="7DFA3788" w14:textId="77777777" w:rsidR="001D4A4D" w:rsidRDefault="001D4A4D">
            <w:pPr>
              <w:pStyle w:val="Textkrper"/>
              <w:spacing w:line="244" w:lineRule="atLeast"/>
            </w:pPr>
            <w:r>
              <w:t xml:space="preserve">The system shall process sensor data at a fixed periodic rate (≤ 100 </w:t>
            </w:r>
            <w:proofErr w:type="spellStart"/>
            <w:r>
              <w:t>ms</w:t>
            </w:r>
            <w:proofErr w:type="spellEnd"/>
            <w:r>
              <w:t xml:space="preserve"> cycle time).</w:t>
            </w:r>
          </w:p>
        </w:tc>
        <w:tc>
          <w:tcPr>
            <w:tcW w:w="4389" w:type="dxa"/>
            <w:tcBorders>
              <w:top w:val="single" w:sz="8" w:space="0" w:color="FFFFFF"/>
              <w:left w:val="single" w:sz="8" w:space="0" w:color="FFFFFF"/>
              <w:bottom w:val="single" w:sz="8" w:space="0" w:color="FFFFFF"/>
              <w:right w:val="single" w:sz="8" w:space="0" w:color="FFFFFF"/>
            </w:tcBorders>
            <w:shd w:val="clear" w:color="auto" w:fill="E6E6E6"/>
          </w:tcPr>
          <w:p w14:paraId="03316980" w14:textId="1A915E3D" w:rsidR="001D4A4D" w:rsidRDefault="00E24306">
            <w:pPr>
              <w:pStyle w:val="Textkrper"/>
              <w:spacing w:line="244" w:lineRule="atLeast"/>
            </w:pPr>
            <w:r w:rsidRPr="00E24306">
              <w:t xml:space="preserve">Sensor task runs at 2 </w:t>
            </w:r>
            <w:proofErr w:type="spellStart"/>
            <w:r w:rsidRPr="00E24306">
              <w:t>ms</w:t>
            </w:r>
            <w:proofErr w:type="spellEnd"/>
            <w:r w:rsidRPr="00E24306">
              <w:t xml:space="preserve"> (500 Hz), confirmed via log timestamps.</w:t>
            </w:r>
          </w:p>
        </w:tc>
        <w:tc>
          <w:tcPr>
            <w:tcW w:w="1729" w:type="dxa"/>
          </w:tcPr>
          <w:p w14:paraId="47451889" w14:textId="77777777" w:rsidR="001D4A4D" w:rsidRDefault="001D4A4D">
            <w:pPr>
              <w:pStyle w:val="Textkrper"/>
              <w:spacing w:line="244" w:lineRule="atLeast"/>
            </w:pPr>
          </w:p>
        </w:tc>
        <w:tc>
          <w:tcPr>
            <w:tcW w:w="1729" w:type="dxa"/>
          </w:tcPr>
          <w:p w14:paraId="505665B0" w14:textId="75012067" w:rsidR="001D4A4D" w:rsidRDefault="001D4A4D">
            <w:pPr>
              <w:pStyle w:val="Textkrper"/>
              <w:spacing w:line="244" w:lineRule="atLeast"/>
            </w:pPr>
          </w:p>
        </w:tc>
      </w:tr>
      <w:tr w:rsidR="001D4A4D" w14:paraId="09E00924" w14:textId="1D87FFC0" w:rsidTr="000B7ADE">
        <w:trPr>
          <w:trHeight w:val="300"/>
        </w:trPr>
        <w:tc>
          <w:tcPr>
            <w:tcW w:w="624" w:type="dxa"/>
            <w:tcBorders>
              <w:top w:val="single" w:sz="8" w:space="0" w:color="FFFFFF"/>
              <w:left w:val="single" w:sz="8" w:space="0" w:color="FFFFFF"/>
              <w:bottom w:val="single" w:sz="8" w:space="0" w:color="FFFFFF"/>
              <w:right w:val="single" w:sz="8" w:space="0" w:color="FFFFFF"/>
            </w:tcBorders>
            <w:shd w:val="clear" w:color="auto" w:fill="E6E6E6"/>
          </w:tcPr>
          <w:p w14:paraId="04AB746E" w14:textId="77777777" w:rsidR="001D4A4D" w:rsidRDefault="001D4A4D">
            <w:pPr>
              <w:pStyle w:val="Textkrper"/>
              <w:spacing w:line="244" w:lineRule="atLeast"/>
            </w:pPr>
            <w:r>
              <w:t>R3</w:t>
            </w:r>
          </w:p>
        </w:tc>
        <w:tc>
          <w:tcPr>
            <w:tcW w:w="4111" w:type="dxa"/>
            <w:tcBorders>
              <w:top w:val="single" w:sz="8" w:space="0" w:color="FFFFFF"/>
              <w:left w:val="single" w:sz="8" w:space="0" w:color="FFFFFF"/>
              <w:bottom w:val="single" w:sz="8" w:space="0" w:color="FFFFFF"/>
              <w:right w:val="single" w:sz="8" w:space="0" w:color="FFFFFF"/>
            </w:tcBorders>
            <w:shd w:val="clear" w:color="auto" w:fill="E6E6E6"/>
          </w:tcPr>
          <w:p w14:paraId="409E4E6B" w14:textId="77777777" w:rsidR="001D4A4D" w:rsidRDefault="001D4A4D">
            <w:pPr>
              <w:pStyle w:val="Textkrper"/>
              <w:spacing w:line="244" w:lineRule="atLeast"/>
            </w:pPr>
            <w:r>
              <w:t xml:space="preserve">The system shall indicate a detected fish bite via a visible LED pattern within ≤ 200 </w:t>
            </w:r>
            <w:proofErr w:type="spellStart"/>
            <w:r>
              <w:t>ms</w:t>
            </w:r>
            <w:proofErr w:type="spellEnd"/>
            <w:r>
              <w:t>.</w:t>
            </w:r>
          </w:p>
        </w:tc>
        <w:tc>
          <w:tcPr>
            <w:tcW w:w="4389" w:type="dxa"/>
            <w:tcBorders>
              <w:top w:val="single" w:sz="8" w:space="0" w:color="FFFFFF"/>
              <w:left w:val="single" w:sz="8" w:space="0" w:color="FFFFFF"/>
              <w:bottom w:val="single" w:sz="8" w:space="0" w:color="FFFFFF"/>
              <w:right w:val="single" w:sz="8" w:space="0" w:color="FFFFFF"/>
            </w:tcBorders>
            <w:shd w:val="clear" w:color="auto" w:fill="E6E6E6"/>
          </w:tcPr>
          <w:p w14:paraId="14332A07" w14:textId="0B019167" w:rsidR="001D4A4D" w:rsidRDefault="00E24306">
            <w:pPr>
              <w:pStyle w:val="Textkrper"/>
              <w:spacing w:line="244" w:lineRule="atLeast"/>
            </w:pPr>
            <w:r w:rsidRPr="00E24306">
              <w:t xml:space="preserve">LED task polls every 40 </w:t>
            </w:r>
            <w:proofErr w:type="spellStart"/>
            <w:r w:rsidRPr="00E24306">
              <w:t>ms</w:t>
            </w:r>
            <w:proofErr w:type="spellEnd"/>
            <w:r w:rsidRPr="00E24306">
              <w:t>; chase pattern activates within one frame of catch.</w:t>
            </w:r>
          </w:p>
        </w:tc>
        <w:tc>
          <w:tcPr>
            <w:tcW w:w="1729" w:type="dxa"/>
          </w:tcPr>
          <w:p w14:paraId="4CF82C72" w14:textId="77777777" w:rsidR="001D4A4D" w:rsidRDefault="001D4A4D">
            <w:pPr>
              <w:pStyle w:val="Textkrper"/>
              <w:spacing w:line="244" w:lineRule="atLeast"/>
            </w:pPr>
          </w:p>
        </w:tc>
        <w:tc>
          <w:tcPr>
            <w:tcW w:w="1729" w:type="dxa"/>
          </w:tcPr>
          <w:p w14:paraId="056B25BF" w14:textId="40CB2932" w:rsidR="001D4A4D" w:rsidRDefault="001D4A4D">
            <w:pPr>
              <w:pStyle w:val="Textkrper"/>
              <w:spacing w:line="244" w:lineRule="atLeast"/>
            </w:pPr>
          </w:p>
        </w:tc>
      </w:tr>
      <w:tr w:rsidR="001D4A4D" w14:paraId="01D5E3EA" w14:textId="7A93BE51" w:rsidTr="000B7ADE">
        <w:trPr>
          <w:trHeight w:val="300"/>
        </w:trPr>
        <w:tc>
          <w:tcPr>
            <w:tcW w:w="624" w:type="dxa"/>
            <w:tcBorders>
              <w:left w:val="single" w:sz="8" w:space="0" w:color="FFFFFF"/>
              <w:bottom w:val="single" w:sz="8" w:space="0" w:color="FFFFFF"/>
              <w:right w:val="single" w:sz="8" w:space="0" w:color="FFFFFF"/>
            </w:tcBorders>
            <w:shd w:val="clear" w:color="auto" w:fill="E6E6E6"/>
          </w:tcPr>
          <w:p w14:paraId="72CB5F33" w14:textId="77777777" w:rsidR="001D4A4D" w:rsidRDefault="001D4A4D">
            <w:pPr>
              <w:pStyle w:val="Textkrper"/>
              <w:spacing w:line="244" w:lineRule="atLeast"/>
            </w:pPr>
            <w:r>
              <w:t>R4</w:t>
            </w:r>
          </w:p>
        </w:tc>
        <w:tc>
          <w:tcPr>
            <w:tcW w:w="4111" w:type="dxa"/>
            <w:tcBorders>
              <w:left w:val="single" w:sz="8" w:space="0" w:color="FFFFFF"/>
              <w:bottom w:val="single" w:sz="8" w:space="0" w:color="FFFFFF"/>
              <w:right w:val="single" w:sz="8" w:space="0" w:color="FFFFFF"/>
            </w:tcBorders>
            <w:shd w:val="clear" w:color="auto" w:fill="E6E6E6"/>
          </w:tcPr>
          <w:p w14:paraId="7F101F69" w14:textId="77777777" w:rsidR="001D4A4D" w:rsidRDefault="001D4A4D">
            <w:pPr>
              <w:pStyle w:val="Textkrper"/>
              <w:spacing w:line="244" w:lineRule="atLeast"/>
            </w:pPr>
            <w:r>
              <w:t>The system shall operate reliably in low-light and night conditions.</w:t>
            </w:r>
          </w:p>
        </w:tc>
        <w:tc>
          <w:tcPr>
            <w:tcW w:w="4389" w:type="dxa"/>
            <w:tcBorders>
              <w:left w:val="single" w:sz="8" w:space="0" w:color="FFFFFF"/>
              <w:bottom w:val="single" w:sz="8" w:space="0" w:color="FFFFFF"/>
              <w:right w:val="single" w:sz="8" w:space="0" w:color="FFFFFF"/>
            </w:tcBorders>
            <w:shd w:val="clear" w:color="auto" w:fill="E6E6E6"/>
          </w:tcPr>
          <w:p w14:paraId="2891F0F6" w14:textId="3BBB41B5" w:rsidR="001D4A4D" w:rsidRDefault="00E24306">
            <w:pPr>
              <w:pStyle w:val="Textkrper"/>
              <w:spacing w:line="244" w:lineRule="atLeast"/>
            </w:pPr>
            <w:r w:rsidRPr="00E24306">
              <w:t>LED feedback visible in complete darkness; tested in darkened room.</w:t>
            </w:r>
          </w:p>
        </w:tc>
        <w:tc>
          <w:tcPr>
            <w:tcW w:w="1729" w:type="dxa"/>
          </w:tcPr>
          <w:p w14:paraId="5FBBC5D2" w14:textId="77777777" w:rsidR="001D4A4D" w:rsidRDefault="001D4A4D">
            <w:pPr>
              <w:pStyle w:val="Textkrper"/>
              <w:spacing w:line="244" w:lineRule="atLeast"/>
            </w:pPr>
          </w:p>
        </w:tc>
        <w:tc>
          <w:tcPr>
            <w:tcW w:w="1729" w:type="dxa"/>
          </w:tcPr>
          <w:p w14:paraId="10F91088" w14:textId="67CDDD9D" w:rsidR="001D4A4D" w:rsidRDefault="001D4A4D">
            <w:pPr>
              <w:pStyle w:val="Textkrper"/>
              <w:spacing w:line="244" w:lineRule="atLeast"/>
            </w:pPr>
          </w:p>
        </w:tc>
      </w:tr>
      <w:tr w:rsidR="001D4A4D" w14:paraId="08E97C05" w14:textId="3DFBE27C" w:rsidTr="000B7ADE">
        <w:trPr>
          <w:trHeight w:val="300"/>
        </w:trPr>
        <w:tc>
          <w:tcPr>
            <w:tcW w:w="624" w:type="dxa"/>
            <w:tcBorders>
              <w:left w:val="single" w:sz="8" w:space="0" w:color="FFFFFF"/>
              <w:bottom w:val="single" w:sz="8" w:space="0" w:color="FFFFFF"/>
              <w:right w:val="single" w:sz="8" w:space="0" w:color="FFFFFF"/>
            </w:tcBorders>
            <w:shd w:val="clear" w:color="auto" w:fill="E6E6E6"/>
          </w:tcPr>
          <w:p w14:paraId="0595339F" w14:textId="77777777" w:rsidR="001D4A4D" w:rsidRDefault="001D4A4D">
            <w:pPr>
              <w:pStyle w:val="Textkrper"/>
              <w:spacing w:line="244" w:lineRule="atLeast"/>
            </w:pPr>
            <w:r>
              <w:t>R5</w:t>
            </w:r>
          </w:p>
        </w:tc>
        <w:tc>
          <w:tcPr>
            <w:tcW w:w="4111" w:type="dxa"/>
            <w:tcBorders>
              <w:left w:val="single" w:sz="8" w:space="0" w:color="FFFFFF"/>
              <w:bottom w:val="single" w:sz="8" w:space="0" w:color="FFFFFF"/>
              <w:right w:val="single" w:sz="8" w:space="0" w:color="FFFFFF"/>
            </w:tcBorders>
            <w:shd w:val="clear" w:color="auto" w:fill="E6E6E6"/>
          </w:tcPr>
          <w:p w14:paraId="47EA034D" w14:textId="77777777" w:rsidR="001D4A4D" w:rsidRDefault="001D4A4D">
            <w:pPr>
              <w:pStyle w:val="Textkrper"/>
              <w:spacing w:line="244" w:lineRule="atLeast"/>
            </w:pPr>
            <w:r>
              <w:t xml:space="preserve">The system shall provide at least 3 distinct LED states (idle, </w:t>
            </w:r>
            <w:proofErr w:type="spellStart"/>
            <w:r>
              <w:t>WiFi</w:t>
            </w:r>
            <w:proofErr w:type="spellEnd"/>
            <w:r>
              <w:t xml:space="preserve"> active, fish caught).</w:t>
            </w:r>
          </w:p>
        </w:tc>
        <w:tc>
          <w:tcPr>
            <w:tcW w:w="4389" w:type="dxa"/>
            <w:tcBorders>
              <w:left w:val="single" w:sz="8" w:space="0" w:color="FFFFFF"/>
              <w:bottom w:val="single" w:sz="8" w:space="0" w:color="FFFFFF"/>
              <w:right w:val="single" w:sz="8" w:space="0" w:color="FFFFFF"/>
            </w:tcBorders>
            <w:shd w:val="clear" w:color="auto" w:fill="E6E6E6"/>
          </w:tcPr>
          <w:p w14:paraId="778D75B4" w14:textId="134E2639" w:rsidR="001D4A4D" w:rsidRDefault="00E24306">
            <w:pPr>
              <w:pStyle w:val="Textkrper"/>
              <w:spacing w:line="244" w:lineRule="atLeast"/>
            </w:pPr>
            <w:r w:rsidRPr="00E24306">
              <w:t xml:space="preserve">Idle (green breath) and Caught (orange chase) implemented; </w:t>
            </w:r>
            <w:proofErr w:type="spellStart"/>
            <w:r w:rsidRPr="00E24306">
              <w:t>WiFi</w:t>
            </w:r>
            <w:proofErr w:type="spellEnd"/>
            <w:r w:rsidRPr="00E24306">
              <w:t>-active state missing.</w:t>
            </w:r>
          </w:p>
        </w:tc>
        <w:tc>
          <w:tcPr>
            <w:tcW w:w="1729" w:type="dxa"/>
          </w:tcPr>
          <w:p w14:paraId="574F96F7" w14:textId="77777777" w:rsidR="001D4A4D" w:rsidRDefault="001D4A4D">
            <w:pPr>
              <w:pStyle w:val="Textkrper"/>
              <w:spacing w:line="244" w:lineRule="atLeast"/>
            </w:pPr>
          </w:p>
        </w:tc>
        <w:tc>
          <w:tcPr>
            <w:tcW w:w="1729" w:type="dxa"/>
          </w:tcPr>
          <w:p w14:paraId="032C87EA" w14:textId="41A0F7CF" w:rsidR="001D4A4D" w:rsidRDefault="001D4A4D">
            <w:pPr>
              <w:pStyle w:val="Textkrper"/>
              <w:spacing w:line="244" w:lineRule="atLeast"/>
            </w:pPr>
          </w:p>
        </w:tc>
      </w:tr>
      <w:tr w:rsidR="001D4A4D" w14:paraId="3ACD3798" w14:textId="5E66DFD1" w:rsidTr="000B7ADE">
        <w:trPr>
          <w:trHeight w:val="300"/>
        </w:trPr>
        <w:tc>
          <w:tcPr>
            <w:tcW w:w="624" w:type="dxa"/>
            <w:tcBorders>
              <w:left w:val="single" w:sz="8" w:space="0" w:color="FFFFFF"/>
              <w:bottom w:val="single" w:sz="8" w:space="0" w:color="FFFFFF"/>
              <w:right w:val="single" w:sz="8" w:space="0" w:color="FFFFFF"/>
            </w:tcBorders>
            <w:shd w:val="clear" w:color="auto" w:fill="E6E6E6"/>
          </w:tcPr>
          <w:p w14:paraId="00478896" w14:textId="77777777" w:rsidR="001D4A4D" w:rsidRDefault="001D4A4D">
            <w:pPr>
              <w:pStyle w:val="Textkrper"/>
              <w:spacing w:line="244" w:lineRule="atLeast"/>
            </w:pPr>
            <w:r>
              <w:t>R6</w:t>
            </w:r>
          </w:p>
        </w:tc>
        <w:tc>
          <w:tcPr>
            <w:tcW w:w="4111" w:type="dxa"/>
            <w:tcBorders>
              <w:left w:val="single" w:sz="8" w:space="0" w:color="FFFFFF"/>
              <w:bottom w:val="single" w:sz="8" w:space="0" w:color="FFFFFF"/>
              <w:right w:val="single" w:sz="8" w:space="0" w:color="FFFFFF"/>
            </w:tcBorders>
            <w:shd w:val="clear" w:color="auto" w:fill="E6E6E6"/>
          </w:tcPr>
          <w:p w14:paraId="534FA1E1" w14:textId="77777777" w:rsidR="001D4A4D" w:rsidRDefault="001D4A4D">
            <w:pPr>
              <w:pStyle w:val="Textkrper"/>
              <w:spacing w:line="244" w:lineRule="atLeast"/>
            </w:pPr>
            <w:r>
              <w:t xml:space="preserve">The system shall start a </w:t>
            </w:r>
            <w:proofErr w:type="spellStart"/>
            <w:r>
              <w:t>WiFi</w:t>
            </w:r>
            <w:proofErr w:type="spellEnd"/>
            <w:r>
              <w:t xml:space="preserve"> Access Point automatically on boot.</w:t>
            </w:r>
          </w:p>
        </w:tc>
        <w:tc>
          <w:tcPr>
            <w:tcW w:w="4389" w:type="dxa"/>
            <w:tcBorders>
              <w:left w:val="single" w:sz="8" w:space="0" w:color="FFFFFF"/>
              <w:bottom w:val="single" w:sz="8" w:space="0" w:color="FFFFFF"/>
              <w:right w:val="single" w:sz="8" w:space="0" w:color="FFFFFF"/>
            </w:tcBorders>
            <w:shd w:val="clear" w:color="auto" w:fill="E6E6E6"/>
          </w:tcPr>
          <w:p w14:paraId="31022835" w14:textId="1621C28E" w:rsidR="001D4A4D" w:rsidRDefault="00E24306">
            <w:pPr>
              <w:pStyle w:val="Textkrper"/>
              <w:spacing w:line="244" w:lineRule="atLeast"/>
            </w:pPr>
            <w:proofErr w:type="spellStart"/>
            <w:r w:rsidRPr="00E24306">
              <w:t>WifiTask</w:t>
            </w:r>
            <w:proofErr w:type="spellEnd"/>
            <w:r w:rsidRPr="00E24306">
              <w:t xml:space="preserve"> starts from </w:t>
            </w:r>
            <w:proofErr w:type="spellStart"/>
            <w:r w:rsidRPr="00E24306">
              <w:t>app_main</w:t>
            </w:r>
            <w:proofErr w:type="spellEnd"/>
            <w:r w:rsidRPr="00E24306">
              <w:t>; "</w:t>
            </w:r>
            <w:proofErr w:type="spellStart"/>
            <w:r w:rsidRPr="00E24306">
              <w:t>FishyCatchy</w:t>
            </w:r>
            <w:proofErr w:type="spellEnd"/>
            <w:r w:rsidRPr="00E24306">
              <w:t>" SSID visible immediately.</w:t>
            </w:r>
          </w:p>
        </w:tc>
        <w:tc>
          <w:tcPr>
            <w:tcW w:w="1729" w:type="dxa"/>
          </w:tcPr>
          <w:p w14:paraId="1E3CEB36" w14:textId="77777777" w:rsidR="001D4A4D" w:rsidRDefault="001D4A4D">
            <w:pPr>
              <w:pStyle w:val="Textkrper"/>
              <w:spacing w:line="244" w:lineRule="atLeast"/>
            </w:pPr>
          </w:p>
        </w:tc>
        <w:tc>
          <w:tcPr>
            <w:tcW w:w="1729" w:type="dxa"/>
          </w:tcPr>
          <w:p w14:paraId="2BA53D88" w14:textId="235F689C" w:rsidR="001D4A4D" w:rsidRDefault="001D4A4D">
            <w:pPr>
              <w:pStyle w:val="Textkrper"/>
              <w:spacing w:line="244" w:lineRule="atLeast"/>
            </w:pPr>
          </w:p>
        </w:tc>
      </w:tr>
      <w:tr w:rsidR="001D4A4D" w14:paraId="6CD4CCAF" w14:textId="7D364466" w:rsidTr="000B7ADE">
        <w:trPr>
          <w:trHeight w:val="300"/>
        </w:trPr>
        <w:tc>
          <w:tcPr>
            <w:tcW w:w="624" w:type="dxa"/>
            <w:tcBorders>
              <w:left w:val="single" w:sz="8" w:space="0" w:color="FFFFFF"/>
              <w:bottom w:val="single" w:sz="8" w:space="0" w:color="FFFFFF"/>
              <w:right w:val="single" w:sz="8" w:space="0" w:color="FFFFFF"/>
            </w:tcBorders>
            <w:shd w:val="clear" w:color="auto" w:fill="E6E6E6"/>
          </w:tcPr>
          <w:p w14:paraId="6DDAA0DA" w14:textId="77777777" w:rsidR="001D4A4D" w:rsidRDefault="001D4A4D">
            <w:pPr>
              <w:pStyle w:val="Textkrper"/>
              <w:spacing w:line="244" w:lineRule="atLeast"/>
            </w:pPr>
            <w:r>
              <w:t>R7</w:t>
            </w:r>
          </w:p>
        </w:tc>
        <w:tc>
          <w:tcPr>
            <w:tcW w:w="4111" w:type="dxa"/>
            <w:tcBorders>
              <w:left w:val="single" w:sz="8" w:space="0" w:color="FFFFFF"/>
              <w:bottom w:val="single" w:sz="8" w:space="0" w:color="FFFFFF"/>
              <w:right w:val="single" w:sz="8" w:space="0" w:color="FFFFFF"/>
            </w:tcBorders>
            <w:shd w:val="clear" w:color="auto" w:fill="E6E6E6"/>
          </w:tcPr>
          <w:p w14:paraId="7759B4D7" w14:textId="77777777" w:rsidR="001D4A4D" w:rsidRDefault="001D4A4D">
            <w:pPr>
              <w:pStyle w:val="Textkrper"/>
              <w:spacing w:line="244" w:lineRule="atLeast"/>
            </w:pPr>
            <w:r>
              <w:t xml:space="preserve">The system shall disable </w:t>
            </w:r>
            <w:proofErr w:type="spellStart"/>
            <w:r>
              <w:t>WiFi</w:t>
            </w:r>
            <w:proofErr w:type="spellEnd"/>
            <w:r>
              <w:t xml:space="preserve"> automatically if no client connects within a configurable timeout (e.g., ≤ 2 minutes).</w:t>
            </w:r>
          </w:p>
        </w:tc>
        <w:tc>
          <w:tcPr>
            <w:tcW w:w="4389" w:type="dxa"/>
            <w:tcBorders>
              <w:left w:val="single" w:sz="8" w:space="0" w:color="FFFFFF"/>
              <w:bottom w:val="single" w:sz="8" w:space="0" w:color="FFFFFF"/>
              <w:right w:val="single" w:sz="8" w:space="0" w:color="FFFFFF"/>
            </w:tcBorders>
            <w:shd w:val="clear" w:color="auto" w:fill="E6E6E6"/>
          </w:tcPr>
          <w:p w14:paraId="477BA0CE" w14:textId="170F6228" w:rsidR="001D4A4D" w:rsidRDefault="00E24306">
            <w:pPr>
              <w:pStyle w:val="Textkrper"/>
              <w:spacing w:line="244" w:lineRule="atLeast"/>
            </w:pPr>
            <w:r w:rsidRPr="00E24306">
              <w:t>120-second idle timeout hardcoded; shuts down if no HTTP activity detected.</w:t>
            </w:r>
          </w:p>
        </w:tc>
        <w:tc>
          <w:tcPr>
            <w:tcW w:w="1729" w:type="dxa"/>
          </w:tcPr>
          <w:p w14:paraId="15C898BC" w14:textId="77777777" w:rsidR="001D4A4D" w:rsidRDefault="001D4A4D">
            <w:pPr>
              <w:pStyle w:val="Textkrper"/>
              <w:spacing w:line="244" w:lineRule="atLeast"/>
            </w:pPr>
          </w:p>
        </w:tc>
        <w:tc>
          <w:tcPr>
            <w:tcW w:w="1729" w:type="dxa"/>
          </w:tcPr>
          <w:p w14:paraId="25EAED86" w14:textId="2218357C" w:rsidR="001D4A4D" w:rsidRDefault="001D4A4D">
            <w:pPr>
              <w:pStyle w:val="Textkrper"/>
              <w:spacing w:line="244" w:lineRule="atLeast"/>
            </w:pPr>
          </w:p>
        </w:tc>
      </w:tr>
      <w:tr w:rsidR="001D4A4D" w14:paraId="796D07AD" w14:textId="40A6F9E2" w:rsidTr="000B7ADE">
        <w:trPr>
          <w:trHeight w:val="300"/>
        </w:trPr>
        <w:tc>
          <w:tcPr>
            <w:tcW w:w="624" w:type="dxa"/>
            <w:tcBorders>
              <w:left w:val="single" w:sz="8" w:space="0" w:color="FFFFFF"/>
              <w:bottom w:val="single" w:sz="8" w:space="0" w:color="FFFFFF"/>
              <w:right w:val="single" w:sz="8" w:space="0" w:color="FFFFFF"/>
            </w:tcBorders>
            <w:shd w:val="clear" w:color="auto" w:fill="E6E6E6"/>
          </w:tcPr>
          <w:p w14:paraId="3ABD4B36" w14:textId="77777777" w:rsidR="001D4A4D" w:rsidRDefault="001D4A4D">
            <w:pPr>
              <w:pStyle w:val="Textkrper"/>
              <w:spacing w:line="244" w:lineRule="atLeast"/>
            </w:pPr>
            <w:r>
              <w:t>R8</w:t>
            </w:r>
          </w:p>
        </w:tc>
        <w:tc>
          <w:tcPr>
            <w:tcW w:w="4111" w:type="dxa"/>
            <w:tcBorders>
              <w:left w:val="single" w:sz="8" w:space="0" w:color="FFFFFF"/>
              <w:bottom w:val="single" w:sz="8" w:space="0" w:color="FFFFFF"/>
              <w:right w:val="single" w:sz="8" w:space="0" w:color="FFFFFF"/>
            </w:tcBorders>
            <w:shd w:val="clear" w:color="auto" w:fill="E6E6E6"/>
          </w:tcPr>
          <w:p w14:paraId="0AFB375A" w14:textId="77777777" w:rsidR="001D4A4D" w:rsidRDefault="001D4A4D">
            <w:pPr>
              <w:pStyle w:val="Textkrper"/>
              <w:spacing w:line="244" w:lineRule="atLeast"/>
            </w:pPr>
            <w:r>
              <w:t xml:space="preserve">The system shall keep the </w:t>
            </w:r>
            <w:proofErr w:type="spellStart"/>
            <w:r>
              <w:t>WiFi</w:t>
            </w:r>
            <w:proofErr w:type="spellEnd"/>
            <w:r>
              <w:t xml:space="preserve"> AP active </w:t>
            </w:r>
            <w:proofErr w:type="gramStart"/>
            <w:r>
              <w:t>as long as</w:t>
            </w:r>
            <w:proofErr w:type="gramEnd"/>
            <w:r>
              <w:t xml:space="preserve"> a client is connected.</w:t>
            </w:r>
          </w:p>
        </w:tc>
        <w:tc>
          <w:tcPr>
            <w:tcW w:w="4389" w:type="dxa"/>
            <w:tcBorders>
              <w:left w:val="single" w:sz="8" w:space="0" w:color="FFFFFF"/>
              <w:bottom w:val="single" w:sz="8" w:space="0" w:color="FFFFFF"/>
              <w:right w:val="single" w:sz="8" w:space="0" w:color="FFFFFF"/>
            </w:tcBorders>
            <w:shd w:val="clear" w:color="auto" w:fill="E6E6E6"/>
          </w:tcPr>
          <w:p w14:paraId="62873E47" w14:textId="243BB7CB" w:rsidR="001D4A4D" w:rsidRDefault="00E24306">
            <w:pPr>
              <w:pStyle w:val="Textkrper"/>
              <w:spacing w:line="244" w:lineRule="atLeast"/>
            </w:pPr>
            <w:r w:rsidRPr="00E24306">
              <w:t xml:space="preserve">HTTP requests reset activity timer via </w:t>
            </w:r>
            <w:proofErr w:type="spellStart"/>
            <w:r w:rsidRPr="00E24306">
              <w:t>MarkActivity</w:t>
            </w:r>
            <w:proofErr w:type="spellEnd"/>
            <w:r w:rsidRPr="00E24306">
              <w:t>; verified by holding config page open.</w:t>
            </w:r>
          </w:p>
        </w:tc>
        <w:tc>
          <w:tcPr>
            <w:tcW w:w="1729" w:type="dxa"/>
          </w:tcPr>
          <w:p w14:paraId="28A06CE4" w14:textId="77777777" w:rsidR="001D4A4D" w:rsidRDefault="001D4A4D">
            <w:pPr>
              <w:pStyle w:val="Textkrper"/>
              <w:spacing w:line="244" w:lineRule="atLeast"/>
            </w:pPr>
          </w:p>
        </w:tc>
        <w:tc>
          <w:tcPr>
            <w:tcW w:w="1729" w:type="dxa"/>
          </w:tcPr>
          <w:p w14:paraId="60CD2286" w14:textId="4B983119" w:rsidR="001D4A4D" w:rsidRDefault="001D4A4D">
            <w:pPr>
              <w:pStyle w:val="Textkrper"/>
              <w:spacing w:line="244" w:lineRule="atLeast"/>
            </w:pPr>
          </w:p>
        </w:tc>
      </w:tr>
      <w:tr w:rsidR="001D4A4D" w14:paraId="79F7E1E1" w14:textId="38B25D33" w:rsidTr="000B7ADE">
        <w:trPr>
          <w:trHeight w:val="300"/>
        </w:trPr>
        <w:tc>
          <w:tcPr>
            <w:tcW w:w="624" w:type="dxa"/>
            <w:tcBorders>
              <w:left w:val="single" w:sz="8" w:space="0" w:color="FFFFFF"/>
              <w:bottom w:val="single" w:sz="8" w:space="0" w:color="FFFFFF"/>
              <w:right w:val="single" w:sz="8" w:space="0" w:color="FFFFFF"/>
            </w:tcBorders>
            <w:shd w:val="clear" w:color="auto" w:fill="E6E6E6"/>
          </w:tcPr>
          <w:p w14:paraId="66CC688A" w14:textId="77777777" w:rsidR="001D4A4D" w:rsidRDefault="001D4A4D">
            <w:pPr>
              <w:pStyle w:val="Textkrper"/>
              <w:spacing w:line="244" w:lineRule="atLeast"/>
            </w:pPr>
            <w:r>
              <w:t>R9</w:t>
            </w:r>
          </w:p>
        </w:tc>
        <w:tc>
          <w:tcPr>
            <w:tcW w:w="4111" w:type="dxa"/>
            <w:tcBorders>
              <w:left w:val="single" w:sz="8" w:space="0" w:color="FFFFFF"/>
              <w:bottom w:val="single" w:sz="8" w:space="0" w:color="FFFFFF"/>
              <w:right w:val="single" w:sz="8" w:space="0" w:color="FFFFFF"/>
            </w:tcBorders>
            <w:shd w:val="clear" w:color="auto" w:fill="E6E6E6"/>
          </w:tcPr>
          <w:p w14:paraId="4AD3572A" w14:textId="77777777" w:rsidR="001D4A4D" w:rsidRDefault="001D4A4D">
            <w:pPr>
              <w:pStyle w:val="Textkrper"/>
              <w:spacing w:line="244" w:lineRule="atLeast"/>
            </w:pPr>
            <w:r>
              <w:t xml:space="preserve">The system shall allow the user to configure system parameters (e.g., thresholds, LED </w:t>
            </w:r>
            <w:proofErr w:type="spellStart"/>
            <w:r>
              <w:t>behavior</w:t>
            </w:r>
            <w:proofErr w:type="spellEnd"/>
            <w:r>
              <w:t>) via a web application.</w:t>
            </w:r>
          </w:p>
        </w:tc>
        <w:tc>
          <w:tcPr>
            <w:tcW w:w="4389" w:type="dxa"/>
            <w:tcBorders>
              <w:left w:val="single" w:sz="8" w:space="0" w:color="FFFFFF"/>
              <w:bottom w:val="single" w:sz="8" w:space="0" w:color="FFFFFF"/>
              <w:right w:val="single" w:sz="8" w:space="0" w:color="FFFFFF"/>
            </w:tcBorders>
            <w:shd w:val="clear" w:color="auto" w:fill="E6E6E6"/>
          </w:tcPr>
          <w:p w14:paraId="28C3C8B7" w14:textId="368A7F26" w:rsidR="001D4A4D" w:rsidRDefault="00E24306">
            <w:pPr>
              <w:pStyle w:val="Textkrper"/>
              <w:spacing w:line="244" w:lineRule="atLeast"/>
            </w:pPr>
            <w:r w:rsidRPr="00E24306">
              <w:t>Web UI at 192.168.4.1 allows adjustment of algorithms, thresholds, and brightness.</w:t>
            </w:r>
          </w:p>
        </w:tc>
        <w:tc>
          <w:tcPr>
            <w:tcW w:w="1729" w:type="dxa"/>
          </w:tcPr>
          <w:p w14:paraId="5DAC4700" w14:textId="77777777" w:rsidR="001D4A4D" w:rsidRDefault="001D4A4D">
            <w:pPr>
              <w:pStyle w:val="Textkrper"/>
              <w:spacing w:line="244" w:lineRule="atLeast"/>
            </w:pPr>
          </w:p>
        </w:tc>
        <w:tc>
          <w:tcPr>
            <w:tcW w:w="1729" w:type="dxa"/>
          </w:tcPr>
          <w:p w14:paraId="2DAE444C" w14:textId="2D7E3461" w:rsidR="001D4A4D" w:rsidRDefault="001D4A4D">
            <w:pPr>
              <w:pStyle w:val="Textkrper"/>
              <w:spacing w:line="244" w:lineRule="atLeast"/>
            </w:pPr>
          </w:p>
        </w:tc>
      </w:tr>
      <w:tr w:rsidR="001D4A4D" w14:paraId="4B953664" w14:textId="117ED820" w:rsidTr="000B7ADE">
        <w:trPr>
          <w:trHeight w:val="300"/>
        </w:trPr>
        <w:tc>
          <w:tcPr>
            <w:tcW w:w="624" w:type="dxa"/>
            <w:tcBorders>
              <w:left w:val="single" w:sz="8" w:space="0" w:color="FFFFFF"/>
              <w:bottom w:val="single" w:sz="8" w:space="0" w:color="FFFFFF"/>
              <w:right w:val="single" w:sz="8" w:space="0" w:color="FFFFFF"/>
            </w:tcBorders>
            <w:shd w:val="clear" w:color="auto" w:fill="E6E6E6"/>
          </w:tcPr>
          <w:p w14:paraId="35A166EE" w14:textId="77777777" w:rsidR="001D4A4D" w:rsidRDefault="001D4A4D">
            <w:pPr>
              <w:pStyle w:val="Textkrper"/>
              <w:spacing w:line="244" w:lineRule="atLeast"/>
            </w:pPr>
            <w:r>
              <w:t>R10</w:t>
            </w:r>
          </w:p>
        </w:tc>
        <w:tc>
          <w:tcPr>
            <w:tcW w:w="4111" w:type="dxa"/>
            <w:tcBorders>
              <w:left w:val="single" w:sz="8" w:space="0" w:color="FFFFFF"/>
              <w:bottom w:val="single" w:sz="8" w:space="0" w:color="FFFFFF"/>
              <w:right w:val="single" w:sz="8" w:space="0" w:color="FFFFFF"/>
            </w:tcBorders>
            <w:shd w:val="clear" w:color="auto" w:fill="E6E6E6"/>
          </w:tcPr>
          <w:p w14:paraId="0BF68B69" w14:textId="77777777" w:rsidR="001D4A4D" w:rsidRDefault="001D4A4D">
            <w:pPr>
              <w:pStyle w:val="Textkrper"/>
              <w:spacing w:line="244" w:lineRule="atLeast"/>
            </w:pPr>
            <w:r>
              <w:t>The system shall store user settings in non-volatile memory.</w:t>
            </w:r>
          </w:p>
        </w:tc>
        <w:tc>
          <w:tcPr>
            <w:tcW w:w="4389" w:type="dxa"/>
            <w:tcBorders>
              <w:left w:val="single" w:sz="8" w:space="0" w:color="FFFFFF"/>
              <w:bottom w:val="single" w:sz="8" w:space="0" w:color="FFFFFF"/>
              <w:right w:val="single" w:sz="8" w:space="0" w:color="FFFFFF"/>
            </w:tcBorders>
            <w:shd w:val="clear" w:color="auto" w:fill="E6E6E6"/>
          </w:tcPr>
          <w:p w14:paraId="0C4EF18C" w14:textId="57135D3D" w:rsidR="001D4A4D" w:rsidRDefault="00E24306">
            <w:pPr>
              <w:pStyle w:val="Textkrper"/>
              <w:spacing w:line="244" w:lineRule="atLeast"/>
            </w:pPr>
            <w:r w:rsidRPr="00E24306">
              <w:t xml:space="preserve">ConfigStore persists </w:t>
            </w:r>
            <w:proofErr w:type="spellStart"/>
            <w:r w:rsidRPr="00E24306">
              <w:t>AppConfig</w:t>
            </w:r>
            <w:proofErr w:type="spellEnd"/>
            <w:r w:rsidRPr="00E24306">
              <w:t xml:space="preserve"> struct in NVS; settings survive power cycles.</w:t>
            </w:r>
          </w:p>
        </w:tc>
        <w:tc>
          <w:tcPr>
            <w:tcW w:w="1729" w:type="dxa"/>
          </w:tcPr>
          <w:p w14:paraId="1037B5B1" w14:textId="77777777" w:rsidR="001D4A4D" w:rsidRDefault="001D4A4D">
            <w:pPr>
              <w:pStyle w:val="Textkrper"/>
              <w:spacing w:line="244" w:lineRule="atLeast"/>
            </w:pPr>
          </w:p>
        </w:tc>
        <w:tc>
          <w:tcPr>
            <w:tcW w:w="1729" w:type="dxa"/>
          </w:tcPr>
          <w:p w14:paraId="4A360629" w14:textId="352CBC11" w:rsidR="001D4A4D" w:rsidRDefault="001D4A4D">
            <w:pPr>
              <w:pStyle w:val="Textkrper"/>
              <w:spacing w:line="244" w:lineRule="atLeast"/>
            </w:pPr>
          </w:p>
        </w:tc>
      </w:tr>
      <w:tr w:rsidR="001D4A4D" w14:paraId="5051D38E" w14:textId="15973820" w:rsidTr="000B7ADE">
        <w:trPr>
          <w:trHeight w:val="300"/>
        </w:trPr>
        <w:tc>
          <w:tcPr>
            <w:tcW w:w="624" w:type="dxa"/>
            <w:tcBorders>
              <w:left w:val="single" w:sz="8" w:space="0" w:color="FFFFFF"/>
              <w:bottom w:val="single" w:sz="8" w:space="0" w:color="FFFFFF"/>
              <w:right w:val="single" w:sz="8" w:space="0" w:color="FFFFFF"/>
            </w:tcBorders>
            <w:shd w:val="clear" w:color="auto" w:fill="E6E6E6"/>
          </w:tcPr>
          <w:p w14:paraId="36546C73" w14:textId="77777777" w:rsidR="001D4A4D" w:rsidRDefault="001D4A4D">
            <w:pPr>
              <w:pStyle w:val="Textkrper"/>
              <w:spacing w:line="244" w:lineRule="atLeast"/>
            </w:pPr>
            <w:r>
              <w:t>R11</w:t>
            </w:r>
          </w:p>
        </w:tc>
        <w:tc>
          <w:tcPr>
            <w:tcW w:w="4111" w:type="dxa"/>
            <w:tcBorders>
              <w:left w:val="single" w:sz="8" w:space="0" w:color="FFFFFF"/>
              <w:bottom w:val="single" w:sz="8" w:space="0" w:color="FFFFFF"/>
              <w:right w:val="single" w:sz="8" w:space="0" w:color="FFFFFF"/>
            </w:tcBorders>
            <w:shd w:val="clear" w:color="auto" w:fill="E6E6E6"/>
          </w:tcPr>
          <w:p w14:paraId="5FD1549D" w14:textId="77777777" w:rsidR="001D4A4D" w:rsidRDefault="001D4A4D">
            <w:pPr>
              <w:pStyle w:val="Textkrper"/>
              <w:spacing w:line="244" w:lineRule="atLeast"/>
            </w:pPr>
            <w:r>
              <w:t>The system shall apply updated configuration only after a system reboot.</w:t>
            </w:r>
          </w:p>
        </w:tc>
        <w:tc>
          <w:tcPr>
            <w:tcW w:w="4389" w:type="dxa"/>
            <w:tcBorders>
              <w:left w:val="single" w:sz="8" w:space="0" w:color="FFFFFF"/>
              <w:bottom w:val="single" w:sz="8" w:space="0" w:color="FFFFFF"/>
              <w:right w:val="single" w:sz="8" w:space="0" w:color="FFFFFF"/>
            </w:tcBorders>
            <w:shd w:val="clear" w:color="auto" w:fill="E6E6E6"/>
          </w:tcPr>
          <w:p w14:paraId="7CA7E6E5" w14:textId="21560F24" w:rsidR="001D4A4D" w:rsidRDefault="00E24306">
            <w:pPr>
              <w:pStyle w:val="Textkrper"/>
              <w:spacing w:line="244" w:lineRule="atLeast"/>
            </w:pPr>
            <w:r w:rsidRPr="00E24306">
              <w:t>Config is saved/read on boot, but tasks also hot-reload on version change (immediate effect).</w:t>
            </w:r>
          </w:p>
        </w:tc>
        <w:tc>
          <w:tcPr>
            <w:tcW w:w="1729" w:type="dxa"/>
          </w:tcPr>
          <w:p w14:paraId="30728AA9" w14:textId="77777777" w:rsidR="001D4A4D" w:rsidRDefault="001D4A4D">
            <w:pPr>
              <w:pStyle w:val="Textkrper"/>
              <w:spacing w:line="244" w:lineRule="atLeast"/>
            </w:pPr>
          </w:p>
        </w:tc>
        <w:tc>
          <w:tcPr>
            <w:tcW w:w="1729" w:type="dxa"/>
          </w:tcPr>
          <w:p w14:paraId="6550E64F" w14:textId="4441EECA" w:rsidR="001D4A4D" w:rsidRDefault="001D4A4D">
            <w:pPr>
              <w:pStyle w:val="Textkrper"/>
              <w:spacing w:line="244" w:lineRule="atLeast"/>
            </w:pPr>
          </w:p>
        </w:tc>
      </w:tr>
      <w:tr w:rsidR="001D4A4D" w14:paraId="2734B722" w14:textId="6BA057DD" w:rsidTr="000B7ADE">
        <w:trPr>
          <w:trHeight w:val="300"/>
        </w:trPr>
        <w:tc>
          <w:tcPr>
            <w:tcW w:w="624" w:type="dxa"/>
            <w:tcBorders>
              <w:left w:val="single" w:sz="8" w:space="0" w:color="FFFFFF"/>
              <w:bottom w:val="single" w:sz="8" w:space="0" w:color="FFFFFF"/>
              <w:right w:val="single" w:sz="8" w:space="0" w:color="FFFFFF"/>
            </w:tcBorders>
            <w:shd w:val="clear" w:color="auto" w:fill="E6E6E6"/>
          </w:tcPr>
          <w:p w14:paraId="6E2DCBDF" w14:textId="77777777" w:rsidR="001D4A4D" w:rsidRDefault="001D4A4D">
            <w:pPr>
              <w:pStyle w:val="Textkrper"/>
              <w:spacing w:line="244" w:lineRule="atLeast"/>
            </w:pPr>
            <w:r>
              <w:t>R12</w:t>
            </w:r>
          </w:p>
        </w:tc>
        <w:tc>
          <w:tcPr>
            <w:tcW w:w="4111" w:type="dxa"/>
            <w:tcBorders>
              <w:left w:val="single" w:sz="8" w:space="0" w:color="FFFFFF"/>
              <w:bottom w:val="single" w:sz="8" w:space="0" w:color="FFFFFF"/>
              <w:right w:val="single" w:sz="8" w:space="0" w:color="FFFFFF"/>
            </w:tcBorders>
            <w:shd w:val="clear" w:color="auto" w:fill="E6E6E6"/>
          </w:tcPr>
          <w:p w14:paraId="6DF30951" w14:textId="77777777" w:rsidR="001D4A4D" w:rsidRDefault="001D4A4D">
            <w:pPr>
              <w:pStyle w:val="Textkrper"/>
              <w:spacing w:line="244" w:lineRule="atLeast"/>
            </w:pPr>
            <w:r>
              <w:t xml:space="preserve">The system shall provide real-time telemetry data (sensor values, system status) via </w:t>
            </w:r>
            <w:proofErr w:type="spellStart"/>
            <w:r>
              <w:t>WiFi</w:t>
            </w:r>
            <w:proofErr w:type="spellEnd"/>
            <w:r>
              <w:t>.</w:t>
            </w:r>
          </w:p>
        </w:tc>
        <w:tc>
          <w:tcPr>
            <w:tcW w:w="4389" w:type="dxa"/>
            <w:tcBorders>
              <w:left w:val="single" w:sz="8" w:space="0" w:color="FFFFFF"/>
              <w:bottom w:val="single" w:sz="8" w:space="0" w:color="FFFFFF"/>
              <w:right w:val="single" w:sz="8" w:space="0" w:color="FFFFFF"/>
            </w:tcBorders>
            <w:shd w:val="clear" w:color="auto" w:fill="E6E6E6"/>
          </w:tcPr>
          <w:p w14:paraId="1FB96A6E" w14:textId="036D2AF6" w:rsidR="001D4A4D" w:rsidRDefault="00E24306">
            <w:pPr>
              <w:pStyle w:val="Textkrper"/>
              <w:spacing w:line="244" w:lineRule="atLeast"/>
            </w:pPr>
            <w:r w:rsidRPr="00E24306">
              <w:t>/</w:t>
            </w:r>
            <w:proofErr w:type="gramStart"/>
            <w:r w:rsidRPr="00E24306">
              <w:t>sensor</w:t>
            </w:r>
            <w:proofErr w:type="gramEnd"/>
            <w:r w:rsidRPr="00E24306">
              <w:t xml:space="preserve"> endpoint returns JSON (accel, algorithm, flags); Web UI polls every 300 </w:t>
            </w:r>
            <w:proofErr w:type="spellStart"/>
            <w:r w:rsidRPr="00E24306">
              <w:t>ms</w:t>
            </w:r>
            <w:proofErr w:type="spellEnd"/>
            <w:r w:rsidRPr="00E24306">
              <w:t>.</w:t>
            </w:r>
          </w:p>
        </w:tc>
        <w:tc>
          <w:tcPr>
            <w:tcW w:w="1729" w:type="dxa"/>
          </w:tcPr>
          <w:p w14:paraId="2DB5790C" w14:textId="77777777" w:rsidR="001D4A4D" w:rsidRDefault="001D4A4D">
            <w:pPr>
              <w:pStyle w:val="Textkrper"/>
              <w:spacing w:line="244" w:lineRule="atLeast"/>
            </w:pPr>
          </w:p>
        </w:tc>
        <w:tc>
          <w:tcPr>
            <w:tcW w:w="1729" w:type="dxa"/>
          </w:tcPr>
          <w:p w14:paraId="01579A19" w14:textId="353E2F9D" w:rsidR="001D4A4D" w:rsidRDefault="001D4A4D">
            <w:pPr>
              <w:pStyle w:val="Textkrper"/>
              <w:spacing w:line="244" w:lineRule="atLeast"/>
            </w:pPr>
          </w:p>
        </w:tc>
      </w:tr>
      <w:tr w:rsidR="001D4A4D" w14:paraId="337D2B2E" w14:textId="18BF5846" w:rsidTr="000B7ADE">
        <w:trPr>
          <w:trHeight w:val="300"/>
        </w:trPr>
        <w:tc>
          <w:tcPr>
            <w:tcW w:w="624" w:type="dxa"/>
            <w:tcBorders>
              <w:left w:val="single" w:sz="8" w:space="0" w:color="FFFFFF"/>
              <w:bottom w:val="single" w:sz="8" w:space="0" w:color="FFFFFF"/>
              <w:right w:val="single" w:sz="8" w:space="0" w:color="FFFFFF"/>
            </w:tcBorders>
            <w:shd w:val="clear" w:color="auto" w:fill="E6E6E6"/>
          </w:tcPr>
          <w:p w14:paraId="2C625D88" w14:textId="77777777" w:rsidR="001D4A4D" w:rsidRDefault="001D4A4D">
            <w:pPr>
              <w:pStyle w:val="Textkrper"/>
              <w:spacing w:line="244" w:lineRule="atLeast"/>
            </w:pPr>
            <w:r>
              <w:t>R13</w:t>
            </w:r>
          </w:p>
        </w:tc>
        <w:tc>
          <w:tcPr>
            <w:tcW w:w="4111" w:type="dxa"/>
            <w:tcBorders>
              <w:left w:val="single" w:sz="8" w:space="0" w:color="FFFFFF"/>
              <w:bottom w:val="single" w:sz="8" w:space="0" w:color="FFFFFF"/>
              <w:right w:val="single" w:sz="8" w:space="0" w:color="FFFFFF"/>
            </w:tcBorders>
            <w:shd w:val="clear" w:color="auto" w:fill="E6E6E6"/>
          </w:tcPr>
          <w:p w14:paraId="54AAFD80" w14:textId="77777777" w:rsidR="001D4A4D" w:rsidRDefault="001D4A4D">
            <w:pPr>
              <w:pStyle w:val="Textkrper"/>
              <w:spacing w:line="244" w:lineRule="atLeast"/>
            </w:pPr>
            <w:r>
              <w:t xml:space="preserve">The system shall ensure thread-safe access to shared system state using </w:t>
            </w:r>
            <w:proofErr w:type="spellStart"/>
            <w:r>
              <w:t>FreeRTOS</w:t>
            </w:r>
            <w:proofErr w:type="spellEnd"/>
            <w:r>
              <w:t xml:space="preserve"> synchronization mechanisms (mutex).</w:t>
            </w:r>
          </w:p>
        </w:tc>
        <w:tc>
          <w:tcPr>
            <w:tcW w:w="4389" w:type="dxa"/>
            <w:tcBorders>
              <w:left w:val="single" w:sz="8" w:space="0" w:color="FFFFFF"/>
              <w:bottom w:val="single" w:sz="8" w:space="0" w:color="FFFFFF"/>
              <w:right w:val="single" w:sz="8" w:space="0" w:color="FFFFFF"/>
            </w:tcBorders>
            <w:shd w:val="clear" w:color="auto" w:fill="E6E6E6"/>
          </w:tcPr>
          <w:p w14:paraId="3ECC0233" w14:textId="077E1F36" w:rsidR="001D4A4D" w:rsidRDefault="00E24306">
            <w:pPr>
              <w:pStyle w:val="Textkrper"/>
              <w:spacing w:line="244" w:lineRule="atLeast"/>
            </w:pPr>
            <w:proofErr w:type="spellStart"/>
            <w:r w:rsidRPr="00E24306">
              <w:t>SharedConfigStore</w:t>
            </w:r>
            <w:proofErr w:type="spellEnd"/>
            <w:r w:rsidRPr="00E24306">
              <w:t xml:space="preserve"> and </w:t>
            </w:r>
            <w:proofErr w:type="spellStart"/>
            <w:r w:rsidRPr="00E24306">
              <w:t>SharedSystemState</w:t>
            </w:r>
            <w:proofErr w:type="spellEnd"/>
            <w:r w:rsidRPr="00E24306">
              <w:t xml:space="preserve"> use semaphores for all read/write operations.</w:t>
            </w:r>
          </w:p>
        </w:tc>
        <w:tc>
          <w:tcPr>
            <w:tcW w:w="1729" w:type="dxa"/>
          </w:tcPr>
          <w:p w14:paraId="3CF37235" w14:textId="77777777" w:rsidR="001D4A4D" w:rsidRDefault="001D4A4D">
            <w:pPr>
              <w:pStyle w:val="Textkrper"/>
              <w:spacing w:line="244" w:lineRule="atLeast"/>
            </w:pPr>
          </w:p>
        </w:tc>
        <w:tc>
          <w:tcPr>
            <w:tcW w:w="1729" w:type="dxa"/>
          </w:tcPr>
          <w:p w14:paraId="7FAA28D4" w14:textId="25F18120" w:rsidR="001D4A4D" w:rsidRDefault="001D4A4D">
            <w:pPr>
              <w:pStyle w:val="Textkrper"/>
              <w:spacing w:line="244" w:lineRule="atLeast"/>
            </w:pPr>
          </w:p>
        </w:tc>
      </w:tr>
      <w:tr w:rsidR="001D4A4D" w14:paraId="07691480" w14:textId="3DED4996" w:rsidTr="000B7ADE">
        <w:trPr>
          <w:trHeight w:val="300"/>
        </w:trPr>
        <w:tc>
          <w:tcPr>
            <w:tcW w:w="624" w:type="dxa"/>
            <w:tcBorders>
              <w:left w:val="single" w:sz="8" w:space="0" w:color="FFFFFF"/>
              <w:bottom w:val="single" w:sz="8" w:space="0" w:color="FFFFFF"/>
              <w:right w:val="single" w:sz="8" w:space="0" w:color="FFFFFF"/>
            </w:tcBorders>
            <w:shd w:val="clear" w:color="auto" w:fill="E6E6E6"/>
          </w:tcPr>
          <w:p w14:paraId="63EE5694" w14:textId="77777777" w:rsidR="001D4A4D" w:rsidRDefault="001D4A4D">
            <w:pPr>
              <w:pStyle w:val="Textkrper"/>
              <w:spacing w:line="244" w:lineRule="atLeast"/>
            </w:pPr>
            <w:r>
              <w:t>R14</w:t>
            </w:r>
          </w:p>
        </w:tc>
        <w:tc>
          <w:tcPr>
            <w:tcW w:w="4111" w:type="dxa"/>
            <w:tcBorders>
              <w:left w:val="single" w:sz="8" w:space="0" w:color="FFFFFF"/>
              <w:bottom w:val="single" w:sz="8" w:space="0" w:color="FFFFFF"/>
              <w:right w:val="single" w:sz="8" w:space="0" w:color="FFFFFF"/>
            </w:tcBorders>
            <w:shd w:val="clear" w:color="auto" w:fill="E6E6E6"/>
          </w:tcPr>
          <w:p w14:paraId="497C67EC" w14:textId="77777777" w:rsidR="001D4A4D" w:rsidRDefault="001D4A4D">
            <w:pPr>
              <w:pStyle w:val="Textkrper"/>
              <w:spacing w:line="244" w:lineRule="atLeast"/>
            </w:pPr>
            <w:r>
              <w:t>The system shall run communication and real-time tasks on separate cores.</w:t>
            </w:r>
          </w:p>
        </w:tc>
        <w:tc>
          <w:tcPr>
            <w:tcW w:w="4389" w:type="dxa"/>
            <w:tcBorders>
              <w:left w:val="single" w:sz="8" w:space="0" w:color="FFFFFF"/>
              <w:bottom w:val="single" w:sz="8" w:space="0" w:color="FFFFFF"/>
              <w:right w:val="single" w:sz="8" w:space="0" w:color="FFFFFF"/>
            </w:tcBorders>
            <w:shd w:val="clear" w:color="auto" w:fill="E6E6E6"/>
          </w:tcPr>
          <w:p w14:paraId="44ABA1C0" w14:textId="5DA5CE6B" w:rsidR="001D4A4D" w:rsidRDefault="00E24306">
            <w:pPr>
              <w:pStyle w:val="Textkrper"/>
              <w:spacing w:line="244" w:lineRule="atLeast"/>
            </w:pPr>
            <w:proofErr w:type="spellStart"/>
            <w:r w:rsidRPr="00E24306">
              <w:t>WiFi</w:t>
            </w:r>
            <w:proofErr w:type="spellEnd"/>
            <w:r w:rsidRPr="00E24306">
              <w:t xml:space="preserve"> on Core 0; Sensor, Processor, and LED tasks pinned to Core 1.</w:t>
            </w:r>
          </w:p>
        </w:tc>
        <w:tc>
          <w:tcPr>
            <w:tcW w:w="1729" w:type="dxa"/>
          </w:tcPr>
          <w:p w14:paraId="28711509" w14:textId="77777777" w:rsidR="001D4A4D" w:rsidRDefault="001D4A4D">
            <w:pPr>
              <w:pStyle w:val="Textkrper"/>
              <w:spacing w:line="244" w:lineRule="atLeast"/>
            </w:pPr>
          </w:p>
        </w:tc>
        <w:tc>
          <w:tcPr>
            <w:tcW w:w="1729" w:type="dxa"/>
          </w:tcPr>
          <w:p w14:paraId="532CC566" w14:textId="62711CF7" w:rsidR="001D4A4D" w:rsidRDefault="001D4A4D">
            <w:pPr>
              <w:pStyle w:val="Textkrper"/>
              <w:spacing w:line="244" w:lineRule="atLeast"/>
            </w:pPr>
          </w:p>
        </w:tc>
      </w:tr>
      <w:tr w:rsidR="001D4A4D" w14:paraId="322A8B20" w14:textId="779DC5F3" w:rsidTr="000B7ADE">
        <w:trPr>
          <w:trHeight w:val="300"/>
        </w:trPr>
        <w:tc>
          <w:tcPr>
            <w:tcW w:w="624" w:type="dxa"/>
            <w:tcBorders>
              <w:left w:val="single" w:sz="8" w:space="0" w:color="FFFFFF"/>
              <w:bottom w:val="single" w:sz="8" w:space="0" w:color="FFFFFF"/>
              <w:right w:val="single" w:sz="8" w:space="0" w:color="FFFFFF"/>
            </w:tcBorders>
            <w:shd w:val="clear" w:color="auto" w:fill="E6E6E6"/>
          </w:tcPr>
          <w:p w14:paraId="65442C7E" w14:textId="77777777" w:rsidR="001D4A4D" w:rsidRDefault="001D4A4D">
            <w:pPr>
              <w:pStyle w:val="Textkrper"/>
              <w:spacing w:line="244" w:lineRule="atLeast"/>
            </w:pPr>
            <w:r>
              <w:t>R15</w:t>
            </w:r>
          </w:p>
        </w:tc>
        <w:tc>
          <w:tcPr>
            <w:tcW w:w="4111" w:type="dxa"/>
            <w:tcBorders>
              <w:left w:val="single" w:sz="8" w:space="0" w:color="FFFFFF"/>
              <w:bottom w:val="single" w:sz="8" w:space="0" w:color="FFFFFF"/>
              <w:right w:val="single" w:sz="8" w:space="0" w:color="FFFFFF"/>
            </w:tcBorders>
            <w:shd w:val="clear" w:color="auto" w:fill="E6E6E6"/>
          </w:tcPr>
          <w:p w14:paraId="036BCE3F" w14:textId="77777777" w:rsidR="001D4A4D" w:rsidRDefault="001D4A4D">
            <w:pPr>
              <w:pStyle w:val="Textkrper"/>
              <w:spacing w:line="244" w:lineRule="atLeast"/>
            </w:pPr>
            <w:r>
              <w:t>The system shall handle concurrent read/write access to shared memory without data corruption.</w:t>
            </w:r>
          </w:p>
        </w:tc>
        <w:tc>
          <w:tcPr>
            <w:tcW w:w="4389" w:type="dxa"/>
            <w:tcBorders>
              <w:left w:val="single" w:sz="8" w:space="0" w:color="FFFFFF"/>
              <w:bottom w:val="single" w:sz="8" w:space="0" w:color="FFFFFF"/>
              <w:right w:val="single" w:sz="8" w:space="0" w:color="FFFFFF"/>
            </w:tcBorders>
            <w:shd w:val="clear" w:color="auto" w:fill="E6E6E6"/>
          </w:tcPr>
          <w:p w14:paraId="59D3ECA6" w14:textId="20817908" w:rsidR="001D4A4D" w:rsidRDefault="00E24306">
            <w:pPr>
              <w:pStyle w:val="Textkrper"/>
              <w:spacing w:line="244" w:lineRule="atLeast"/>
            </w:pPr>
            <w:r w:rsidRPr="00E24306">
              <w:t xml:space="preserve">All access goes through mutex-protected </w:t>
            </w:r>
            <w:proofErr w:type="spellStart"/>
            <w:r w:rsidRPr="00E24306">
              <w:t>GetCopy</w:t>
            </w:r>
            <w:proofErr w:type="spellEnd"/>
            <w:r w:rsidRPr="00E24306">
              <w:t xml:space="preserve"> and Update functions.</w:t>
            </w:r>
          </w:p>
        </w:tc>
        <w:tc>
          <w:tcPr>
            <w:tcW w:w="1729" w:type="dxa"/>
          </w:tcPr>
          <w:p w14:paraId="70A923C7" w14:textId="77777777" w:rsidR="001D4A4D" w:rsidRDefault="001D4A4D">
            <w:pPr>
              <w:pStyle w:val="Textkrper"/>
              <w:spacing w:line="244" w:lineRule="atLeast"/>
            </w:pPr>
          </w:p>
        </w:tc>
        <w:tc>
          <w:tcPr>
            <w:tcW w:w="1729" w:type="dxa"/>
          </w:tcPr>
          <w:p w14:paraId="7ABFEAB1" w14:textId="1540C3ED" w:rsidR="001D4A4D" w:rsidRDefault="001D4A4D">
            <w:pPr>
              <w:pStyle w:val="Textkrper"/>
              <w:spacing w:line="244" w:lineRule="atLeast"/>
            </w:pPr>
          </w:p>
        </w:tc>
      </w:tr>
      <w:tr w:rsidR="001D4A4D" w14:paraId="39933539" w14:textId="2F9B8C67" w:rsidTr="000B7ADE">
        <w:trPr>
          <w:trHeight w:val="300"/>
        </w:trPr>
        <w:tc>
          <w:tcPr>
            <w:tcW w:w="624" w:type="dxa"/>
            <w:tcBorders>
              <w:left w:val="single" w:sz="8" w:space="0" w:color="FFFFFF"/>
              <w:bottom w:val="single" w:sz="8" w:space="0" w:color="FFFFFF"/>
              <w:right w:val="single" w:sz="8" w:space="0" w:color="FFFFFF"/>
            </w:tcBorders>
            <w:shd w:val="clear" w:color="auto" w:fill="E6E6E6"/>
          </w:tcPr>
          <w:p w14:paraId="252816E7" w14:textId="77777777" w:rsidR="001D4A4D" w:rsidRDefault="001D4A4D">
            <w:pPr>
              <w:pStyle w:val="Textkrper"/>
              <w:spacing w:line="244" w:lineRule="atLeast"/>
            </w:pPr>
            <w:r>
              <w:lastRenderedPageBreak/>
              <w:t>R16</w:t>
            </w:r>
          </w:p>
        </w:tc>
        <w:tc>
          <w:tcPr>
            <w:tcW w:w="4111" w:type="dxa"/>
            <w:tcBorders>
              <w:left w:val="single" w:sz="8" w:space="0" w:color="FFFFFF"/>
              <w:bottom w:val="single" w:sz="8" w:space="0" w:color="FFFFFF"/>
              <w:right w:val="single" w:sz="8" w:space="0" w:color="FFFFFF"/>
            </w:tcBorders>
            <w:shd w:val="clear" w:color="auto" w:fill="E6E6E6"/>
          </w:tcPr>
          <w:p w14:paraId="0E037250" w14:textId="77777777" w:rsidR="001D4A4D" w:rsidRDefault="001D4A4D">
            <w:pPr>
              <w:pStyle w:val="Textkrper"/>
              <w:spacing w:line="244" w:lineRule="atLeast"/>
            </w:pPr>
            <w:r>
              <w:t>The system shall operate continuously for at least 10 minutes without memory leaks or crashes.</w:t>
            </w:r>
          </w:p>
        </w:tc>
        <w:tc>
          <w:tcPr>
            <w:tcW w:w="4389" w:type="dxa"/>
            <w:tcBorders>
              <w:left w:val="single" w:sz="8" w:space="0" w:color="FFFFFF"/>
              <w:bottom w:val="single" w:sz="8" w:space="0" w:color="FFFFFF"/>
              <w:right w:val="single" w:sz="8" w:space="0" w:color="FFFFFF"/>
            </w:tcBorders>
            <w:shd w:val="clear" w:color="auto" w:fill="E6E6E6"/>
          </w:tcPr>
          <w:p w14:paraId="35452B19" w14:textId="7C039972" w:rsidR="001D4A4D" w:rsidRPr="00F87A52" w:rsidRDefault="00E24306">
            <w:pPr>
              <w:pStyle w:val="Textkrper"/>
              <w:spacing w:line="244" w:lineRule="atLeast"/>
              <w:rPr>
                <w:b/>
                <w:bCs/>
                <w:i/>
                <w:iCs/>
                <w:color w:val="FF0000"/>
              </w:rPr>
            </w:pPr>
            <w:r w:rsidRPr="00F87A52">
              <w:rPr>
                <w:b/>
                <w:bCs/>
                <w:i/>
                <w:iCs/>
                <w:color w:val="FF0000"/>
              </w:rPr>
              <w:t>Ran for &gt;30 mins during integration with no crashes or observable memory growth.</w:t>
            </w:r>
          </w:p>
        </w:tc>
        <w:tc>
          <w:tcPr>
            <w:tcW w:w="1729" w:type="dxa"/>
          </w:tcPr>
          <w:p w14:paraId="40D7946D" w14:textId="77777777" w:rsidR="001D4A4D" w:rsidRDefault="001D4A4D">
            <w:pPr>
              <w:pStyle w:val="Textkrper"/>
              <w:spacing w:line="244" w:lineRule="atLeast"/>
            </w:pPr>
          </w:p>
        </w:tc>
        <w:tc>
          <w:tcPr>
            <w:tcW w:w="1729" w:type="dxa"/>
          </w:tcPr>
          <w:p w14:paraId="7D6607E2" w14:textId="23CE6A7A" w:rsidR="001D4A4D" w:rsidRDefault="001D4A4D">
            <w:pPr>
              <w:pStyle w:val="Textkrper"/>
              <w:spacing w:line="244" w:lineRule="atLeast"/>
            </w:pPr>
          </w:p>
        </w:tc>
      </w:tr>
      <w:tr w:rsidR="001D4A4D" w14:paraId="01E6A117" w14:textId="4E495958" w:rsidTr="000B7ADE">
        <w:trPr>
          <w:trHeight w:val="300"/>
        </w:trPr>
        <w:tc>
          <w:tcPr>
            <w:tcW w:w="624" w:type="dxa"/>
            <w:tcBorders>
              <w:left w:val="single" w:sz="8" w:space="0" w:color="FFFFFF"/>
              <w:bottom w:val="single" w:sz="8" w:space="0" w:color="FFFFFF"/>
              <w:right w:val="single" w:sz="8" w:space="0" w:color="FFFFFF"/>
            </w:tcBorders>
            <w:shd w:val="clear" w:color="auto" w:fill="E6E6E6"/>
          </w:tcPr>
          <w:p w14:paraId="5F6DAF0F" w14:textId="77777777" w:rsidR="001D4A4D" w:rsidRDefault="001D4A4D">
            <w:pPr>
              <w:pStyle w:val="Textkrper"/>
              <w:spacing w:line="244" w:lineRule="atLeast"/>
            </w:pPr>
            <w:r>
              <w:t>R17</w:t>
            </w:r>
          </w:p>
        </w:tc>
        <w:tc>
          <w:tcPr>
            <w:tcW w:w="4111" w:type="dxa"/>
            <w:tcBorders>
              <w:left w:val="single" w:sz="8" w:space="0" w:color="FFFFFF"/>
              <w:bottom w:val="single" w:sz="8" w:space="0" w:color="FFFFFF"/>
              <w:right w:val="single" w:sz="8" w:space="0" w:color="FFFFFF"/>
            </w:tcBorders>
            <w:shd w:val="clear" w:color="auto" w:fill="E6E6E6"/>
          </w:tcPr>
          <w:p w14:paraId="0DE1CD1C" w14:textId="77777777" w:rsidR="001D4A4D" w:rsidRDefault="001D4A4D">
            <w:pPr>
              <w:pStyle w:val="Textkrper"/>
              <w:spacing w:line="244" w:lineRule="atLeast"/>
            </w:pPr>
            <w:r>
              <w:t>The system shall monitor stack and heap usage and remain within allocated limits.</w:t>
            </w:r>
          </w:p>
        </w:tc>
        <w:tc>
          <w:tcPr>
            <w:tcW w:w="4389" w:type="dxa"/>
            <w:tcBorders>
              <w:left w:val="single" w:sz="8" w:space="0" w:color="FFFFFF"/>
              <w:bottom w:val="single" w:sz="8" w:space="0" w:color="FFFFFF"/>
              <w:right w:val="single" w:sz="8" w:space="0" w:color="FFFFFF"/>
            </w:tcBorders>
            <w:shd w:val="clear" w:color="auto" w:fill="E6E6E6"/>
          </w:tcPr>
          <w:p w14:paraId="2A866BE9" w14:textId="77777777" w:rsidR="001D4A4D" w:rsidRPr="00E24306" w:rsidRDefault="001D4A4D">
            <w:pPr>
              <w:pStyle w:val="Textkrper"/>
              <w:spacing w:line="244" w:lineRule="atLeast"/>
              <w:rPr>
                <w:b/>
                <w:bCs/>
                <w:i/>
                <w:iCs/>
              </w:rPr>
            </w:pPr>
            <w:r w:rsidRPr="00E24306">
              <w:rPr>
                <w:b/>
                <w:bCs/>
                <w:i/>
                <w:iCs/>
                <w:color w:val="FF0000"/>
              </w:rPr>
              <w:t>open</w:t>
            </w:r>
          </w:p>
        </w:tc>
        <w:tc>
          <w:tcPr>
            <w:tcW w:w="1729" w:type="dxa"/>
          </w:tcPr>
          <w:p w14:paraId="452AD907" w14:textId="77777777" w:rsidR="001D4A4D" w:rsidRDefault="001D4A4D">
            <w:pPr>
              <w:pStyle w:val="Textkrper"/>
              <w:spacing w:line="244" w:lineRule="atLeast"/>
            </w:pPr>
          </w:p>
        </w:tc>
        <w:tc>
          <w:tcPr>
            <w:tcW w:w="1729" w:type="dxa"/>
          </w:tcPr>
          <w:p w14:paraId="6EF562B4" w14:textId="2965E5BA" w:rsidR="001D4A4D" w:rsidRDefault="001D4A4D">
            <w:pPr>
              <w:pStyle w:val="Textkrper"/>
              <w:spacing w:line="244" w:lineRule="atLeast"/>
            </w:pPr>
          </w:p>
        </w:tc>
      </w:tr>
      <w:tr w:rsidR="001D4A4D" w14:paraId="763DDB68" w14:textId="56D87625" w:rsidTr="000B7ADE">
        <w:trPr>
          <w:trHeight w:val="300"/>
        </w:trPr>
        <w:tc>
          <w:tcPr>
            <w:tcW w:w="624" w:type="dxa"/>
            <w:tcBorders>
              <w:left w:val="single" w:sz="8" w:space="0" w:color="FFFFFF"/>
              <w:bottom w:val="single" w:sz="8" w:space="0" w:color="FFFFFF"/>
              <w:right w:val="single" w:sz="8" w:space="0" w:color="FFFFFF"/>
            </w:tcBorders>
            <w:shd w:val="clear" w:color="auto" w:fill="E6E6E6"/>
          </w:tcPr>
          <w:p w14:paraId="07BEA1DC" w14:textId="77777777" w:rsidR="001D4A4D" w:rsidRDefault="001D4A4D">
            <w:pPr>
              <w:pStyle w:val="Textkrper"/>
              <w:spacing w:line="244" w:lineRule="atLeast"/>
            </w:pPr>
            <w:r>
              <w:t>R18</w:t>
            </w:r>
          </w:p>
        </w:tc>
        <w:tc>
          <w:tcPr>
            <w:tcW w:w="4111" w:type="dxa"/>
            <w:tcBorders>
              <w:left w:val="single" w:sz="8" w:space="0" w:color="FFFFFF"/>
              <w:bottom w:val="single" w:sz="8" w:space="0" w:color="FFFFFF"/>
              <w:right w:val="single" w:sz="8" w:space="0" w:color="FFFFFF"/>
            </w:tcBorders>
            <w:shd w:val="clear" w:color="auto" w:fill="E6E6E6"/>
          </w:tcPr>
          <w:p w14:paraId="375438BC" w14:textId="77777777" w:rsidR="001D4A4D" w:rsidRDefault="001D4A4D">
            <w:pPr>
              <w:pStyle w:val="Textkrper"/>
              <w:spacing w:line="244" w:lineRule="atLeast"/>
            </w:pPr>
            <w:r>
              <w:t xml:space="preserve">The system shall consume minimal power by disabling unused components (e.g., </w:t>
            </w:r>
            <w:proofErr w:type="spellStart"/>
            <w:r>
              <w:t>WiFi</w:t>
            </w:r>
            <w:proofErr w:type="spellEnd"/>
            <w:r>
              <w:t xml:space="preserve"> when inactive).</w:t>
            </w:r>
          </w:p>
        </w:tc>
        <w:tc>
          <w:tcPr>
            <w:tcW w:w="4389" w:type="dxa"/>
            <w:tcBorders>
              <w:left w:val="single" w:sz="8" w:space="0" w:color="FFFFFF"/>
              <w:bottom w:val="single" w:sz="8" w:space="0" w:color="FFFFFF"/>
              <w:right w:val="single" w:sz="8" w:space="0" w:color="FFFFFF"/>
            </w:tcBorders>
            <w:shd w:val="clear" w:color="auto" w:fill="E6E6E6"/>
          </w:tcPr>
          <w:p w14:paraId="35115D87" w14:textId="40441491" w:rsidR="001D4A4D" w:rsidRDefault="00E24306" w:rsidP="002A4176">
            <w:pPr>
              <w:pStyle w:val="Textkrper"/>
              <w:spacing w:line="244" w:lineRule="atLeast"/>
            </w:pPr>
            <w:proofErr w:type="spellStart"/>
            <w:r w:rsidRPr="00E24306">
              <w:t>WiFi</w:t>
            </w:r>
            <w:proofErr w:type="spellEnd"/>
            <w:r w:rsidRPr="00E24306">
              <w:t xml:space="preserve"> shuts down after 120s; motor/LEDs active only as needed or configured.</w:t>
            </w:r>
          </w:p>
        </w:tc>
        <w:tc>
          <w:tcPr>
            <w:tcW w:w="1729" w:type="dxa"/>
          </w:tcPr>
          <w:p w14:paraId="551D27AE" w14:textId="77777777" w:rsidR="001D4A4D" w:rsidRDefault="001D4A4D">
            <w:pPr>
              <w:pStyle w:val="Textkrper"/>
              <w:spacing w:line="244" w:lineRule="atLeast"/>
            </w:pPr>
          </w:p>
        </w:tc>
        <w:tc>
          <w:tcPr>
            <w:tcW w:w="1729" w:type="dxa"/>
          </w:tcPr>
          <w:p w14:paraId="493952DE" w14:textId="17D4ADD3" w:rsidR="001D4A4D" w:rsidRDefault="001D4A4D">
            <w:pPr>
              <w:pStyle w:val="Textkrper"/>
              <w:spacing w:line="244" w:lineRule="atLeast"/>
            </w:pPr>
          </w:p>
        </w:tc>
      </w:tr>
    </w:tbl>
    <w:p w14:paraId="3E171D0B" w14:textId="41129789" w:rsidR="00661567" w:rsidRDefault="00661567"/>
    <w:p w14:paraId="014C2AA1" w14:textId="77777777" w:rsidR="00661567" w:rsidRDefault="00661567">
      <w:pPr>
        <w:tabs>
          <w:tab w:val="clear" w:pos="5387"/>
        </w:tabs>
        <w:spacing w:line="240" w:lineRule="auto"/>
      </w:pPr>
      <w:r>
        <w:br w:type="page"/>
      </w:r>
    </w:p>
    <w:p w14:paraId="17C1F701" w14:textId="77777777" w:rsidR="00931436" w:rsidRDefault="00000000">
      <w:pPr>
        <w:pStyle w:val="berschrift1"/>
      </w:pPr>
      <w:r>
        <w:lastRenderedPageBreak/>
        <w:t>Design</w:t>
      </w:r>
    </w:p>
    <w:p w14:paraId="31319075" w14:textId="24D3CE69" w:rsidR="00D23400" w:rsidRDefault="00D23400" w:rsidP="00661567">
      <w:pPr>
        <w:pStyle w:val="berschrift2"/>
      </w:pPr>
      <w:r w:rsidRPr="00D23400">
        <w:t>Data Flow Diagram</w:t>
      </w:r>
    </w:p>
    <w:p w14:paraId="2960C5AF" w14:textId="77777777" w:rsidR="003F755D" w:rsidRDefault="003F755D" w:rsidP="00D23400"/>
    <w:p w14:paraId="02C75F7C" w14:textId="77777777" w:rsidR="003F755D" w:rsidRDefault="00D23400" w:rsidP="00D23400">
      <w:r w:rsidRPr="003F755D">
        <w:rPr>
          <w:b/>
          <w:bCs/>
        </w:rPr>
        <w:t>Level 0 (context diagram):</w:t>
      </w:r>
      <w:r>
        <w:t xml:space="preserve"> </w:t>
      </w:r>
    </w:p>
    <w:p w14:paraId="65BBD8D5" w14:textId="7A073D4B" w:rsidR="003F755D" w:rsidRDefault="00D23400" w:rsidP="00D23400">
      <w:pPr>
        <w:rPr>
          <w:noProof/>
        </w:rPr>
      </w:pPr>
      <w:r>
        <w:t xml:space="preserve">The Fishy Catchy system has two external entities: the IMU sensor providing raw acceleration data, and the user interacting via </w:t>
      </w:r>
      <w:proofErr w:type="spellStart"/>
      <w:r>
        <w:t>WiFi</w:t>
      </w:r>
      <w:proofErr w:type="spellEnd"/>
      <w:r>
        <w:t xml:space="preserve">. The system processes sensor input and produces LED output and a </w:t>
      </w:r>
      <w:proofErr w:type="spellStart"/>
      <w:r>
        <w:t>WiFi</w:t>
      </w:r>
      <w:proofErr w:type="spellEnd"/>
      <w:r>
        <w:t xml:space="preserve"> configuration/telemetry interface.</w:t>
      </w:r>
    </w:p>
    <w:p w14:paraId="04880B27" w14:textId="77777777" w:rsidR="003F755D" w:rsidRDefault="003F755D" w:rsidP="00D23400">
      <w:pPr>
        <w:rPr>
          <w:noProof/>
        </w:rPr>
      </w:pPr>
    </w:p>
    <w:p w14:paraId="0EBA09D1" w14:textId="77777777" w:rsidR="003F755D" w:rsidRDefault="003F755D" w:rsidP="003F755D">
      <w:pPr>
        <w:keepNext/>
      </w:pPr>
      <w:r>
        <w:rPr>
          <w:noProof/>
        </w:rPr>
        <w:drawing>
          <wp:inline distT="0" distB="0" distL="0" distR="0" wp14:anchorId="688827B2" wp14:editId="518B3B01">
            <wp:extent cx="6000750" cy="1495425"/>
            <wp:effectExtent l="0" t="0" r="0" b="9525"/>
            <wp:docPr id="1853827406"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00750" cy="1495425"/>
                    </a:xfrm>
                    <a:prstGeom prst="rect">
                      <a:avLst/>
                    </a:prstGeom>
                    <a:noFill/>
                    <a:ln>
                      <a:noFill/>
                    </a:ln>
                  </pic:spPr>
                </pic:pic>
              </a:graphicData>
            </a:graphic>
          </wp:inline>
        </w:drawing>
      </w:r>
    </w:p>
    <w:p w14:paraId="12175532" w14:textId="1781F1C0" w:rsidR="003F755D" w:rsidRPr="003F755D" w:rsidRDefault="003F755D" w:rsidP="003F755D">
      <w:pPr>
        <w:pStyle w:val="Beschriftung"/>
        <w:rPr>
          <w:lang w:val="en-GB"/>
        </w:rPr>
      </w:pPr>
      <w:r w:rsidRPr="003F755D">
        <w:rPr>
          <w:lang w:val="en-GB"/>
        </w:rPr>
        <w:t xml:space="preserve">Figure </w:t>
      </w:r>
      <w:r>
        <w:fldChar w:fldCharType="begin"/>
      </w:r>
      <w:r w:rsidRPr="003F755D">
        <w:rPr>
          <w:lang w:val="en-GB"/>
        </w:rPr>
        <w:instrText xml:space="preserve"> SEQ Figure \* ARABIC </w:instrText>
      </w:r>
      <w:r>
        <w:fldChar w:fldCharType="separate"/>
      </w:r>
      <w:r>
        <w:rPr>
          <w:noProof/>
          <w:lang w:val="en-GB"/>
        </w:rPr>
        <w:t>1</w:t>
      </w:r>
      <w:r>
        <w:fldChar w:fldCharType="end"/>
      </w:r>
      <w:r w:rsidRPr="003F755D">
        <w:rPr>
          <w:lang w:val="en-GB"/>
        </w:rPr>
        <w:t>: Context Diagram</w:t>
      </w:r>
    </w:p>
    <w:p w14:paraId="5A452C14" w14:textId="77777777" w:rsidR="003F755D" w:rsidRDefault="00D23400" w:rsidP="00D23400">
      <w:r w:rsidRPr="003F755D">
        <w:rPr>
          <w:b/>
          <w:bCs/>
        </w:rPr>
        <w:t>Level 1 (core split)</w:t>
      </w:r>
      <w:r w:rsidR="003F755D" w:rsidRPr="003F755D">
        <w:rPr>
          <w:b/>
          <w:bCs/>
        </w:rPr>
        <w:t>:</w:t>
      </w:r>
      <w:r w:rsidR="003F755D">
        <w:t xml:space="preserve"> </w:t>
      </w:r>
    </w:p>
    <w:p w14:paraId="11F07122" w14:textId="35A6C7A1" w:rsidR="003F755D" w:rsidRDefault="00D23400" w:rsidP="00D23400">
      <w:pPr>
        <w:rPr>
          <w:noProof/>
        </w:rPr>
      </w:pPr>
      <w:r>
        <w:t xml:space="preserve">The system is split across two processor cores. Core 1 owns the real-time path: it reads from the IMU, runs detection, and drives the LED. Core 0 owns the </w:t>
      </w:r>
      <w:proofErr w:type="spellStart"/>
      <w:r>
        <w:t>WiFi</w:t>
      </w:r>
      <w:proofErr w:type="spellEnd"/>
      <w:r>
        <w:t xml:space="preserve"> path: it serves the HTTP configuration UI and the live sensor endpoint. The two cores exchange data through two shared memory regions: </w:t>
      </w:r>
      <w:proofErr w:type="spellStart"/>
      <w:r>
        <w:t>SystemState</w:t>
      </w:r>
      <w:proofErr w:type="spellEnd"/>
      <w:r>
        <w:t xml:space="preserve"> (written by Core 1, read by Core 0 for telemetry) and Config (written by Core 0 via the web UI save, read by Core 1 for detection parameters). Both regions are mutex-protected to prevent data races.</w:t>
      </w:r>
    </w:p>
    <w:p w14:paraId="16262362" w14:textId="77777777" w:rsidR="003F755D" w:rsidRDefault="003F755D" w:rsidP="003F755D">
      <w:pPr>
        <w:keepNext/>
      </w:pPr>
      <w:r>
        <w:rPr>
          <w:noProof/>
        </w:rPr>
        <w:drawing>
          <wp:inline distT="0" distB="0" distL="0" distR="0" wp14:anchorId="788986DD" wp14:editId="0E8CFB24">
            <wp:extent cx="6010275" cy="2038350"/>
            <wp:effectExtent l="0" t="0" r="9525" b="0"/>
            <wp:docPr id="1822310951"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10275" cy="2038350"/>
                    </a:xfrm>
                    <a:prstGeom prst="rect">
                      <a:avLst/>
                    </a:prstGeom>
                    <a:noFill/>
                    <a:ln>
                      <a:noFill/>
                    </a:ln>
                  </pic:spPr>
                </pic:pic>
              </a:graphicData>
            </a:graphic>
          </wp:inline>
        </w:drawing>
      </w:r>
    </w:p>
    <w:p w14:paraId="4480E4B1" w14:textId="624360BD" w:rsidR="003F755D" w:rsidRDefault="003F755D" w:rsidP="003F755D">
      <w:pPr>
        <w:pStyle w:val="Beschriftung"/>
        <w:rPr>
          <w:noProof/>
        </w:rPr>
      </w:pPr>
      <w:r>
        <w:t xml:space="preserve">Figure </w:t>
      </w:r>
      <w:r>
        <w:fldChar w:fldCharType="begin"/>
      </w:r>
      <w:r>
        <w:instrText xml:space="preserve"> SEQ Figure \* ARABIC </w:instrText>
      </w:r>
      <w:r>
        <w:fldChar w:fldCharType="separate"/>
      </w:r>
      <w:r>
        <w:rPr>
          <w:noProof/>
        </w:rPr>
        <w:t>2</w:t>
      </w:r>
      <w:r>
        <w:fldChar w:fldCharType="end"/>
      </w:r>
      <w:r>
        <w:t>: DFD Level 1</w:t>
      </w:r>
    </w:p>
    <w:p w14:paraId="39DFD905" w14:textId="36D1837C" w:rsidR="00D23400" w:rsidRDefault="00D23400" w:rsidP="00D23400"/>
    <w:p w14:paraId="4F361782" w14:textId="77777777" w:rsidR="00D23400" w:rsidRDefault="00D23400" w:rsidP="00D23400"/>
    <w:p w14:paraId="10D412F9" w14:textId="77777777" w:rsidR="003F755D" w:rsidRPr="003F755D" w:rsidRDefault="00D23400" w:rsidP="00D23400">
      <w:pPr>
        <w:rPr>
          <w:b/>
          <w:bCs/>
        </w:rPr>
      </w:pPr>
      <w:r w:rsidRPr="003F755D">
        <w:rPr>
          <w:b/>
          <w:bCs/>
        </w:rPr>
        <w:t xml:space="preserve">Level 2 (task detail): </w:t>
      </w:r>
    </w:p>
    <w:p w14:paraId="08511135" w14:textId="42798F7F" w:rsidR="003F755D" w:rsidRDefault="00D23400" w:rsidP="00D23400">
      <w:pPr>
        <w:rPr>
          <w:noProof/>
        </w:rPr>
      </w:pPr>
      <w:r w:rsidRPr="00D23400">
        <w:t xml:space="preserve">Within Core 1, </w:t>
      </w:r>
      <w:proofErr w:type="spellStart"/>
      <w:r w:rsidRPr="00D23400">
        <w:t>SensorTask</w:t>
      </w:r>
      <w:proofErr w:type="spellEnd"/>
      <w:r w:rsidRPr="00D23400">
        <w:t xml:space="preserve"> reads the accelerometer at 500 Hz over I2C and pushes </w:t>
      </w:r>
      <w:proofErr w:type="spellStart"/>
      <w:r w:rsidRPr="00D23400">
        <w:t>SensorSample</w:t>
      </w:r>
      <w:proofErr w:type="spellEnd"/>
      <w:r w:rsidRPr="00D23400">
        <w:t xml:space="preserve"> structs into a </w:t>
      </w:r>
      <w:proofErr w:type="spellStart"/>
      <w:r w:rsidRPr="00D23400">
        <w:t>FreeRTOS</w:t>
      </w:r>
      <w:proofErr w:type="spellEnd"/>
      <w:r w:rsidRPr="00D23400">
        <w:t xml:space="preserve"> queue (depth 48). </w:t>
      </w:r>
      <w:proofErr w:type="spellStart"/>
      <w:r w:rsidRPr="00D23400">
        <w:t>ProcessorTask</w:t>
      </w:r>
      <w:proofErr w:type="spellEnd"/>
      <w:r w:rsidRPr="00D23400">
        <w:t xml:space="preserve"> blocks on this queue, applies the configured detection algorithm, and writes results to </w:t>
      </w:r>
      <w:proofErr w:type="spellStart"/>
      <w:r w:rsidRPr="00D23400">
        <w:t>SystemStateStore</w:t>
      </w:r>
      <w:proofErr w:type="spellEnd"/>
      <w:r w:rsidRPr="00D23400">
        <w:t xml:space="preserve">. </w:t>
      </w:r>
      <w:proofErr w:type="spellStart"/>
      <w:r w:rsidRPr="00D23400">
        <w:t>LedTask</w:t>
      </w:r>
      <w:proofErr w:type="spellEnd"/>
      <w:r w:rsidRPr="00D23400">
        <w:t xml:space="preserve"> reads </w:t>
      </w:r>
      <w:proofErr w:type="spellStart"/>
      <w:r w:rsidRPr="00D23400">
        <w:t>SystemStateStore</w:t>
      </w:r>
      <w:proofErr w:type="spellEnd"/>
      <w:r w:rsidRPr="00D23400">
        <w:t xml:space="preserve"> at 25 fps and renders the appropriate LED pattern.</w:t>
      </w:r>
    </w:p>
    <w:p w14:paraId="47AFBBEB" w14:textId="77777777" w:rsidR="003F755D" w:rsidRDefault="003F755D" w:rsidP="003F755D">
      <w:pPr>
        <w:keepNext/>
      </w:pPr>
      <w:r>
        <w:rPr>
          <w:noProof/>
        </w:rPr>
        <w:lastRenderedPageBreak/>
        <w:drawing>
          <wp:inline distT="0" distB="0" distL="0" distR="0" wp14:anchorId="6F565325" wp14:editId="5DC0B50A">
            <wp:extent cx="6000750" cy="2809875"/>
            <wp:effectExtent l="0" t="0" r="0" b="9525"/>
            <wp:docPr id="282718128"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00750" cy="2809875"/>
                    </a:xfrm>
                    <a:prstGeom prst="rect">
                      <a:avLst/>
                    </a:prstGeom>
                    <a:noFill/>
                    <a:ln>
                      <a:noFill/>
                    </a:ln>
                  </pic:spPr>
                </pic:pic>
              </a:graphicData>
            </a:graphic>
          </wp:inline>
        </w:drawing>
      </w:r>
    </w:p>
    <w:p w14:paraId="0D801B19" w14:textId="7AACAFAA" w:rsidR="00D23400" w:rsidRDefault="003F755D" w:rsidP="003F755D">
      <w:pPr>
        <w:pStyle w:val="Beschriftung"/>
      </w:pPr>
      <w:r>
        <w:t xml:space="preserve">Figure </w:t>
      </w:r>
      <w:r>
        <w:fldChar w:fldCharType="begin"/>
      </w:r>
      <w:r>
        <w:instrText xml:space="preserve"> SEQ Figure \* ARABIC </w:instrText>
      </w:r>
      <w:r>
        <w:fldChar w:fldCharType="separate"/>
      </w:r>
      <w:r>
        <w:rPr>
          <w:noProof/>
        </w:rPr>
        <w:t>3</w:t>
      </w:r>
      <w:r>
        <w:fldChar w:fldCharType="end"/>
      </w:r>
      <w:r>
        <w:t>: DFD Level 2</w:t>
      </w:r>
    </w:p>
    <w:p w14:paraId="5A46AB13" w14:textId="77777777" w:rsidR="00D23400" w:rsidRPr="00661567" w:rsidRDefault="00D23400" w:rsidP="00661567">
      <w:pPr>
        <w:pStyle w:val="berschrift2"/>
      </w:pPr>
      <w:r w:rsidRPr="00661567">
        <w:t>Class Structure Diagram</w:t>
      </w:r>
    </w:p>
    <w:p w14:paraId="6BC90397" w14:textId="568E7E1A" w:rsidR="00D23400" w:rsidRPr="00661567" w:rsidRDefault="00D23400" w:rsidP="003F755D">
      <w:pPr>
        <w:jc w:val="center"/>
      </w:pPr>
    </w:p>
    <w:p w14:paraId="331DAE1D" w14:textId="77777777" w:rsidR="003F755D" w:rsidRDefault="00D23400" w:rsidP="00D23400">
      <w:pPr>
        <w:rPr>
          <w:noProof/>
        </w:rPr>
      </w:pPr>
      <w:r w:rsidRPr="00D23400">
        <w:t>The diagram shows five active participants: the entry point (</w:t>
      </w:r>
      <w:proofErr w:type="spellStart"/>
      <w:r w:rsidRPr="00D23400">
        <w:t>MainApp</w:t>
      </w:r>
      <w:proofErr w:type="spellEnd"/>
      <w:r w:rsidRPr="00D23400">
        <w:t xml:space="preserve">), two shared data stores (ConfigStore, </w:t>
      </w:r>
      <w:proofErr w:type="spellStart"/>
      <w:r w:rsidRPr="00D23400">
        <w:t>SystemStateStore</w:t>
      </w:r>
      <w:proofErr w:type="spellEnd"/>
      <w:r w:rsidRPr="00D23400">
        <w:t xml:space="preserve">), a </w:t>
      </w:r>
      <w:proofErr w:type="spellStart"/>
      <w:r w:rsidRPr="00D23400">
        <w:t>FreeRTOS</w:t>
      </w:r>
      <w:proofErr w:type="spellEnd"/>
      <w:r w:rsidRPr="00D23400">
        <w:t xml:space="preserve"> queue (</w:t>
      </w:r>
      <w:proofErr w:type="spellStart"/>
      <w:r w:rsidRPr="00D23400">
        <w:t>SensorQueue</w:t>
      </w:r>
      <w:proofErr w:type="spellEnd"/>
      <w:r w:rsidRPr="00D23400">
        <w:t xml:space="preserve">), and four </w:t>
      </w:r>
      <w:proofErr w:type="spellStart"/>
      <w:r w:rsidRPr="00D23400">
        <w:t>FreeRTOS</w:t>
      </w:r>
      <w:proofErr w:type="spellEnd"/>
      <w:r w:rsidRPr="00D23400">
        <w:t xml:space="preserve"> tasks. </w:t>
      </w:r>
      <w:proofErr w:type="spellStart"/>
      <w:r w:rsidRPr="00D23400">
        <w:t>MainApp</w:t>
      </w:r>
      <w:proofErr w:type="spellEnd"/>
      <w:r w:rsidRPr="00D23400">
        <w:t xml:space="preserve"> initializes the stores and starts all four tasks. The data flow follows a pipeline: </w:t>
      </w:r>
      <w:proofErr w:type="spellStart"/>
      <w:r w:rsidRPr="00D23400">
        <w:t>SensorTask</w:t>
      </w:r>
      <w:proofErr w:type="spellEnd"/>
      <w:r w:rsidRPr="00D23400">
        <w:t xml:space="preserve"> produces samples into the queue, </w:t>
      </w:r>
      <w:proofErr w:type="spellStart"/>
      <w:r w:rsidRPr="00D23400">
        <w:t>ProcessorTask</w:t>
      </w:r>
      <w:proofErr w:type="spellEnd"/>
      <w:r w:rsidRPr="00D23400">
        <w:t xml:space="preserve"> consumes them and writes detection results to </w:t>
      </w:r>
      <w:proofErr w:type="spellStart"/>
      <w:r w:rsidRPr="00D23400">
        <w:t>SystemStateStore</w:t>
      </w:r>
      <w:proofErr w:type="spellEnd"/>
      <w:r w:rsidRPr="00D23400">
        <w:t xml:space="preserve">. </w:t>
      </w:r>
      <w:proofErr w:type="spellStart"/>
      <w:r w:rsidRPr="00D23400">
        <w:t>LedTask</w:t>
      </w:r>
      <w:proofErr w:type="spellEnd"/>
      <w:r w:rsidRPr="00D23400">
        <w:t xml:space="preserve"> reads </w:t>
      </w:r>
      <w:proofErr w:type="spellStart"/>
      <w:r w:rsidRPr="00D23400">
        <w:t>SystemStateStore</w:t>
      </w:r>
      <w:proofErr w:type="spellEnd"/>
      <w:r w:rsidRPr="00D23400">
        <w:t xml:space="preserve"> to decide which LED pattern to show. </w:t>
      </w:r>
      <w:proofErr w:type="spellStart"/>
      <w:r w:rsidRPr="00D23400">
        <w:t>WifiTask</w:t>
      </w:r>
      <w:proofErr w:type="spellEnd"/>
      <w:r w:rsidRPr="00D23400">
        <w:t xml:space="preserve"> is the only component with write access to ConfigStore, representing the user-facing configuration path. </w:t>
      </w:r>
      <w:r w:rsidRPr="00D23400">
        <w:rPr>
          <w:lang w:val="de-CH"/>
        </w:rPr>
        <w:t xml:space="preserve">All </w:t>
      </w:r>
      <w:proofErr w:type="spellStart"/>
      <w:r w:rsidRPr="00D23400">
        <w:rPr>
          <w:lang w:val="de-CH"/>
        </w:rPr>
        <w:t>other</w:t>
      </w:r>
      <w:proofErr w:type="spellEnd"/>
      <w:r w:rsidRPr="00D23400">
        <w:rPr>
          <w:lang w:val="de-CH"/>
        </w:rPr>
        <w:t xml:space="preserve"> </w:t>
      </w:r>
      <w:proofErr w:type="spellStart"/>
      <w:r w:rsidRPr="00D23400">
        <w:rPr>
          <w:lang w:val="de-CH"/>
        </w:rPr>
        <w:t>tasks</w:t>
      </w:r>
      <w:proofErr w:type="spellEnd"/>
      <w:r w:rsidRPr="00D23400">
        <w:rPr>
          <w:lang w:val="de-CH"/>
        </w:rPr>
        <w:t xml:space="preserve"> </w:t>
      </w:r>
      <w:proofErr w:type="spellStart"/>
      <w:r w:rsidRPr="00D23400">
        <w:rPr>
          <w:lang w:val="de-CH"/>
        </w:rPr>
        <w:t>only</w:t>
      </w:r>
      <w:proofErr w:type="spellEnd"/>
      <w:r w:rsidRPr="00D23400">
        <w:rPr>
          <w:lang w:val="de-CH"/>
        </w:rPr>
        <w:t xml:space="preserve"> </w:t>
      </w:r>
      <w:proofErr w:type="spellStart"/>
      <w:r w:rsidRPr="00D23400">
        <w:rPr>
          <w:lang w:val="de-CH"/>
        </w:rPr>
        <w:t>read</w:t>
      </w:r>
      <w:proofErr w:type="spellEnd"/>
      <w:r w:rsidRPr="00D23400">
        <w:rPr>
          <w:lang w:val="de-CH"/>
        </w:rPr>
        <w:t xml:space="preserve"> </w:t>
      </w:r>
      <w:proofErr w:type="spellStart"/>
      <w:r w:rsidRPr="00D23400">
        <w:rPr>
          <w:lang w:val="de-CH"/>
        </w:rPr>
        <w:t>from</w:t>
      </w:r>
      <w:proofErr w:type="spellEnd"/>
      <w:r w:rsidRPr="00D23400">
        <w:rPr>
          <w:lang w:val="de-CH"/>
        </w:rPr>
        <w:t xml:space="preserve"> </w:t>
      </w:r>
      <w:proofErr w:type="spellStart"/>
      <w:r w:rsidRPr="00D23400">
        <w:rPr>
          <w:lang w:val="de-CH"/>
        </w:rPr>
        <w:t>ConfigStore</w:t>
      </w:r>
      <w:proofErr w:type="spellEnd"/>
      <w:r w:rsidRPr="00D23400">
        <w:rPr>
          <w:lang w:val="de-CH"/>
        </w:rPr>
        <w:t>.</w:t>
      </w:r>
      <w:r w:rsidR="003F755D" w:rsidRPr="003F755D">
        <w:rPr>
          <w:noProof/>
        </w:rPr>
        <w:t xml:space="preserve"> </w:t>
      </w:r>
    </w:p>
    <w:p w14:paraId="486C22FA" w14:textId="77777777" w:rsidR="002A4176" w:rsidRDefault="002A4176" w:rsidP="003F755D">
      <w:pPr>
        <w:keepNext/>
        <w:jc w:val="center"/>
        <w:rPr>
          <w:noProof/>
        </w:rPr>
      </w:pPr>
    </w:p>
    <w:p w14:paraId="4E8E9029" w14:textId="4AA8CA77" w:rsidR="003F755D" w:rsidRDefault="003F755D" w:rsidP="003F755D">
      <w:pPr>
        <w:keepNext/>
        <w:jc w:val="center"/>
      </w:pPr>
      <w:r>
        <w:rPr>
          <w:noProof/>
        </w:rPr>
        <w:drawing>
          <wp:inline distT="0" distB="0" distL="0" distR="0" wp14:anchorId="110DEC04" wp14:editId="589AEDFC">
            <wp:extent cx="5533767" cy="5312300"/>
            <wp:effectExtent l="0" t="0" r="0" b="3175"/>
            <wp:docPr id="124539589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0">
                      <a:extLst>
                        <a:ext uri="{28A0092B-C50C-407E-A947-70E740481C1C}">
                          <a14:useLocalDpi xmlns:a14="http://schemas.microsoft.com/office/drawing/2010/main" val="0"/>
                        </a:ext>
                      </a:extLst>
                    </a:blip>
                    <a:srcRect t="1183" b="-1"/>
                    <a:stretch>
                      <a:fillRect/>
                    </a:stretch>
                  </pic:blipFill>
                  <pic:spPr bwMode="auto">
                    <a:xfrm>
                      <a:off x="0" y="0"/>
                      <a:ext cx="5547515" cy="5325498"/>
                    </a:xfrm>
                    <a:prstGeom prst="rect">
                      <a:avLst/>
                    </a:prstGeom>
                    <a:noFill/>
                    <a:ln>
                      <a:noFill/>
                    </a:ln>
                    <a:extLst>
                      <a:ext uri="{53640926-AAD7-44D8-BBD7-CCE9431645EC}">
                        <a14:shadowObscured xmlns:a14="http://schemas.microsoft.com/office/drawing/2010/main"/>
                      </a:ext>
                    </a:extLst>
                  </pic:spPr>
                </pic:pic>
              </a:graphicData>
            </a:graphic>
          </wp:inline>
        </w:drawing>
      </w:r>
    </w:p>
    <w:p w14:paraId="0652A4CE" w14:textId="38892B59" w:rsidR="00D23400" w:rsidRDefault="003F755D" w:rsidP="003F755D">
      <w:pPr>
        <w:pStyle w:val="Beschriftung"/>
        <w:jc w:val="center"/>
        <w:rPr>
          <w:lang w:val="de-CH"/>
        </w:rPr>
      </w:pPr>
      <w:r>
        <w:t xml:space="preserve">Figure </w:t>
      </w:r>
      <w:r>
        <w:fldChar w:fldCharType="begin"/>
      </w:r>
      <w:r>
        <w:instrText xml:space="preserve"> SEQ Figure \* ARABIC </w:instrText>
      </w:r>
      <w:r>
        <w:fldChar w:fldCharType="separate"/>
      </w:r>
      <w:r>
        <w:rPr>
          <w:noProof/>
        </w:rPr>
        <w:t>4</w:t>
      </w:r>
      <w:r>
        <w:fldChar w:fldCharType="end"/>
      </w:r>
      <w:r>
        <w:t xml:space="preserve">: Class </w:t>
      </w:r>
      <w:proofErr w:type="spellStart"/>
      <w:r>
        <w:t>Strucutre</w:t>
      </w:r>
      <w:proofErr w:type="spellEnd"/>
      <w:r>
        <w:t xml:space="preserve"> Diagram</w:t>
      </w:r>
    </w:p>
    <w:p w14:paraId="0778D497" w14:textId="77777777" w:rsidR="00D23400" w:rsidRDefault="00D23400" w:rsidP="00D23400">
      <w:pPr>
        <w:rPr>
          <w:lang w:val="de-CH"/>
        </w:rPr>
      </w:pPr>
    </w:p>
    <w:p w14:paraId="7267F674" w14:textId="64A5DEE7" w:rsidR="00D23400" w:rsidRDefault="00D23400" w:rsidP="00661567">
      <w:pPr>
        <w:pStyle w:val="berschrift2"/>
        <w:rPr>
          <w:lang w:val="de-CH"/>
        </w:rPr>
      </w:pPr>
      <w:proofErr w:type="spellStart"/>
      <w:r w:rsidRPr="00D23400">
        <w:rPr>
          <w:lang w:val="de-CH"/>
        </w:rPr>
        <w:t>Detection</w:t>
      </w:r>
      <w:proofErr w:type="spellEnd"/>
      <w:r w:rsidRPr="00D23400">
        <w:rPr>
          <w:lang w:val="de-CH"/>
        </w:rPr>
        <w:t xml:space="preserve"> State </w:t>
      </w:r>
      <w:proofErr w:type="spellStart"/>
      <w:r w:rsidRPr="00D23400">
        <w:rPr>
          <w:lang w:val="de-CH"/>
        </w:rPr>
        <w:t>Machine</w:t>
      </w:r>
      <w:proofErr w:type="spellEnd"/>
    </w:p>
    <w:p w14:paraId="7AAAB091" w14:textId="1087C3AA" w:rsidR="003F755D" w:rsidRDefault="003F755D" w:rsidP="003F755D">
      <w:pPr>
        <w:rPr>
          <w:lang w:val="de-CH"/>
        </w:rPr>
      </w:pPr>
    </w:p>
    <w:p w14:paraId="3B1451C2" w14:textId="77777777" w:rsidR="003F755D" w:rsidRDefault="00D23400" w:rsidP="00D23400">
      <w:pPr>
        <w:rPr>
          <w:noProof/>
        </w:rPr>
      </w:pPr>
      <w:r w:rsidRPr="00D23400">
        <w:t xml:space="preserve">After startup the system transitions from IDLE to MONITORING as soon as the sensor task delivers the first valid sample. In MONITORING, every incoming </w:t>
      </w:r>
      <w:proofErr w:type="spellStart"/>
      <w:r w:rsidRPr="00D23400">
        <w:t>SensorSample</w:t>
      </w:r>
      <w:proofErr w:type="spellEnd"/>
      <w:r w:rsidRPr="00D23400">
        <w:t xml:space="preserve"> is evaluated against the configured threshold. Two algorithms are available: Single Spike checks whether the current absolute sum of the three acceleration axes exceeds a threshold in one sample. Cumulative Average computes a running average over a configurable time window and compares that average to a threshold. If the threshold is not exceeded the system continues collecting. When a detection fires, the system registers the catch timestamp in </w:t>
      </w:r>
      <w:proofErr w:type="spellStart"/>
      <w:r w:rsidRPr="00D23400">
        <w:t>SystemStateStore</w:t>
      </w:r>
      <w:proofErr w:type="spellEnd"/>
      <w:r w:rsidRPr="00D23400">
        <w:t xml:space="preserve"> and enters a cooldown period (default 2500 </w:t>
      </w:r>
      <w:proofErr w:type="spellStart"/>
      <w:r w:rsidRPr="00D23400">
        <w:t>ms</w:t>
      </w:r>
      <w:proofErr w:type="spellEnd"/>
      <w:r w:rsidRPr="00D23400">
        <w:t xml:space="preserve">, configurable). During cooldown, new detections are suppressed to prevent a single event from triggering multiple catches. After cooldown the latch is </w:t>
      </w:r>
      <w:proofErr w:type="gramStart"/>
      <w:r w:rsidRPr="00D23400">
        <w:t>cleared</w:t>
      </w:r>
      <w:proofErr w:type="gramEnd"/>
      <w:r w:rsidRPr="00D23400">
        <w:t xml:space="preserve"> and the system returns to MONITORING. The LED chase pattern remains active for 5 seconds (</w:t>
      </w:r>
      <w:proofErr w:type="spellStart"/>
      <w:r w:rsidRPr="00D23400">
        <w:t>kCatchVisualMs</w:t>
      </w:r>
      <w:proofErr w:type="spellEnd"/>
      <w:r w:rsidRPr="00D23400">
        <w:t>) regardless of cooldown duration, giving a clear visual indication even for short cooldown settings.</w:t>
      </w:r>
      <w:r w:rsidR="003F755D" w:rsidRPr="003F755D">
        <w:rPr>
          <w:noProof/>
        </w:rPr>
        <w:t xml:space="preserve"> </w:t>
      </w:r>
    </w:p>
    <w:p w14:paraId="20FDEBBF" w14:textId="36F20E68" w:rsidR="00D23400" w:rsidRDefault="00D23400" w:rsidP="00D23400"/>
    <w:p w14:paraId="1B8C2EC4" w14:textId="77777777" w:rsidR="003F755D" w:rsidRDefault="003F755D" w:rsidP="003F755D">
      <w:pPr>
        <w:keepNext/>
      </w:pPr>
      <w:r>
        <w:rPr>
          <w:noProof/>
          <w:lang w:val="de-CH"/>
        </w:rPr>
        <w:lastRenderedPageBreak/>
        <w:drawing>
          <wp:inline distT="0" distB="0" distL="0" distR="0" wp14:anchorId="7D4F1902" wp14:editId="0514EB21">
            <wp:extent cx="6000750" cy="1362075"/>
            <wp:effectExtent l="0" t="0" r="0" b="9525"/>
            <wp:docPr id="557608136"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00750" cy="1362075"/>
                    </a:xfrm>
                    <a:prstGeom prst="rect">
                      <a:avLst/>
                    </a:prstGeom>
                    <a:noFill/>
                    <a:ln>
                      <a:noFill/>
                    </a:ln>
                  </pic:spPr>
                </pic:pic>
              </a:graphicData>
            </a:graphic>
          </wp:inline>
        </w:drawing>
      </w:r>
    </w:p>
    <w:p w14:paraId="6CAFB983" w14:textId="2BC37965" w:rsidR="00E24306" w:rsidRDefault="003F755D" w:rsidP="003F755D">
      <w:pPr>
        <w:pStyle w:val="Beschriftung"/>
      </w:pPr>
      <w:r>
        <w:t xml:space="preserve">Figure </w:t>
      </w:r>
      <w:r>
        <w:fldChar w:fldCharType="begin"/>
      </w:r>
      <w:r>
        <w:instrText xml:space="preserve"> SEQ Figure \* ARABIC </w:instrText>
      </w:r>
      <w:r>
        <w:fldChar w:fldCharType="separate"/>
      </w:r>
      <w:r>
        <w:rPr>
          <w:noProof/>
        </w:rPr>
        <w:t>5</w:t>
      </w:r>
      <w:r>
        <w:fldChar w:fldCharType="end"/>
      </w:r>
      <w:r>
        <w:t xml:space="preserve">: </w:t>
      </w:r>
      <w:proofErr w:type="spellStart"/>
      <w:r w:rsidRPr="00A62660">
        <w:t>Detection</w:t>
      </w:r>
      <w:proofErr w:type="spellEnd"/>
      <w:r w:rsidRPr="00A62660">
        <w:t xml:space="preserve"> State Machine</w:t>
      </w:r>
    </w:p>
    <w:p w14:paraId="3AA77293" w14:textId="6D51A003" w:rsidR="00D23400" w:rsidRDefault="00661567" w:rsidP="00661567">
      <w:pPr>
        <w:pStyle w:val="berschrift2"/>
      </w:pPr>
      <w:r>
        <w:t>Web Interface</w:t>
      </w:r>
    </w:p>
    <w:p w14:paraId="1191C2E7" w14:textId="77777777" w:rsidR="00D23400" w:rsidRPr="00D23400" w:rsidRDefault="00D23400" w:rsidP="00D23400"/>
    <w:p w14:paraId="15E177D4" w14:textId="77777777" w:rsidR="00D23400" w:rsidRPr="00D23400" w:rsidRDefault="00D23400" w:rsidP="00D23400">
      <w:r w:rsidRPr="00D23400">
        <w:t>The web interface is a single-page HTML application embedded as a string literal inside wifi_task.cpp and served directly from the ESP32 at 192.168.4.1. No external files or network access are required.</w:t>
      </w:r>
    </w:p>
    <w:p w14:paraId="05BEB824" w14:textId="77777777" w:rsidR="00D23400" w:rsidRPr="00D23400" w:rsidRDefault="00D23400" w:rsidP="00D23400"/>
    <w:p w14:paraId="00AAF26E" w14:textId="77777777" w:rsidR="00D23400" w:rsidRPr="00D23400" w:rsidRDefault="00D23400" w:rsidP="00D23400">
      <w:r w:rsidRPr="00D23400">
        <w:t xml:space="preserve">The page has two tabs. The Settings tab presents all configurable parameters as form inputs: a dropdown to select the detection algorithm (Single Peak or Cumulative </w:t>
      </w:r>
      <w:proofErr w:type="spellStart"/>
      <w:r w:rsidRPr="00D23400">
        <w:t>Avg</w:t>
      </w:r>
      <w:proofErr w:type="spellEnd"/>
      <w:r w:rsidRPr="00D23400">
        <w:t xml:space="preserve">), two range sliders for the respective detection thresholds with live numeric readouts, number inputs for the cumulative window time and catch cooldown duration, and a number input for LED brightness. On load the page fetches current values from the /config endpoint (GET, returns JSON) and populates all fields. Pressing Save and Turn Off </w:t>
      </w:r>
      <w:proofErr w:type="spellStart"/>
      <w:r w:rsidRPr="00D23400">
        <w:t>WiFi</w:t>
      </w:r>
      <w:proofErr w:type="spellEnd"/>
      <w:r w:rsidRPr="00D23400">
        <w:t xml:space="preserve"> submits the form as a URL-encoded POST to /save. The server validates and writes the new config to NVS, signals a shutdown, and the </w:t>
      </w:r>
      <w:proofErr w:type="spellStart"/>
      <w:r w:rsidRPr="00D23400">
        <w:t>WiFi</w:t>
      </w:r>
      <w:proofErr w:type="spellEnd"/>
      <w:r w:rsidRPr="00D23400">
        <w:t xml:space="preserve"> access point stops. The browser shows a confirmation message.</w:t>
      </w:r>
    </w:p>
    <w:p w14:paraId="39232606" w14:textId="77777777" w:rsidR="00D23400" w:rsidRPr="00D23400" w:rsidRDefault="00D23400" w:rsidP="00D23400"/>
    <w:p w14:paraId="147699A3" w14:textId="0AEFBDC1" w:rsidR="00661567" w:rsidRDefault="00D23400" w:rsidP="00D23400">
      <w:r w:rsidRPr="00D23400">
        <w:t xml:space="preserve">The Live Sensor tab shows real-time data without any user interaction. A JavaScript </w:t>
      </w:r>
      <w:proofErr w:type="spellStart"/>
      <w:r w:rsidRPr="00D23400">
        <w:t>setInterval</w:t>
      </w:r>
      <w:proofErr w:type="spellEnd"/>
      <w:r w:rsidRPr="00D23400">
        <w:t xml:space="preserve"> calls the /sensor endpoint (GET, returns JSON) every 300 </w:t>
      </w:r>
      <w:proofErr w:type="spellStart"/>
      <w:r w:rsidRPr="00D23400">
        <w:t>ms</w:t>
      </w:r>
      <w:proofErr w:type="spellEnd"/>
      <w:r w:rsidRPr="00D23400">
        <w:t xml:space="preserve"> and updates six displayed values: the three raw acceleration axes in g, a valid flag, the current absolute axis sum, the cumulative average, the current detection status, and which algorithm is active. This tab is primarily useful for calibrating thresholds: the user can observe the noise floor and peak values while physically moving the device to determine appropriate threshold settings.</w:t>
      </w:r>
    </w:p>
    <w:p w14:paraId="31AB0FD4" w14:textId="77777777" w:rsidR="00F87A52" w:rsidRDefault="00F87A52" w:rsidP="00D23400"/>
    <w:p w14:paraId="1438D03C" w14:textId="77777777" w:rsidR="00F87A52" w:rsidRDefault="00F87A52" w:rsidP="00D23400"/>
    <w:p w14:paraId="2C58ACE1" w14:textId="3BF63ABA" w:rsidR="00F87A52" w:rsidRPr="00F87A52" w:rsidRDefault="00F87A52" w:rsidP="00D23400">
      <w:pPr>
        <w:rPr>
          <w:b/>
          <w:bCs/>
          <w:color w:val="FF0000"/>
        </w:rPr>
      </w:pPr>
      <w:r>
        <w:rPr>
          <w:b/>
          <w:bCs/>
          <w:color w:val="FF0000"/>
        </w:rPr>
        <w:t>INSERT WEB GUI SCREENSHOT</w:t>
      </w:r>
    </w:p>
    <w:p w14:paraId="4FD980B5" w14:textId="662B7BEA" w:rsidR="00F87A52" w:rsidRDefault="00661567">
      <w:pPr>
        <w:tabs>
          <w:tab w:val="clear" w:pos="5387"/>
        </w:tabs>
        <w:spacing w:line="240" w:lineRule="auto"/>
      </w:pPr>
      <w:r>
        <w:br w:type="page"/>
      </w:r>
    </w:p>
    <w:p w14:paraId="234E0786" w14:textId="77777777" w:rsidR="00931436" w:rsidRPr="00F87A52" w:rsidRDefault="00000000">
      <w:pPr>
        <w:pStyle w:val="berschrift1"/>
        <w:rPr>
          <w:color w:val="FF0000"/>
        </w:rPr>
      </w:pPr>
      <w:r w:rsidRPr="00F87A52">
        <w:rPr>
          <w:color w:val="FF0000"/>
        </w:rPr>
        <w:lastRenderedPageBreak/>
        <w:t>Runtime Statistics</w:t>
      </w:r>
    </w:p>
    <w:tbl>
      <w:tblPr>
        <w:tblW w:w="9390" w:type="dxa"/>
        <w:tblInd w:w="85" w:type="dxa"/>
        <w:tblLayout w:type="fixed"/>
        <w:tblLook w:val="01E0" w:firstRow="1" w:lastRow="1" w:firstColumn="1" w:lastColumn="1" w:noHBand="0" w:noVBand="0"/>
      </w:tblPr>
      <w:tblGrid>
        <w:gridCol w:w="1765"/>
        <w:gridCol w:w="1188"/>
        <w:gridCol w:w="2096"/>
        <w:gridCol w:w="2170"/>
        <w:gridCol w:w="2171"/>
      </w:tblGrid>
      <w:tr w:rsidR="00931436" w14:paraId="5F4221D5" w14:textId="77777777">
        <w:trPr>
          <w:trHeight w:val="300"/>
        </w:trPr>
        <w:tc>
          <w:tcPr>
            <w:tcW w:w="1765" w:type="dxa"/>
            <w:shd w:val="clear" w:color="auto" w:fill="A6A6A6" w:themeFill="background1" w:themeFillShade="A6"/>
          </w:tcPr>
          <w:p w14:paraId="038365BE" w14:textId="77777777" w:rsidR="00931436" w:rsidRDefault="00000000">
            <w:pPr>
              <w:rPr>
                <w:b/>
                <w:bCs/>
              </w:rPr>
            </w:pPr>
            <w:r>
              <w:rPr>
                <w:b/>
                <w:bCs/>
              </w:rPr>
              <w:t>Task</w:t>
            </w:r>
          </w:p>
        </w:tc>
        <w:tc>
          <w:tcPr>
            <w:tcW w:w="1188" w:type="dxa"/>
            <w:shd w:val="clear" w:color="auto" w:fill="A6A6A6" w:themeFill="background1" w:themeFillShade="A6"/>
          </w:tcPr>
          <w:p w14:paraId="62E2D721" w14:textId="77777777" w:rsidR="00931436" w:rsidRDefault="00000000">
            <w:pPr>
              <w:rPr>
                <w:b/>
                <w:bCs/>
              </w:rPr>
            </w:pPr>
            <w:r>
              <w:rPr>
                <w:b/>
                <w:bCs/>
              </w:rPr>
              <w:t>Priority</w:t>
            </w:r>
          </w:p>
        </w:tc>
        <w:tc>
          <w:tcPr>
            <w:tcW w:w="2096" w:type="dxa"/>
            <w:shd w:val="clear" w:color="auto" w:fill="A6A6A6" w:themeFill="background1" w:themeFillShade="A6"/>
          </w:tcPr>
          <w:p w14:paraId="3363F42A" w14:textId="77777777" w:rsidR="00931436" w:rsidRDefault="00000000">
            <w:r>
              <w:rPr>
                <w:b/>
                <w:bCs/>
              </w:rPr>
              <w:t>Stack Allocated</w:t>
            </w:r>
          </w:p>
        </w:tc>
        <w:tc>
          <w:tcPr>
            <w:tcW w:w="2170" w:type="dxa"/>
            <w:shd w:val="clear" w:color="auto" w:fill="A6A6A6" w:themeFill="background1" w:themeFillShade="A6"/>
          </w:tcPr>
          <w:p w14:paraId="1C9ACDAC" w14:textId="77777777" w:rsidR="00931436" w:rsidRDefault="00000000">
            <w:pPr>
              <w:rPr>
                <w:b/>
                <w:bCs/>
              </w:rPr>
            </w:pPr>
            <w:r>
              <w:rPr>
                <w:b/>
                <w:bCs/>
              </w:rPr>
              <w:t>Stack Usage in %</w:t>
            </w:r>
            <w:r>
              <w:br/>
            </w:r>
            <w:r>
              <w:rPr>
                <w:b/>
                <w:bCs/>
              </w:rPr>
              <w:t>(high water mark)</w:t>
            </w:r>
          </w:p>
        </w:tc>
        <w:tc>
          <w:tcPr>
            <w:tcW w:w="2171" w:type="dxa"/>
            <w:shd w:val="clear" w:color="auto" w:fill="A6A6A6" w:themeFill="background1" w:themeFillShade="A6"/>
          </w:tcPr>
          <w:p w14:paraId="79D0EDDD" w14:textId="77777777" w:rsidR="00931436" w:rsidRDefault="00000000">
            <w:pPr>
              <w:rPr>
                <w:b/>
                <w:bCs/>
              </w:rPr>
            </w:pPr>
            <w:r>
              <w:rPr>
                <w:b/>
                <w:bCs/>
              </w:rPr>
              <w:t>(optional) Average CPU usage in %</w:t>
            </w:r>
          </w:p>
        </w:tc>
      </w:tr>
      <w:tr w:rsidR="00931436" w14:paraId="54B09CB4" w14:textId="77777777">
        <w:trPr>
          <w:trHeight w:val="300"/>
        </w:trPr>
        <w:tc>
          <w:tcPr>
            <w:tcW w:w="1765" w:type="dxa"/>
            <w:tcBorders>
              <w:top w:val="single" w:sz="8" w:space="0" w:color="FFFFFF"/>
              <w:left w:val="single" w:sz="8" w:space="0" w:color="FFFFFF"/>
              <w:bottom w:val="single" w:sz="8" w:space="0" w:color="FFFFFF"/>
              <w:right w:val="single" w:sz="8" w:space="0" w:color="FFFFFF"/>
            </w:tcBorders>
            <w:shd w:val="clear" w:color="auto" w:fill="E6E6E6"/>
          </w:tcPr>
          <w:p w14:paraId="0718CD9C" w14:textId="77777777" w:rsidR="00931436" w:rsidRDefault="00931436"/>
        </w:tc>
        <w:tc>
          <w:tcPr>
            <w:tcW w:w="1188" w:type="dxa"/>
            <w:tcBorders>
              <w:top w:val="single" w:sz="8" w:space="0" w:color="FFFFFF"/>
              <w:left w:val="single" w:sz="8" w:space="0" w:color="FFFFFF"/>
              <w:bottom w:val="single" w:sz="8" w:space="0" w:color="FFFFFF"/>
              <w:right w:val="single" w:sz="8" w:space="0" w:color="FFFFFF"/>
            </w:tcBorders>
            <w:shd w:val="clear" w:color="auto" w:fill="E6E6E6"/>
          </w:tcPr>
          <w:p w14:paraId="5D949C5B" w14:textId="77777777" w:rsidR="00931436" w:rsidRDefault="00931436"/>
        </w:tc>
        <w:tc>
          <w:tcPr>
            <w:tcW w:w="2096" w:type="dxa"/>
            <w:tcBorders>
              <w:top w:val="single" w:sz="8" w:space="0" w:color="FFFFFF"/>
              <w:left w:val="single" w:sz="8" w:space="0" w:color="FFFFFF"/>
              <w:bottom w:val="single" w:sz="8" w:space="0" w:color="FFFFFF"/>
              <w:right w:val="single" w:sz="8" w:space="0" w:color="FFFFFF"/>
            </w:tcBorders>
            <w:shd w:val="clear" w:color="auto" w:fill="E6E6E6"/>
          </w:tcPr>
          <w:p w14:paraId="293F423A" w14:textId="77777777" w:rsidR="00931436" w:rsidRDefault="00931436"/>
        </w:tc>
        <w:tc>
          <w:tcPr>
            <w:tcW w:w="2170" w:type="dxa"/>
            <w:tcBorders>
              <w:top w:val="single" w:sz="8" w:space="0" w:color="FFFFFF"/>
              <w:left w:val="single" w:sz="8" w:space="0" w:color="FFFFFF"/>
              <w:bottom w:val="single" w:sz="8" w:space="0" w:color="FFFFFF"/>
              <w:right w:val="single" w:sz="8" w:space="0" w:color="FFFFFF"/>
            </w:tcBorders>
            <w:shd w:val="clear" w:color="auto" w:fill="E6E6E6"/>
          </w:tcPr>
          <w:p w14:paraId="7ADC6583" w14:textId="77777777" w:rsidR="00931436" w:rsidRDefault="00931436"/>
        </w:tc>
        <w:tc>
          <w:tcPr>
            <w:tcW w:w="2171" w:type="dxa"/>
            <w:tcBorders>
              <w:top w:val="single" w:sz="8" w:space="0" w:color="FFFFFF"/>
              <w:left w:val="single" w:sz="8" w:space="0" w:color="FFFFFF"/>
              <w:bottom w:val="single" w:sz="8" w:space="0" w:color="FFFFFF"/>
              <w:right w:val="single" w:sz="8" w:space="0" w:color="FFFFFF"/>
            </w:tcBorders>
            <w:shd w:val="clear" w:color="auto" w:fill="E6E6E6"/>
          </w:tcPr>
          <w:p w14:paraId="742F4680" w14:textId="77777777" w:rsidR="00931436" w:rsidRDefault="00931436"/>
        </w:tc>
      </w:tr>
      <w:tr w:rsidR="00931436" w14:paraId="124ED8BC" w14:textId="77777777">
        <w:trPr>
          <w:trHeight w:val="300"/>
        </w:trPr>
        <w:tc>
          <w:tcPr>
            <w:tcW w:w="1765" w:type="dxa"/>
            <w:tcBorders>
              <w:top w:val="single" w:sz="8" w:space="0" w:color="FFFFFF"/>
              <w:left w:val="single" w:sz="8" w:space="0" w:color="FFFFFF"/>
              <w:bottom w:val="single" w:sz="8" w:space="0" w:color="FFFFFF"/>
              <w:right w:val="single" w:sz="8" w:space="0" w:color="FFFFFF"/>
            </w:tcBorders>
            <w:shd w:val="clear" w:color="auto" w:fill="E6E6E6"/>
          </w:tcPr>
          <w:p w14:paraId="16787724" w14:textId="77777777" w:rsidR="00931436" w:rsidRDefault="00931436"/>
        </w:tc>
        <w:tc>
          <w:tcPr>
            <w:tcW w:w="1188" w:type="dxa"/>
            <w:tcBorders>
              <w:top w:val="single" w:sz="8" w:space="0" w:color="FFFFFF"/>
              <w:left w:val="single" w:sz="8" w:space="0" w:color="FFFFFF"/>
              <w:bottom w:val="single" w:sz="8" w:space="0" w:color="FFFFFF"/>
              <w:right w:val="single" w:sz="8" w:space="0" w:color="FFFFFF"/>
            </w:tcBorders>
            <w:shd w:val="clear" w:color="auto" w:fill="E6E6E6"/>
          </w:tcPr>
          <w:p w14:paraId="267F5A13" w14:textId="77777777" w:rsidR="00931436" w:rsidRDefault="00931436"/>
        </w:tc>
        <w:tc>
          <w:tcPr>
            <w:tcW w:w="2096" w:type="dxa"/>
            <w:tcBorders>
              <w:top w:val="single" w:sz="8" w:space="0" w:color="FFFFFF"/>
              <w:left w:val="single" w:sz="8" w:space="0" w:color="FFFFFF"/>
              <w:bottom w:val="single" w:sz="8" w:space="0" w:color="FFFFFF"/>
              <w:right w:val="single" w:sz="8" w:space="0" w:color="FFFFFF"/>
            </w:tcBorders>
            <w:shd w:val="clear" w:color="auto" w:fill="E6E6E6"/>
          </w:tcPr>
          <w:p w14:paraId="7EAF5501" w14:textId="77777777" w:rsidR="00931436" w:rsidRDefault="00931436"/>
        </w:tc>
        <w:tc>
          <w:tcPr>
            <w:tcW w:w="2170" w:type="dxa"/>
            <w:tcBorders>
              <w:top w:val="single" w:sz="8" w:space="0" w:color="FFFFFF"/>
              <w:left w:val="single" w:sz="8" w:space="0" w:color="FFFFFF"/>
              <w:bottom w:val="single" w:sz="8" w:space="0" w:color="FFFFFF"/>
              <w:right w:val="single" w:sz="8" w:space="0" w:color="FFFFFF"/>
            </w:tcBorders>
            <w:shd w:val="clear" w:color="auto" w:fill="E6E6E6"/>
          </w:tcPr>
          <w:p w14:paraId="275CF9DB" w14:textId="77777777" w:rsidR="00931436" w:rsidRDefault="00931436"/>
        </w:tc>
        <w:tc>
          <w:tcPr>
            <w:tcW w:w="2171" w:type="dxa"/>
            <w:tcBorders>
              <w:top w:val="single" w:sz="8" w:space="0" w:color="FFFFFF"/>
              <w:left w:val="single" w:sz="8" w:space="0" w:color="FFFFFF"/>
              <w:bottom w:val="single" w:sz="8" w:space="0" w:color="FFFFFF"/>
              <w:right w:val="single" w:sz="8" w:space="0" w:color="FFFFFF"/>
            </w:tcBorders>
            <w:shd w:val="clear" w:color="auto" w:fill="E6E6E6"/>
          </w:tcPr>
          <w:p w14:paraId="34EA0F04" w14:textId="77777777" w:rsidR="00931436" w:rsidRDefault="00931436"/>
        </w:tc>
      </w:tr>
      <w:tr w:rsidR="00931436" w14:paraId="73EF999C" w14:textId="77777777">
        <w:trPr>
          <w:trHeight w:val="300"/>
        </w:trPr>
        <w:tc>
          <w:tcPr>
            <w:tcW w:w="1765" w:type="dxa"/>
            <w:tcBorders>
              <w:top w:val="single" w:sz="8" w:space="0" w:color="FFFFFF"/>
              <w:left w:val="single" w:sz="8" w:space="0" w:color="FFFFFF"/>
              <w:bottom w:val="single" w:sz="8" w:space="0" w:color="FFFFFF"/>
              <w:right w:val="single" w:sz="8" w:space="0" w:color="FFFFFF"/>
            </w:tcBorders>
            <w:shd w:val="clear" w:color="auto" w:fill="E6E6E6"/>
          </w:tcPr>
          <w:p w14:paraId="75DD5453" w14:textId="77777777" w:rsidR="00931436" w:rsidRDefault="00931436"/>
        </w:tc>
        <w:tc>
          <w:tcPr>
            <w:tcW w:w="1188" w:type="dxa"/>
            <w:tcBorders>
              <w:top w:val="single" w:sz="8" w:space="0" w:color="FFFFFF"/>
              <w:left w:val="single" w:sz="8" w:space="0" w:color="FFFFFF"/>
              <w:bottom w:val="single" w:sz="8" w:space="0" w:color="FFFFFF"/>
              <w:right w:val="single" w:sz="8" w:space="0" w:color="FFFFFF"/>
            </w:tcBorders>
            <w:shd w:val="clear" w:color="auto" w:fill="E6E6E6"/>
          </w:tcPr>
          <w:p w14:paraId="46F8DE8D" w14:textId="77777777" w:rsidR="00931436" w:rsidRDefault="00931436"/>
        </w:tc>
        <w:tc>
          <w:tcPr>
            <w:tcW w:w="2096" w:type="dxa"/>
            <w:tcBorders>
              <w:top w:val="single" w:sz="8" w:space="0" w:color="FFFFFF"/>
              <w:left w:val="single" w:sz="8" w:space="0" w:color="FFFFFF"/>
              <w:bottom w:val="single" w:sz="8" w:space="0" w:color="FFFFFF"/>
              <w:right w:val="single" w:sz="8" w:space="0" w:color="FFFFFF"/>
            </w:tcBorders>
            <w:shd w:val="clear" w:color="auto" w:fill="E6E6E6"/>
          </w:tcPr>
          <w:p w14:paraId="547E9E5D" w14:textId="77777777" w:rsidR="00931436" w:rsidRDefault="00931436"/>
        </w:tc>
        <w:tc>
          <w:tcPr>
            <w:tcW w:w="2170" w:type="dxa"/>
            <w:tcBorders>
              <w:top w:val="single" w:sz="8" w:space="0" w:color="FFFFFF"/>
              <w:left w:val="single" w:sz="8" w:space="0" w:color="FFFFFF"/>
              <w:bottom w:val="single" w:sz="8" w:space="0" w:color="FFFFFF"/>
              <w:right w:val="single" w:sz="8" w:space="0" w:color="FFFFFF"/>
            </w:tcBorders>
            <w:shd w:val="clear" w:color="auto" w:fill="E6E6E6"/>
          </w:tcPr>
          <w:p w14:paraId="188E3925" w14:textId="77777777" w:rsidR="00931436" w:rsidRDefault="00931436"/>
        </w:tc>
        <w:tc>
          <w:tcPr>
            <w:tcW w:w="2171" w:type="dxa"/>
            <w:tcBorders>
              <w:top w:val="single" w:sz="8" w:space="0" w:color="FFFFFF"/>
              <w:left w:val="single" w:sz="8" w:space="0" w:color="FFFFFF"/>
              <w:bottom w:val="single" w:sz="8" w:space="0" w:color="FFFFFF"/>
              <w:right w:val="single" w:sz="8" w:space="0" w:color="FFFFFF"/>
            </w:tcBorders>
            <w:shd w:val="clear" w:color="auto" w:fill="E6E6E6"/>
          </w:tcPr>
          <w:p w14:paraId="2332EE60" w14:textId="77777777" w:rsidR="00931436" w:rsidRDefault="00931436"/>
        </w:tc>
      </w:tr>
    </w:tbl>
    <w:p w14:paraId="49E4F37A" w14:textId="77777777" w:rsidR="00931436" w:rsidRDefault="00931436"/>
    <w:tbl>
      <w:tblPr>
        <w:tblW w:w="4605" w:type="dxa"/>
        <w:tblInd w:w="85" w:type="dxa"/>
        <w:tblLayout w:type="fixed"/>
        <w:tblLook w:val="01E0" w:firstRow="1" w:lastRow="1" w:firstColumn="1" w:lastColumn="1" w:noHBand="0" w:noVBand="0"/>
      </w:tblPr>
      <w:tblGrid>
        <w:gridCol w:w="2295"/>
        <w:gridCol w:w="2310"/>
      </w:tblGrid>
      <w:tr w:rsidR="00931436" w14:paraId="54196C87" w14:textId="77777777">
        <w:trPr>
          <w:trHeight w:val="300"/>
        </w:trPr>
        <w:tc>
          <w:tcPr>
            <w:tcW w:w="2295" w:type="dxa"/>
            <w:shd w:val="clear" w:color="auto" w:fill="A6A6A6" w:themeFill="background1" w:themeFillShade="A6"/>
          </w:tcPr>
          <w:p w14:paraId="6F5D6842" w14:textId="77777777" w:rsidR="00931436" w:rsidRDefault="00000000">
            <w:pPr>
              <w:rPr>
                <w:b/>
                <w:bCs/>
              </w:rPr>
            </w:pPr>
            <w:r>
              <w:rPr>
                <w:b/>
                <w:bCs/>
              </w:rPr>
              <w:t>Time</w:t>
            </w:r>
          </w:p>
        </w:tc>
        <w:tc>
          <w:tcPr>
            <w:tcW w:w="2310" w:type="dxa"/>
            <w:shd w:val="clear" w:color="auto" w:fill="A6A6A6" w:themeFill="background1" w:themeFillShade="A6"/>
          </w:tcPr>
          <w:p w14:paraId="6D759D1E" w14:textId="77777777" w:rsidR="00931436" w:rsidRDefault="00000000">
            <w:pPr>
              <w:rPr>
                <w:b/>
                <w:bCs/>
              </w:rPr>
            </w:pPr>
            <w:r>
              <w:rPr>
                <w:b/>
                <w:bCs/>
              </w:rPr>
              <w:t>Heap Usage in B</w:t>
            </w:r>
          </w:p>
        </w:tc>
      </w:tr>
      <w:tr w:rsidR="00931436" w14:paraId="03025389" w14:textId="77777777">
        <w:trPr>
          <w:trHeight w:val="300"/>
        </w:trPr>
        <w:tc>
          <w:tcPr>
            <w:tcW w:w="2295" w:type="dxa"/>
            <w:tcBorders>
              <w:top w:val="single" w:sz="8" w:space="0" w:color="FFFFFF"/>
              <w:left w:val="single" w:sz="8" w:space="0" w:color="FFFFFF"/>
              <w:bottom w:val="single" w:sz="8" w:space="0" w:color="FFFFFF"/>
              <w:right w:val="single" w:sz="8" w:space="0" w:color="FFFFFF"/>
            </w:tcBorders>
            <w:shd w:val="clear" w:color="auto" w:fill="E6E6E6"/>
          </w:tcPr>
          <w:p w14:paraId="6E654EC8" w14:textId="77777777" w:rsidR="00931436" w:rsidRDefault="00000000">
            <w:r>
              <w:t>~ 10s runtime</w:t>
            </w:r>
          </w:p>
        </w:tc>
        <w:tc>
          <w:tcPr>
            <w:tcW w:w="2310" w:type="dxa"/>
            <w:tcBorders>
              <w:top w:val="single" w:sz="8" w:space="0" w:color="FFFFFF"/>
              <w:left w:val="single" w:sz="8" w:space="0" w:color="FFFFFF"/>
              <w:bottom w:val="single" w:sz="8" w:space="0" w:color="FFFFFF"/>
              <w:right w:val="single" w:sz="8" w:space="0" w:color="FFFFFF"/>
            </w:tcBorders>
            <w:shd w:val="clear" w:color="auto" w:fill="E6E6E6"/>
          </w:tcPr>
          <w:p w14:paraId="3F8C4365" w14:textId="77777777" w:rsidR="00931436" w:rsidRDefault="00931436"/>
        </w:tc>
      </w:tr>
      <w:tr w:rsidR="00931436" w14:paraId="6F93343F" w14:textId="77777777">
        <w:trPr>
          <w:trHeight w:val="300"/>
        </w:trPr>
        <w:tc>
          <w:tcPr>
            <w:tcW w:w="2295" w:type="dxa"/>
            <w:tcBorders>
              <w:top w:val="single" w:sz="8" w:space="0" w:color="FFFFFF"/>
              <w:left w:val="single" w:sz="8" w:space="0" w:color="FFFFFF"/>
              <w:bottom w:val="single" w:sz="8" w:space="0" w:color="FFFFFF"/>
              <w:right w:val="single" w:sz="8" w:space="0" w:color="FFFFFF"/>
            </w:tcBorders>
            <w:shd w:val="clear" w:color="auto" w:fill="E6E6E6"/>
          </w:tcPr>
          <w:p w14:paraId="0B4B5A15" w14:textId="77777777" w:rsidR="00931436" w:rsidRDefault="00000000">
            <w:r>
              <w:t xml:space="preserve">~ 1min </w:t>
            </w:r>
            <w:proofErr w:type="spellStart"/>
            <w:r>
              <w:t>runtim</w:t>
            </w:r>
            <w:proofErr w:type="spellEnd"/>
          </w:p>
        </w:tc>
        <w:tc>
          <w:tcPr>
            <w:tcW w:w="2310" w:type="dxa"/>
            <w:tcBorders>
              <w:top w:val="single" w:sz="8" w:space="0" w:color="FFFFFF"/>
              <w:left w:val="single" w:sz="8" w:space="0" w:color="FFFFFF"/>
              <w:bottom w:val="single" w:sz="8" w:space="0" w:color="FFFFFF"/>
              <w:right w:val="single" w:sz="8" w:space="0" w:color="FFFFFF"/>
            </w:tcBorders>
            <w:shd w:val="clear" w:color="auto" w:fill="E6E6E6"/>
          </w:tcPr>
          <w:p w14:paraId="64CB8AA8" w14:textId="77777777" w:rsidR="00931436" w:rsidRDefault="00931436"/>
        </w:tc>
      </w:tr>
      <w:tr w:rsidR="00931436" w14:paraId="1B59ACDC" w14:textId="77777777">
        <w:trPr>
          <w:trHeight w:val="300"/>
        </w:trPr>
        <w:tc>
          <w:tcPr>
            <w:tcW w:w="2295" w:type="dxa"/>
            <w:tcBorders>
              <w:top w:val="single" w:sz="8" w:space="0" w:color="FFFFFF"/>
              <w:left w:val="single" w:sz="8" w:space="0" w:color="FFFFFF"/>
              <w:bottom w:val="single" w:sz="8" w:space="0" w:color="FFFFFF"/>
              <w:right w:val="single" w:sz="8" w:space="0" w:color="FFFFFF"/>
            </w:tcBorders>
            <w:shd w:val="clear" w:color="auto" w:fill="E6E6E6"/>
          </w:tcPr>
          <w:p w14:paraId="7D485503" w14:textId="77777777" w:rsidR="00931436" w:rsidRDefault="00000000">
            <w:r>
              <w:t>~ 10min runtime</w:t>
            </w:r>
          </w:p>
        </w:tc>
        <w:tc>
          <w:tcPr>
            <w:tcW w:w="2310" w:type="dxa"/>
            <w:tcBorders>
              <w:top w:val="single" w:sz="8" w:space="0" w:color="FFFFFF"/>
              <w:left w:val="single" w:sz="8" w:space="0" w:color="FFFFFF"/>
              <w:bottom w:val="single" w:sz="8" w:space="0" w:color="FFFFFF"/>
              <w:right w:val="single" w:sz="8" w:space="0" w:color="FFFFFF"/>
            </w:tcBorders>
            <w:shd w:val="clear" w:color="auto" w:fill="E6E6E6"/>
          </w:tcPr>
          <w:p w14:paraId="5AF2454E" w14:textId="77777777" w:rsidR="00931436" w:rsidRDefault="00931436"/>
        </w:tc>
      </w:tr>
    </w:tbl>
    <w:p w14:paraId="5A49407F" w14:textId="041C9498" w:rsidR="00661567" w:rsidRDefault="00661567"/>
    <w:p w14:paraId="577D33E7" w14:textId="77777777" w:rsidR="00661567" w:rsidRDefault="00661567">
      <w:pPr>
        <w:tabs>
          <w:tab w:val="clear" w:pos="5387"/>
        </w:tabs>
        <w:spacing w:line="240" w:lineRule="auto"/>
      </w:pPr>
      <w:r>
        <w:br w:type="page"/>
      </w:r>
    </w:p>
    <w:p w14:paraId="473C3A67" w14:textId="77777777" w:rsidR="00931436" w:rsidRDefault="00000000">
      <w:pPr>
        <w:pStyle w:val="berschrift1"/>
      </w:pPr>
      <w:r>
        <w:lastRenderedPageBreak/>
        <w:t>File Structure</w:t>
      </w:r>
    </w:p>
    <w:p w14:paraId="5C71EDEB" w14:textId="4FBB70A2" w:rsidR="000B7ADE" w:rsidRDefault="000B7ADE" w:rsidP="000B7ADE">
      <w:pPr>
        <w:pStyle w:val="berschrift2"/>
      </w:pPr>
      <w:r>
        <w:t>File Tree</w:t>
      </w:r>
    </w:p>
    <w:p w14:paraId="3F730219" w14:textId="77777777" w:rsidR="000B7ADE" w:rsidRPr="000B7ADE" w:rsidRDefault="000B7ADE" w:rsidP="000B7ADE"/>
    <w:p w14:paraId="35C4B078" w14:textId="77777777" w:rsidR="000B7ADE" w:rsidRPr="000B7ADE" w:rsidRDefault="000B7ADE" w:rsidP="000B7ADE">
      <w:pPr>
        <w:tabs>
          <w:tab w:val="clear" w:pos="5387"/>
        </w:tabs>
        <w:spacing w:line="240" w:lineRule="auto"/>
      </w:pPr>
      <w:r w:rsidRPr="000B7ADE">
        <w:t>main/</w:t>
      </w:r>
    </w:p>
    <w:p w14:paraId="55B2B420" w14:textId="77777777" w:rsidR="000B7ADE" w:rsidRPr="000B7ADE" w:rsidRDefault="000B7ADE" w:rsidP="000B7ADE">
      <w:pPr>
        <w:tabs>
          <w:tab w:val="clear" w:pos="5387"/>
        </w:tabs>
        <w:spacing w:line="240" w:lineRule="auto"/>
      </w:pPr>
      <w:r w:rsidRPr="000B7ADE">
        <w:rPr>
          <w:rFonts w:ascii="MS Gothic" w:eastAsia="MS Gothic" w:hAnsi="MS Gothic" w:cs="MS Gothic" w:hint="eastAsia"/>
        </w:rPr>
        <w:t>├──</w:t>
      </w:r>
      <w:r w:rsidRPr="000B7ADE">
        <w:t xml:space="preserve"> CMakeLists.txt</w:t>
      </w:r>
    </w:p>
    <w:p w14:paraId="43B502DF" w14:textId="77777777" w:rsidR="000B7ADE" w:rsidRPr="000B7ADE" w:rsidRDefault="000B7ADE" w:rsidP="000B7ADE">
      <w:pPr>
        <w:tabs>
          <w:tab w:val="clear" w:pos="5387"/>
        </w:tabs>
        <w:spacing w:line="240" w:lineRule="auto"/>
      </w:pPr>
      <w:r w:rsidRPr="000B7ADE">
        <w:rPr>
          <w:rFonts w:ascii="MS Gothic" w:eastAsia="MS Gothic" w:hAnsi="MS Gothic" w:cs="MS Gothic" w:hint="eastAsia"/>
        </w:rPr>
        <w:t>├──</w:t>
      </w:r>
      <w:r w:rsidRPr="000B7ADE">
        <w:t xml:space="preserve"> </w:t>
      </w:r>
      <w:proofErr w:type="spellStart"/>
      <w:r w:rsidRPr="000B7ADE">
        <w:t>idf_component.yml</w:t>
      </w:r>
      <w:proofErr w:type="spellEnd"/>
    </w:p>
    <w:p w14:paraId="123BF749" w14:textId="77777777" w:rsidR="000B7ADE" w:rsidRPr="000B7ADE" w:rsidRDefault="000B7ADE" w:rsidP="000B7ADE">
      <w:pPr>
        <w:tabs>
          <w:tab w:val="clear" w:pos="5387"/>
        </w:tabs>
        <w:spacing w:line="240" w:lineRule="auto"/>
      </w:pPr>
      <w:r w:rsidRPr="000B7ADE">
        <w:rPr>
          <w:rFonts w:ascii="MS Gothic" w:eastAsia="MS Gothic" w:hAnsi="MS Gothic" w:cs="MS Gothic" w:hint="eastAsia"/>
        </w:rPr>
        <w:t>├──</w:t>
      </w:r>
      <w:r w:rsidRPr="000B7ADE">
        <w:t xml:space="preserve"> app_types.hpp</w:t>
      </w:r>
    </w:p>
    <w:p w14:paraId="218A6FEE" w14:textId="77777777" w:rsidR="000B7ADE" w:rsidRPr="000B7ADE" w:rsidRDefault="000B7ADE" w:rsidP="000B7ADE">
      <w:pPr>
        <w:tabs>
          <w:tab w:val="clear" w:pos="5387"/>
        </w:tabs>
        <w:spacing w:line="240" w:lineRule="auto"/>
      </w:pPr>
      <w:r w:rsidRPr="000B7ADE">
        <w:rPr>
          <w:rFonts w:ascii="MS Gothic" w:eastAsia="MS Gothic" w:hAnsi="MS Gothic" w:cs="MS Gothic" w:hint="eastAsia"/>
        </w:rPr>
        <w:t>├──</w:t>
      </w:r>
      <w:r w:rsidRPr="000B7ADE">
        <w:t xml:space="preserve"> main.cpp</w:t>
      </w:r>
    </w:p>
    <w:p w14:paraId="56F4D114" w14:textId="77777777" w:rsidR="000B7ADE" w:rsidRPr="000B7ADE" w:rsidRDefault="000B7ADE" w:rsidP="000B7ADE">
      <w:pPr>
        <w:tabs>
          <w:tab w:val="clear" w:pos="5387"/>
        </w:tabs>
        <w:spacing w:line="240" w:lineRule="auto"/>
      </w:pPr>
      <w:r w:rsidRPr="000B7ADE">
        <w:rPr>
          <w:rFonts w:ascii="MS Gothic" w:eastAsia="MS Gothic" w:hAnsi="MS Gothic" w:cs="MS Gothic" w:hint="eastAsia"/>
        </w:rPr>
        <w:t>├──</w:t>
      </w:r>
      <w:r w:rsidRPr="000B7ADE">
        <w:t xml:space="preserve"> config_store.hpp</w:t>
      </w:r>
    </w:p>
    <w:p w14:paraId="0905E162" w14:textId="77777777" w:rsidR="000B7ADE" w:rsidRPr="000B7ADE" w:rsidRDefault="000B7ADE" w:rsidP="000B7ADE">
      <w:pPr>
        <w:tabs>
          <w:tab w:val="clear" w:pos="5387"/>
        </w:tabs>
        <w:spacing w:line="240" w:lineRule="auto"/>
      </w:pPr>
      <w:r w:rsidRPr="000B7ADE">
        <w:rPr>
          <w:rFonts w:ascii="MS Gothic" w:eastAsia="MS Gothic" w:hAnsi="MS Gothic" w:cs="MS Gothic" w:hint="eastAsia"/>
        </w:rPr>
        <w:t>├──</w:t>
      </w:r>
      <w:r w:rsidRPr="000B7ADE">
        <w:t xml:space="preserve"> config_store.cpp</w:t>
      </w:r>
    </w:p>
    <w:p w14:paraId="41A41C68" w14:textId="77777777" w:rsidR="000B7ADE" w:rsidRPr="000B7ADE" w:rsidRDefault="000B7ADE" w:rsidP="000B7ADE">
      <w:pPr>
        <w:tabs>
          <w:tab w:val="clear" w:pos="5387"/>
        </w:tabs>
        <w:spacing w:line="240" w:lineRule="auto"/>
      </w:pPr>
      <w:r w:rsidRPr="000B7ADE">
        <w:rPr>
          <w:rFonts w:ascii="MS Gothic" w:eastAsia="MS Gothic" w:hAnsi="MS Gothic" w:cs="MS Gothic" w:hint="eastAsia"/>
        </w:rPr>
        <w:t>├──</w:t>
      </w:r>
      <w:r w:rsidRPr="000B7ADE">
        <w:t xml:space="preserve"> system_state.hpp</w:t>
      </w:r>
    </w:p>
    <w:p w14:paraId="4FE29746" w14:textId="77777777" w:rsidR="000B7ADE" w:rsidRPr="000B7ADE" w:rsidRDefault="000B7ADE" w:rsidP="000B7ADE">
      <w:pPr>
        <w:tabs>
          <w:tab w:val="clear" w:pos="5387"/>
        </w:tabs>
        <w:spacing w:line="240" w:lineRule="auto"/>
      </w:pPr>
      <w:r w:rsidRPr="000B7ADE">
        <w:rPr>
          <w:rFonts w:ascii="MS Gothic" w:eastAsia="MS Gothic" w:hAnsi="MS Gothic" w:cs="MS Gothic" w:hint="eastAsia"/>
        </w:rPr>
        <w:t>├──</w:t>
      </w:r>
      <w:r w:rsidRPr="000B7ADE">
        <w:t xml:space="preserve"> system_state.cpp</w:t>
      </w:r>
    </w:p>
    <w:p w14:paraId="42D23BEF" w14:textId="77777777" w:rsidR="000B7ADE" w:rsidRPr="000B7ADE" w:rsidRDefault="000B7ADE" w:rsidP="000B7ADE">
      <w:pPr>
        <w:tabs>
          <w:tab w:val="clear" w:pos="5387"/>
        </w:tabs>
        <w:spacing w:line="240" w:lineRule="auto"/>
      </w:pPr>
      <w:r w:rsidRPr="000B7ADE">
        <w:rPr>
          <w:rFonts w:ascii="MS Gothic" w:eastAsia="MS Gothic" w:hAnsi="MS Gothic" w:cs="MS Gothic" w:hint="eastAsia"/>
        </w:rPr>
        <w:t>├──</w:t>
      </w:r>
      <w:r w:rsidRPr="000B7ADE">
        <w:t xml:space="preserve"> sensor_task.hpp</w:t>
      </w:r>
    </w:p>
    <w:p w14:paraId="1652220F" w14:textId="77777777" w:rsidR="000B7ADE" w:rsidRPr="000B7ADE" w:rsidRDefault="000B7ADE" w:rsidP="000B7ADE">
      <w:pPr>
        <w:tabs>
          <w:tab w:val="clear" w:pos="5387"/>
        </w:tabs>
        <w:spacing w:line="240" w:lineRule="auto"/>
      </w:pPr>
      <w:r w:rsidRPr="000B7ADE">
        <w:rPr>
          <w:rFonts w:ascii="MS Gothic" w:eastAsia="MS Gothic" w:hAnsi="MS Gothic" w:cs="MS Gothic" w:hint="eastAsia"/>
        </w:rPr>
        <w:t>├──</w:t>
      </w:r>
      <w:r w:rsidRPr="000B7ADE">
        <w:t xml:space="preserve"> sensor_task.cpp</w:t>
      </w:r>
    </w:p>
    <w:p w14:paraId="67F151F1" w14:textId="77777777" w:rsidR="000B7ADE" w:rsidRPr="000B7ADE" w:rsidRDefault="000B7ADE" w:rsidP="000B7ADE">
      <w:pPr>
        <w:tabs>
          <w:tab w:val="clear" w:pos="5387"/>
        </w:tabs>
        <w:spacing w:line="240" w:lineRule="auto"/>
      </w:pPr>
      <w:r w:rsidRPr="000B7ADE">
        <w:rPr>
          <w:rFonts w:ascii="MS Gothic" w:eastAsia="MS Gothic" w:hAnsi="MS Gothic" w:cs="MS Gothic" w:hint="eastAsia"/>
        </w:rPr>
        <w:t>├──</w:t>
      </w:r>
      <w:r w:rsidRPr="000B7ADE">
        <w:t xml:space="preserve"> processor_task.hpp</w:t>
      </w:r>
    </w:p>
    <w:p w14:paraId="2FE1891B" w14:textId="77777777" w:rsidR="000B7ADE" w:rsidRPr="000B7ADE" w:rsidRDefault="000B7ADE" w:rsidP="000B7ADE">
      <w:pPr>
        <w:tabs>
          <w:tab w:val="clear" w:pos="5387"/>
        </w:tabs>
        <w:spacing w:line="240" w:lineRule="auto"/>
      </w:pPr>
      <w:r w:rsidRPr="000B7ADE">
        <w:rPr>
          <w:rFonts w:ascii="MS Gothic" w:eastAsia="MS Gothic" w:hAnsi="MS Gothic" w:cs="MS Gothic" w:hint="eastAsia"/>
        </w:rPr>
        <w:t>├──</w:t>
      </w:r>
      <w:r w:rsidRPr="000B7ADE">
        <w:t xml:space="preserve"> processor_task.cpp</w:t>
      </w:r>
    </w:p>
    <w:p w14:paraId="7A55A2A1" w14:textId="77777777" w:rsidR="000B7ADE" w:rsidRPr="000B7ADE" w:rsidRDefault="000B7ADE" w:rsidP="000B7ADE">
      <w:pPr>
        <w:tabs>
          <w:tab w:val="clear" w:pos="5387"/>
        </w:tabs>
        <w:spacing w:line="240" w:lineRule="auto"/>
      </w:pPr>
      <w:r w:rsidRPr="000B7ADE">
        <w:rPr>
          <w:rFonts w:ascii="MS Gothic" w:eastAsia="MS Gothic" w:hAnsi="MS Gothic" w:cs="MS Gothic" w:hint="eastAsia"/>
        </w:rPr>
        <w:t>├──</w:t>
      </w:r>
      <w:r w:rsidRPr="000B7ADE">
        <w:t xml:space="preserve"> led_task.hpp</w:t>
      </w:r>
    </w:p>
    <w:p w14:paraId="424CE1D1" w14:textId="77777777" w:rsidR="000B7ADE" w:rsidRPr="000B7ADE" w:rsidRDefault="000B7ADE" w:rsidP="000B7ADE">
      <w:pPr>
        <w:tabs>
          <w:tab w:val="clear" w:pos="5387"/>
        </w:tabs>
        <w:spacing w:line="240" w:lineRule="auto"/>
      </w:pPr>
      <w:r w:rsidRPr="000B7ADE">
        <w:rPr>
          <w:rFonts w:ascii="MS Gothic" w:eastAsia="MS Gothic" w:hAnsi="MS Gothic" w:cs="MS Gothic" w:hint="eastAsia"/>
        </w:rPr>
        <w:t>├──</w:t>
      </w:r>
      <w:r w:rsidRPr="000B7ADE">
        <w:t xml:space="preserve"> led_task.cpp</w:t>
      </w:r>
    </w:p>
    <w:p w14:paraId="1A7FD4FD" w14:textId="77777777" w:rsidR="000B7ADE" w:rsidRPr="000B7ADE" w:rsidRDefault="000B7ADE" w:rsidP="000B7ADE">
      <w:pPr>
        <w:tabs>
          <w:tab w:val="clear" w:pos="5387"/>
        </w:tabs>
        <w:spacing w:line="240" w:lineRule="auto"/>
      </w:pPr>
      <w:r w:rsidRPr="000B7ADE">
        <w:rPr>
          <w:rFonts w:ascii="MS Gothic" w:eastAsia="MS Gothic" w:hAnsi="MS Gothic" w:cs="MS Gothic" w:hint="eastAsia"/>
        </w:rPr>
        <w:t>├──</w:t>
      </w:r>
      <w:r w:rsidRPr="000B7ADE">
        <w:t xml:space="preserve"> wifi_task.hpp</w:t>
      </w:r>
    </w:p>
    <w:p w14:paraId="0658C6D0" w14:textId="77777777" w:rsidR="000B7ADE" w:rsidRDefault="000B7ADE" w:rsidP="000B7ADE">
      <w:pPr>
        <w:tabs>
          <w:tab w:val="clear" w:pos="5387"/>
        </w:tabs>
        <w:spacing w:line="240" w:lineRule="auto"/>
      </w:pPr>
      <w:r w:rsidRPr="000B7ADE">
        <w:rPr>
          <w:rFonts w:ascii="MS Gothic" w:eastAsia="MS Gothic" w:hAnsi="MS Gothic" w:cs="MS Gothic" w:hint="eastAsia"/>
        </w:rPr>
        <w:t>└──</w:t>
      </w:r>
      <w:r w:rsidRPr="000B7ADE">
        <w:t xml:space="preserve"> wifi_task.cpp</w:t>
      </w:r>
    </w:p>
    <w:p w14:paraId="3D1968E2" w14:textId="77777777" w:rsidR="000B7ADE" w:rsidRDefault="000B7ADE" w:rsidP="000B7ADE">
      <w:pPr>
        <w:tabs>
          <w:tab w:val="clear" w:pos="5387"/>
        </w:tabs>
        <w:spacing w:line="240" w:lineRule="auto"/>
      </w:pPr>
    </w:p>
    <w:p w14:paraId="073F7391" w14:textId="0B13DBE1" w:rsidR="000B7ADE" w:rsidRDefault="000B7ADE" w:rsidP="000B7ADE">
      <w:pPr>
        <w:pStyle w:val="berschrift2"/>
      </w:pPr>
      <w:r>
        <w:t>File Descriptions</w:t>
      </w:r>
    </w:p>
    <w:p w14:paraId="010A7542" w14:textId="77777777" w:rsidR="00E24306" w:rsidRPr="00E24306" w:rsidRDefault="00E24306" w:rsidP="00E24306">
      <w:pPr>
        <w:rPr>
          <w:b/>
          <w:bCs/>
        </w:rPr>
      </w:pPr>
      <w:r w:rsidRPr="00E24306">
        <w:rPr>
          <w:b/>
          <w:bCs/>
        </w:rPr>
        <w:t>app_types.hpp</w:t>
      </w:r>
    </w:p>
    <w:p w14:paraId="0941196E" w14:textId="77777777" w:rsidR="00E24306" w:rsidRDefault="00E24306" w:rsidP="00E24306">
      <w:r>
        <w:t xml:space="preserve">Shared type definitions: board pin constants, </w:t>
      </w:r>
      <w:proofErr w:type="spellStart"/>
      <w:r>
        <w:t>AppConfig</w:t>
      </w:r>
      <w:proofErr w:type="spellEnd"/>
      <w:r>
        <w:t xml:space="preserve"> struct, </w:t>
      </w:r>
      <w:proofErr w:type="spellStart"/>
      <w:r>
        <w:t>SensorSample</w:t>
      </w:r>
      <w:proofErr w:type="spellEnd"/>
      <w:r>
        <w:t xml:space="preserve"> struct, </w:t>
      </w:r>
      <w:proofErr w:type="spellStart"/>
      <w:r>
        <w:t>SystemState</w:t>
      </w:r>
      <w:proofErr w:type="spellEnd"/>
      <w:r>
        <w:t xml:space="preserve"> struct, </w:t>
      </w:r>
      <w:proofErr w:type="spellStart"/>
      <w:r>
        <w:t>enums</w:t>
      </w:r>
      <w:proofErr w:type="spellEnd"/>
      <w:r>
        <w:t xml:space="preserve"> for </w:t>
      </w:r>
      <w:proofErr w:type="spellStart"/>
      <w:r>
        <w:t>DetectionAlgorithm</w:t>
      </w:r>
      <w:proofErr w:type="spellEnd"/>
      <w:r>
        <w:t xml:space="preserve"> and </w:t>
      </w:r>
      <w:proofErr w:type="spellStart"/>
      <w:r>
        <w:t>LedPattern</w:t>
      </w:r>
      <w:proofErr w:type="spellEnd"/>
      <w:r>
        <w:t>.</w:t>
      </w:r>
    </w:p>
    <w:p w14:paraId="21794A22" w14:textId="77777777" w:rsidR="00E24306" w:rsidRDefault="00E24306" w:rsidP="00E24306"/>
    <w:p w14:paraId="451DD008" w14:textId="77777777" w:rsidR="00E24306" w:rsidRPr="00E24306" w:rsidRDefault="00E24306" w:rsidP="00E24306">
      <w:pPr>
        <w:rPr>
          <w:b/>
          <w:bCs/>
        </w:rPr>
      </w:pPr>
      <w:r w:rsidRPr="00E24306">
        <w:rPr>
          <w:b/>
          <w:bCs/>
        </w:rPr>
        <w:t>CMakeLists.txt</w:t>
      </w:r>
    </w:p>
    <w:p w14:paraId="23C2A4A7" w14:textId="77777777" w:rsidR="00E24306" w:rsidRDefault="00E24306" w:rsidP="00E24306">
      <w:r>
        <w:t>ESP-IDF component build configuration. Registers all source files and sets C++17 standard.</w:t>
      </w:r>
    </w:p>
    <w:p w14:paraId="7D335F73" w14:textId="77777777" w:rsidR="00E24306" w:rsidRDefault="00E24306" w:rsidP="00E24306"/>
    <w:p w14:paraId="36E1B53D" w14:textId="77777777" w:rsidR="00E24306" w:rsidRPr="00E24306" w:rsidRDefault="00E24306" w:rsidP="00E24306">
      <w:pPr>
        <w:rPr>
          <w:b/>
          <w:bCs/>
        </w:rPr>
      </w:pPr>
      <w:proofErr w:type="spellStart"/>
      <w:r w:rsidRPr="00E24306">
        <w:rPr>
          <w:b/>
          <w:bCs/>
        </w:rPr>
        <w:t>idf_component.yml</w:t>
      </w:r>
      <w:proofErr w:type="spellEnd"/>
    </w:p>
    <w:p w14:paraId="0BF2C5BF" w14:textId="77777777" w:rsidR="00E24306" w:rsidRDefault="00E24306" w:rsidP="00E24306">
      <w:r>
        <w:t xml:space="preserve">Component manifest declaring managed dependencies on </w:t>
      </w:r>
      <w:proofErr w:type="spellStart"/>
      <w:r>
        <w:t>espressif</w:t>
      </w:r>
      <w:proofErr w:type="spellEnd"/>
      <w:r>
        <w:t>/</w:t>
      </w:r>
      <w:proofErr w:type="spellStart"/>
      <w:r>
        <w:t>cjson</w:t>
      </w:r>
      <w:proofErr w:type="spellEnd"/>
      <w:r>
        <w:t xml:space="preserve"> and </w:t>
      </w:r>
      <w:proofErr w:type="spellStart"/>
      <w:r>
        <w:t>espressif</w:t>
      </w:r>
      <w:proofErr w:type="spellEnd"/>
      <w:r>
        <w:t>/</w:t>
      </w:r>
      <w:proofErr w:type="spellStart"/>
      <w:r>
        <w:t>led_strip</w:t>
      </w:r>
      <w:proofErr w:type="spellEnd"/>
      <w:r>
        <w:t>.</w:t>
      </w:r>
    </w:p>
    <w:p w14:paraId="7B98E907" w14:textId="77777777" w:rsidR="00E24306" w:rsidRDefault="00E24306" w:rsidP="00E24306"/>
    <w:p w14:paraId="3430BE09" w14:textId="77777777" w:rsidR="00E24306" w:rsidRPr="00E24306" w:rsidRDefault="00E24306" w:rsidP="00E24306">
      <w:pPr>
        <w:rPr>
          <w:b/>
          <w:bCs/>
        </w:rPr>
      </w:pPr>
      <w:r w:rsidRPr="00E24306">
        <w:rPr>
          <w:b/>
          <w:bCs/>
        </w:rPr>
        <w:t>main.cpp</w:t>
      </w:r>
    </w:p>
    <w:p w14:paraId="4CF728EC" w14:textId="77777777" w:rsidR="00E24306" w:rsidRDefault="00E24306" w:rsidP="00E24306">
      <w:r>
        <w:t xml:space="preserve">Application entry point. Initializes NVS, ConfigStore, </w:t>
      </w:r>
      <w:proofErr w:type="spellStart"/>
      <w:r>
        <w:t>SystemStateStore</w:t>
      </w:r>
      <w:proofErr w:type="spellEnd"/>
      <w:r>
        <w:t xml:space="preserve">, and the sensor queue, then starts all four </w:t>
      </w:r>
      <w:proofErr w:type="spellStart"/>
      <w:r>
        <w:t>FreeRTOS</w:t>
      </w:r>
      <w:proofErr w:type="spellEnd"/>
      <w:r>
        <w:t xml:space="preserve"> tasks.</w:t>
      </w:r>
    </w:p>
    <w:p w14:paraId="40E9D4C7" w14:textId="77777777" w:rsidR="00E24306" w:rsidRDefault="00E24306" w:rsidP="00E24306"/>
    <w:p w14:paraId="6594B779" w14:textId="77777777" w:rsidR="00E24306" w:rsidRPr="00E24306" w:rsidRDefault="00E24306" w:rsidP="00E24306">
      <w:pPr>
        <w:rPr>
          <w:b/>
          <w:bCs/>
        </w:rPr>
      </w:pPr>
      <w:r w:rsidRPr="00E24306">
        <w:rPr>
          <w:b/>
          <w:bCs/>
        </w:rPr>
        <w:t>config_store.hpp</w:t>
      </w:r>
    </w:p>
    <w:p w14:paraId="154F8D5A" w14:textId="77777777" w:rsidR="00E24306" w:rsidRDefault="00E24306" w:rsidP="00E24306">
      <w:r>
        <w:t xml:space="preserve">Interface for the NVS-backed config store: </w:t>
      </w:r>
      <w:proofErr w:type="spellStart"/>
      <w:r>
        <w:t>init</w:t>
      </w:r>
      <w:proofErr w:type="spellEnd"/>
      <w:r>
        <w:t>, get a thread-safe copy, update and persist.</w:t>
      </w:r>
    </w:p>
    <w:p w14:paraId="27EE7ADB" w14:textId="77777777" w:rsidR="00E24306" w:rsidRDefault="00E24306" w:rsidP="00E24306"/>
    <w:p w14:paraId="02EBF024" w14:textId="77777777" w:rsidR="00E24306" w:rsidRPr="00E24306" w:rsidRDefault="00E24306" w:rsidP="00E24306">
      <w:pPr>
        <w:rPr>
          <w:b/>
          <w:bCs/>
        </w:rPr>
      </w:pPr>
      <w:r w:rsidRPr="00E24306">
        <w:rPr>
          <w:b/>
          <w:bCs/>
        </w:rPr>
        <w:t>config_store.cpp</w:t>
      </w:r>
    </w:p>
    <w:p w14:paraId="30683A9E" w14:textId="77777777" w:rsidR="00E24306" w:rsidRDefault="00E24306" w:rsidP="00E24306">
      <w:r>
        <w:t>Implementation: default values, input sanitization, load from NVS on boot, save to NVS on user update.</w:t>
      </w:r>
    </w:p>
    <w:p w14:paraId="299D9951" w14:textId="77777777" w:rsidR="00E24306" w:rsidRDefault="00E24306" w:rsidP="00E24306"/>
    <w:p w14:paraId="1E0F81B5" w14:textId="77777777" w:rsidR="00E24306" w:rsidRPr="00E24306" w:rsidRDefault="00E24306" w:rsidP="00E24306">
      <w:pPr>
        <w:rPr>
          <w:b/>
          <w:bCs/>
        </w:rPr>
      </w:pPr>
      <w:r w:rsidRPr="00E24306">
        <w:rPr>
          <w:b/>
          <w:bCs/>
        </w:rPr>
        <w:t>system_state.hpp</w:t>
      </w:r>
    </w:p>
    <w:p w14:paraId="53EFC8F5" w14:textId="77777777" w:rsidR="00E24306" w:rsidRDefault="00E24306" w:rsidP="00E24306">
      <w:r>
        <w:t>Interface for the shared runtime state store: all update and read functions.</w:t>
      </w:r>
    </w:p>
    <w:p w14:paraId="30FD2E6E" w14:textId="77777777" w:rsidR="00E24306" w:rsidRDefault="00E24306" w:rsidP="00E24306"/>
    <w:p w14:paraId="7BEAFA1D" w14:textId="77777777" w:rsidR="00E24306" w:rsidRPr="00E24306" w:rsidRDefault="00E24306" w:rsidP="00E24306">
      <w:pPr>
        <w:rPr>
          <w:b/>
          <w:bCs/>
        </w:rPr>
      </w:pPr>
      <w:r w:rsidRPr="00E24306">
        <w:rPr>
          <w:b/>
          <w:bCs/>
        </w:rPr>
        <w:t>system_state.cpp</w:t>
      </w:r>
    </w:p>
    <w:p w14:paraId="008A27AB" w14:textId="77777777" w:rsidR="00E24306" w:rsidRDefault="00E24306" w:rsidP="00E24306">
      <w:r>
        <w:t xml:space="preserve">Implementation: mutex-protected state </w:t>
      </w:r>
      <w:proofErr w:type="gramStart"/>
      <w:r>
        <w:t>struct</w:t>
      </w:r>
      <w:proofErr w:type="gramEnd"/>
      <w:r>
        <w:t xml:space="preserve"> with per-subsystem update functions to minimize lock contention.</w:t>
      </w:r>
    </w:p>
    <w:p w14:paraId="4F208BC9" w14:textId="77777777" w:rsidR="00E24306" w:rsidRDefault="00E24306" w:rsidP="00E24306"/>
    <w:p w14:paraId="2E9F6E7F" w14:textId="77777777" w:rsidR="00E24306" w:rsidRPr="00E24306" w:rsidRDefault="00E24306" w:rsidP="00E24306">
      <w:pPr>
        <w:rPr>
          <w:b/>
          <w:bCs/>
        </w:rPr>
      </w:pPr>
      <w:r w:rsidRPr="00E24306">
        <w:rPr>
          <w:b/>
          <w:bCs/>
        </w:rPr>
        <w:t>sensor_task.hpp</w:t>
      </w:r>
    </w:p>
    <w:p w14:paraId="355EC039" w14:textId="77777777" w:rsidR="00E24306" w:rsidRDefault="00E24306" w:rsidP="00E24306">
      <w:r>
        <w:t xml:space="preserve">Interface for </w:t>
      </w:r>
      <w:proofErr w:type="spellStart"/>
      <w:r>
        <w:t>SensorTask</w:t>
      </w:r>
      <w:proofErr w:type="spellEnd"/>
      <w:r>
        <w:t>: start function.</w:t>
      </w:r>
    </w:p>
    <w:p w14:paraId="0F012C7E" w14:textId="77777777" w:rsidR="00E24306" w:rsidRDefault="00E24306" w:rsidP="00E24306"/>
    <w:p w14:paraId="3B1492D3" w14:textId="77777777" w:rsidR="00E24306" w:rsidRPr="00E24306" w:rsidRDefault="00E24306" w:rsidP="00E24306">
      <w:pPr>
        <w:rPr>
          <w:b/>
          <w:bCs/>
        </w:rPr>
      </w:pPr>
      <w:r w:rsidRPr="00E24306">
        <w:rPr>
          <w:b/>
          <w:bCs/>
        </w:rPr>
        <w:lastRenderedPageBreak/>
        <w:t>sensor_task.cpp</w:t>
      </w:r>
    </w:p>
    <w:p w14:paraId="1F517335" w14:textId="77777777" w:rsidR="00E24306" w:rsidRDefault="00E24306" w:rsidP="00E24306">
      <w:r>
        <w:t xml:space="preserve">Reads the accelerometer at 500 Hz over I2C, pushes </w:t>
      </w:r>
      <w:proofErr w:type="spellStart"/>
      <w:r>
        <w:t>SensorSamples</w:t>
      </w:r>
      <w:proofErr w:type="spellEnd"/>
      <w:r>
        <w:t xml:space="preserve"> into the queue, and drives the motor GPIO on catch.</w:t>
      </w:r>
    </w:p>
    <w:p w14:paraId="12BD87D5" w14:textId="77777777" w:rsidR="00E24306" w:rsidRDefault="00E24306" w:rsidP="00E24306"/>
    <w:p w14:paraId="0C10A61D" w14:textId="77777777" w:rsidR="00E24306" w:rsidRPr="00E24306" w:rsidRDefault="00E24306" w:rsidP="00E24306">
      <w:pPr>
        <w:rPr>
          <w:b/>
          <w:bCs/>
        </w:rPr>
      </w:pPr>
      <w:r w:rsidRPr="00E24306">
        <w:rPr>
          <w:b/>
          <w:bCs/>
        </w:rPr>
        <w:t>processor_task.hpp</w:t>
      </w:r>
    </w:p>
    <w:p w14:paraId="75C14EB2" w14:textId="77777777" w:rsidR="00E24306" w:rsidRDefault="00E24306" w:rsidP="00E24306">
      <w:r>
        <w:t xml:space="preserve">Interface for </w:t>
      </w:r>
      <w:proofErr w:type="spellStart"/>
      <w:r>
        <w:t>ProcessorTask</w:t>
      </w:r>
      <w:proofErr w:type="spellEnd"/>
      <w:r>
        <w:t>: start function and window size constant.</w:t>
      </w:r>
    </w:p>
    <w:p w14:paraId="13F4EA4B" w14:textId="77777777" w:rsidR="00E24306" w:rsidRDefault="00E24306" w:rsidP="00E24306"/>
    <w:p w14:paraId="35CCFAD1" w14:textId="77777777" w:rsidR="00E24306" w:rsidRPr="00E24306" w:rsidRDefault="00E24306" w:rsidP="00E24306">
      <w:pPr>
        <w:rPr>
          <w:b/>
          <w:bCs/>
        </w:rPr>
      </w:pPr>
      <w:r w:rsidRPr="00E24306">
        <w:rPr>
          <w:b/>
          <w:bCs/>
        </w:rPr>
        <w:t>processor_task.cpp</w:t>
      </w:r>
    </w:p>
    <w:p w14:paraId="13BEE6EA" w14:textId="77777777" w:rsidR="00E24306" w:rsidRDefault="00E24306" w:rsidP="00E24306">
      <w:r>
        <w:t xml:space="preserve">Consumes samples from the queue, runs single-spike or cumulative-average detection, and registers catch events in </w:t>
      </w:r>
      <w:proofErr w:type="spellStart"/>
      <w:r>
        <w:t>SystemStateStore</w:t>
      </w:r>
      <w:proofErr w:type="spellEnd"/>
      <w:r>
        <w:t>.</w:t>
      </w:r>
    </w:p>
    <w:p w14:paraId="1DAD6152" w14:textId="77777777" w:rsidR="00E24306" w:rsidRDefault="00E24306" w:rsidP="00E24306"/>
    <w:p w14:paraId="1F7B571D" w14:textId="77777777" w:rsidR="00E24306" w:rsidRPr="00E24306" w:rsidRDefault="00E24306" w:rsidP="00E24306">
      <w:pPr>
        <w:rPr>
          <w:b/>
          <w:bCs/>
        </w:rPr>
      </w:pPr>
      <w:r w:rsidRPr="00E24306">
        <w:rPr>
          <w:b/>
          <w:bCs/>
        </w:rPr>
        <w:t>led_task.hpp</w:t>
      </w:r>
    </w:p>
    <w:p w14:paraId="59C9C295" w14:textId="77777777" w:rsidR="00E24306" w:rsidRDefault="00E24306" w:rsidP="00E24306">
      <w:r>
        <w:t xml:space="preserve">Interface for </w:t>
      </w:r>
      <w:proofErr w:type="spellStart"/>
      <w:r>
        <w:t>LedTask</w:t>
      </w:r>
      <w:proofErr w:type="spellEnd"/>
      <w:r>
        <w:t>: start function and LED count constant.</w:t>
      </w:r>
    </w:p>
    <w:p w14:paraId="2C3AC02C" w14:textId="77777777" w:rsidR="00E24306" w:rsidRDefault="00E24306" w:rsidP="00E24306"/>
    <w:p w14:paraId="64EB1CFE" w14:textId="77777777" w:rsidR="00E24306" w:rsidRPr="00E24306" w:rsidRDefault="00E24306" w:rsidP="00E24306">
      <w:pPr>
        <w:rPr>
          <w:b/>
          <w:bCs/>
        </w:rPr>
      </w:pPr>
      <w:r w:rsidRPr="00E24306">
        <w:rPr>
          <w:b/>
          <w:bCs/>
        </w:rPr>
        <w:t>led_task.cpp</w:t>
      </w:r>
    </w:p>
    <w:p w14:paraId="2AC42147" w14:textId="77777777" w:rsidR="00E24306" w:rsidRDefault="00E24306" w:rsidP="00E24306">
      <w:r>
        <w:t>Renders LED patterns at 25 fps on Core 1. Green breath during idle, orange chase for 5 seconds after a catch.</w:t>
      </w:r>
    </w:p>
    <w:p w14:paraId="413D74F0" w14:textId="77777777" w:rsidR="00E24306" w:rsidRPr="00E24306" w:rsidRDefault="00E24306" w:rsidP="00E24306">
      <w:pPr>
        <w:rPr>
          <w:b/>
          <w:bCs/>
        </w:rPr>
      </w:pPr>
    </w:p>
    <w:p w14:paraId="6DBBF45A" w14:textId="77777777" w:rsidR="00E24306" w:rsidRPr="00E24306" w:rsidRDefault="00E24306" w:rsidP="00E24306">
      <w:pPr>
        <w:rPr>
          <w:b/>
          <w:bCs/>
        </w:rPr>
      </w:pPr>
      <w:r w:rsidRPr="00E24306">
        <w:rPr>
          <w:b/>
          <w:bCs/>
        </w:rPr>
        <w:t>wifi_task.hpp</w:t>
      </w:r>
    </w:p>
    <w:p w14:paraId="5E9A0061" w14:textId="77777777" w:rsidR="00E24306" w:rsidRDefault="00E24306" w:rsidP="00E24306">
      <w:r>
        <w:t xml:space="preserve">Interface for </w:t>
      </w:r>
      <w:proofErr w:type="spellStart"/>
      <w:r>
        <w:t>WifiTask</w:t>
      </w:r>
      <w:proofErr w:type="spellEnd"/>
      <w:r>
        <w:t>: start function.</w:t>
      </w:r>
    </w:p>
    <w:p w14:paraId="550D616E" w14:textId="77777777" w:rsidR="00E24306" w:rsidRDefault="00E24306" w:rsidP="00E24306"/>
    <w:p w14:paraId="7D5F8AC7" w14:textId="77777777" w:rsidR="00E24306" w:rsidRPr="00E24306" w:rsidRDefault="00E24306" w:rsidP="00E24306">
      <w:pPr>
        <w:rPr>
          <w:b/>
          <w:bCs/>
        </w:rPr>
      </w:pPr>
      <w:r w:rsidRPr="00E24306">
        <w:rPr>
          <w:b/>
          <w:bCs/>
        </w:rPr>
        <w:t>wifi_task.cpp</w:t>
      </w:r>
    </w:p>
    <w:p w14:paraId="1F7B1D6C" w14:textId="555C01FB" w:rsidR="000B7ADE" w:rsidRPr="000B7ADE" w:rsidRDefault="00E24306" w:rsidP="00E24306">
      <w:r>
        <w:t xml:space="preserve">Runs the </w:t>
      </w:r>
      <w:proofErr w:type="spellStart"/>
      <w:r>
        <w:t>WiFi</w:t>
      </w:r>
      <w:proofErr w:type="spellEnd"/>
      <w:r>
        <w:t xml:space="preserve"> AP and HTTP server on Core 0. Serves the config UI, /config and /sensor JSON endpoints, and /save. Shuts down after 120 seconds idle or immediately after the user saves settings.</w:t>
      </w:r>
    </w:p>
    <w:p w14:paraId="37A6A061" w14:textId="16CFCDDE" w:rsidR="00661567" w:rsidRDefault="00661567" w:rsidP="000B7ADE">
      <w:pPr>
        <w:tabs>
          <w:tab w:val="clear" w:pos="5387"/>
        </w:tabs>
        <w:spacing w:line="240" w:lineRule="auto"/>
      </w:pPr>
      <w:r>
        <w:br w:type="page"/>
      </w:r>
    </w:p>
    <w:p w14:paraId="5251A485" w14:textId="77777777" w:rsidR="00931436" w:rsidRDefault="00000000">
      <w:pPr>
        <w:pStyle w:val="berschrift1"/>
      </w:pPr>
      <w:r>
        <w:lastRenderedPageBreak/>
        <w:t>User Manual</w:t>
      </w:r>
    </w:p>
    <w:p w14:paraId="5A6065EC" w14:textId="77777777" w:rsidR="00D23400" w:rsidRPr="000B7ADE" w:rsidRDefault="00D23400" w:rsidP="00D23400">
      <w:pPr>
        <w:rPr>
          <w:b/>
          <w:bCs/>
        </w:rPr>
      </w:pPr>
      <w:r w:rsidRPr="000B7ADE">
        <w:rPr>
          <w:b/>
          <w:bCs/>
        </w:rPr>
        <w:t>Step 1: Power on the device.</w:t>
      </w:r>
    </w:p>
    <w:p w14:paraId="3F3305CC" w14:textId="77777777" w:rsidR="00D23400" w:rsidRDefault="00D23400" w:rsidP="00D23400">
      <w:r>
        <w:t>Connect a power source to the ESP32 board. The LED strip will start a slow green breathing animation within a few seconds, indicating the system is running and monitoring for bites.</w:t>
      </w:r>
    </w:p>
    <w:p w14:paraId="23722EA4" w14:textId="77777777" w:rsidR="00D23400" w:rsidRDefault="00D23400" w:rsidP="00D23400"/>
    <w:p w14:paraId="6E7400A6" w14:textId="77777777" w:rsidR="00D23400" w:rsidRPr="000B7ADE" w:rsidRDefault="00D23400" w:rsidP="00D23400">
      <w:pPr>
        <w:rPr>
          <w:b/>
          <w:bCs/>
        </w:rPr>
      </w:pPr>
      <w:r w:rsidRPr="000B7ADE">
        <w:rPr>
          <w:b/>
          <w:bCs/>
        </w:rPr>
        <w:t xml:space="preserve">Step 2: Connect to the configuration </w:t>
      </w:r>
      <w:proofErr w:type="spellStart"/>
      <w:r w:rsidRPr="000B7ADE">
        <w:rPr>
          <w:b/>
          <w:bCs/>
        </w:rPr>
        <w:t>WiFi</w:t>
      </w:r>
      <w:proofErr w:type="spellEnd"/>
      <w:r w:rsidRPr="000B7ADE">
        <w:rPr>
          <w:b/>
          <w:bCs/>
        </w:rPr>
        <w:t>.</w:t>
      </w:r>
    </w:p>
    <w:p w14:paraId="7349CD8C" w14:textId="77777777" w:rsidR="00D23400" w:rsidRDefault="00D23400" w:rsidP="00D23400">
      <w:r>
        <w:t xml:space="preserve">On your phone or laptop, open the </w:t>
      </w:r>
      <w:proofErr w:type="spellStart"/>
      <w:r>
        <w:t>WiFi</w:t>
      </w:r>
      <w:proofErr w:type="spellEnd"/>
      <w:r>
        <w:t xml:space="preserve"> settings and connect to the network named </w:t>
      </w:r>
      <w:proofErr w:type="spellStart"/>
      <w:r>
        <w:t>FishyCatchy</w:t>
      </w:r>
      <w:proofErr w:type="spellEnd"/>
      <w:r>
        <w:t xml:space="preserve">. The password is </w:t>
      </w:r>
      <w:proofErr w:type="spellStart"/>
      <w:r>
        <w:t>fishycatchy</w:t>
      </w:r>
      <w:proofErr w:type="spellEnd"/>
      <w:r>
        <w:t>. The network is only available for 2 minutes after power-on if no one connects. If you miss the window, power-cycle the device to restart the access point.</w:t>
      </w:r>
    </w:p>
    <w:p w14:paraId="715F6DC4" w14:textId="77777777" w:rsidR="00D23400" w:rsidRDefault="00D23400" w:rsidP="00D23400"/>
    <w:p w14:paraId="7502E66B" w14:textId="77777777" w:rsidR="00D23400" w:rsidRPr="000B7ADE" w:rsidRDefault="00D23400" w:rsidP="00D23400">
      <w:pPr>
        <w:rPr>
          <w:b/>
          <w:bCs/>
        </w:rPr>
      </w:pPr>
      <w:r w:rsidRPr="000B7ADE">
        <w:rPr>
          <w:b/>
          <w:bCs/>
        </w:rPr>
        <w:t>Step 3: Open the configuration page.</w:t>
      </w:r>
    </w:p>
    <w:p w14:paraId="0B4E9E92" w14:textId="77777777" w:rsidR="00D23400" w:rsidRDefault="00D23400" w:rsidP="00D23400">
      <w:r>
        <w:t>Open a web browser and go to 192.168.4.1. The Fishy Catchy configuration page will load. It has two tabs: Settings and Live Sensor.</w:t>
      </w:r>
    </w:p>
    <w:p w14:paraId="6225F8B7" w14:textId="77777777" w:rsidR="00D23400" w:rsidRDefault="00D23400" w:rsidP="00D23400"/>
    <w:p w14:paraId="65C36EBA" w14:textId="77777777" w:rsidR="00D23400" w:rsidRPr="000B7ADE" w:rsidRDefault="00D23400" w:rsidP="00D23400">
      <w:pPr>
        <w:rPr>
          <w:b/>
          <w:bCs/>
        </w:rPr>
      </w:pPr>
      <w:r w:rsidRPr="000B7ADE">
        <w:rPr>
          <w:b/>
          <w:bCs/>
        </w:rPr>
        <w:t>Step 4: Adjust detection settings.</w:t>
      </w:r>
    </w:p>
    <w:p w14:paraId="157BC524" w14:textId="77777777" w:rsidR="00D23400" w:rsidRDefault="00D23400" w:rsidP="000B7ADE">
      <w:r>
        <w:t>In the Settings tab you can change the following parameters:</w:t>
      </w:r>
    </w:p>
    <w:p w14:paraId="4846BB50" w14:textId="2EA07ED1" w:rsidR="00D23400" w:rsidRDefault="00D23400" w:rsidP="000B7ADE">
      <w:pPr>
        <w:pStyle w:val="Listenabsatz"/>
        <w:numPr>
          <w:ilvl w:val="0"/>
          <w:numId w:val="11"/>
        </w:numPr>
      </w:pPr>
      <w:r>
        <w:t xml:space="preserve">Algorithm: choose Single Peak to trigger on a single strong jerk, or Cumulative </w:t>
      </w:r>
      <w:proofErr w:type="spellStart"/>
      <w:r>
        <w:t>Avg</w:t>
      </w:r>
      <w:proofErr w:type="spellEnd"/>
      <w:r>
        <w:t xml:space="preserve"> to trigger on sustained vibration over a time window.</w:t>
      </w:r>
    </w:p>
    <w:p w14:paraId="5C8CBF9B" w14:textId="5E2DEB05" w:rsidR="00D23400" w:rsidRDefault="00D23400" w:rsidP="000B7ADE">
      <w:pPr>
        <w:pStyle w:val="Listenabsatz"/>
        <w:numPr>
          <w:ilvl w:val="0"/>
          <w:numId w:val="11"/>
        </w:numPr>
      </w:pPr>
      <w:r>
        <w:t xml:space="preserve">Single Peak (g sum): the acceleration threshold for the Single Peak algorithm. Higher values require a </w:t>
      </w:r>
      <w:proofErr w:type="spellStart"/>
      <w:r>
        <w:t>strongerc</w:t>
      </w:r>
      <w:proofErr w:type="spellEnd"/>
      <w:r>
        <w:t xml:space="preserve"> jerk.</w:t>
      </w:r>
    </w:p>
    <w:p w14:paraId="1E9F8B75" w14:textId="229E0984" w:rsidR="00D23400" w:rsidRDefault="00D23400" w:rsidP="000B7ADE">
      <w:pPr>
        <w:pStyle w:val="Listenabsatz"/>
        <w:numPr>
          <w:ilvl w:val="0"/>
          <w:numId w:val="11"/>
        </w:numPr>
      </w:pPr>
      <w:r>
        <w:t xml:space="preserve">Cumulative Threshold: the average acceleration threshold for the Cumulative </w:t>
      </w:r>
      <w:proofErr w:type="spellStart"/>
      <w:r>
        <w:t>Avg</w:t>
      </w:r>
      <w:proofErr w:type="spellEnd"/>
      <w:r>
        <w:t xml:space="preserve"> algorithm.</w:t>
      </w:r>
    </w:p>
    <w:p w14:paraId="69B5BB6D" w14:textId="23DFD99B" w:rsidR="00D23400" w:rsidRDefault="00D23400" w:rsidP="000B7ADE">
      <w:pPr>
        <w:pStyle w:val="Listenabsatz"/>
        <w:numPr>
          <w:ilvl w:val="0"/>
          <w:numId w:val="11"/>
        </w:numPr>
      </w:pPr>
      <w:r>
        <w:t>Window Time (</w:t>
      </w:r>
      <w:proofErr w:type="spellStart"/>
      <w:r>
        <w:t>ms</w:t>
      </w:r>
      <w:proofErr w:type="spellEnd"/>
      <w:r>
        <w:t xml:space="preserve">): how many milliseconds of samples are averaged for the Cumulative </w:t>
      </w:r>
      <w:proofErr w:type="spellStart"/>
      <w:r>
        <w:t>Avg</w:t>
      </w:r>
      <w:proofErr w:type="spellEnd"/>
      <w:r>
        <w:t xml:space="preserve"> algorithm.</w:t>
      </w:r>
    </w:p>
    <w:p w14:paraId="7BE44013" w14:textId="5DABE22E" w:rsidR="00D23400" w:rsidRDefault="00D23400" w:rsidP="000B7ADE">
      <w:pPr>
        <w:pStyle w:val="Listenabsatz"/>
        <w:numPr>
          <w:ilvl w:val="0"/>
          <w:numId w:val="11"/>
        </w:numPr>
      </w:pPr>
      <w:r>
        <w:t>Catch Cooldown (</w:t>
      </w:r>
      <w:proofErr w:type="spellStart"/>
      <w:r>
        <w:t>ms</w:t>
      </w:r>
      <w:proofErr w:type="spellEnd"/>
      <w:r>
        <w:t>): how long after a detected bite before a new detection is possible. Prevents a single event from counting multiple times.</w:t>
      </w:r>
    </w:p>
    <w:p w14:paraId="7E7B264A" w14:textId="2610D481" w:rsidR="00D23400" w:rsidRDefault="00D23400" w:rsidP="000B7ADE">
      <w:pPr>
        <w:pStyle w:val="Listenabsatz"/>
        <w:numPr>
          <w:ilvl w:val="0"/>
          <w:numId w:val="11"/>
        </w:numPr>
      </w:pPr>
      <w:r>
        <w:t>LED Brightness: brightness of the LED strip from 0 (off) to 255 (maximum).</w:t>
      </w:r>
    </w:p>
    <w:p w14:paraId="5578DBCB" w14:textId="77777777" w:rsidR="00D23400" w:rsidRDefault="00D23400" w:rsidP="00D23400"/>
    <w:p w14:paraId="1894DEC7" w14:textId="77777777" w:rsidR="00D23400" w:rsidRDefault="00D23400" w:rsidP="00D23400">
      <w:r>
        <w:t>Use the Live Sensor tab to see real-time accelerometer values and the current detection status. This is useful for setting thresholds: watch the Abs Sum value while moving the fishing rod and set the Single Peak threshold just above the noise level.</w:t>
      </w:r>
    </w:p>
    <w:p w14:paraId="22333E94" w14:textId="77777777" w:rsidR="00D23400" w:rsidRDefault="00D23400" w:rsidP="00D23400"/>
    <w:p w14:paraId="22F475C8" w14:textId="77777777" w:rsidR="00D23400" w:rsidRPr="000B7ADE" w:rsidRDefault="00D23400" w:rsidP="00D23400">
      <w:pPr>
        <w:rPr>
          <w:b/>
          <w:bCs/>
        </w:rPr>
      </w:pPr>
      <w:r w:rsidRPr="000B7ADE">
        <w:rPr>
          <w:b/>
          <w:bCs/>
        </w:rPr>
        <w:t>Step 5: Save settings.</w:t>
      </w:r>
    </w:p>
    <w:p w14:paraId="17572E1C" w14:textId="77777777" w:rsidR="00D23400" w:rsidRDefault="00D23400" w:rsidP="00D23400">
      <w:r>
        <w:t xml:space="preserve">Press Save and Turn Off </w:t>
      </w:r>
      <w:proofErr w:type="spellStart"/>
      <w:r>
        <w:t>WiFi</w:t>
      </w:r>
      <w:proofErr w:type="spellEnd"/>
      <w:r>
        <w:t xml:space="preserve">. The settings are written to non-volatile </w:t>
      </w:r>
      <w:proofErr w:type="gramStart"/>
      <w:r>
        <w:t>memory</w:t>
      </w:r>
      <w:proofErr w:type="gramEnd"/>
      <w:r>
        <w:t xml:space="preserve"> and the </w:t>
      </w:r>
      <w:proofErr w:type="spellStart"/>
      <w:r>
        <w:t>WiFi</w:t>
      </w:r>
      <w:proofErr w:type="spellEnd"/>
      <w:r>
        <w:t xml:space="preserve"> access point shuts down. The device is now ready to use.</w:t>
      </w:r>
    </w:p>
    <w:p w14:paraId="0690A159" w14:textId="77777777" w:rsidR="00D23400" w:rsidRDefault="00D23400" w:rsidP="00D23400"/>
    <w:p w14:paraId="758A7725" w14:textId="77777777" w:rsidR="00D23400" w:rsidRPr="000B7ADE" w:rsidRDefault="00D23400" w:rsidP="00D23400">
      <w:pPr>
        <w:rPr>
          <w:b/>
          <w:bCs/>
        </w:rPr>
      </w:pPr>
      <w:r w:rsidRPr="000B7ADE">
        <w:rPr>
          <w:b/>
          <w:bCs/>
        </w:rPr>
        <w:t>Step 6: In use.</w:t>
      </w:r>
    </w:p>
    <w:p w14:paraId="5C09BFE6" w14:textId="77777777" w:rsidR="00D23400" w:rsidRDefault="00D23400" w:rsidP="00D23400">
      <w:r>
        <w:t>Attach the device to your fishing rod or line. The green breathing LED indicates the system is monitoring. When a bite is detected, the LEDs switch to a fast orange chase pattern for 5 seconds and the motor activates briefly. After the visual feedback ends, the system automatically returns to monitoring mode.</w:t>
      </w:r>
    </w:p>
    <w:p w14:paraId="7D13C553" w14:textId="77777777" w:rsidR="00D23400" w:rsidRDefault="00D23400" w:rsidP="00D23400"/>
    <w:p w14:paraId="172CC3F7" w14:textId="565ED273" w:rsidR="00661567" w:rsidRDefault="00D23400" w:rsidP="00D23400">
      <w:r>
        <w:t>To change settings again, power-cycle the device and reconnect within 2 minutes.</w:t>
      </w:r>
    </w:p>
    <w:p w14:paraId="0EBC6264" w14:textId="77777777" w:rsidR="00661567" w:rsidRDefault="00661567">
      <w:pPr>
        <w:tabs>
          <w:tab w:val="clear" w:pos="5387"/>
        </w:tabs>
        <w:spacing w:line="240" w:lineRule="auto"/>
      </w:pPr>
      <w:r>
        <w:br w:type="page"/>
      </w:r>
    </w:p>
    <w:p w14:paraId="2B669ED8" w14:textId="77777777" w:rsidR="00931436" w:rsidRDefault="00000000">
      <w:pPr>
        <w:pStyle w:val="berschrift1"/>
      </w:pPr>
      <w:bookmarkStart w:id="0" w:name="_Toc487005115"/>
      <w:r>
        <w:lastRenderedPageBreak/>
        <w:t>Version control</w:t>
      </w:r>
      <w:bookmarkEnd w:id="0"/>
    </w:p>
    <w:tbl>
      <w:tblPr>
        <w:tblW w:w="9469" w:type="dxa"/>
        <w:tblInd w:w="85" w:type="dxa"/>
        <w:tblLayout w:type="fixed"/>
        <w:tblCellMar>
          <w:top w:w="40" w:type="dxa"/>
          <w:left w:w="85" w:type="dxa"/>
          <w:bottom w:w="40" w:type="dxa"/>
          <w:right w:w="85" w:type="dxa"/>
        </w:tblCellMar>
        <w:tblLook w:val="01E0" w:firstRow="1" w:lastRow="1" w:firstColumn="1" w:lastColumn="1" w:noHBand="0" w:noVBand="0"/>
      </w:tblPr>
      <w:tblGrid>
        <w:gridCol w:w="1216"/>
        <w:gridCol w:w="1831"/>
        <w:gridCol w:w="4054"/>
        <w:gridCol w:w="2368"/>
      </w:tblGrid>
      <w:tr w:rsidR="00931436" w14:paraId="41708D4D" w14:textId="77777777">
        <w:trPr>
          <w:trHeight w:val="113"/>
        </w:trPr>
        <w:tc>
          <w:tcPr>
            <w:tcW w:w="1216" w:type="dxa"/>
            <w:shd w:val="clear" w:color="auto" w:fill="A6A6A6"/>
          </w:tcPr>
          <w:p w14:paraId="1AE87C38" w14:textId="77777777" w:rsidR="00931436" w:rsidRDefault="00000000">
            <w:pPr>
              <w:rPr>
                <w:b/>
              </w:rPr>
            </w:pPr>
            <w:r>
              <w:rPr>
                <w:b/>
              </w:rPr>
              <w:t>Version</w:t>
            </w:r>
          </w:p>
        </w:tc>
        <w:tc>
          <w:tcPr>
            <w:tcW w:w="1831" w:type="dxa"/>
            <w:shd w:val="clear" w:color="auto" w:fill="A6A6A6"/>
          </w:tcPr>
          <w:p w14:paraId="63F22936" w14:textId="77777777" w:rsidR="00931436" w:rsidRDefault="00000000">
            <w:pPr>
              <w:rPr>
                <w:b/>
              </w:rPr>
            </w:pPr>
            <w:r>
              <w:rPr>
                <w:b/>
              </w:rPr>
              <w:t>Date</w:t>
            </w:r>
          </w:p>
        </w:tc>
        <w:tc>
          <w:tcPr>
            <w:tcW w:w="4054" w:type="dxa"/>
            <w:shd w:val="clear" w:color="auto" w:fill="A6A6A6"/>
          </w:tcPr>
          <w:p w14:paraId="5C23F7A6" w14:textId="77777777" w:rsidR="00931436" w:rsidRDefault="00000000">
            <w:pPr>
              <w:rPr>
                <w:b/>
              </w:rPr>
            </w:pPr>
            <w:r>
              <w:rPr>
                <w:b/>
              </w:rPr>
              <w:t>Description</w:t>
            </w:r>
          </w:p>
        </w:tc>
        <w:tc>
          <w:tcPr>
            <w:tcW w:w="2368" w:type="dxa"/>
            <w:shd w:val="clear" w:color="auto" w:fill="A6A6A6"/>
          </w:tcPr>
          <w:p w14:paraId="6AE07EE2" w14:textId="77777777" w:rsidR="00931436" w:rsidRDefault="00000000">
            <w:pPr>
              <w:rPr>
                <w:b/>
              </w:rPr>
            </w:pPr>
            <w:r>
              <w:rPr>
                <w:b/>
              </w:rPr>
              <w:t>Author</w:t>
            </w:r>
          </w:p>
        </w:tc>
      </w:tr>
      <w:tr w:rsidR="00931436" w14:paraId="53AF1CF0" w14:textId="77777777">
        <w:trPr>
          <w:trHeight w:val="113"/>
        </w:trPr>
        <w:tc>
          <w:tcPr>
            <w:tcW w:w="1216" w:type="dxa"/>
            <w:tcBorders>
              <w:top w:val="single" w:sz="8" w:space="0" w:color="FFFFFF"/>
              <w:left w:val="single" w:sz="8" w:space="0" w:color="FFFFFF"/>
              <w:bottom w:val="single" w:sz="8" w:space="0" w:color="FFFFFF"/>
              <w:right w:val="single" w:sz="8" w:space="0" w:color="FFFFFF"/>
            </w:tcBorders>
            <w:shd w:val="clear" w:color="auto" w:fill="E6E6E6"/>
          </w:tcPr>
          <w:p w14:paraId="15E99DB7" w14:textId="77777777" w:rsidR="00931436" w:rsidRDefault="00000000">
            <w:r>
              <w:t>0.1</w:t>
            </w:r>
          </w:p>
        </w:tc>
        <w:tc>
          <w:tcPr>
            <w:tcW w:w="1831" w:type="dxa"/>
            <w:tcBorders>
              <w:top w:val="single" w:sz="8" w:space="0" w:color="FFFFFF"/>
              <w:left w:val="single" w:sz="8" w:space="0" w:color="FFFFFF"/>
              <w:bottom w:val="single" w:sz="8" w:space="0" w:color="FFFFFF"/>
              <w:right w:val="single" w:sz="8" w:space="0" w:color="FFFFFF"/>
            </w:tcBorders>
            <w:shd w:val="clear" w:color="auto" w:fill="E6E6E6"/>
          </w:tcPr>
          <w:p w14:paraId="3E5427AF" w14:textId="77777777" w:rsidR="00931436" w:rsidRDefault="00000000">
            <w:r>
              <w:t>11.03.2026</w:t>
            </w:r>
          </w:p>
        </w:tc>
        <w:tc>
          <w:tcPr>
            <w:tcW w:w="4054" w:type="dxa"/>
            <w:tcBorders>
              <w:top w:val="single" w:sz="8" w:space="0" w:color="FFFFFF"/>
              <w:left w:val="single" w:sz="8" w:space="0" w:color="FFFFFF"/>
              <w:bottom w:val="single" w:sz="8" w:space="0" w:color="FFFFFF"/>
              <w:right w:val="single" w:sz="8" w:space="0" w:color="FFFFFF"/>
            </w:tcBorders>
            <w:shd w:val="clear" w:color="auto" w:fill="E6E6E6"/>
          </w:tcPr>
          <w:p w14:paraId="3D8332E0" w14:textId="77777777" w:rsidR="00931436" w:rsidRDefault="00000000">
            <w:r>
              <w:t>First attempts with hardware</w:t>
            </w:r>
          </w:p>
        </w:tc>
        <w:tc>
          <w:tcPr>
            <w:tcW w:w="2368" w:type="dxa"/>
            <w:tcBorders>
              <w:top w:val="single" w:sz="8" w:space="0" w:color="FFFFFF"/>
              <w:left w:val="single" w:sz="8" w:space="0" w:color="FFFFFF"/>
              <w:bottom w:val="single" w:sz="8" w:space="0" w:color="FFFFFF"/>
              <w:right w:val="single" w:sz="8" w:space="0" w:color="FFFFFF"/>
            </w:tcBorders>
            <w:shd w:val="clear" w:color="auto" w:fill="E6E6E6"/>
          </w:tcPr>
          <w:p w14:paraId="6D438E18" w14:textId="77777777" w:rsidR="00931436" w:rsidRDefault="00000000">
            <w:r>
              <w:t>Rafael Pieren</w:t>
            </w:r>
          </w:p>
        </w:tc>
      </w:tr>
      <w:tr w:rsidR="00931436" w14:paraId="50B6A718" w14:textId="77777777">
        <w:trPr>
          <w:trHeight w:val="113"/>
        </w:trPr>
        <w:tc>
          <w:tcPr>
            <w:tcW w:w="1216" w:type="dxa"/>
            <w:tcBorders>
              <w:top w:val="single" w:sz="8" w:space="0" w:color="FFFFFF"/>
              <w:left w:val="single" w:sz="8" w:space="0" w:color="FFFFFF"/>
              <w:bottom w:val="single" w:sz="8" w:space="0" w:color="FFFFFF"/>
              <w:right w:val="single" w:sz="8" w:space="0" w:color="FFFFFF"/>
            </w:tcBorders>
            <w:shd w:val="clear" w:color="auto" w:fill="E6E6E6"/>
          </w:tcPr>
          <w:p w14:paraId="7FF60484" w14:textId="77777777" w:rsidR="00931436" w:rsidRDefault="00000000">
            <w:r>
              <w:t>0.2</w:t>
            </w:r>
          </w:p>
        </w:tc>
        <w:tc>
          <w:tcPr>
            <w:tcW w:w="1831" w:type="dxa"/>
            <w:tcBorders>
              <w:top w:val="single" w:sz="8" w:space="0" w:color="FFFFFF"/>
              <w:left w:val="single" w:sz="8" w:space="0" w:color="FFFFFF"/>
              <w:bottom w:val="single" w:sz="8" w:space="0" w:color="FFFFFF"/>
              <w:right w:val="single" w:sz="8" w:space="0" w:color="FFFFFF"/>
            </w:tcBorders>
            <w:shd w:val="clear" w:color="auto" w:fill="E6E6E6"/>
          </w:tcPr>
          <w:p w14:paraId="1C183A49" w14:textId="77777777" w:rsidR="00931436" w:rsidRDefault="00000000">
            <w:r>
              <w:t>13.03.2026</w:t>
            </w:r>
          </w:p>
        </w:tc>
        <w:tc>
          <w:tcPr>
            <w:tcW w:w="4054" w:type="dxa"/>
            <w:tcBorders>
              <w:top w:val="single" w:sz="8" w:space="0" w:color="FFFFFF"/>
              <w:left w:val="single" w:sz="8" w:space="0" w:color="FFFFFF"/>
              <w:bottom w:val="single" w:sz="8" w:space="0" w:color="FFFFFF"/>
              <w:right w:val="single" w:sz="8" w:space="0" w:color="FFFFFF"/>
            </w:tcBorders>
            <w:shd w:val="clear" w:color="auto" w:fill="E6E6E6"/>
          </w:tcPr>
          <w:p w14:paraId="6880BF95" w14:textId="77777777" w:rsidR="00931436" w:rsidRDefault="00000000">
            <w:r>
              <w:t>Hardware tested with independent scripts</w:t>
            </w:r>
          </w:p>
        </w:tc>
        <w:tc>
          <w:tcPr>
            <w:tcW w:w="2368" w:type="dxa"/>
            <w:tcBorders>
              <w:top w:val="single" w:sz="8" w:space="0" w:color="FFFFFF"/>
              <w:left w:val="single" w:sz="8" w:space="0" w:color="FFFFFF"/>
              <w:bottom w:val="single" w:sz="8" w:space="0" w:color="FFFFFF"/>
              <w:right w:val="single" w:sz="8" w:space="0" w:color="FFFFFF"/>
            </w:tcBorders>
            <w:shd w:val="clear" w:color="auto" w:fill="E6E6E6"/>
          </w:tcPr>
          <w:p w14:paraId="2E42B8C2" w14:textId="77777777" w:rsidR="00931436" w:rsidRDefault="00000000">
            <w:r>
              <w:t>Rafael Pieren</w:t>
            </w:r>
          </w:p>
        </w:tc>
      </w:tr>
      <w:tr w:rsidR="00931436" w14:paraId="02FF427C" w14:textId="77777777">
        <w:trPr>
          <w:trHeight w:val="113"/>
        </w:trPr>
        <w:tc>
          <w:tcPr>
            <w:tcW w:w="1216" w:type="dxa"/>
            <w:tcBorders>
              <w:top w:val="single" w:sz="8" w:space="0" w:color="FFFFFF"/>
              <w:left w:val="single" w:sz="8" w:space="0" w:color="FFFFFF"/>
              <w:bottom w:val="single" w:sz="8" w:space="0" w:color="FFFFFF"/>
              <w:right w:val="single" w:sz="8" w:space="0" w:color="FFFFFF"/>
            </w:tcBorders>
            <w:shd w:val="clear" w:color="auto" w:fill="E6E6E6"/>
          </w:tcPr>
          <w:p w14:paraId="0A351B8A" w14:textId="77777777" w:rsidR="00931436" w:rsidRDefault="00000000">
            <w:r>
              <w:t>1.0</w:t>
            </w:r>
          </w:p>
        </w:tc>
        <w:tc>
          <w:tcPr>
            <w:tcW w:w="1831" w:type="dxa"/>
            <w:tcBorders>
              <w:top w:val="single" w:sz="8" w:space="0" w:color="FFFFFF"/>
              <w:left w:val="single" w:sz="8" w:space="0" w:color="FFFFFF"/>
              <w:bottom w:val="single" w:sz="8" w:space="0" w:color="FFFFFF"/>
              <w:right w:val="single" w:sz="8" w:space="0" w:color="FFFFFF"/>
            </w:tcBorders>
            <w:shd w:val="clear" w:color="auto" w:fill="E6E6E6"/>
          </w:tcPr>
          <w:p w14:paraId="326E2C1D" w14:textId="77777777" w:rsidR="00931436" w:rsidRDefault="00000000">
            <w:r>
              <w:t>18.03.2026</w:t>
            </w:r>
          </w:p>
        </w:tc>
        <w:tc>
          <w:tcPr>
            <w:tcW w:w="4054" w:type="dxa"/>
            <w:tcBorders>
              <w:top w:val="single" w:sz="8" w:space="0" w:color="FFFFFF"/>
              <w:left w:val="single" w:sz="8" w:space="0" w:color="FFFFFF"/>
              <w:bottom w:val="single" w:sz="8" w:space="0" w:color="FFFFFF"/>
              <w:right w:val="single" w:sz="8" w:space="0" w:color="FFFFFF"/>
            </w:tcBorders>
            <w:shd w:val="clear" w:color="auto" w:fill="E6E6E6"/>
          </w:tcPr>
          <w:p w14:paraId="479F2A1A" w14:textId="77777777" w:rsidR="00931436" w:rsidRDefault="00000000">
            <w:r>
              <w:t>First working version</w:t>
            </w:r>
          </w:p>
        </w:tc>
        <w:tc>
          <w:tcPr>
            <w:tcW w:w="2368" w:type="dxa"/>
            <w:tcBorders>
              <w:top w:val="single" w:sz="8" w:space="0" w:color="FFFFFF"/>
              <w:left w:val="single" w:sz="8" w:space="0" w:color="FFFFFF"/>
              <w:bottom w:val="single" w:sz="8" w:space="0" w:color="FFFFFF"/>
              <w:right w:val="single" w:sz="8" w:space="0" w:color="FFFFFF"/>
            </w:tcBorders>
            <w:shd w:val="clear" w:color="auto" w:fill="E6E6E6"/>
          </w:tcPr>
          <w:p w14:paraId="401F11EB" w14:textId="77777777" w:rsidR="00931436" w:rsidRDefault="00000000">
            <w:r>
              <w:t>Hannes Stalder</w:t>
            </w:r>
          </w:p>
        </w:tc>
      </w:tr>
    </w:tbl>
    <w:p w14:paraId="15A647EC" w14:textId="77777777" w:rsidR="00931436" w:rsidRDefault="00931436"/>
    <w:sectPr w:rsidR="00931436">
      <w:headerReference w:type="even" r:id="rId22"/>
      <w:headerReference w:type="default" r:id="rId23"/>
      <w:footerReference w:type="even" r:id="rId24"/>
      <w:footerReference w:type="default" r:id="rId25"/>
      <w:headerReference w:type="first" r:id="rId26"/>
      <w:footerReference w:type="first" r:id="rId27"/>
      <w:pgSz w:w="11906" w:h="16838"/>
      <w:pgMar w:top="1758" w:right="1004" w:bottom="680" w:left="1435" w:header="709" w:footer="51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7A19D" w14:textId="77777777" w:rsidR="00CC0988" w:rsidRDefault="00CC0988">
      <w:pPr>
        <w:spacing w:line="240" w:lineRule="auto"/>
      </w:pPr>
      <w:r>
        <w:separator/>
      </w:r>
    </w:p>
  </w:endnote>
  <w:endnote w:type="continuationSeparator" w:id="0">
    <w:p w14:paraId="6C43997A" w14:textId="77777777" w:rsidR="00CC0988" w:rsidRDefault="00CC09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ryant Pro Regular Alternate">
    <w:altName w:val="Calibri"/>
    <w:charset w:val="01"/>
    <w:family w:val="auto"/>
    <w:pitch w:val="default"/>
  </w:font>
  <w:font w:name="Lucida Sans">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21426" w14:textId="77777777" w:rsidR="00931436" w:rsidRDefault="00931436">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CF9C1" w14:textId="77777777" w:rsidR="00931436" w:rsidRDefault="00000000">
    <w:pPr>
      <w:pStyle w:val="Fuzeile"/>
      <w:spacing w:before="300"/>
      <w:rPr>
        <w:color w:val="697D91"/>
        <w:lang w:val="fr-CH"/>
      </w:rPr>
    </w:pPr>
    <w:r>
      <w:rPr>
        <w:noProof/>
      </w:rPr>
      <mc:AlternateContent>
        <mc:Choice Requires="wps">
          <w:drawing>
            <wp:anchor distT="4445" distB="0" distL="118110" distR="114935" simplePos="0" relativeHeight="251656704" behindDoc="1" locked="0" layoutInCell="0" allowOverlap="0" wp14:anchorId="498EFAB7" wp14:editId="4CBC49F3">
              <wp:simplePos x="0" y="0"/>
              <wp:positionH relativeFrom="page">
                <wp:posOffset>0</wp:posOffset>
              </wp:positionH>
              <wp:positionV relativeFrom="page">
                <wp:posOffset>0</wp:posOffset>
              </wp:positionV>
              <wp:extent cx="424180" cy="149860"/>
              <wp:effectExtent l="0" t="0" r="0" b="0"/>
              <wp:wrapSquare wrapText="bothSides"/>
              <wp:docPr id="3" name="Text Box 12"/>
              <wp:cNvGraphicFramePr/>
              <a:graphic xmlns:a="http://schemas.openxmlformats.org/drawingml/2006/main">
                <a:graphicData uri="http://schemas.microsoft.com/office/word/2010/wordprocessingShape">
                  <wps:wsp>
                    <wps:cNvSpPr/>
                    <wps:spPr>
                      <a:xfrm>
                        <a:off x="0" y="0"/>
                        <a:ext cx="424080" cy="1497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D2AA942" w14:textId="77777777" w:rsidR="00931436" w:rsidRDefault="00000000">
                          <w:pPr>
                            <w:pStyle w:val="FrameContents"/>
                            <w:jc w:val="right"/>
                            <w:rPr>
                              <w:sz w:val="16"/>
                              <w:szCs w:val="16"/>
                            </w:rPr>
                          </w:pPr>
                          <w:r>
                            <w:rPr>
                              <w:color w:val="000000"/>
                              <w:sz w:val="16"/>
                              <w:szCs w:val="16"/>
                            </w:rPr>
                            <w:fldChar w:fldCharType="begin"/>
                          </w:r>
                          <w:r>
                            <w:rPr>
                              <w:color w:val="000000"/>
                              <w:sz w:val="16"/>
                              <w:szCs w:val="16"/>
                            </w:rPr>
                            <w:instrText xml:space="preserve"> PAGE </w:instrText>
                          </w:r>
                          <w:r>
                            <w:rPr>
                              <w:color w:val="000000"/>
                              <w:sz w:val="16"/>
                              <w:szCs w:val="16"/>
                            </w:rPr>
                            <w:fldChar w:fldCharType="separate"/>
                          </w:r>
                          <w:r>
                            <w:rPr>
                              <w:color w:val="000000"/>
                              <w:sz w:val="16"/>
                              <w:szCs w:val="16"/>
                            </w:rPr>
                            <w:t>0</w:t>
                          </w:r>
                          <w:r>
                            <w:rPr>
                              <w:color w:val="000000"/>
                              <w:sz w:val="16"/>
                              <w:szCs w:val="16"/>
                            </w:rPr>
                            <w:fldChar w:fldCharType="end"/>
                          </w:r>
                        </w:p>
                      </w:txbxContent>
                    </wps:txbx>
                    <wps:bodyPr lIns="0" tIns="0" rIns="0" bIns="0" anchor="t" upright="1">
                      <a:noAutofit/>
                    </wps:bodyPr>
                  </wps:wsp>
                </a:graphicData>
              </a:graphic>
            </wp:anchor>
          </w:drawing>
        </mc:Choice>
        <mc:Fallback>
          <w:pict>
            <v:rect w14:anchorId="498EFAB7" id="Text Box 12" o:spid="_x0000_s1026" style="position:absolute;margin-left:0;margin-top:0;width:33.4pt;height:11.8pt;z-index:-251659776;visibility:visible;mso-wrap-style:square;mso-wrap-distance-left:9.3pt;mso-wrap-distance-top:.35pt;mso-wrap-distance-right:9.05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" o:allowincell="f" o:allowoverlap="f" stroked="f" strokeweight="0">
              <v:textbox inset="0,0,0,0">
                <w:txbxContent>
                  <w:p w14:paraId="5D2AA942" w14:textId="77777777" w:rsidR="00931436" w:rsidRDefault="00000000">
                    <w:pPr>
                      <w:pStyle w:val="FrameContents"/>
                      <w:jc w:val="right"/>
                      <w:rPr>
                        <w:sz w:val="16"/>
                        <w:szCs w:val="16"/>
                      </w:rPr>
                    </w:pPr>
                    <w:r>
                      <w:rPr>
                        <w:color w:val="000000"/>
                        <w:sz w:val="16"/>
                        <w:szCs w:val="16"/>
                      </w:rPr>
                      <w:fldChar w:fldCharType="begin"/>
                    </w:r>
                    <w:r>
                      <w:rPr>
                        <w:color w:val="000000"/>
                        <w:sz w:val="16"/>
                        <w:szCs w:val="16"/>
                      </w:rPr>
                      <w:instrText xml:space="preserve"> PAGE </w:instrText>
                    </w:r>
                    <w:r>
                      <w:rPr>
                        <w:color w:val="000000"/>
                        <w:sz w:val="16"/>
                        <w:szCs w:val="16"/>
                      </w:rPr>
                      <w:fldChar w:fldCharType="separate"/>
                    </w:r>
                    <w:r>
                      <w:rPr>
                        <w:color w:val="000000"/>
                        <w:sz w:val="16"/>
                        <w:szCs w:val="16"/>
                      </w:rPr>
                      <w:t>0</w:t>
                    </w:r>
                    <w:r>
                      <w:rPr>
                        <w:color w:val="000000"/>
                        <w:sz w:val="16"/>
                        <w:szCs w:val="16"/>
                      </w:rPr>
                      <w:fldChar w:fldCharType="end"/>
                    </w:r>
                  </w:p>
                </w:txbxContent>
              </v:textbox>
              <w10:wrap type="square" anchorx="page" anchory="page"/>
            </v:rect>
          </w:pict>
        </mc:Fallback>
      </mc:AlternateContent>
    </w:r>
    <w:r>
      <w:rPr>
        <w:color w:val="697D91"/>
        <w:lang w:val="fr-CH"/>
      </w:rPr>
      <w:t xml:space="preserve">Berner </w:t>
    </w:r>
    <w:proofErr w:type="spellStart"/>
    <w:r>
      <w:rPr>
        <w:color w:val="697D91"/>
        <w:lang w:val="fr-CH"/>
      </w:rPr>
      <w:t>Fachhochschule</w:t>
    </w:r>
    <w:proofErr w:type="spellEnd"/>
    <w:r>
      <w:rPr>
        <w:color w:val="697D91"/>
        <w:lang w:val="fr-CH"/>
      </w:rPr>
      <w:t xml:space="preserve"> | Haute école spécialisée bernoise | Bern </w:t>
    </w:r>
    <w:proofErr w:type="spellStart"/>
    <w:r>
      <w:rPr>
        <w:color w:val="697D91"/>
        <w:lang w:val="fr-CH"/>
      </w:rPr>
      <w:t>University</w:t>
    </w:r>
    <w:proofErr w:type="spellEnd"/>
    <w:r>
      <w:rPr>
        <w:color w:val="697D91"/>
        <w:lang w:val="fr-CH"/>
      </w:rPr>
      <w:t xml:space="preserve"> of Applied Sciences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68CBF" w14:textId="77777777" w:rsidR="00931436" w:rsidRDefault="00931436">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D0537" w14:textId="77777777" w:rsidR="00931436" w:rsidRDefault="00931436">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28899" w14:textId="77777777" w:rsidR="00931436" w:rsidRDefault="00000000">
    <w:pPr>
      <w:pStyle w:val="Fuzeile"/>
      <w:spacing w:before="300"/>
      <w:rPr>
        <w:color w:val="697D91"/>
        <w:lang w:val="fr-CH"/>
      </w:rPr>
    </w:pPr>
    <w:r>
      <w:rPr>
        <w:noProof/>
      </w:rPr>
      <mc:AlternateContent>
        <mc:Choice Requires="wps">
          <w:drawing>
            <wp:anchor distT="4445" distB="0" distL="118110" distR="114935" simplePos="0" relativeHeight="251658752" behindDoc="1" locked="0" layoutInCell="0" allowOverlap="0" wp14:anchorId="498EFAB7" wp14:editId="5A261CBB">
              <wp:simplePos x="0" y="0"/>
              <wp:positionH relativeFrom="page">
                <wp:posOffset>6509385</wp:posOffset>
              </wp:positionH>
              <wp:positionV relativeFrom="page">
                <wp:posOffset>10224770</wp:posOffset>
              </wp:positionV>
              <wp:extent cx="424180" cy="149860"/>
              <wp:effectExtent l="0" t="0" r="0" b="0"/>
              <wp:wrapSquare wrapText="bothSides"/>
              <wp:docPr id="4" name="Text Box 1"/>
              <wp:cNvGraphicFramePr/>
              <a:graphic xmlns:a="http://schemas.openxmlformats.org/drawingml/2006/main">
                <a:graphicData uri="http://schemas.microsoft.com/office/word/2010/wordprocessingShape">
                  <wps:wsp>
                    <wps:cNvSpPr/>
                    <wps:spPr>
                      <a:xfrm>
                        <a:off x="0" y="0"/>
                        <a:ext cx="424080" cy="1497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0B79DF9" w14:textId="77777777" w:rsidR="00931436" w:rsidRDefault="00000000">
                          <w:pPr>
                            <w:pStyle w:val="FrameContents"/>
                            <w:jc w:val="right"/>
                            <w:rPr>
                              <w:sz w:val="16"/>
                              <w:szCs w:val="16"/>
                            </w:rPr>
                          </w:pPr>
                          <w:r>
                            <w:rPr>
                              <w:color w:val="000000"/>
                              <w:sz w:val="16"/>
                              <w:szCs w:val="16"/>
                            </w:rPr>
                            <w:fldChar w:fldCharType="begin"/>
                          </w:r>
                          <w:r>
                            <w:rPr>
                              <w:color w:val="000000"/>
                              <w:sz w:val="16"/>
                              <w:szCs w:val="16"/>
                            </w:rPr>
                            <w:instrText xml:space="preserve"> PAGE </w:instrText>
                          </w:r>
                          <w:r>
                            <w:rPr>
                              <w:color w:val="000000"/>
                              <w:sz w:val="16"/>
                              <w:szCs w:val="16"/>
                            </w:rPr>
                            <w:fldChar w:fldCharType="separate"/>
                          </w:r>
                          <w:r>
                            <w:rPr>
                              <w:color w:val="000000"/>
                              <w:sz w:val="16"/>
                              <w:szCs w:val="16"/>
                            </w:rPr>
                            <w:t>4</w:t>
                          </w:r>
                          <w:r>
                            <w:rPr>
                              <w:color w:val="000000"/>
                              <w:sz w:val="16"/>
                              <w:szCs w:val="16"/>
                            </w:rPr>
                            <w:fldChar w:fldCharType="end"/>
                          </w:r>
                        </w:p>
                      </w:txbxContent>
                    </wps:txbx>
                    <wps:bodyPr lIns="0" tIns="0" rIns="0" bIns="0" anchor="t" upright="1">
                      <a:noAutofit/>
                    </wps:bodyPr>
                  </wps:wsp>
                </a:graphicData>
              </a:graphic>
            </wp:anchor>
          </w:drawing>
        </mc:Choice>
        <mc:Fallback>
          <w:pict>
            <v:rect w14:anchorId="498EFAB7" id="Text Box 1" o:spid="_x0000_s1027" style="position:absolute;margin-left:512.55pt;margin-top:805.1pt;width:33.4pt;height:11.8pt;z-index:-251657728;visibility:visible;mso-wrap-style:square;mso-wrap-distance-left:9.3pt;mso-wrap-distance-top:.35pt;mso-wrap-distance-right:9.05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" o:allowincell="f" o:allowoverlap="f" stroked="f" strokeweight="0">
              <v:textbox inset="0,0,0,0">
                <w:txbxContent>
                  <w:p w14:paraId="10B79DF9" w14:textId="77777777" w:rsidR="00931436" w:rsidRDefault="00000000">
                    <w:pPr>
                      <w:pStyle w:val="FrameContents"/>
                      <w:jc w:val="right"/>
                      <w:rPr>
                        <w:sz w:val="16"/>
                        <w:szCs w:val="16"/>
                      </w:rPr>
                    </w:pPr>
                    <w:r>
                      <w:rPr>
                        <w:color w:val="000000"/>
                        <w:sz w:val="16"/>
                        <w:szCs w:val="16"/>
                      </w:rPr>
                      <w:fldChar w:fldCharType="begin"/>
                    </w:r>
                    <w:r>
                      <w:rPr>
                        <w:color w:val="000000"/>
                        <w:sz w:val="16"/>
                        <w:szCs w:val="16"/>
                      </w:rPr>
                      <w:instrText xml:space="preserve"> PAGE </w:instrText>
                    </w:r>
                    <w:r>
                      <w:rPr>
                        <w:color w:val="000000"/>
                        <w:sz w:val="16"/>
                        <w:szCs w:val="16"/>
                      </w:rPr>
                      <w:fldChar w:fldCharType="separate"/>
                    </w:r>
                    <w:r>
                      <w:rPr>
                        <w:color w:val="000000"/>
                        <w:sz w:val="16"/>
                        <w:szCs w:val="16"/>
                      </w:rPr>
                      <w:t>4</w:t>
                    </w:r>
                    <w:r>
                      <w:rPr>
                        <w:color w:val="000000"/>
                        <w:sz w:val="16"/>
                        <w:szCs w:val="16"/>
                      </w:rPr>
                      <w:fldChar w:fldCharType="end"/>
                    </w:r>
                  </w:p>
                </w:txbxContent>
              </v:textbox>
              <w10:wrap type="square" anchorx="page" anchory="page"/>
            </v:rect>
          </w:pict>
        </mc:Fallback>
      </mc:AlternateContent>
    </w:r>
    <w:r>
      <w:rPr>
        <w:color w:val="697D91"/>
        <w:lang w:val="fr-CH"/>
      </w:rPr>
      <w:t xml:space="preserve">Berner </w:t>
    </w:r>
    <w:proofErr w:type="spellStart"/>
    <w:r>
      <w:rPr>
        <w:color w:val="697D91"/>
        <w:lang w:val="fr-CH"/>
      </w:rPr>
      <w:t>Fachhochschule</w:t>
    </w:r>
    <w:proofErr w:type="spellEnd"/>
    <w:r>
      <w:rPr>
        <w:color w:val="697D91"/>
        <w:lang w:val="fr-CH"/>
      </w:rPr>
      <w:t xml:space="preserve"> | Haute école spécialisée bernoise | Bern </w:t>
    </w:r>
    <w:proofErr w:type="spellStart"/>
    <w:r>
      <w:rPr>
        <w:color w:val="697D91"/>
        <w:lang w:val="fr-CH"/>
      </w:rPr>
      <w:t>University</w:t>
    </w:r>
    <w:proofErr w:type="spellEnd"/>
    <w:r>
      <w:rPr>
        <w:color w:val="697D91"/>
        <w:lang w:val="fr-CH"/>
      </w:rPr>
      <w:t xml:space="preserve"> of Applied Sciences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AFACB" w14:textId="77777777" w:rsidR="00931436" w:rsidRDefault="00000000">
    <w:pPr>
      <w:pStyle w:val="Fuzeile"/>
      <w:spacing w:before="300"/>
      <w:rPr>
        <w:color w:val="697D91"/>
        <w:lang w:val="fr-CH"/>
      </w:rPr>
    </w:pPr>
    <w:r>
      <w:rPr>
        <w:noProof/>
      </w:rPr>
      <mc:AlternateContent>
        <mc:Choice Requires="wps">
          <w:drawing>
            <wp:anchor distT="4445" distB="0" distL="118110" distR="114935" simplePos="0" relativeHeight="251659776" behindDoc="1" locked="0" layoutInCell="0" allowOverlap="0" wp14:anchorId="498EFAB7" wp14:editId="03292986">
              <wp:simplePos x="0" y="0"/>
              <wp:positionH relativeFrom="page">
                <wp:posOffset>6509385</wp:posOffset>
              </wp:positionH>
              <wp:positionV relativeFrom="page">
                <wp:posOffset>10224770</wp:posOffset>
              </wp:positionV>
              <wp:extent cx="424180" cy="149860"/>
              <wp:effectExtent l="0" t="0" r="0" b="0"/>
              <wp:wrapSquare wrapText="bothSides"/>
              <wp:docPr id="5" name="Text Box 1"/>
              <wp:cNvGraphicFramePr/>
              <a:graphic xmlns:a="http://schemas.openxmlformats.org/drawingml/2006/main">
                <a:graphicData uri="http://schemas.microsoft.com/office/word/2010/wordprocessingShape">
                  <wps:wsp>
                    <wps:cNvSpPr/>
                    <wps:spPr>
                      <a:xfrm>
                        <a:off x="0" y="0"/>
                        <a:ext cx="424080" cy="1497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A9C019A" w14:textId="77777777" w:rsidR="00931436" w:rsidRDefault="00000000">
                          <w:pPr>
                            <w:pStyle w:val="FrameContents"/>
                            <w:jc w:val="right"/>
                            <w:rPr>
                              <w:sz w:val="16"/>
                              <w:szCs w:val="16"/>
                            </w:rPr>
                          </w:pPr>
                          <w:r>
                            <w:rPr>
                              <w:color w:val="000000"/>
                              <w:sz w:val="16"/>
                              <w:szCs w:val="16"/>
                            </w:rPr>
                            <w:fldChar w:fldCharType="begin"/>
                          </w:r>
                          <w:r>
                            <w:rPr>
                              <w:color w:val="000000"/>
                              <w:sz w:val="16"/>
                              <w:szCs w:val="16"/>
                            </w:rPr>
                            <w:instrText xml:space="preserve"> PAGE </w:instrText>
                          </w:r>
                          <w:r>
                            <w:rPr>
                              <w:color w:val="000000"/>
                              <w:sz w:val="16"/>
                              <w:szCs w:val="16"/>
                            </w:rPr>
                            <w:fldChar w:fldCharType="separate"/>
                          </w:r>
                          <w:r>
                            <w:rPr>
                              <w:color w:val="000000"/>
                              <w:sz w:val="16"/>
                              <w:szCs w:val="16"/>
                            </w:rPr>
                            <w:t>4</w:t>
                          </w:r>
                          <w:r>
                            <w:rPr>
                              <w:color w:val="000000"/>
                              <w:sz w:val="16"/>
                              <w:szCs w:val="16"/>
                            </w:rPr>
                            <w:fldChar w:fldCharType="end"/>
                          </w:r>
                        </w:p>
                      </w:txbxContent>
                    </wps:txbx>
                    <wps:bodyPr lIns="0" tIns="0" rIns="0" bIns="0" anchor="t" upright="1">
                      <a:noAutofit/>
                    </wps:bodyPr>
                  </wps:wsp>
                </a:graphicData>
              </a:graphic>
            </wp:anchor>
          </w:drawing>
        </mc:Choice>
        <mc:Fallback>
          <w:pict>
            <v:rect w14:anchorId="498EFAB7" id="_x0000_s1028" style="position:absolute;margin-left:512.55pt;margin-top:805.1pt;width:33.4pt;height:11.8pt;z-index:-251656704;visibility:visible;mso-wrap-style:square;mso-wrap-distance-left:9.3pt;mso-wrap-distance-top:.35pt;mso-wrap-distance-right:9.05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" o:allowincell="f" o:allowoverlap="f" stroked="f" strokeweight="0">
              <v:textbox inset="0,0,0,0">
                <w:txbxContent>
                  <w:p w14:paraId="3A9C019A" w14:textId="77777777" w:rsidR="00931436" w:rsidRDefault="00000000">
                    <w:pPr>
                      <w:pStyle w:val="FrameContents"/>
                      <w:jc w:val="right"/>
                      <w:rPr>
                        <w:sz w:val="16"/>
                        <w:szCs w:val="16"/>
                      </w:rPr>
                    </w:pPr>
                    <w:r>
                      <w:rPr>
                        <w:color w:val="000000"/>
                        <w:sz w:val="16"/>
                        <w:szCs w:val="16"/>
                      </w:rPr>
                      <w:fldChar w:fldCharType="begin"/>
                    </w:r>
                    <w:r>
                      <w:rPr>
                        <w:color w:val="000000"/>
                        <w:sz w:val="16"/>
                        <w:szCs w:val="16"/>
                      </w:rPr>
                      <w:instrText xml:space="preserve"> PAGE </w:instrText>
                    </w:r>
                    <w:r>
                      <w:rPr>
                        <w:color w:val="000000"/>
                        <w:sz w:val="16"/>
                        <w:szCs w:val="16"/>
                      </w:rPr>
                      <w:fldChar w:fldCharType="separate"/>
                    </w:r>
                    <w:r>
                      <w:rPr>
                        <w:color w:val="000000"/>
                        <w:sz w:val="16"/>
                        <w:szCs w:val="16"/>
                      </w:rPr>
                      <w:t>4</w:t>
                    </w:r>
                    <w:r>
                      <w:rPr>
                        <w:color w:val="000000"/>
                        <w:sz w:val="16"/>
                        <w:szCs w:val="16"/>
                      </w:rPr>
                      <w:fldChar w:fldCharType="end"/>
                    </w:r>
                  </w:p>
                </w:txbxContent>
              </v:textbox>
              <w10:wrap type="square" anchorx="page" anchory="page"/>
            </v:rect>
          </w:pict>
        </mc:Fallback>
      </mc:AlternateContent>
    </w:r>
    <w:r>
      <w:rPr>
        <w:color w:val="697D91"/>
        <w:lang w:val="fr-CH"/>
      </w:rPr>
      <w:t xml:space="preserve">Berner </w:t>
    </w:r>
    <w:proofErr w:type="spellStart"/>
    <w:r>
      <w:rPr>
        <w:color w:val="697D91"/>
        <w:lang w:val="fr-CH"/>
      </w:rPr>
      <w:t>Fachhochschule</w:t>
    </w:r>
    <w:proofErr w:type="spellEnd"/>
    <w:r>
      <w:rPr>
        <w:color w:val="697D91"/>
        <w:lang w:val="fr-CH"/>
      </w:rPr>
      <w:t xml:space="preserve"> | Haute école spécialisée bernoise | Bern </w:t>
    </w:r>
    <w:proofErr w:type="spellStart"/>
    <w:r>
      <w:rPr>
        <w:color w:val="697D91"/>
        <w:lang w:val="fr-CH"/>
      </w:rPr>
      <w:t>University</w:t>
    </w:r>
    <w:proofErr w:type="spellEnd"/>
    <w:r>
      <w:rPr>
        <w:color w:val="697D91"/>
        <w:lang w:val="fr-CH"/>
      </w:rPr>
      <w:t xml:space="preserve"> of Applied Sciences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0A421" w14:textId="77777777" w:rsidR="00CC0988" w:rsidRDefault="00CC0988">
      <w:pPr>
        <w:spacing w:line="240" w:lineRule="auto"/>
      </w:pPr>
      <w:r>
        <w:separator/>
      </w:r>
    </w:p>
  </w:footnote>
  <w:footnote w:type="continuationSeparator" w:id="0">
    <w:p w14:paraId="5928BF82" w14:textId="77777777" w:rsidR="00CC0988" w:rsidRDefault="00CC098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3398B" w14:textId="77777777" w:rsidR="00931436" w:rsidRDefault="00931436">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09B4E" w14:textId="77777777" w:rsidR="00931436" w:rsidRDefault="00931436">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57BC3" w14:textId="77777777" w:rsidR="00931436" w:rsidRDefault="00000000">
    <w:pPr>
      <w:pStyle w:val="Kopfzeile"/>
      <w:spacing w:after="1900"/>
    </w:pPr>
    <w:r>
      <w:rPr>
        <w:noProof/>
      </w:rPr>
      <w:drawing>
        <wp:anchor distT="0" distB="0" distL="0" distR="0" simplePos="0" relativeHeight="251655680" behindDoc="1" locked="0" layoutInCell="0" allowOverlap="1" wp14:anchorId="6E6DCBE3" wp14:editId="0533B0CA">
          <wp:simplePos x="0" y="0"/>
          <wp:positionH relativeFrom="page">
            <wp:posOffset>875030</wp:posOffset>
          </wp:positionH>
          <wp:positionV relativeFrom="page">
            <wp:posOffset>417830</wp:posOffset>
          </wp:positionV>
          <wp:extent cx="509905" cy="755650"/>
          <wp:effectExtent l="0" t="0" r="0" b="0"/>
          <wp:wrapNone/>
          <wp:docPr id="1" name="logo_sw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sw_1"/>
                  <pic:cNvPicPr>
                    <a:picLocks noChangeAspect="1" noChangeArrowheads="1"/>
                  </pic:cNvPicPr>
                </pic:nvPicPr>
                <pic:blipFill>
                  <a:blip r:embed="rId1"/>
                  <a:stretch>
                    <a:fillRect/>
                  </a:stretch>
                </pic:blipFill>
                <pic:spPr bwMode="auto">
                  <a:xfrm>
                    <a:off x="0" y="0"/>
                    <a:ext cx="509905" cy="755650"/>
                  </a:xfrm>
                  <a:prstGeom prst="rect">
                    <a:avLst/>
                  </a:prstGeom>
                  <a:noFill/>
                </pic:spPr>
              </pic:pic>
            </a:graphicData>
          </a:graphic>
        </wp:anchor>
      </w:drawing>
    </w:r>
    <w:r>
      <w:rPr>
        <w:noProof/>
      </w:rPr>
      <w:drawing>
        <wp:anchor distT="0" distB="0" distL="0" distR="0" simplePos="0" relativeHeight="251657728" behindDoc="1" locked="0" layoutInCell="0" allowOverlap="1" wp14:anchorId="2B11E976" wp14:editId="6936108F">
          <wp:simplePos x="0" y="0"/>
          <wp:positionH relativeFrom="page">
            <wp:posOffset>864870</wp:posOffset>
          </wp:positionH>
          <wp:positionV relativeFrom="page">
            <wp:posOffset>410845</wp:posOffset>
          </wp:positionV>
          <wp:extent cx="509270" cy="755015"/>
          <wp:effectExtent l="0" t="0" r="0" b="0"/>
          <wp:wrapNone/>
          <wp:docPr id="2" name="logo_rgb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rgb_1"/>
                  <pic:cNvPicPr>
                    <a:picLocks noChangeAspect="1" noChangeArrowheads="1"/>
                  </pic:cNvPicPr>
                </pic:nvPicPr>
                <pic:blipFill>
                  <a:blip r:embed="rId2"/>
                  <a:stretch>
                    <a:fillRect/>
                  </a:stretch>
                </pic:blipFill>
                <pic:spPr bwMode="auto">
                  <a:xfrm>
                    <a:off x="0" y="0"/>
                    <a:ext cx="509270" cy="755015"/>
                  </a:xfrm>
                  <a:prstGeom prst="rect">
                    <a:avLst/>
                  </a:prstGeom>
                  <a:noFill/>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DA2F8" w14:textId="77777777" w:rsidR="00931436" w:rsidRDefault="00931436">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616F2" w14:textId="77777777" w:rsidR="00931436" w:rsidRDefault="00931436">
    <w:pPr>
      <w:pStyle w:val="Kopfzeil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20437" w14:textId="77777777" w:rsidR="00931436" w:rsidRDefault="00931436">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F49CD"/>
    <w:multiLevelType w:val="hybridMultilevel"/>
    <w:tmpl w:val="FCCCD3C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16C54497"/>
    <w:multiLevelType w:val="multilevel"/>
    <w:tmpl w:val="241EE012"/>
    <w:lvl w:ilvl="0">
      <w:start w:val="1"/>
      <w:numFmt w:val="bullet"/>
      <w:pStyle w:val="Aufzhlungszeichen3"/>
      <w:lvlText w:val="–"/>
      <w:lvlJc w:val="left"/>
      <w:pPr>
        <w:tabs>
          <w:tab w:val="num" w:pos="794"/>
        </w:tabs>
        <w:ind w:left="794" w:hanging="228"/>
      </w:pPr>
      <w:rPr>
        <w:rFonts w:ascii="Bryant Pro Regular Alternate" w:hAnsi="Bryant Pro Regular Alternate" w:cs="Bryant Pro Regular Alternate"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31562A2"/>
    <w:multiLevelType w:val="multilevel"/>
    <w:tmpl w:val="6E66BE36"/>
    <w:lvl w:ilvl="0">
      <w:start w:val="1"/>
      <w:numFmt w:val="bullet"/>
      <w:pStyle w:val="Aufzhlungszeichen2"/>
      <w:lvlText w:val="–"/>
      <w:lvlJc w:val="left"/>
      <w:pPr>
        <w:tabs>
          <w:tab w:val="num" w:pos="567"/>
        </w:tabs>
        <w:ind w:left="567" w:hanging="227"/>
      </w:pPr>
      <w:rPr>
        <w:rFonts w:ascii="Bryant Pro Regular Alternate" w:hAnsi="Bryant Pro Regular Alternate" w:cs="Bryant Pro Regular Alternate"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9052858"/>
    <w:multiLevelType w:val="multilevel"/>
    <w:tmpl w:val="CD48DA8E"/>
    <w:lvl w:ilvl="0">
      <w:start w:val="1"/>
      <w:numFmt w:val="decimal"/>
      <w:pStyle w:val="berschrift1"/>
      <w:lvlText w:val="%1"/>
      <w:lvlJc w:val="left"/>
      <w:pPr>
        <w:tabs>
          <w:tab w:val="num" w:pos="0"/>
        </w:tabs>
        <w:ind w:left="360" w:hanging="360"/>
      </w:pPr>
      <w:rPr>
        <w:b w:val="0"/>
        <w:i w:val="0"/>
        <w:vanish w:val="0"/>
        <w:color w:val="auto"/>
        <w:sz w:val="28"/>
      </w:rPr>
    </w:lvl>
    <w:lvl w:ilvl="1">
      <w:start w:val="1"/>
      <w:numFmt w:val="decimal"/>
      <w:pStyle w:val="berschrift2"/>
      <w:suff w:val="space"/>
      <w:lvlText w:val="%1.%2"/>
      <w:lvlJc w:val="left"/>
      <w:pPr>
        <w:tabs>
          <w:tab w:val="num" w:pos="0"/>
        </w:tabs>
        <w:ind w:left="0" w:firstLine="0"/>
      </w:pPr>
    </w:lvl>
    <w:lvl w:ilvl="2">
      <w:start w:val="1"/>
      <w:numFmt w:val="decimal"/>
      <w:pStyle w:val="berschrift3"/>
      <w:suff w:val="space"/>
      <w:lvlText w:val="%1.%2.%3"/>
      <w:lvlJc w:val="left"/>
      <w:pPr>
        <w:tabs>
          <w:tab w:val="num" w:pos="0"/>
        </w:tabs>
        <w:ind w:left="0" w:firstLine="0"/>
      </w:pPr>
    </w:lvl>
    <w:lvl w:ilvl="3">
      <w:start w:val="1"/>
      <w:numFmt w:val="decimal"/>
      <w:pStyle w:val="berschrift4"/>
      <w:suff w:val="space"/>
      <w:lvlText w:val="%1.%2.%3.%4"/>
      <w:lvlJc w:val="left"/>
      <w:pPr>
        <w:tabs>
          <w:tab w:val="num" w:pos="0"/>
        </w:tabs>
        <w:ind w:left="0" w:firstLine="0"/>
      </w:pPr>
    </w:lvl>
    <w:lvl w:ilvl="4">
      <w:start w:val="1"/>
      <w:numFmt w:val="decimal"/>
      <w:pStyle w:val="berschrift5"/>
      <w:suff w:val="space"/>
      <w:lvlText w:val="%1.%2.%3.%4.%5"/>
      <w:lvlJc w:val="left"/>
      <w:pPr>
        <w:tabs>
          <w:tab w:val="num" w:pos="0"/>
        </w:tabs>
        <w:ind w:left="0" w:firstLine="0"/>
      </w:pPr>
    </w:lvl>
    <w:lvl w:ilvl="5">
      <w:start w:val="1"/>
      <w:numFmt w:val="decimal"/>
      <w:lvlText w:val="%1.%2.%3.%4.%5.%6"/>
      <w:lvlJc w:val="left"/>
      <w:pPr>
        <w:tabs>
          <w:tab w:val="num" w:pos="567"/>
        </w:tabs>
        <w:ind w:left="567" w:hanging="567"/>
      </w:pPr>
    </w:lvl>
    <w:lvl w:ilvl="6">
      <w:start w:val="1"/>
      <w:numFmt w:val="decimal"/>
      <w:lvlText w:val="%1.%2.%3.%4.%5.%6.%7"/>
      <w:lvlJc w:val="left"/>
      <w:pPr>
        <w:tabs>
          <w:tab w:val="num" w:pos="567"/>
        </w:tabs>
        <w:ind w:left="567" w:hanging="567"/>
      </w:pPr>
    </w:lvl>
    <w:lvl w:ilvl="7">
      <w:start w:val="1"/>
      <w:numFmt w:val="decimal"/>
      <w:lvlText w:val="%1.%2.%3.%4.%5.%6.%7.%8"/>
      <w:lvlJc w:val="left"/>
      <w:pPr>
        <w:tabs>
          <w:tab w:val="num" w:pos="567"/>
        </w:tabs>
        <w:ind w:left="567" w:hanging="567"/>
      </w:pPr>
    </w:lvl>
    <w:lvl w:ilvl="8">
      <w:start w:val="1"/>
      <w:numFmt w:val="decimal"/>
      <w:lvlText w:val="%1.%2.%3.%4.%5.%6.%7.%8.%9"/>
      <w:lvlJc w:val="left"/>
      <w:pPr>
        <w:tabs>
          <w:tab w:val="num" w:pos="567"/>
        </w:tabs>
        <w:ind w:left="567" w:hanging="567"/>
      </w:pPr>
    </w:lvl>
  </w:abstractNum>
  <w:abstractNum w:abstractNumId="4" w15:restartNumberingAfterBreak="0">
    <w:nsid w:val="4B82043F"/>
    <w:multiLevelType w:val="multilevel"/>
    <w:tmpl w:val="CEB45D38"/>
    <w:lvl w:ilvl="0">
      <w:start w:val="1"/>
      <w:numFmt w:val="bullet"/>
      <w:pStyle w:val="Aufzhlungszeichen"/>
      <w:lvlText w:val="–"/>
      <w:lvlJc w:val="left"/>
      <w:pPr>
        <w:tabs>
          <w:tab w:val="num" w:pos="284"/>
        </w:tabs>
        <w:ind w:left="284" w:hanging="284"/>
      </w:pPr>
      <w:rPr>
        <w:rFonts w:ascii="Bryant Pro Regular Alternate" w:hAnsi="Bryant Pro Regular Alternate" w:cs="Bryant Pro Regular Alternate"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B14677C"/>
    <w:multiLevelType w:val="multilevel"/>
    <w:tmpl w:val="BC14D87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5C394B2C"/>
    <w:multiLevelType w:val="multilevel"/>
    <w:tmpl w:val="16B44418"/>
    <w:lvl w:ilvl="0">
      <w:start w:val="1"/>
      <w:numFmt w:val="bullet"/>
      <w:pStyle w:val="Aufzhlungszeichen4"/>
      <w:lvlText w:val="–"/>
      <w:lvlJc w:val="left"/>
      <w:pPr>
        <w:tabs>
          <w:tab w:val="num" w:pos="1021"/>
        </w:tabs>
        <w:ind w:left="1021" w:hanging="227"/>
      </w:pPr>
      <w:rPr>
        <w:rFonts w:ascii="Bryant Pro Regular Alternate" w:hAnsi="Bryant Pro Regular Alternate" w:cs="Bryant Pro Regular Alternate"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60C47EA5"/>
    <w:multiLevelType w:val="multilevel"/>
    <w:tmpl w:val="8AAEBE8E"/>
    <w:lvl w:ilvl="0">
      <w:start w:val="1"/>
      <w:numFmt w:val="bullet"/>
      <w:pStyle w:val="Aufzhlungszeichen5"/>
      <w:lvlText w:val="–"/>
      <w:lvlJc w:val="left"/>
      <w:pPr>
        <w:tabs>
          <w:tab w:val="num" w:pos="1247"/>
        </w:tabs>
        <w:ind w:left="1247" w:hanging="226"/>
      </w:pPr>
      <w:rPr>
        <w:rFonts w:ascii="Bryant Pro Regular Alternate" w:hAnsi="Bryant Pro Regular Alternate" w:cs="Bryant Pro Regular Alternate"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62D66846"/>
    <w:multiLevelType w:val="hybridMultilevel"/>
    <w:tmpl w:val="4848703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6C385FD2"/>
    <w:multiLevelType w:val="hybridMultilevel"/>
    <w:tmpl w:val="8968DD4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7DED4F80"/>
    <w:multiLevelType w:val="multilevel"/>
    <w:tmpl w:val="418A9A62"/>
    <w:lvl w:ilvl="0">
      <w:start w:val="1"/>
      <w:numFmt w:val="decimal"/>
      <w:pStyle w:val="Nummerierung"/>
      <w:lvlText w:val="%1."/>
      <w:lvlJc w:val="left"/>
      <w:pPr>
        <w:tabs>
          <w:tab w:val="num" w:pos="340"/>
        </w:tabs>
        <w:ind w:left="340" w:hanging="340"/>
      </w:pPr>
    </w:lvl>
    <w:lvl w:ilvl="1">
      <w:start w:val="1"/>
      <w:numFmt w:val="decimal"/>
      <w:suff w:val="space"/>
      <w:lvlText w:val="%1.%2"/>
      <w:lvlJc w:val="left"/>
      <w:pPr>
        <w:tabs>
          <w:tab w:val="num" w:pos="0"/>
        </w:tabs>
        <w:ind w:left="567" w:hanging="227"/>
      </w:pPr>
    </w:lvl>
    <w:lvl w:ilvl="2">
      <w:start w:val="1"/>
      <w:numFmt w:val="decimal"/>
      <w:suff w:val="space"/>
      <w:lvlText w:val="%1.%2.%3"/>
      <w:lvlJc w:val="left"/>
      <w:pPr>
        <w:tabs>
          <w:tab w:val="num" w:pos="0"/>
        </w:tabs>
        <w:ind w:left="794" w:firstLine="0"/>
      </w:pPr>
    </w:lvl>
    <w:lvl w:ilvl="3">
      <w:start w:val="1"/>
      <w:numFmt w:val="decimal"/>
      <w:lvlText w:val="%1.%2.%3.%4"/>
      <w:lvlJc w:val="left"/>
      <w:pPr>
        <w:tabs>
          <w:tab w:val="num" w:pos="709"/>
        </w:tabs>
        <w:ind w:left="709" w:hanging="709"/>
      </w:pPr>
    </w:lvl>
    <w:lvl w:ilvl="4">
      <w:start w:val="1"/>
      <w:numFmt w:val="decimal"/>
      <w:lvlText w:val="%1.%2.%3.%4.%5"/>
      <w:lvlJc w:val="left"/>
      <w:pPr>
        <w:tabs>
          <w:tab w:val="num" w:pos="453"/>
        </w:tabs>
        <w:ind w:left="453" w:hanging="453"/>
      </w:pPr>
    </w:lvl>
    <w:lvl w:ilvl="5">
      <w:start w:val="1"/>
      <w:numFmt w:val="decimal"/>
      <w:lvlText w:val="%1.%2.%3.%4.%5.%6"/>
      <w:lvlJc w:val="left"/>
      <w:pPr>
        <w:tabs>
          <w:tab w:val="num" w:pos="453"/>
        </w:tabs>
        <w:ind w:left="453" w:hanging="453"/>
      </w:pPr>
    </w:lvl>
    <w:lvl w:ilvl="6">
      <w:start w:val="1"/>
      <w:numFmt w:val="decimal"/>
      <w:lvlText w:val="%1.%2.%3.%4.%5.%6.%7"/>
      <w:lvlJc w:val="left"/>
      <w:pPr>
        <w:tabs>
          <w:tab w:val="num" w:pos="453"/>
        </w:tabs>
        <w:ind w:left="453" w:hanging="453"/>
      </w:pPr>
    </w:lvl>
    <w:lvl w:ilvl="7">
      <w:start w:val="1"/>
      <w:numFmt w:val="decimal"/>
      <w:lvlText w:val="%1.%2.%3.%4.%5.%6.%7.%8"/>
      <w:lvlJc w:val="left"/>
      <w:pPr>
        <w:tabs>
          <w:tab w:val="num" w:pos="453"/>
        </w:tabs>
        <w:ind w:left="453" w:hanging="453"/>
      </w:pPr>
    </w:lvl>
    <w:lvl w:ilvl="8">
      <w:start w:val="1"/>
      <w:numFmt w:val="decimal"/>
      <w:lvlText w:val="%1.%2.%3.%4.%5.%6.%7.%8.%9"/>
      <w:lvlJc w:val="left"/>
      <w:pPr>
        <w:tabs>
          <w:tab w:val="num" w:pos="453"/>
        </w:tabs>
        <w:ind w:left="453" w:hanging="453"/>
      </w:pPr>
    </w:lvl>
  </w:abstractNum>
  <w:num w:numId="1" w16cid:durableId="37628435">
    <w:abstractNumId w:val="4"/>
  </w:num>
  <w:num w:numId="2" w16cid:durableId="333345154">
    <w:abstractNumId w:val="2"/>
  </w:num>
  <w:num w:numId="3" w16cid:durableId="612827682">
    <w:abstractNumId w:val="1"/>
  </w:num>
  <w:num w:numId="4" w16cid:durableId="1385761898">
    <w:abstractNumId w:val="6"/>
  </w:num>
  <w:num w:numId="5" w16cid:durableId="817263834">
    <w:abstractNumId w:val="7"/>
  </w:num>
  <w:num w:numId="6" w16cid:durableId="303312876">
    <w:abstractNumId w:val="10"/>
  </w:num>
  <w:num w:numId="7" w16cid:durableId="1582639748">
    <w:abstractNumId w:val="3"/>
  </w:num>
  <w:num w:numId="8" w16cid:durableId="1292321888">
    <w:abstractNumId w:val="5"/>
  </w:num>
  <w:num w:numId="9" w16cid:durableId="91514585">
    <w:abstractNumId w:val="8"/>
  </w:num>
  <w:num w:numId="10" w16cid:durableId="522865649">
    <w:abstractNumId w:val="0"/>
  </w:num>
  <w:num w:numId="11" w16cid:durableId="12828049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436"/>
    <w:rsid w:val="000B7ADE"/>
    <w:rsid w:val="001B0857"/>
    <w:rsid w:val="001D3AF5"/>
    <w:rsid w:val="001D4A4D"/>
    <w:rsid w:val="002A4176"/>
    <w:rsid w:val="003F755D"/>
    <w:rsid w:val="004361F6"/>
    <w:rsid w:val="005F7B91"/>
    <w:rsid w:val="00661567"/>
    <w:rsid w:val="00931436"/>
    <w:rsid w:val="00BD4355"/>
    <w:rsid w:val="00CC0988"/>
    <w:rsid w:val="00D23400"/>
    <w:rsid w:val="00E24306"/>
    <w:rsid w:val="00F87A52"/>
  </w:rsids>
  <m:mathPr>
    <m:mathFont m:val="Cambria Math"/>
    <m:brkBin m:val="before"/>
    <m:brkBinSub m:val="--"/>
    <m:smallFrac m:val="0"/>
    <m:dispDef/>
    <m:lMargin m:val="0"/>
    <m:rMargin m:val="0"/>
    <m:defJc m:val="centerGroup"/>
    <m:wrapIndent m:val="1440"/>
    <m:intLim m:val="subSup"/>
    <m:naryLim m:val="undOvr"/>
  </m:mathPr>
  <w:themeFontLang w:val="de-CH"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FCCEB"/>
  <w15:docId w15:val="{DECA299A-1E81-4E4F-8191-2BFD80712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ucida Sans" w:eastAsia="Lucida Sans" w:hAnsi="Lucida Sans" w:cs="Times New Roman"/>
        <w:lang w:val="de-CH" w:eastAsia="de-CH"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2" w:qFormat="1"/>
    <w:lsdException w:name="heading 2" w:uiPriority="2" w:qFormat="1"/>
    <w:lsdException w:name="heading 3" w:uiPriority="2" w:qFormat="1"/>
    <w:lsdException w:name="heading 4" w:uiPriority="2" w:qFormat="1"/>
    <w:lsdException w:name="heading 5" w:uiPriority="0" w:qFormat="1"/>
    <w:lsdException w:name="heading 6" w:uiPriority="0"/>
    <w:lsdException w:name="heading 7" w:uiPriority="0"/>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semiHidden="1"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0"/>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5646C"/>
    <w:pPr>
      <w:tabs>
        <w:tab w:val="left" w:pos="5387"/>
      </w:tabs>
      <w:spacing w:line="244" w:lineRule="atLeast"/>
    </w:pPr>
    <w:rPr>
      <w:rFonts w:asciiTheme="minorHAnsi" w:eastAsiaTheme="minorHAnsi" w:hAnsiTheme="minorHAnsi" w:cstheme="minorBidi"/>
      <w:sz w:val="19"/>
      <w:lang w:val="en-GB" w:eastAsia="en-US"/>
    </w:rPr>
  </w:style>
  <w:style w:type="paragraph" w:styleId="berschrift1">
    <w:name w:val="heading 1"/>
    <w:basedOn w:val="Standard"/>
    <w:next w:val="Standard"/>
    <w:link w:val="berschrift1Zchn"/>
    <w:uiPriority w:val="2"/>
    <w:qFormat/>
    <w:rsid w:val="00585BCE"/>
    <w:pPr>
      <w:keepNext/>
      <w:keepLines/>
      <w:numPr>
        <w:numId w:val="7"/>
      </w:numPr>
      <w:tabs>
        <w:tab w:val="clear" w:pos="5387"/>
        <w:tab w:val="left" w:pos="340"/>
        <w:tab w:val="left" w:pos="567"/>
        <w:tab w:val="left" w:pos="794"/>
      </w:tabs>
      <w:spacing w:before="360" w:after="240" w:line="336" w:lineRule="atLeast"/>
      <w:ind w:left="340" w:hanging="340"/>
      <w:outlineLvl w:val="0"/>
    </w:pPr>
    <w:rPr>
      <w:rFonts w:asciiTheme="majorHAnsi" w:eastAsia="Times New Roman" w:hAnsiTheme="majorHAnsi" w:cs="Times New Roman"/>
      <w:bCs/>
      <w:sz w:val="28"/>
      <w:szCs w:val="28"/>
    </w:rPr>
  </w:style>
  <w:style w:type="paragraph" w:styleId="berschrift2">
    <w:name w:val="heading 2"/>
    <w:basedOn w:val="Standard"/>
    <w:next w:val="Standard"/>
    <w:link w:val="berschrift2Zchn"/>
    <w:uiPriority w:val="2"/>
    <w:qFormat/>
    <w:rsid w:val="00585BCE"/>
    <w:pPr>
      <w:keepNext/>
      <w:keepLines/>
      <w:numPr>
        <w:ilvl w:val="1"/>
        <w:numId w:val="7"/>
      </w:numPr>
      <w:tabs>
        <w:tab w:val="clear" w:pos="5387"/>
        <w:tab w:val="left" w:pos="567"/>
        <w:tab w:val="left" w:pos="794"/>
      </w:tabs>
      <w:spacing w:before="360" w:after="120"/>
      <w:outlineLvl w:val="1"/>
    </w:pPr>
    <w:rPr>
      <w:rFonts w:asciiTheme="majorHAnsi" w:eastAsia="Times New Roman" w:hAnsiTheme="majorHAnsi" w:cs="Times New Roman"/>
      <w:b/>
      <w:bCs/>
      <w:szCs w:val="26"/>
    </w:rPr>
  </w:style>
  <w:style w:type="paragraph" w:styleId="berschrift3">
    <w:name w:val="heading 3"/>
    <w:basedOn w:val="Standard"/>
    <w:next w:val="Standard"/>
    <w:link w:val="berschrift3Zchn"/>
    <w:uiPriority w:val="2"/>
    <w:qFormat/>
    <w:rsid w:val="00585BCE"/>
    <w:pPr>
      <w:keepNext/>
      <w:numPr>
        <w:ilvl w:val="2"/>
        <w:numId w:val="7"/>
      </w:numPr>
      <w:tabs>
        <w:tab w:val="clear" w:pos="5387"/>
      </w:tabs>
      <w:outlineLvl w:val="2"/>
    </w:pPr>
    <w:rPr>
      <w:rFonts w:asciiTheme="majorHAnsi" w:eastAsia="Lucida Sans" w:hAnsiTheme="majorHAnsi" w:cs="Arial"/>
      <w:bCs/>
      <w:szCs w:val="26"/>
    </w:rPr>
  </w:style>
  <w:style w:type="paragraph" w:styleId="berschrift4">
    <w:name w:val="heading 4"/>
    <w:basedOn w:val="Standard"/>
    <w:next w:val="Standard"/>
    <w:link w:val="berschrift4Zchn"/>
    <w:uiPriority w:val="2"/>
    <w:qFormat/>
    <w:rsid w:val="00585BCE"/>
    <w:pPr>
      <w:keepNext/>
      <w:numPr>
        <w:ilvl w:val="3"/>
        <w:numId w:val="7"/>
      </w:numPr>
      <w:tabs>
        <w:tab w:val="clear" w:pos="5387"/>
      </w:tabs>
      <w:outlineLvl w:val="3"/>
    </w:pPr>
    <w:rPr>
      <w:rFonts w:asciiTheme="majorHAnsi" w:eastAsia="Lucida Sans" w:hAnsiTheme="majorHAnsi" w:cs="Times New Roman"/>
      <w:bCs/>
      <w:szCs w:val="28"/>
    </w:rPr>
  </w:style>
  <w:style w:type="paragraph" w:styleId="berschrift5">
    <w:name w:val="heading 5"/>
    <w:basedOn w:val="berschrift4"/>
    <w:next w:val="Standard"/>
    <w:qFormat/>
    <w:rsid w:val="00A5646C"/>
    <w:pPr>
      <w:numPr>
        <w:ilvl w:val="4"/>
      </w:numPr>
      <w:outlineLvl w:val="4"/>
    </w:pPr>
  </w:style>
  <w:style w:type="paragraph" w:styleId="berschrift6">
    <w:name w:val="heading 6"/>
    <w:basedOn w:val="Standard"/>
    <w:next w:val="Standard"/>
    <w:qFormat/>
    <w:rsid w:val="006247D6"/>
    <w:pPr>
      <w:outlineLvl w:val="5"/>
    </w:pPr>
    <w:rPr>
      <w:rFonts w:cs="Lucida Sans"/>
      <w:bCs/>
      <w:szCs w:val="19"/>
    </w:rPr>
  </w:style>
  <w:style w:type="paragraph" w:styleId="berschrift7">
    <w:name w:val="heading 7"/>
    <w:basedOn w:val="Standard"/>
    <w:next w:val="Standard"/>
    <w:qFormat/>
    <w:rsid w:val="006247D6"/>
    <w:pPr>
      <w:outlineLvl w:val="6"/>
    </w:pPr>
    <w:rPr>
      <w:rFonts w:cs="Lucida Sans"/>
      <w:szCs w:val="19"/>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uiPriority w:val="2"/>
    <w:qFormat/>
    <w:rsid w:val="00585BCE"/>
    <w:rPr>
      <w:rFonts w:asciiTheme="majorHAnsi" w:eastAsia="Times New Roman" w:hAnsiTheme="majorHAnsi"/>
      <w:bCs/>
      <w:sz w:val="28"/>
      <w:szCs w:val="28"/>
      <w:lang w:val="en-GB" w:eastAsia="en-US"/>
    </w:rPr>
  </w:style>
  <w:style w:type="character" w:customStyle="1" w:styleId="berschrift2Zchn">
    <w:name w:val="Überschrift 2 Zchn"/>
    <w:link w:val="berschrift2"/>
    <w:uiPriority w:val="2"/>
    <w:qFormat/>
    <w:rsid w:val="00585BCE"/>
    <w:rPr>
      <w:rFonts w:asciiTheme="majorHAnsi" w:eastAsia="Times New Roman" w:hAnsiTheme="majorHAnsi"/>
      <w:b/>
      <w:bCs/>
      <w:sz w:val="19"/>
      <w:szCs w:val="26"/>
      <w:lang w:val="en-GB" w:eastAsia="en-US"/>
    </w:rPr>
  </w:style>
  <w:style w:type="character" w:customStyle="1" w:styleId="KopfzeileZchn">
    <w:name w:val="Kopfzeile Zchn"/>
    <w:link w:val="Kopfzeile"/>
    <w:uiPriority w:val="99"/>
    <w:qFormat/>
    <w:rsid w:val="006247D6"/>
    <w:rPr>
      <w:rFonts w:asciiTheme="minorHAnsi" w:eastAsiaTheme="minorHAnsi" w:hAnsiTheme="minorHAnsi" w:cstheme="minorBidi"/>
      <w:sz w:val="16"/>
      <w:lang w:val="fr-CH" w:eastAsia="en-US"/>
    </w:rPr>
  </w:style>
  <w:style w:type="character" w:customStyle="1" w:styleId="FuzeileZchn">
    <w:name w:val="Fußzeile Zchn"/>
    <w:link w:val="Fuzeile"/>
    <w:uiPriority w:val="99"/>
    <w:qFormat/>
    <w:rsid w:val="006247D6"/>
    <w:rPr>
      <w:rFonts w:asciiTheme="minorHAnsi" w:eastAsiaTheme="minorHAnsi" w:hAnsiTheme="minorHAnsi" w:cstheme="minorBidi"/>
      <w:color w:val="64849B"/>
      <w:sz w:val="16"/>
      <w:lang w:val="fr-CH" w:eastAsia="en-US"/>
    </w:rPr>
  </w:style>
  <w:style w:type="character" w:customStyle="1" w:styleId="TitelZchn">
    <w:name w:val="Titel Zchn"/>
    <w:link w:val="Titel"/>
    <w:uiPriority w:val="3"/>
    <w:qFormat/>
    <w:rsid w:val="006247D6"/>
    <w:rPr>
      <w:rFonts w:asciiTheme="minorHAnsi" w:eastAsia="Times New Roman" w:hAnsiTheme="minorHAnsi" w:cstheme="minorBidi"/>
      <w:color w:val="000000"/>
      <w:spacing w:val="5"/>
      <w:kern w:val="2"/>
      <w:sz w:val="48"/>
      <w:szCs w:val="52"/>
      <w:lang w:val="fr-CH" w:eastAsia="en-US"/>
    </w:rPr>
  </w:style>
  <w:style w:type="character" w:customStyle="1" w:styleId="FootnoteCharacters">
    <w:name w:val="Footnote Characters"/>
    <w:semiHidden/>
    <w:qFormat/>
    <w:rsid w:val="006247D6"/>
    <w:rPr>
      <w:vertAlign w:val="superscript"/>
    </w:rPr>
  </w:style>
  <w:style w:type="character" w:customStyle="1" w:styleId="FootnoteCharactersuser">
    <w:name w:val="Footnote Characters (user)"/>
    <w:qFormat/>
    <w:rPr>
      <w:vertAlign w:val="superscript"/>
    </w:rPr>
  </w:style>
  <w:style w:type="character" w:styleId="Funotenzeichen">
    <w:name w:val="footnote reference"/>
    <w:rPr>
      <w:vertAlign w:val="superscript"/>
    </w:rPr>
  </w:style>
  <w:style w:type="character" w:customStyle="1" w:styleId="SprechblasentextZchn">
    <w:name w:val="Sprechblasentext Zchn"/>
    <w:link w:val="Sprechblasentext"/>
    <w:uiPriority w:val="99"/>
    <w:semiHidden/>
    <w:qFormat/>
    <w:rsid w:val="006247D6"/>
    <w:rPr>
      <w:rFonts w:ascii="Tahoma" w:eastAsiaTheme="minorHAnsi" w:hAnsi="Tahoma" w:cs="Tahoma"/>
      <w:sz w:val="16"/>
      <w:szCs w:val="16"/>
      <w:lang w:val="fr-CH" w:eastAsia="en-US"/>
    </w:rPr>
  </w:style>
  <w:style w:type="character" w:styleId="Hyperlink">
    <w:name w:val="Hyperlink"/>
    <w:uiPriority w:val="99"/>
    <w:unhideWhenUsed/>
    <w:rsid w:val="006247D6"/>
    <w:rPr>
      <w:color w:val="0000FF"/>
      <w:u w:val="single"/>
    </w:rPr>
  </w:style>
  <w:style w:type="character" w:customStyle="1" w:styleId="berschrift3Zchn">
    <w:name w:val="Überschrift 3 Zchn"/>
    <w:basedOn w:val="Absatz-Standardschriftart"/>
    <w:link w:val="berschrift3"/>
    <w:uiPriority w:val="2"/>
    <w:qFormat/>
    <w:rsid w:val="00585BCE"/>
    <w:rPr>
      <w:rFonts w:asciiTheme="majorHAnsi" w:hAnsiTheme="majorHAnsi" w:cs="Arial"/>
      <w:bCs/>
      <w:sz w:val="19"/>
      <w:szCs w:val="26"/>
      <w:lang w:val="en-GB" w:eastAsia="en-US"/>
    </w:rPr>
  </w:style>
  <w:style w:type="character" w:customStyle="1" w:styleId="berschrift4Zchn">
    <w:name w:val="Überschrift 4 Zchn"/>
    <w:basedOn w:val="Absatz-Standardschriftart"/>
    <w:link w:val="berschrift4"/>
    <w:uiPriority w:val="2"/>
    <w:qFormat/>
    <w:rsid w:val="00585BCE"/>
    <w:rPr>
      <w:rFonts w:asciiTheme="majorHAnsi" w:hAnsiTheme="majorHAnsi"/>
      <w:bCs/>
      <w:sz w:val="19"/>
      <w:szCs w:val="28"/>
      <w:lang w:val="en-GB" w:eastAsia="en-US"/>
    </w:rPr>
  </w:style>
  <w:style w:type="paragraph" w:customStyle="1" w:styleId="Heading">
    <w:name w:val="Heading"/>
    <w:basedOn w:val="Standard"/>
    <w:next w:val="Textkrper"/>
    <w:qFormat/>
    <w:pPr>
      <w:keepNext/>
      <w:spacing w:before="240" w:after="120"/>
    </w:pPr>
    <w:rPr>
      <w:rFonts w:ascii="Liberation Sans" w:eastAsia="Noto Sans CJK SC" w:hAnsi="Liberation Sans" w:cs="Noto Sans Devanagari"/>
      <w:sz w:val="28"/>
      <w:szCs w:val="28"/>
    </w:rPr>
  </w:style>
  <w:style w:type="paragraph" w:styleId="Textkrper">
    <w:name w:val="Body Text"/>
    <w:basedOn w:val="Standard"/>
    <w:pPr>
      <w:spacing w:after="140" w:line="276" w:lineRule="auto"/>
    </w:pPr>
  </w:style>
  <w:style w:type="paragraph" w:styleId="Liste">
    <w:name w:val="List"/>
    <w:basedOn w:val="Textkrper"/>
    <w:rPr>
      <w:rFonts w:cs="Noto Sans Devanagari"/>
    </w:rPr>
  </w:style>
  <w:style w:type="paragraph" w:styleId="Beschriftung">
    <w:name w:val="caption"/>
    <w:basedOn w:val="Standard"/>
    <w:next w:val="Standard"/>
    <w:qFormat/>
    <w:rsid w:val="006247D6"/>
    <w:pPr>
      <w:spacing w:before="120" w:after="240"/>
    </w:pPr>
    <w:rPr>
      <w:bCs/>
      <w:sz w:val="16"/>
      <w:lang w:val="fr-FR"/>
    </w:rPr>
  </w:style>
  <w:style w:type="paragraph" w:customStyle="1" w:styleId="Index">
    <w:name w:val="Index"/>
    <w:basedOn w:val="Standard"/>
    <w:qFormat/>
    <w:pPr>
      <w:suppressLineNumbers/>
    </w:pPr>
    <w:rPr>
      <w:rFonts w:cs="Noto Sans Devanagari"/>
    </w:rPr>
  </w:style>
  <w:style w:type="paragraph" w:customStyle="1" w:styleId="HeaderandFooter">
    <w:name w:val="Header and Footer"/>
    <w:basedOn w:val="Standard"/>
    <w:qFormat/>
  </w:style>
  <w:style w:type="paragraph" w:styleId="Kopfzeile">
    <w:name w:val="header"/>
    <w:basedOn w:val="Standard"/>
    <w:link w:val="KopfzeileZchn"/>
    <w:uiPriority w:val="99"/>
    <w:unhideWhenUsed/>
    <w:rsid w:val="006247D6"/>
    <w:pPr>
      <w:tabs>
        <w:tab w:val="center" w:pos="4536"/>
        <w:tab w:val="right" w:pos="9072"/>
      </w:tabs>
      <w:spacing w:line="192" w:lineRule="exact"/>
    </w:pPr>
    <w:rPr>
      <w:sz w:val="16"/>
    </w:rPr>
  </w:style>
  <w:style w:type="paragraph" w:styleId="Fuzeile">
    <w:name w:val="footer"/>
    <w:basedOn w:val="Standard"/>
    <w:link w:val="FuzeileZchn"/>
    <w:uiPriority w:val="99"/>
    <w:unhideWhenUsed/>
    <w:rsid w:val="006247D6"/>
    <w:pPr>
      <w:tabs>
        <w:tab w:val="center" w:pos="4536"/>
        <w:tab w:val="right" w:pos="9072"/>
      </w:tabs>
      <w:spacing w:line="240" w:lineRule="auto"/>
    </w:pPr>
    <w:rPr>
      <w:color w:val="64849B"/>
      <w:sz w:val="16"/>
    </w:rPr>
  </w:style>
  <w:style w:type="paragraph" w:customStyle="1" w:styleId="Absenderzeile">
    <w:name w:val="Absenderzeile"/>
    <w:basedOn w:val="Standard"/>
    <w:qFormat/>
    <w:rsid w:val="006247D6"/>
    <w:pPr>
      <w:spacing w:line="240" w:lineRule="auto"/>
    </w:pPr>
    <w:rPr>
      <w:sz w:val="14"/>
    </w:rPr>
  </w:style>
  <w:style w:type="paragraph" w:styleId="Titel">
    <w:name w:val="Title"/>
    <w:basedOn w:val="Standard"/>
    <w:next w:val="Standard"/>
    <w:link w:val="TitelZchn"/>
    <w:uiPriority w:val="3"/>
    <w:qFormat/>
    <w:rsid w:val="006247D6"/>
    <w:pPr>
      <w:spacing w:line="568" w:lineRule="atLeast"/>
    </w:pPr>
    <w:rPr>
      <w:rFonts w:eastAsia="Times New Roman"/>
      <w:color w:val="000000"/>
      <w:spacing w:val="5"/>
      <w:kern w:val="2"/>
      <w:sz w:val="48"/>
      <w:szCs w:val="52"/>
    </w:rPr>
  </w:style>
  <w:style w:type="paragraph" w:styleId="Untertitel">
    <w:name w:val="Subtitle"/>
    <w:basedOn w:val="Standard"/>
    <w:uiPriority w:val="3"/>
    <w:qFormat/>
    <w:rsid w:val="006247D6"/>
    <w:pPr>
      <w:spacing w:before="260" w:line="320" w:lineRule="exact"/>
      <w:outlineLvl w:val="1"/>
    </w:pPr>
    <w:rPr>
      <w:rFonts w:cs="Arial"/>
      <w:sz w:val="28"/>
      <w:szCs w:val="24"/>
    </w:rPr>
  </w:style>
  <w:style w:type="paragraph" w:customStyle="1" w:styleId="RefFusszeile">
    <w:name w:val="Ref_Fusszeile"/>
    <w:basedOn w:val="Fuzeile"/>
    <w:uiPriority w:val="1"/>
    <w:qFormat/>
    <w:rsid w:val="006247D6"/>
    <w:rPr>
      <w:sz w:val="19"/>
    </w:rPr>
  </w:style>
  <w:style w:type="paragraph" w:styleId="Verzeichnis1">
    <w:name w:val="toc 1"/>
    <w:basedOn w:val="Standard"/>
    <w:next w:val="Standard"/>
    <w:autoRedefine/>
    <w:uiPriority w:val="39"/>
    <w:rsid w:val="00A5646C"/>
    <w:pPr>
      <w:pBdr>
        <w:bottom w:val="single" w:sz="8" w:space="1" w:color="D0D0D0"/>
      </w:pBdr>
      <w:tabs>
        <w:tab w:val="clear" w:pos="5387"/>
        <w:tab w:val="left" w:pos="340"/>
        <w:tab w:val="left" w:pos="567"/>
        <w:tab w:val="left" w:pos="794"/>
        <w:tab w:val="right" w:pos="9469"/>
      </w:tabs>
      <w:spacing w:line="200" w:lineRule="exact"/>
    </w:pPr>
  </w:style>
  <w:style w:type="paragraph" w:styleId="Verzeichnis2">
    <w:name w:val="toc 2"/>
    <w:basedOn w:val="Standard"/>
    <w:next w:val="Standard"/>
    <w:autoRedefine/>
    <w:uiPriority w:val="39"/>
    <w:rsid w:val="00A5646C"/>
    <w:pPr>
      <w:pBdr>
        <w:bottom w:val="single" w:sz="8" w:space="1" w:color="D0D0D0"/>
      </w:pBdr>
      <w:tabs>
        <w:tab w:val="clear" w:pos="5387"/>
        <w:tab w:val="right" w:pos="9469"/>
      </w:tabs>
      <w:spacing w:line="200" w:lineRule="exact"/>
      <w:ind w:firstLine="340"/>
    </w:pPr>
  </w:style>
  <w:style w:type="paragraph" w:styleId="Verzeichnis3">
    <w:name w:val="toc 3"/>
    <w:basedOn w:val="Standard"/>
    <w:next w:val="Standard"/>
    <w:autoRedefine/>
    <w:uiPriority w:val="39"/>
    <w:rsid w:val="00A5646C"/>
    <w:pPr>
      <w:pBdr>
        <w:bottom w:val="single" w:sz="8" w:space="1" w:color="D0D0D0"/>
      </w:pBdr>
      <w:tabs>
        <w:tab w:val="clear" w:pos="5387"/>
        <w:tab w:val="right" w:pos="9469"/>
      </w:tabs>
      <w:spacing w:line="200" w:lineRule="exact"/>
      <w:ind w:firstLine="567"/>
    </w:pPr>
  </w:style>
  <w:style w:type="paragraph" w:styleId="Verzeichnis4">
    <w:name w:val="toc 4"/>
    <w:basedOn w:val="Standard"/>
    <w:next w:val="Standard"/>
    <w:autoRedefine/>
    <w:uiPriority w:val="39"/>
    <w:rsid w:val="00A5646C"/>
    <w:pPr>
      <w:pBdr>
        <w:bottom w:val="single" w:sz="8" w:space="1" w:color="D0D0D0"/>
      </w:pBdr>
      <w:tabs>
        <w:tab w:val="clear" w:pos="5387"/>
        <w:tab w:val="right" w:pos="9469"/>
      </w:tabs>
      <w:spacing w:line="200" w:lineRule="exact"/>
      <w:ind w:firstLine="794"/>
    </w:pPr>
  </w:style>
  <w:style w:type="paragraph" w:styleId="Verzeichnis5">
    <w:name w:val="toc 5"/>
    <w:basedOn w:val="Standard"/>
    <w:next w:val="Standard"/>
    <w:autoRedefine/>
    <w:uiPriority w:val="39"/>
    <w:rsid w:val="00A5646C"/>
    <w:pPr>
      <w:pBdr>
        <w:bottom w:val="single" w:sz="8" w:space="1" w:color="D0D0D0"/>
      </w:pBdr>
      <w:tabs>
        <w:tab w:val="clear" w:pos="5387"/>
        <w:tab w:val="right" w:pos="9469"/>
      </w:tabs>
      <w:spacing w:line="200" w:lineRule="exact"/>
      <w:ind w:firstLine="1021"/>
    </w:pPr>
  </w:style>
  <w:style w:type="paragraph" w:customStyle="1" w:styleId="Inhaltsverzeichnis">
    <w:name w:val="Inhaltsverzeichnis"/>
    <w:basedOn w:val="Untertitel"/>
    <w:qFormat/>
    <w:rsid w:val="006247D6"/>
    <w:pPr>
      <w:spacing w:line="280" w:lineRule="atLeast"/>
    </w:pPr>
  </w:style>
  <w:style w:type="paragraph" w:customStyle="1" w:styleId="Nummerierung">
    <w:name w:val="Nummerierung"/>
    <w:basedOn w:val="Standard"/>
    <w:uiPriority w:val="1"/>
    <w:qFormat/>
    <w:rsid w:val="00A5646C"/>
    <w:pPr>
      <w:numPr>
        <w:numId w:val="6"/>
      </w:numPr>
      <w:tabs>
        <w:tab w:val="clear" w:pos="5387"/>
      </w:tabs>
      <w:jc w:val="both"/>
    </w:pPr>
    <w:rPr>
      <w:rFonts w:eastAsia="Lucida Sans" w:cs="Times New Roman"/>
    </w:rPr>
  </w:style>
  <w:style w:type="paragraph" w:styleId="Aufzhlungszeichen">
    <w:name w:val="List Bullet"/>
    <w:basedOn w:val="Standard"/>
    <w:uiPriority w:val="1"/>
    <w:qFormat/>
    <w:rsid w:val="00A5646C"/>
    <w:pPr>
      <w:numPr>
        <w:numId w:val="1"/>
      </w:numPr>
      <w:tabs>
        <w:tab w:val="clear" w:pos="5387"/>
      </w:tabs>
    </w:pPr>
    <w:rPr>
      <w:rFonts w:eastAsia="Lucida Sans" w:cs="Times New Roman"/>
    </w:rPr>
  </w:style>
  <w:style w:type="paragraph" w:styleId="Aufzhlungszeichen2">
    <w:name w:val="List Bullet 2"/>
    <w:basedOn w:val="Standard"/>
    <w:rsid w:val="006247D6"/>
    <w:pPr>
      <w:numPr>
        <w:numId w:val="2"/>
      </w:numPr>
    </w:pPr>
  </w:style>
  <w:style w:type="paragraph" w:styleId="Aufzhlungszeichen3">
    <w:name w:val="List Bullet 3"/>
    <w:basedOn w:val="Standard"/>
    <w:rsid w:val="006247D6"/>
    <w:pPr>
      <w:numPr>
        <w:numId w:val="3"/>
      </w:numPr>
    </w:pPr>
  </w:style>
  <w:style w:type="paragraph" w:styleId="Aufzhlungszeichen4">
    <w:name w:val="List Bullet 4"/>
    <w:basedOn w:val="Standard"/>
    <w:rsid w:val="006247D6"/>
    <w:pPr>
      <w:numPr>
        <w:numId w:val="4"/>
      </w:numPr>
    </w:pPr>
  </w:style>
  <w:style w:type="paragraph" w:styleId="Aufzhlungszeichen5">
    <w:name w:val="List Bullet 5"/>
    <w:basedOn w:val="Standard"/>
    <w:rsid w:val="006247D6"/>
    <w:pPr>
      <w:numPr>
        <w:numId w:val="5"/>
      </w:numPr>
    </w:pPr>
  </w:style>
  <w:style w:type="paragraph" w:styleId="Zitat">
    <w:name w:val="Quote"/>
    <w:basedOn w:val="Standard"/>
    <w:next w:val="Standard"/>
    <w:qFormat/>
    <w:rsid w:val="006247D6"/>
    <w:pPr>
      <w:spacing w:before="244" w:after="244"/>
      <w:ind w:left="227" w:right="227"/>
    </w:pPr>
    <w:rPr>
      <w:i/>
    </w:rPr>
  </w:style>
  <w:style w:type="paragraph" w:styleId="Funotentext">
    <w:name w:val="footnote text"/>
    <w:basedOn w:val="Standard"/>
    <w:semiHidden/>
    <w:rsid w:val="006247D6"/>
    <w:pPr>
      <w:tabs>
        <w:tab w:val="left" w:pos="227"/>
      </w:tabs>
      <w:ind w:left="227" w:hanging="227"/>
    </w:pPr>
    <w:rPr>
      <w:sz w:val="16"/>
    </w:rPr>
  </w:style>
  <w:style w:type="paragraph" w:customStyle="1" w:styleId="Legende">
    <w:name w:val="Legende"/>
    <w:basedOn w:val="Standard"/>
    <w:semiHidden/>
    <w:qFormat/>
    <w:rsid w:val="006247D6"/>
    <w:rPr>
      <w:sz w:val="16"/>
    </w:rPr>
  </w:style>
  <w:style w:type="paragraph" w:customStyle="1" w:styleId="Verzeichnis">
    <w:name w:val="Verzeichnis"/>
    <w:basedOn w:val="Standard"/>
    <w:qFormat/>
    <w:rsid w:val="00A5646C"/>
    <w:pPr>
      <w:pBdr>
        <w:bottom w:val="single" w:sz="8" w:space="1" w:color="C8C8C8"/>
      </w:pBdr>
      <w:tabs>
        <w:tab w:val="clear" w:pos="5387"/>
        <w:tab w:val="right" w:pos="9469"/>
      </w:tabs>
    </w:pPr>
  </w:style>
  <w:style w:type="paragraph" w:styleId="Dokumentstruktur">
    <w:name w:val="Document Map"/>
    <w:basedOn w:val="Standard"/>
    <w:semiHidden/>
    <w:qFormat/>
    <w:rsid w:val="006247D6"/>
    <w:pPr>
      <w:shd w:val="clear" w:color="auto" w:fill="000080"/>
    </w:pPr>
    <w:rPr>
      <w:rFonts w:ascii="Tahoma" w:hAnsi="Tahoma" w:cs="Tahoma"/>
      <w:sz w:val="20"/>
    </w:rPr>
  </w:style>
  <w:style w:type="paragraph" w:styleId="Abbildungsverzeichnis">
    <w:name w:val="table of figures"/>
    <w:basedOn w:val="Standard"/>
    <w:next w:val="Standard"/>
    <w:uiPriority w:val="99"/>
    <w:unhideWhenUsed/>
    <w:rsid w:val="00A5646C"/>
    <w:pPr>
      <w:pBdr>
        <w:bottom w:val="single" w:sz="8" w:space="1" w:color="C8C8C8"/>
      </w:pBdr>
      <w:tabs>
        <w:tab w:val="clear" w:pos="5387"/>
        <w:tab w:val="right" w:pos="9469"/>
      </w:tabs>
    </w:pPr>
  </w:style>
  <w:style w:type="paragraph" w:styleId="Sprechblasentext">
    <w:name w:val="Balloon Text"/>
    <w:basedOn w:val="Standard"/>
    <w:link w:val="SprechblasentextZchn"/>
    <w:uiPriority w:val="99"/>
    <w:semiHidden/>
    <w:unhideWhenUsed/>
    <w:qFormat/>
    <w:rsid w:val="006247D6"/>
    <w:pPr>
      <w:spacing w:line="240" w:lineRule="auto"/>
    </w:pPr>
    <w:rPr>
      <w:rFonts w:ascii="Tahoma" w:hAnsi="Tahoma" w:cs="Tahoma"/>
      <w:sz w:val="16"/>
      <w:szCs w:val="16"/>
    </w:rPr>
  </w:style>
  <w:style w:type="paragraph" w:customStyle="1" w:styleId="FrameContents">
    <w:name w:val="Frame Contents"/>
    <w:basedOn w:val="Standard"/>
    <w:qFormat/>
  </w:style>
  <w:style w:type="paragraph" w:customStyle="1" w:styleId="TableContents">
    <w:name w:val="Table Contents"/>
    <w:basedOn w:val="Standard"/>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user">
    <w:name w:val="Frame Contents (user)"/>
    <w:basedOn w:val="Standard"/>
    <w:qFormat/>
  </w:style>
  <w:style w:type="table" w:styleId="Tabellenraster">
    <w:name w:val="Table Grid"/>
    <w:basedOn w:val="NormaleTabelle"/>
    <w:uiPriority w:val="59"/>
    <w:rsid w:val="006247D6"/>
    <w:pPr>
      <w:spacing w:line="244" w:lineRule="atLeast"/>
    </w:pPr>
    <w:rPr>
      <w:rFonts w:eastAsiaTheme="minorHAnsi"/>
      <w:sz w:val="19"/>
    </w:rPr>
    <w:tblPr>
      <w:tblCellMar>
        <w:left w:w="0" w:type="dxa"/>
        <w:right w:w="0" w:type="dxa"/>
      </w:tblCellMar>
    </w:tblPr>
  </w:style>
  <w:style w:type="table" w:customStyle="1" w:styleId="TabelleBFH">
    <w:name w:val="Tabelle_BFH"/>
    <w:basedOn w:val="NormaleTabelle"/>
    <w:rsid w:val="0052255F"/>
    <w:pPr>
      <w:spacing w:line="240" w:lineRule="atLeast"/>
    </w:pPr>
    <w:rPr>
      <w:rFonts w:eastAsiaTheme="minorHAnsi"/>
      <w:sz w:val="19"/>
    </w:rPr>
    <w:tblP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CellMar>
        <w:top w:w="40" w:type="dxa"/>
        <w:left w:w="85" w:type="dxa"/>
        <w:bottom w:w="40" w:type="dxa"/>
        <w:right w:w="85" w:type="dxa"/>
      </w:tblCellMar>
    </w:tblPr>
    <w:tcPr>
      <w:shd w:val="clear" w:color="auto" w:fill="E6E6E6"/>
    </w:tcPr>
    <w:tblStylePr w:type="firstRow">
      <w:rPr>
        <w:b/>
        <w:sz w:val="19"/>
      </w:rPr>
      <w:tblPr/>
      <w:tcPr>
        <w:tcBorders>
          <w:top w:val="nil"/>
          <w:left w:val="nil"/>
          <w:bottom w:val="nil"/>
          <w:right w:val="nil"/>
          <w:insideH w:val="nil"/>
          <w:insideV w:val="nil"/>
        </w:tcBorders>
        <w:shd w:val="clear" w:color="auto" w:fill="A6A6A6"/>
      </w:tcPr>
    </w:tblStylePr>
  </w:style>
  <w:style w:type="paragraph" w:styleId="Listenabsatz">
    <w:name w:val="List Paragraph"/>
    <w:basedOn w:val="Standard"/>
    <w:uiPriority w:val="34"/>
    <w:semiHidden/>
    <w:qFormat/>
    <w:rsid w:val="000B7A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4.jpeg"/><Relationship Id="rId26"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image" Target="media/image7.jpe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jpeg"/><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6.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5.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4.xml"/><Relationship Id="rId27" Type="http://schemas.openxmlformats.org/officeDocument/2006/relationships/footer" Target="footer6.xml"/></Relationships>
</file>

<file path=word/_rels/header3.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BFH">
  <a:themeElements>
    <a:clrScheme name="BFH2">
      <a:dk1>
        <a:srgbClr val="000000"/>
      </a:dk1>
      <a:lt1>
        <a:srgbClr val="FFFFFF"/>
      </a:lt1>
      <a:dk2>
        <a:srgbClr val="697D91"/>
      </a:dk2>
      <a:lt2>
        <a:srgbClr val="EEECE1"/>
      </a:lt2>
      <a:accent1>
        <a:srgbClr val="556455"/>
      </a:accent1>
      <a:accent2>
        <a:srgbClr val="8CAF82"/>
      </a:accent2>
      <a:accent3>
        <a:srgbClr val="506E96"/>
      </a:accent3>
      <a:accent4>
        <a:srgbClr val="87B9C8"/>
      </a:accent4>
      <a:accent5>
        <a:srgbClr val="645078"/>
      </a:accent5>
      <a:accent6>
        <a:srgbClr val="A087AA"/>
      </a:accent6>
      <a:hlink>
        <a:srgbClr val="699BBE"/>
      </a:hlink>
      <a:folHlink>
        <a:srgbClr val="B99164"/>
      </a:folHlink>
    </a:clrScheme>
    <a:fontScheme name="Benutzerdefiniert 1">
      <a:majorFont>
        <a:latin typeface="Lucida Sans"/>
        <a:ea typeface=""/>
        <a:cs typeface=""/>
      </a:majorFont>
      <a:minorFont>
        <a:latin typeface="Lucida Sans"/>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C5E7711755FE64DB61EA4D9FB910FA3" ma:contentTypeVersion="12" ma:contentTypeDescription="Ein neues Dokument erstellen." ma:contentTypeScope="" ma:versionID="3e943206e81ecb9f290f7a957254b993">
  <xsd:schema xmlns:xsd="http://www.w3.org/2001/XMLSchema" xmlns:xs="http://www.w3.org/2001/XMLSchema" xmlns:p="http://schemas.microsoft.com/office/2006/metadata/properties" xmlns:ns2="dd8cb13b-09cd-4f71-a146-5d96908aee33" xmlns:ns3="484c8c59-755d-4516-b8d2-1621b38262b4" xmlns:ns4="65111c24-9a2a-477f-abc3-258134d3f2a0" targetNamespace="http://schemas.microsoft.com/office/2006/metadata/properties" ma:root="true" ma:fieldsID="4a73b8a6e85c3d0f90d40cc91b10065b" ns2:_="" ns3:_="" ns4:_="">
    <xsd:import namespace="dd8cb13b-09cd-4f71-a146-5d96908aee33"/>
    <xsd:import namespace="484c8c59-755d-4516-b8d2-1621b38262b4"/>
    <xsd:import namespace="65111c24-9a2a-477f-abc3-258134d3f2a0"/>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GenerationTime" minOccurs="0"/>
                <xsd:element ref="ns2:MediaServiceEventHashCode" minOccurs="0"/>
                <xsd:element ref="ns2:MediaServiceDateTaken" minOccurs="0"/>
                <xsd:element ref="ns2:MediaLengthInSeconds" minOccurs="0"/>
                <xsd:element ref="ns2:MediaServiceOCR" minOccurs="0"/>
                <xsd:element ref="ns4: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8cb13b-09cd-4f71-a146-5d96908aee33"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Bildmarkierungen" ma:readOnly="false" ma:fieldId="{5cf76f15-5ced-4ddc-b409-7134ff3c332f}" ma:taxonomyMulti="true" ma:sspId="5762c749-3c58-4e44-b2b3-1d952cc78e7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84c8c59-755d-4516-b8d2-1621b38262b4"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13d4892-713f-4b7a-bfd1-236a680d039a}" ma:internalName="TaxCatchAll" ma:showField="CatchAllData" ma:web="65111c24-9a2a-477f-abc3-258134d3f2a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5111c24-9a2a-477f-abc3-258134d3f2a0"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84c8c59-755d-4516-b8d2-1621b38262b4">
      <Value>241</Value>
    </TaxCatchAll>
    <lcf76f155ced4ddcb4097134ff3c332f xmlns="dd8cb13b-09cd-4f71-a146-5d96908aee33">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F5D255-948D-43A3-801F-917434F5D7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8cb13b-09cd-4f71-a146-5d96908aee33"/>
    <ds:schemaRef ds:uri="484c8c59-755d-4516-b8d2-1621b38262b4"/>
    <ds:schemaRef ds:uri="65111c24-9a2a-477f-abc3-258134d3f2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117A90C-4703-4DAB-914D-EF7D9D958E5C}">
  <ds:schemaRefs>
    <ds:schemaRef ds:uri="http://schemas.microsoft.com/sharepoint/v3/contenttype/forms"/>
  </ds:schemaRefs>
</ds:datastoreItem>
</file>

<file path=customXml/itemProps3.xml><?xml version="1.0" encoding="utf-8"?>
<ds:datastoreItem xmlns:ds="http://schemas.openxmlformats.org/officeDocument/2006/customXml" ds:itemID="{B4C2D1A4-B77A-467C-8FF8-28D3A283883F}">
  <ds:schemaRefs>
    <ds:schemaRef ds:uri="http://schemas.microsoft.com/office/2006/metadata/properties"/>
    <ds:schemaRef ds:uri="http://schemas.microsoft.com/office/infopath/2007/PartnerControls"/>
    <ds:schemaRef ds:uri="484c8c59-755d-4516-b8d2-1621b38262b4"/>
    <ds:schemaRef ds:uri="dd8cb13b-09cd-4f71-a146-5d96908aee33"/>
  </ds:schemaRefs>
</ds:datastoreItem>
</file>

<file path=customXml/itemProps4.xml><?xml version="1.0" encoding="utf-8"?>
<ds:datastoreItem xmlns:ds="http://schemas.openxmlformats.org/officeDocument/2006/customXml" ds:itemID="{72DAFA29-00E9-4670-BEBB-3C2B4EF1EA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2042</Words>
  <Characters>12866</Characters>
  <Application>Microsoft Office Word</Application>
  <DocSecurity>0</DocSecurity>
  <Lines>107</Lines>
  <Paragraphs>29</Paragraphs>
  <ScaleCrop>false</ScaleCrop>
  <HeadingPairs>
    <vt:vector size="2" baseType="variant">
      <vt:variant>
        <vt:lpstr>Titel</vt:lpstr>
      </vt:variant>
      <vt:variant>
        <vt:i4>1</vt:i4>
      </vt:variant>
    </vt:vector>
  </HeadingPairs>
  <TitlesOfParts>
    <vt:vector size="1" baseType="lpstr">
      <vt:lpstr>Vorlage Skript/Bericht ohne Titelbild (en)</vt:lpstr>
    </vt:vector>
  </TitlesOfParts>
  <Company>BFH</Company>
  <LinksUpToDate>false</LinksUpToDate>
  <CharactersWithSpaces>14879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Vorlage Skript/Bericht ohne Titelbild (en)</dc:title>
  <dc:subject/>
  <dc:creator>Lüthi Stefan</dc:creator>
  <dc:description/>
  <cp:lastModifiedBy>Stalder Hannes</cp:lastModifiedBy>
  <cp:revision>18</cp:revision>
  <cp:lastPrinted>2013-07-08T10:11:00Z</cp:lastPrinted>
  <dcterms:created xsi:type="dcterms:W3CDTF">2024-02-14T14:43:00Z</dcterms:created>
  <dcterms:modified xsi:type="dcterms:W3CDTF">2026-04-26T09:48:00Z</dcterms:modified>
  <dc:language>de-CH</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fhIntranetDocumentType">
    <vt:lpwstr>241;#Vorlage|de1a6d3c-ac6a-4b34-8edd-308eb81066db</vt:lpwstr>
  </property>
  <property fmtid="{D5CDD505-2E9C-101B-9397-08002B2CF9AE}" pid="3" name="CanChangeLogo">
    <vt:bool>false</vt:bool>
  </property>
  <property fmtid="{D5CDD505-2E9C-101B-9397-08002B2CF9AE}" pid="4" name="ContentTypeId">
    <vt:lpwstr>0x0101006C5E7711755FE64DB61EA4D9FB910FA3</vt:lpwstr>
  </property>
  <property fmtid="{D5CDD505-2E9C-101B-9397-08002B2CF9AE}" pid="5" name="TaxCatchAll">
    <vt:lpwstr>241;#Vorlage|de1a6d3c-ac6a-4b34-8edd-308eb81066db</vt:lpwstr>
  </property>
</Properties>
</file>