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2DF" w:rsidRDefault="00CE32DF" w:rsidP="00CE32DF">
      <w:pPr>
        <w:pStyle w:val="1"/>
        <w:numPr>
          <w:ilvl w:val="0"/>
          <w:numId w:val="0"/>
        </w:numPr>
        <w:ind w:left="720"/>
        <w:jc w:val="center"/>
      </w:pPr>
      <w:bookmarkStart w:id="0" w:name="_Toc272313533"/>
      <w:r>
        <w:t>Описание интерфейса пользователя</w:t>
      </w:r>
      <w:bookmarkEnd w:id="0"/>
    </w:p>
    <w:p w:rsidR="00CE32DF" w:rsidRDefault="00CE32DF" w:rsidP="00CE32DF">
      <w:pPr>
        <w:numPr>
          <w:ilvl w:val="0"/>
          <w:numId w:val="2"/>
        </w:numPr>
        <w:jc w:val="both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 xml:space="preserve">Выбрать ярлык  на рабочем столе </w:t>
      </w:r>
      <w:r w:rsidRPr="00675D4A">
        <w:rPr>
          <w:b w:val="0"/>
          <w:color w:val="auto"/>
          <w:sz w:val="28"/>
          <w:szCs w:val="28"/>
        </w:rPr>
        <w:t>«</w:t>
      </w:r>
      <w:r>
        <w:rPr>
          <w:b w:val="0"/>
          <w:color w:val="auto"/>
          <w:sz w:val="28"/>
          <w:szCs w:val="28"/>
        </w:rPr>
        <w:t>Система безналичной оплаты</w:t>
      </w:r>
      <w:r w:rsidRPr="00675D4A">
        <w:rPr>
          <w:b w:val="0"/>
          <w:color w:val="auto"/>
          <w:sz w:val="28"/>
          <w:szCs w:val="28"/>
        </w:rPr>
        <w:t>»,  запустить програм</w:t>
      </w:r>
      <w:r>
        <w:rPr>
          <w:b w:val="0"/>
          <w:color w:val="auto"/>
          <w:sz w:val="28"/>
          <w:szCs w:val="28"/>
        </w:rPr>
        <w:t>му двойным щелчком левой клав</w:t>
      </w:r>
      <w:r>
        <w:rPr>
          <w:b w:val="0"/>
          <w:color w:val="auto"/>
          <w:sz w:val="28"/>
          <w:szCs w:val="28"/>
        </w:rPr>
        <w:t>и</w:t>
      </w:r>
      <w:r>
        <w:rPr>
          <w:b w:val="0"/>
          <w:color w:val="auto"/>
          <w:sz w:val="28"/>
          <w:szCs w:val="28"/>
        </w:rPr>
        <w:t>ши мыши по ярлыку</w:t>
      </w:r>
      <w:r w:rsidR="00DA30A4">
        <w:rPr>
          <w:b w:val="0"/>
          <w:noProof/>
          <w:color w:val="auto"/>
          <w:sz w:val="28"/>
          <w:szCs w:val="28"/>
        </w:rPr>
        <w:drawing>
          <wp:inline distT="0" distB="0" distL="0" distR="0">
            <wp:extent cx="463216" cy="26670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16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 w:val="0"/>
          <w:color w:val="auto"/>
          <w:sz w:val="28"/>
          <w:szCs w:val="28"/>
        </w:rPr>
        <w:t xml:space="preserve">. </w:t>
      </w:r>
    </w:p>
    <w:p w:rsidR="00CE32DF" w:rsidRDefault="00CE32DF" w:rsidP="00CE32DF">
      <w:pPr>
        <w:jc w:val="both"/>
        <w:rPr>
          <w:b w:val="0"/>
          <w:color w:val="auto"/>
          <w:sz w:val="28"/>
          <w:szCs w:val="28"/>
        </w:rPr>
      </w:pPr>
      <w:r w:rsidRPr="003247A0">
        <w:rPr>
          <w:b w:val="0"/>
          <w:color w:val="auto"/>
          <w:sz w:val="28"/>
          <w:szCs w:val="28"/>
        </w:rPr>
        <w:t>Откроется основное окно программы (</w:t>
      </w:r>
      <w:proofErr w:type="gramStart"/>
      <w:r w:rsidRPr="003247A0">
        <w:rPr>
          <w:b w:val="0"/>
          <w:color w:val="auto"/>
          <w:sz w:val="28"/>
          <w:szCs w:val="28"/>
        </w:rPr>
        <w:t>см</w:t>
      </w:r>
      <w:proofErr w:type="gramEnd"/>
      <w:r w:rsidRPr="003247A0">
        <w:rPr>
          <w:b w:val="0"/>
          <w:color w:val="auto"/>
          <w:sz w:val="28"/>
          <w:szCs w:val="28"/>
        </w:rPr>
        <w:t>. рис. №1).</w:t>
      </w:r>
    </w:p>
    <w:p w:rsidR="00DA30A4" w:rsidRDefault="00DA30A4" w:rsidP="00DA30A4">
      <w:pPr>
        <w:jc w:val="center"/>
        <w:rPr>
          <w:b w:val="0"/>
          <w:color w:val="auto"/>
          <w:sz w:val="28"/>
          <w:szCs w:val="28"/>
        </w:rPr>
      </w:pPr>
      <w:r>
        <w:rPr>
          <w:b w:val="0"/>
          <w:noProof/>
          <w:color w:val="auto"/>
          <w:sz w:val="28"/>
          <w:szCs w:val="28"/>
        </w:rPr>
        <w:drawing>
          <wp:inline distT="0" distB="0" distL="0" distR="0">
            <wp:extent cx="3381375" cy="4657725"/>
            <wp:effectExtent l="1905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CF3" w:rsidRPr="00773CF3" w:rsidRDefault="00773CF3" w:rsidP="00773CF3">
      <w:pPr>
        <w:jc w:val="center"/>
        <w:rPr>
          <w:b w:val="0"/>
        </w:rPr>
      </w:pPr>
      <w:r>
        <w:rPr>
          <w:color w:val="auto"/>
        </w:rPr>
        <w:t xml:space="preserve">   </w:t>
      </w:r>
      <w:r w:rsidRPr="007A6939">
        <w:rPr>
          <w:b w:val="0"/>
          <w:color w:val="auto"/>
        </w:rPr>
        <w:t>Рис №</w:t>
      </w:r>
      <w:r>
        <w:rPr>
          <w:b w:val="0"/>
          <w:color w:val="auto"/>
        </w:rPr>
        <w:t>1</w:t>
      </w:r>
    </w:p>
    <w:p w:rsidR="00CE32DF" w:rsidRDefault="00CE32DF" w:rsidP="00CE32DF">
      <w:pPr>
        <w:jc w:val="both"/>
        <w:rPr>
          <w:b w:val="0"/>
          <w:color w:val="auto"/>
          <w:sz w:val="28"/>
          <w:szCs w:val="28"/>
        </w:rPr>
      </w:pPr>
    </w:p>
    <w:p w:rsidR="00DA30A4" w:rsidRDefault="00CE32DF" w:rsidP="00DA30A4">
      <w:pPr>
        <w:spacing w:line="360" w:lineRule="auto"/>
        <w:jc w:val="both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 xml:space="preserve">Для </w:t>
      </w:r>
      <w:r w:rsidR="00DA30A4">
        <w:rPr>
          <w:b w:val="0"/>
          <w:color w:val="auto"/>
          <w:sz w:val="28"/>
          <w:szCs w:val="28"/>
        </w:rPr>
        <w:t xml:space="preserve"> блокировки карты </w:t>
      </w:r>
      <w:r w:rsidRPr="00FE425A">
        <w:rPr>
          <w:b w:val="0"/>
          <w:color w:val="auto"/>
          <w:sz w:val="28"/>
          <w:szCs w:val="28"/>
        </w:rPr>
        <w:t>необходимо</w:t>
      </w:r>
      <w:r>
        <w:rPr>
          <w:b w:val="0"/>
          <w:color w:val="auto"/>
          <w:sz w:val="28"/>
          <w:szCs w:val="28"/>
        </w:rPr>
        <w:t xml:space="preserve"> в</w:t>
      </w:r>
      <w:r>
        <w:rPr>
          <w:b w:val="0"/>
          <w:color w:val="auto"/>
          <w:sz w:val="28"/>
          <w:szCs w:val="28"/>
        </w:rPr>
        <w:t>ы</w:t>
      </w:r>
      <w:r>
        <w:rPr>
          <w:b w:val="0"/>
          <w:color w:val="auto"/>
          <w:sz w:val="28"/>
          <w:szCs w:val="28"/>
        </w:rPr>
        <w:t xml:space="preserve">брать </w:t>
      </w:r>
      <w:r w:rsidR="00DA30A4">
        <w:rPr>
          <w:b w:val="0"/>
          <w:color w:val="auto"/>
          <w:sz w:val="28"/>
          <w:szCs w:val="28"/>
        </w:rPr>
        <w:t xml:space="preserve">и </w:t>
      </w:r>
      <w:r w:rsidRPr="00FE425A">
        <w:rPr>
          <w:b w:val="0"/>
          <w:color w:val="auto"/>
          <w:sz w:val="28"/>
          <w:szCs w:val="28"/>
        </w:rPr>
        <w:t>нажать на кнопк</w:t>
      </w:r>
      <w:r>
        <w:rPr>
          <w:b w:val="0"/>
          <w:color w:val="auto"/>
          <w:sz w:val="28"/>
          <w:szCs w:val="28"/>
        </w:rPr>
        <w:t>у</w:t>
      </w:r>
      <w:r w:rsidRPr="00FE425A">
        <w:rPr>
          <w:b w:val="0"/>
          <w:color w:val="auto"/>
          <w:sz w:val="28"/>
          <w:szCs w:val="28"/>
        </w:rPr>
        <w:t xml:space="preserve"> </w:t>
      </w:r>
      <w:r w:rsidR="00DA30A4">
        <w:rPr>
          <w:b w:val="0"/>
          <w:noProof/>
          <w:color w:val="auto"/>
          <w:sz w:val="28"/>
          <w:szCs w:val="28"/>
        </w:rPr>
        <w:drawing>
          <wp:inline distT="0" distB="0" distL="0" distR="0">
            <wp:extent cx="1485900" cy="466725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30A4">
        <w:rPr>
          <w:b w:val="0"/>
          <w:color w:val="auto"/>
          <w:sz w:val="28"/>
          <w:szCs w:val="28"/>
        </w:rPr>
        <w:t xml:space="preserve"> двойным щелчком левой клав</w:t>
      </w:r>
      <w:r w:rsidR="00DA30A4">
        <w:rPr>
          <w:b w:val="0"/>
          <w:color w:val="auto"/>
          <w:sz w:val="28"/>
          <w:szCs w:val="28"/>
        </w:rPr>
        <w:t>и</w:t>
      </w:r>
      <w:r w:rsidR="00DA30A4">
        <w:rPr>
          <w:b w:val="0"/>
          <w:color w:val="auto"/>
          <w:sz w:val="28"/>
          <w:szCs w:val="28"/>
        </w:rPr>
        <w:t>ши мыши</w:t>
      </w:r>
      <w:r w:rsidRPr="00FE425A">
        <w:rPr>
          <w:b w:val="0"/>
          <w:color w:val="auto"/>
          <w:sz w:val="28"/>
          <w:szCs w:val="28"/>
        </w:rPr>
        <w:t>.</w:t>
      </w:r>
      <w:r>
        <w:rPr>
          <w:b w:val="0"/>
          <w:color w:val="auto"/>
          <w:sz w:val="28"/>
          <w:szCs w:val="28"/>
        </w:rPr>
        <w:t xml:space="preserve"> </w:t>
      </w:r>
    </w:p>
    <w:p w:rsidR="00DA30A4" w:rsidRDefault="00DA30A4" w:rsidP="00DA30A4">
      <w:pPr>
        <w:spacing w:line="360" w:lineRule="auto"/>
        <w:jc w:val="both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При этом открывается следующее окно (</w:t>
      </w:r>
      <w:proofErr w:type="gramStart"/>
      <w:r>
        <w:rPr>
          <w:b w:val="0"/>
          <w:color w:val="auto"/>
          <w:sz w:val="28"/>
          <w:szCs w:val="28"/>
        </w:rPr>
        <w:t>см</w:t>
      </w:r>
      <w:proofErr w:type="gramEnd"/>
      <w:r>
        <w:rPr>
          <w:b w:val="0"/>
          <w:color w:val="auto"/>
          <w:sz w:val="28"/>
          <w:szCs w:val="28"/>
        </w:rPr>
        <w:t>. рис. №2</w:t>
      </w:r>
      <w:r w:rsidRPr="003247A0">
        <w:rPr>
          <w:b w:val="0"/>
          <w:color w:val="auto"/>
          <w:sz w:val="28"/>
          <w:szCs w:val="28"/>
        </w:rPr>
        <w:t>).</w:t>
      </w:r>
    </w:p>
    <w:p w:rsidR="00DA30A4" w:rsidRDefault="00DA30A4" w:rsidP="00DA30A4">
      <w:pPr>
        <w:spacing w:line="360" w:lineRule="auto"/>
        <w:jc w:val="center"/>
        <w:rPr>
          <w:b w:val="0"/>
          <w:color w:val="auto"/>
          <w:sz w:val="28"/>
          <w:szCs w:val="28"/>
        </w:rPr>
      </w:pPr>
      <w:r>
        <w:rPr>
          <w:b w:val="0"/>
          <w:noProof/>
          <w:color w:val="auto"/>
          <w:sz w:val="28"/>
          <w:szCs w:val="28"/>
        </w:rPr>
        <w:drawing>
          <wp:inline distT="0" distB="0" distL="0" distR="0">
            <wp:extent cx="4105275" cy="2400300"/>
            <wp:effectExtent l="1905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CF3" w:rsidRPr="00773CF3" w:rsidRDefault="00773CF3" w:rsidP="00773CF3">
      <w:pPr>
        <w:jc w:val="center"/>
        <w:rPr>
          <w:b w:val="0"/>
        </w:rPr>
      </w:pPr>
      <w:r>
        <w:rPr>
          <w:color w:val="auto"/>
        </w:rPr>
        <w:t xml:space="preserve">   </w:t>
      </w:r>
      <w:r w:rsidRPr="007A6939">
        <w:rPr>
          <w:b w:val="0"/>
          <w:color w:val="auto"/>
        </w:rPr>
        <w:t>Рис №2</w:t>
      </w:r>
    </w:p>
    <w:p w:rsidR="00DA30A4" w:rsidRDefault="00DA30A4" w:rsidP="00773CF3">
      <w:pPr>
        <w:spacing w:line="360" w:lineRule="auto"/>
        <w:ind w:firstLine="708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lastRenderedPageBreak/>
        <w:t>Теперь приложите БСК на У</w:t>
      </w:r>
      <w:r w:rsidR="00773CF3">
        <w:rPr>
          <w:b w:val="0"/>
          <w:color w:val="auto"/>
          <w:sz w:val="28"/>
          <w:szCs w:val="28"/>
        </w:rPr>
        <w:t>ЧЗ и нажмите кнопку чтение,  на экране  появится  данные с БСК, как показано на рисунке №3.</w:t>
      </w:r>
    </w:p>
    <w:p w:rsidR="00773CF3" w:rsidRDefault="00773CF3" w:rsidP="00773CF3">
      <w:pPr>
        <w:spacing w:line="360" w:lineRule="auto"/>
        <w:jc w:val="center"/>
        <w:rPr>
          <w:b w:val="0"/>
          <w:color w:val="auto"/>
          <w:sz w:val="28"/>
          <w:szCs w:val="28"/>
        </w:rPr>
      </w:pPr>
      <w:r>
        <w:rPr>
          <w:b w:val="0"/>
          <w:noProof/>
          <w:color w:val="auto"/>
          <w:sz w:val="28"/>
          <w:szCs w:val="28"/>
        </w:rPr>
        <w:drawing>
          <wp:inline distT="0" distB="0" distL="0" distR="0">
            <wp:extent cx="3905250" cy="2283348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283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CF3" w:rsidRDefault="00773CF3" w:rsidP="00773CF3">
      <w:pPr>
        <w:jc w:val="center"/>
        <w:rPr>
          <w:b w:val="0"/>
          <w:color w:val="auto"/>
        </w:rPr>
      </w:pPr>
      <w:r>
        <w:rPr>
          <w:color w:val="auto"/>
        </w:rPr>
        <w:t xml:space="preserve">   </w:t>
      </w:r>
      <w:r w:rsidRPr="007A6939">
        <w:rPr>
          <w:b w:val="0"/>
          <w:color w:val="auto"/>
        </w:rPr>
        <w:t>Рис №</w:t>
      </w:r>
      <w:r>
        <w:rPr>
          <w:b w:val="0"/>
          <w:color w:val="auto"/>
        </w:rPr>
        <w:t>3</w:t>
      </w:r>
    </w:p>
    <w:p w:rsidR="00773CF3" w:rsidRPr="00773CF3" w:rsidRDefault="00773CF3" w:rsidP="00773CF3">
      <w:pPr>
        <w:rPr>
          <w:b w:val="0"/>
        </w:rPr>
      </w:pPr>
    </w:p>
    <w:p w:rsidR="00773CF3" w:rsidRDefault="00773CF3" w:rsidP="00773CF3">
      <w:pPr>
        <w:spacing w:line="360" w:lineRule="auto"/>
        <w:ind w:firstLine="708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В данном окне обратите внимание на год и месяц при записи суммы  из графы «израсходовано»</w:t>
      </w:r>
      <w:proofErr w:type="gramStart"/>
      <w:r>
        <w:rPr>
          <w:b w:val="0"/>
          <w:color w:val="auto"/>
          <w:sz w:val="28"/>
          <w:szCs w:val="28"/>
        </w:rPr>
        <w:t>.Е</w:t>
      </w:r>
      <w:proofErr w:type="gramEnd"/>
      <w:r>
        <w:rPr>
          <w:b w:val="0"/>
          <w:color w:val="auto"/>
          <w:sz w:val="28"/>
          <w:szCs w:val="28"/>
        </w:rPr>
        <w:t>сли данные за текущий месяц, то вы их фиксируйте.</w:t>
      </w:r>
      <w:r w:rsidRPr="00773CF3">
        <w:rPr>
          <w:b w:val="0"/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</w:rPr>
        <w:t xml:space="preserve">Если данные за </w:t>
      </w:r>
      <w:proofErr w:type="gramStart"/>
      <w:r>
        <w:rPr>
          <w:b w:val="0"/>
          <w:color w:val="auto"/>
          <w:sz w:val="28"/>
          <w:szCs w:val="28"/>
        </w:rPr>
        <w:t>предыдущей</w:t>
      </w:r>
      <w:proofErr w:type="gramEnd"/>
      <w:r>
        <w:rPr>
          <w:b w:val="0"/>
          <w:color w:val="auto"/>
          <w:sz w:val="28"/>
          <w:szCs w:val="28"/>
        </w:rPr>
        <w:t xml:space="preserve"> месяц, то израсходовано за текущий месяц  «0».</w:t>
      </w:r>
    </w:p>
    <w:p w:rsidR="009505E0" w:rsidRDefault="00773CF3" w:rsidP="00773CF3">
      <w:pPr>
        <w:spacing w:line="360" w:lineRule="auto"/>
        <w:ind w:firstLine="708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После внесения данных  в приказ</w:t>
      </w:r>
      <w:r w:rsidR="009505E0">
        <w:rPr>
          <w:b w:val="0"/>
          <w:color w:val="auto"/>
          <w:sz w:val="28"/>
          <w:szCs w:val="28"/>
        </w:rPr>
        <w:t xml:space="preserve">, </w:t>
      </w:r>
      <w:r>
        <w:rPr>
          <w:b w:val="0"/>
          <w:color w:val="auto"/>
          <w:sz w:val="28"/>
          <w:szCs w:val="28"/>
        </w:rPr>
        <w:t xml:space="preserve"> </w:t>
      </w:r>
      <w:r w:rsidR="009505E0">
        <w:rPr>
          <w:b w:val="0"/>
          <w:color w:val="auto"/>
          <w:sz w:val="28"/>
          <w:szCs w:val="28"/>
        </w:rPr>
        <w:t>нажимаете кнопку «заблокировать»,  при этом появится сообщение  на рисунке 4.</w:t>
      </w:r>
    </w:p>
    <w:p w:rsidR="009505E0" w:rsidRDefault="009505E0" w:rsidP="009505E0">
      <w:pPr>
        <w:spacing w:line="360" w:lineRule="auto"/>
        <w:ind w:firstLine="708"/>
        <w:jc w:val="center"/>
        <w:rPr>
          <w:b w:val="0"/>
          <w:color w:val="auto"/>
          <w:sz w:val="28"/>
          <w:szCs w:val="28"/>
        </w:rPr>
      </w:pPr>
      <w:r>
        <w:rPr>
          <w:b w:val="0"/>
          <w:noProof/>
          <w:color w:val="auto"/>
          <w:sz w:val="28"/>
          <w:szCs w:val="28"/>
        </w:rPr>
        <w:drawing>
          <wp:inline distT="0" distB="0" distL="0" distR="0">
            <wp:extent cx="1743075" cy="1047750"/>
            <wp:effectExtent l="1905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5E0" w:rsidRDefault="009505E0" w:rsidP="009505E0">
      <w:pPr>
        <w:spacing w:line="360" w:lineRule="auto"/>
        <w:ind w:firstLine="708"/>
        <w:jc w:val="center"/>
        <w:rPr>
          <w:b w:val="0"/>
          <w:color w:val="auto"/>
        </w:rPr>
      </w:pPr>
      <w:r w:rsidRPr="007A6939">
        <w:rPr>
          <w:b w:val="0"/>
          <w:color w:val="auto"/>
        </w:rPr>
        <w:t>Рис №</w:t>
      </w:r>
      <w:r>
        <w:rPr>
          <w:b w:val="0"/>
          <w:color w:val="auto"/>
        </w:rPr>
        <w:t>4</w:t>
      </w:r>
    </w:p>
    <w:p w:rsidR="00773CF3" w:rsidRDefault="009505E0" w:rsidP="009505E0">
      <w:pPr>
        <w:spacing w:line="360" w:lineRule="auto"/>
        <w:ind w:firstLine="708"/>
        <w:rPr>
          <w:b w:val="0"/>
          <w:color w:val="auto"/>
          <w:sz w:val="28"/>
          <w:szCs w:val="28"/>
        </w:rPr>
      </w:pPr>
      <w:r w:rsidRPr="009505E0">
        <w:rPr>
          <w:b w:val="0"/>
          <w:color w:val="auto"/>
          <w:sz w:val="28"/>
          <w:szCs w:val="28"/>
        </w:rPr>
        <w:t>После этого нажмите копку «</w:t>
      </w:r>
      <w:proofErr w:type="spellStart"/>
      <w:r w:rsidRPr="009505E0">
        <w:rPr>
          <w:b w:val="0"/>
          <w:color w:val="auto"/>
          <w:sz w:val="28"/>
          <w:szCs w:val="28"/>
        </w:rPr>
        <w:t>ок</w:t>
      </w:r>
      <w:proofErr w:type="spellEnd"/>
      <w:r w:rsidRPr="009505E0">
        <w:rPr>
          <w:b w:val="0"/>
          <w:color w:val="auto"/>
          <w:sz w:val="28"/>
          <w:szCs w:val="28"/>
        </w:rPr>
        <w:t>»</w:t>
      </w:r>
      <w:r>
        <w:rPr>
          <w:b w:val="0"/>
          <w:color w:val="auto"/>
          <w:sz w:val="28"/>
          <w:szCs w:val="28"/>
        </w:rPr>
        <w:t xml:space="preserve"> и </w:t>
      </w:r>
      <w:proofErr w:type="gramStart"/>
      <w:r>
        <w:rPr>
          <w:b w:val="0"/>
          <w:color w:val="auto"/>
          <w:sz w:val="28"/>
          <w:szCs w:val="28"/>
        </w:rPr>
        <w:t>выйдете из программы нажав</w:t>
      </w:r>
      <w:proofErr w:type="gramEnd"/>
      <w:r>
        <w:rPr>
          <w:b w:val="0"/>
          <w:color w:val="auto"/>
          <w:sz w:val="28"/>
          <w:szCs w:val="28"/>
        </w:rPr>
        <w:t xml:space="preserve"> крестик </w:t>
      </w:r>
      <w:r>
        <w:rPr>
          <w:b w:val="0"/>
          <w:noProof/>
          <w:color w:val="auto"/>
          <w:sz w:val="28"/>
          <w:szCs w:val="28"/>
        </w:rPr>
        <w:drawing>
          <wp:inline distT="0" distB="0" distL="0" distR="0">
            <wp:extent cx="171450" cy="219075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 w:val="0"/>
          <w:color w:val="auto"/>
          <w:sz w:val="28"/>
          <w:szCs w:val="28"/>
        </w:rPr>
        <w:t>.</w:t>
      </w:r>
    </w:p>
    <w:p w:rsidR="00E42047" w:rsidRDefault="00E42047" w:rsidP="009505E0">
      <w:pPr>
        <w:spacing w:line="360" w:lineRule="auto"/>
        <w:ind w:firstLine="708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 xml:space="preserve"> </w:t>
      </w:r>
      <w:proofErr w:type="gramStart"/>
      <w:r>
        <w:rPr>
          <w:b w:val="0"/>
          <w:color w:val="auto"/>
          <w:sz w:val="28"/>
          <w:szCs w:val="28"/>
        </w:rPr>
        <w:t>При повторным  нажатие на кнопку «чтение», появится следующее окно рисунок 5.</w:t>
      </w:r>
      <w:proofErr w:type="gramEnd"/>
    </w:p>
    <w:p w:rsidR="00E42047" w:rsidRDefault="00E42047" w:rsidP="00E42047">
      <w:pPr>
        <w:spacing w:line="360" w:lineRule="auto"/>
        <w:ind w:firstLine="708"/>
        <w:jc w:val="center"/>
        <w:rPr>
          <w:b w:val="0"/>
          <w:color w:val="auto"/>
          <w:sz w:val="28"/>
          <w:szCs w:val="28"/>
        </w:rPr>
      </w:pPr>
      <w:r>
        <w:rPr>
          <w:b w:val="0"/>
          <w:noProof/>
          <w:color w:val="auto"/>
          <w:sz w:val="28"/>
          <w:szCs w:val="28"/>
        </w:rPr>
        <w:drawing>
          <wp:inline distT="0" distB="0" distL="0" distR="0">
            <wp:extent cx="3942367" cy="2305050"/>
            <wp:effectExtent l="19050" t="0" r="983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367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047" w:rsidRPr="00E42047" w:rsidRDefault="00E42047" w:rsidP="00E42047">
      <w:pPr>
        <w:spacing w:line="360" w:lineRule="auto"/>
        <w:ind w:firstLine="708"/>
        <w:jc w:val="center"/>
        <w:rPr>
          <w:b w:val="0"/>
          <w:color w:val="auto"/>
        </w:rPr>
      </w:pPr>
      <w:r w:rsidRPr="007A6939">
        <w:rPr>
          <w:b w:val="0"/>
          <w:color w:val="auto"/>
        </w:rPr>
        <w:t>Рис №</w:t>
      </w:r>
      <w:r>
        <w:rPr>
          <w:b w:val="0"/>
          <w:color w:val="auto"/>
        </w:rPr>
        <w:t>5</w:t>
      </w:r>
    </w:p>
    <w:p w:rsidR="00CE32DF" w:rsidRDefault="00CE32DF" w:rsidP="00DA30A4">
      <w:pPr>
        <w:spacing w:line="360" w:lineRule="auto"/>
        <w:jc w:val="both"/>
      </w:pPr>
      <w:r>
        <w:rPr>
          <w:b w:val="0"/>
          <w:color w:val="auto"/>
          <w:sz w:val="28"/>
          <w:szCs w:val="28"/>
        </w:rPr>
        <w:t xml:space="preserve">Для выхода из программы используется кнопка </w:t>
      </w:r>
      <w:r w:rsidR="00DA30A4">
        <w:rPr>
          <w:b w:val="0"/>
          <w:noProof/>
          <w:color w:val="auto"/>
          <w:sz w:val="28"/>
          <w:szCs w:val="28"/>
        </w:rPr>
        <w:drawing>
          <wp:inline distT="0" distB="0" distL="0" distR="0">
            <wp:extent cx="1466850" cy="485775"/>
            <wp:effectExtent l="1905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 w:val="0"/>
          <w:color w:val="auto"/>
          <w:sz w:val="28"/>
          <w:szCs w:val="28"/>
        </w:rPr>
        <w:t>.</w:t>
      </w:r>
    </w:p>
    <w:sectPr w:rsidR="00CE32DF" w:rsidSect="00E42047">
      <w:pgSz w:w="11906" w:h="16838"/>
      <w:pgMar w:top="426" w:right="566" w:bottom="28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955E90"/>
    <w:multiLevelType w:val="hybridMultilevel"/>
    <w:tmpl w:val="6A78E7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D54F7F"/>
    <w:multiLevelType w:val="hybridMultilevel"/>
    <w:tmpl w:val="F5EE45E8"/>
    <w:lvl w:ilvl="0" w:tplc="284C449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EF341A"/>
    <w:multiLevelType w:val="hybridMultilevel"/>
    <w:tmpl w:val="83362620"/>
    <w:lvl w:ilvl="0" w:tplc="0419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A29FA"/>
    <w:rsid w:val="00470FE3"/>
    <w:rsid w:val="00773CF3"/>
    <w:rsid w:val="007B02ED"/>
    <w:rsid w:val="009505E0"/>
    <w:rsid w:val="00BA29FA"/>
    <w:rsid w:val="00CE32DF"/>
    <w:rsid w:val="00DA30A4"/>
    <w:rsid w:val="00E42047"/>
    <w:rsid w:val="00FA7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2DF"/>
    <w:pPr>
      <w:spacing w:after="0" w:line="240" w:lineRule="auto"/>
    </w:pPr>
    <w:rPr>
      <w:rFonts w:ascii="Times New Roman" w:eastAsia="Times New Roman" w:hAnsi="Times New Roman" w:cs="Times New Roman"/>
      <w:b/>
      <w:color w:val="FF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E32DF"/>
    <w:pPr>
      <w:keepNext/>
      <w:numPr>
        <w:numId w:val="3"/>
      </w:numPr>
      <w:spacing w:before="240" w:after="60"/>
      <w:outlineLvl w:val="0"/>
    </w:pPr>
    <w:rPr>
      <w:rFonts w:cs="Arial"/>
      <w:bCs/>
      <w:color w:val="auto"/>
      <w:kern w:val="32"/>
      <w:sz w:val="28"/>
      <w:szCs w:val="32"/>
    </w:rPr>
  </w:style>
  <w:style w:type="paragraph" w:styleId="3">
    <w:name w:val="heading 3"/>
    <w:basedOn w:val="a"/>
    <w:next w:val="a"/>
    <w:link w:val="30"/>
    <w:qFormat/>
    <w:rsid w:val="00CE32DF"/>
    <w:pPr>
      <w:keepNext/>
      <w:spacing w:before="120" w:line="312" w:lineRule="auto"/>
      <w:outlineLvl w:val="2"/>
    </w:pPr>
    <w:rPr>
      <w:b w:val="0"/>
      <w:color w:val="auto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29F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29F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CE32DF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CE32D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4">
    <w:name w:val="Обычный + 14 побычный"/>
    <w:basedOn w:val="a"/>
    <w:rsid w:val="00CE32DF"/>
    <w:rPr>
      <w:b w:val="0"/>
      <w:bCs/>
      <w:sz w:val="28"/>
      <w:szCs w:val="28"/>
    </w:rPr>
  </w:style>
  <w:style w:type="character" w:styleId="a5">
    <w:name w:val="Emphasis"/>
    <w:basedOn w:val="a0"/>
    <w:qFormat/>
    <w:rsid w:val="00CE32D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Alekseeva</dc:creator>
  <cp:keywords/>
  <dc:description/>
  <cp:lastModifiedBy>Alekseeva</cp:lastModifiedBy>
  <cp:revision>2</cp:revision>
  <dcterms:created xsi:type="dcterms:W3CDTF">2010-12-15T04:52:00Z</dcterms:created>
  <dcterms:modified xsi:type="dcterms:W3CDTF">2010-12-15T05:57:00Z</dcterms:modified>
</cp:coreProperties>
</file>