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6B6D4"/>
          <w:sz w:val="84"/>
        </w:rPr>
        <w:t>BILO</w:t>
      </w:r>
    </w:p>
    <w:p>
      <w:pPr>
        <w:pStyle w:val="Heading1"/>
        <w:jc w:val="center"/>
      </w:pPr>
      <w:r>
        <w:rPr>
          <w:color w:val="57534E"/>
          <w:sz w:val="48"/>
        </w:rPr>
        <w:t>Project Audit Report</w:t>
      </w:r>
    </w:p>
    <w:p/>
    <w:p>
      <w:pPr>
        <w:jc w:val="center"/>
      </w:pPr>
      <w:r>
        <w:rPr>
          <w:sz w:val="28"/>
        </w:rPr>
        <w:t>Version 1.1.1  •  September 2026</w:t>
        <w:br/>
      </w:r>
      <w:r>
        <w:rPr>
          <w:sz w:val="24"/>
        </w:rPr>
        <w:t>Developer Project Management Workspace &amp; Kanban System</w:t>
        <w:br/>
        <w:br/>
      </w:r>
      <w:r>
        <w:rPr>
          <w:sz w:val="22"/>
        </w:rPr>
        <w:t>Author: Bilet Team (habrmnc)  •  License: MIT</w:t>
      </w:r>
    </w:p>
    <w:p>
      <w:r>
        <w:br w:type="page"/>
      </w:r>
    </w:p>
    <w:p>
      <w:pPr>
        <w:pStyle w:val="Heading1"/>
      </w:pPr>
      <w:r>
        <w:t>Table of Contents</w:t>
      </w:r>
    </w:p>
    <w:p>
      <w:pPr>
        <w:spacing w:after="80"/>
        <w:ind w:left="567"/>
      </w:pPr>
      <w:r>
        <w:t>1. Executive Summary</w:t>
      </w:r>
    </w:p>
    <w:p>
      <w:pPr>
        <w:spacing w:after="80"/>
        <w:ind w:left="567"/>
      </w:pPr>
      <w:r>
        <w:t>2. Project Overview &amp; Metadata</w:t>
      </w:r>
    </w:p>
    <w:p>
      <w:pPr>
        <w:spacing w:after="80"/>
        <w:ind w:left="567"/>
      </w:pPr>
      <w:r>
        <w:t>3. Technology Stack</w:t>
      </w:r>
    </w:p>
    <w:p>
      <w:pPr>
        <w:spacing w:after="80"/>
        <w:ind w:left="567"/>
      </w:pPr>
      <w:r>
        <w:t>4. System Architecture</w:t>
      </w:r>
    </w:p>
    <w:p>
      <w:pPr>
        <w:spacing w:after="80"/>
        <w:ind w:left="567"/>
      </w:pPr>
      <w:r>
        <w:t>5. Core Data Models</w:t>
      </w:r>
    </w:p>
    <w:p>
      <w:pPr>
        <w:spacing w:after="80"/>
        <w:ind w:left="567"/>
      </w:pPr>
      <w:r>
        <w:t>6. Core Services</w:t>
      </w:r>
    </w:p>
    <w:p>
      <w:pPr>
        <w:spacing w:after="80"/>
        <w:ind w:left="567"/>
      </w:pPr>
      <w:r>
        <w:t>7. Feature Modules</w:t>
      </w:r>
    </w:p>
    <w:p>
      <w:pPr>
        <w:spacing w:after="80"/>
        <w:ind w:left="567"/>
      </w:pPr>
      <w:r>
        <w:t>8. Shared UI Components</w:t>
      </w:r>
    </w:p>
    <w:p>
      <w:pPr>
        <w:spacing w:after="80"/>
        <w:ind w:left="567"/>
      </w:pPr>
      <w:r>
        <w:t>9. Application Shell &amp; Layout</w:t>
      </w:r>
    </w:p>
    <w:p>
      <w:pPr>
        <w:spacing w:after="80"/>
        <w:ind w:left="567"/>
      </w:pPr>
      <w:r>
        <w:t>10. Progressive Web App (PWA)</w:t>
      </w:r>
    </w:p>
    <w:p>
      <w:pPr>
        <w:spacing w:after="80"/>
        <w:ind w:left="567"/>
      </w:pPr>
      <w:r>
        <w:t>11. Design System &amp; Theming</w:t>
      </w:r>
    </w:p>
    <w:p>
      <w:pPr>
        <w:spacing w:after="80"/>
        <w:ind w:left="567"/>
      </w:pPr>
      <w:r>
        <w:t>12. Database &amp; Security</w:t>
      </w:r>
    </w:p>
    <w:p>
      <w:pPr>
        <w:spacing w:after="80"/>
        <w:ind w:left="567"/>
      </w:pPr>
      <w:r>
        <w:t>13. Offline-First Architecture</w:t>
      </w:r>
    </w:p>
    <w:p>
      <w:pPr>
        <w:spacing w:after="80"/>
        <w:ind w:left="567"/>
      </w:pPr>
      <w:r>
        <w:t>14. Codebase Statistics</w:t>
      </w:r>
    </w:p>
    <w:p>
      <w:pPr>
        <w:spacing w:after="80"/>
        <w:ind w:left="567"/>
      </w:pPr>
      <w:r>
        <w:t>15. Git History &amp; Changelog</w:t>
      </w:r>
    </w:p>
    <w:p>
      <w:pPr>
        <w:spacing w:after="80"/>
        <w:ind w:left="567"/>
      </w:pPr>
      <w:r>
        <w:t>16. Project Health Assessment</w:t>
      </w:r>
    </w:p>
    <w:p>
      <w:r>
        <w:br w:type="page"/>
      </w:r>
    </w:p>
    <w:p>
      <w:pPr>
        <w:pStyle w:val="Heading1"/>
      </w:pPr>
      <w:r>
        <w:t>1. Executive Summary</w:t>
      </w:r>
    </w:p>
    <w:p>
      <w:r>
        <w:t>Bilo is a personal, minimalist developer project management workspace and Kanban system built as a Progressive Web Application (PWA). It provides developer-first workflows, offline-first data resilience, and multi-tenant data isolation through PostgreSQL Row-Level Security (RLS) via Supabase.</w:t>
      </w:r>
    </w:p>
    <w:p>
      <w:r>
        <w:t>The application is built on Angular 21 with standalone components and Angular Signals for reactive state management. It features a comprehensive task lifecycle management system including Kanban boards with drag-and-drop, a Jira-style backlog table, calendar scheduling, workflow configuration with status transition rules, team collaboration with invite links, push notifications, rich markdown editing, and professional Excel exports.</w:t>
      </w:r>
    </w:p>
    <w:p>
      <w:r>
        <w:t>Key differentiators include the Hamilton-Appell Largest Remainder Method for mathematically accurate dashboard percentages, a custom service worker with intelligent caching strategies, and a dual-theme design system (Craft Paper light / Obsidian dark) with CSS variable tokens.</w:t>
      </w:r>
    </w:p>
    <w:p>
      <w:pPr>
        <w:pStyle w:val="Heading1"/>
      </w:pPr>
      <w:r>
        <w:t>2. Project Overview &amp; Metadata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color w:val="FFFFFF"/>
                <w:sz w:val="20"/>
              </w:rPr>
              <w:t>Property</w:t>
            </w:r>
          </w:p>
        </w:tc>
        <w:tc>
          <w:tcPr>
            <w:tcW w:type="dxa" w:w="4320"/>
          </w:tcPr>
          <w:p>
            <w:r>
              <w:rPr>
                <w:b/>
                <w:color w:val="FFFFFF"/>
                <w:sz w:val="20"/>
              </w:rPr>
              <w:t>Value</w:t>
            </w:r>
          </w:p>
        </w:tc>
      </w:tr>
      <w:tr>
        <w:tc>
          <w:tcPr>
            <w:tcW w:type="dxa" w:w="4320"/>
          </w:tcPr>
          <w:p>
            <w:r>
              <w:rPr>
                <w:sz w:val="20"/>
              </w:rPr>
              <w:t>Project Name</w:t>
            </w:r>
          </w:p>
        </w:tc>
        <w:tc>
          <w:tcPr>
            <w:tcW w:type="dxa" w:w="4320"/>
          </w:tcPr>
          <w:p>
            <w:r>
              <w:rPr>
                <w:sz w:val="20"/>
              </w:rPr>
              <w:t>Bilo — Developer Project Manager</w:t>
            </w:r>
          </w:p>
        </w:tc>
      </w:tr>
      <w:tr>
        <w:tc>
          <w:tcPr>
            <w:tcW w:type="dxa" w:w="4320"/>
          </w:tcPr>
          <w:p>
            <w:r>
              <w:rPr>
                <w:sz w:val="20"/>
              </w:rPr>
              <w:t>Version</w:t>
            </w:r>
          </w:p>
        </w:tc>
        <w:tc>
          <w:tcPr>
            <w:tcW w:type="dxa" w:w="4320"/>
          </w:tcPr>
          <w:p>
            <w:r>
              <w:rPr>
                <w:sz w:val="20"/>
              </w:rPr>
              <w:t>1.1.1</w:t>
            </w:r>
          </w:p>
        </w:tc>
      </w:tr>
      <w:tr>
        <w:tc>
          <w:tcPr>
            <w:tcW w:type="dxa" w:w="4320"/>
          </w:tcPr>
          <w:p>
            <w:r>
              <w:rPr>
                <w:sz w:val="20"/>
              </w:rPr>
              <w:t>Author</w:t>
            </w:r>
          </w:p>
        </w:tc>
        <w:tc>
          <w:tcPr>
            <w:tcW w:type="dxa" w:w="4320"/>
          </w:tcPr>
          <w:p>
            <w:r>
              <w:rPr>
                <w:sz w:val="20"/>
              </w:rPr>
              <w:t>Bilet Team (habrmnc)</w:t>
            </w:r>
          </w:p>
        </w:tc>
      </w:tr>
      <w:tr>
        <w:tc>
          <w:tcPr>
            <w:tcW w:type="dxa" w:w="4320"/>
          </w:tcPr>
          <w:p>
            <w:r>
              <w:rPr>
                <w:sz w:val="20"/>
              </w:rPr>
              <w:t>License</w:t>
            </w:r>
          </w:p>
        </w:tc>
        <w:tc>
          <w:tcPr>
            <w:tcW w:type="dxa" w:w="4320"/>
          </w:tcPr>
          <w:p>
            <w:r>
              <w:rPr>
                <w:sz w:val="20"/>
              </w:rPr>
              <w:t>MIT</w:t>
            </w:r>
          </w:p>
        </w:tc>
      </w:tr>
      <w:tr>
        <w:tc>
          <w:tcPr>
            <w:tcW w:type="dxa" w:w="4320"/>
          </w:tcPr>
          <w:p>
            <w:r>
              <w:rPr>
                <w:sz w:val="20"/>
              </w:rPr>
              <w:t>Repository</w:t>
            </w:r>
          </w:p>
        </w:tc>
        <w:tc>
          <w:tcPr>
            <w:tcW w:type="dxa" w:w="4320"/>
          </w:tcPr>
          <w:p>
            <w:r>
              <w:rPr>
                <w:sz w:val="20"/>
              </w:rPr>
              <w:t>https://github.com/Habeeb-Rahman-CA/bilo.git</w:t>
            </w:r>
          </w:p>
        </w:tc>
      </w:tr>
      <w:tr>
        <w:tc>
          <w:tcPr>
            <w:tcW w:type="dxa" w:w="4320"/>
          </w:tcPr>
          <w:p>
            <w:r>
              <w:rPr>
                <w:sz w:val="20"/>
              </w:rPr>
              <w:t>App ID</w:t>
            </w:r>
          </w:p>
        </w:tc>
        <w:tc>
          <w:tcPr>
            <w:tcW w:type="dxa" w:w="4320"/>
          </w:tcPr>
          <w:p>
            <w:r>
              <w:rPr>
                <w:sz w:val="20"/>
              </w:rPr>
              <w:t>com.bilo.app</w:t>
            </w:r>
          </w:p>
        </w:tc>
      </w:tr>
      <w:tr>
        <w:tc>
          <w:tcPr>
            <w:tcW w:type="dxa" w:w="4320"/>
          </w:tcPr>
          <w:p>
            <w:r>
              <w:rPr>
                <w:sz w:val="20"/>
              </w:rPr>
              <w:t>Framework</w:t>
            </w:r>
          </w:p>
        </w:tc>
        <w:tc>
          <w:tcPr>
            <w:tcW w:type="dxa" w:w="4320"/>
          </w:tcPr>
          <w:p>
            <w:r>
              <w:rPr>
                <w:sz w:val="20"/>
              </w:rPr>
              <w:t>Angular 21 (Standalone Components)</w:t>
            </w:r>
          </w:p>
        </w:tc>
      </w:tr>
      <w:tr>
        <w:tc>
          <w:tcPr>
            <w:tcW w:type="dxa" w:w="4320"/>
          </w:tcPr>
          <w:p>
            <w:r>
              <w:rPr>
                <w:sz w:val="20"/>
              </w:rPr>
              <w:t>Backend</w:t>
            </w:r>
          </w:p>
        </w:tc>
        <w:tc>
          <w:tcPr>
            <w:tcW w:type="dxa" w:w="4320"/>
          </w:tcPr>
          <w:p>
            <w:r>
              <w:rPr>
                <w:sz w:val="20"/>
              </w:rPr>
              <w:t>Supabase (PostgreSQL + Auth + Storage)</w:t>
            </w:r>
          </w:p>
        </w:tc>
      </w:tr>
      <w:tr>
        <w:tc>
          <w:tcPr>
            <w:tcW w:type="dxa" w:w="4320"/>
          </w:tcPr>
          <w:p>
            <w:r>
              <w:rPr>
                <w:sz w:val="20"/>
              </w:rPr>
              <w:t>Language</w:t>
            </w:r>
          </w:p>
        </w:tc>
        <w:tc>
          <w:tcPr>
            <w:tcW w:type="dxa" w:w="4320"/>
          </w:tcPr>
          <w:p>
            <w:r>
              <w:rPr>
                <w:sz w:val="20"/>
              </w:rPr>
              <w:t>TypeScript 5.9.2</w:t>
            </w:r>
          </w:p>
        </w:tc>
      </w:tr>
      <w:tr>
        <w:tc>
          <w:tcPr>
            <w:tcW w:type="dxa" w:w="4320"/>
          </w:tcPr>
          <w:p>
            <w:r>
              <w:rPr>
                <w:sz w:val="20"/>
              </w:rPr>
              <w:t>Package Manager</w:t>
            </w:r>
          </w:p>
        </w:tc>
        <w:tc>
          <w:tcPr>
            <w:tcW w:type="dxa" w:w="4320"/>
          </w:tcPr>
          <w:p>
            <w:r>
              <w:rPr>
                <w:sz w:val="20"/>
              </w:rPr>
              <w:t>npm 11.11.0</w:t>
            </w:r>
          </w:p>
        </w:tc>
      </w:tr>
      <w:tr>
        <w:tc>
          <w:tcPr>
            <w:tcW w:type="dxa" w:w="4320"/>
          </w:tcPr>
          <w:p>
            <w:r>
              <w:rPr>
                <w:sz w:val="20"/>
              </w:rPr>
              <w:t>Display Mode</w:t>
            </w:r>
          </w:p>
        </w:tc>
        <w:tc>
          <w:tcPr>
            <w:tcW w:type="dxa" w:w="4320"/>
          </w:tcPr>
          <w:p>
            <w:r>
              <w:rPr>
                <w:sz w:val="20"/>
              </w:rPr>
              <w:t>Standalone PWA</w:t>
            </w:r>
          </w:p>
        </w:tc>
      </w:tr>
      <w:tr>
        <w:tc>
          <w:tcPr>
            <w:tcW w:type="dxa" w:w="4320"/>
          </w:tcPr>
          <w:p>
            <w:r>
              <w:rPr>
                <w:sz w:val="20"/>
              </w:rPr>
              <w:t>Categories</w:t>
            </w:r>
          </w:p>
        </w:tc>
        <w:tc>
          <w:tcPr>
            <w:tcW w:type="dxa" w:w="4320"/>
          </w:tcPr>
          <w:p>
            <w:r>
              <w:rPr>
                <w:sz w:val="20"/>
              </w:rPr>
              <w:t>Productivity, Developer Tools, Utilities</w:t>
            </w:r>
          </w:p>
        </w:tc>
      </w:tr>
    </w:tbl>
    <w:p>
      <w:pPr>
        <w:pStyle w:val="Heading1"/>
      </w:pPr>
      <w:r>
        <w:t>3. Technology Stack</w:t>
      </w:r>
    </w:p>
    <w:p>
      <w:pPr>
        <w:pStyle w:val="Heading2"/>
      </w:pPr>
      <w:r>
        <w:t>3.1 Runtime Dependencies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Package</w:t>
            </w:r>
          </w:p>
        </w:tc>
        <w:tc>
          <w:tcPr>
            <w:tcW w:type="dxa" w:w="2880"/>
          </w:tcPr>
          <w:p>
            <w:r>
              <w:rPr>
                <w:b/>
                <w:color w:val="FFFFFF"/>
                <w:sz w:val="20"/>
              </w:rPr>
              <w:t>Version</w:t>
            </w:r>
          </w:p>
        </w:tc>
        <w:tc>
          <w:tcPr>
            <w:tcW w:type="dxa" w:w="2880"/>
          </w:tcPr>
          <w:p>
            <w:r>
              <w:rPr>
                <w:b/>
                <w:color w:val="FFFFFF"/>
                <w:sz w:val="20"/>
              </w:rPr>
              <w:t>Purpose</w:t>
            </w:r>
          </w:p>
        </w:tc>
      </w:tr>
      <w:tr>
        <w:tc>
          <w:tcPr>
            <w:tcW w:type="dxa" w:w="2880"/>
          </w:tcPr>
          <w:p>
            <w:r>
              <w:rPr>
                <w:sz w:val="20"/>
              </w:rPr>
              <w:t>@angular/core</w:t>
            </w:r>
          </w:p>
        </w:tc>
        <w:tc>
          <w:tcPr>
            <w:tcW w:type="dxa" w:w="2880"/>
          </w:tcPr>
          <w:p>
            <w:r>
              <w:rPr>
                <w:sz w:val="20"/>
              </w:rPr>
              <w:t>^21.2.0</w:t>
            </w:r>
          </w:p>
        </w:tc>
        <w:tc>
          <w:tcPr>
            <w:tcW w:type="dxa" w:w="2880"/>
          </w:tcPr>
          <w:p>
            <w:r>
              <w:rPr>
                <w:sz w:val="20"/>
              </w:rPr>
              <w:t>Core Angular framework with Signals</w:t>
            </w:r>
          </w:p>
        </w:tc>
      </w:tr>
      <w:tr>
        <w:tc>
          <w:tcPr>
            <w:tcW w:type="dxa" w:w="2880"/>
          </w:tcPr>
          <w:p>
            <w:r>
              <w:rPr>
                <w:sz w:val="20"/>
              </w:rPr>
              <w:t>@angular/cdk</w:t>
            </w:r>
          </w:p>
        </w:tc>
        <w:tc>
          <w:tcPr>
            <w:tcW w:type="dxa" w:w="2880"/>
          </w:tcPr>
          <w:p>
            <w:r>
              <w:rPr>
                <w:sz w:val="20"/>
              </w:rPr>
              <w:t>^21.2.0</w:t>
            </w:r>
          </w:p>
        </w:tc>
        <w:tc>
          <w:tcPr>
            <w:tcW w:type="dxa" w:w="2880"/>
          </w:tcPr>
          <w:p>
            <w:r>
              <w:rPr>
                <w:sz w:val="20"/>
              </w:rPr>
              <w:t>Component Dev Kit (drag-and-drop)</w:t>
            </w:r>
          </w:p>
        </w:tc>
      </w:tr>
      <w:tr>
        <w:tc>
          <w:tcPr>
            <w:tcW w:type="dxa" w:w="2880"/>
          </w:tcPr>
          <w:p>
            <w:r>
              <w:rPr>
                <w:sz w:val="20"/>
              </w:rPr>
              <w:t>@angular/common</w:t>
            </w:r>
          </w:p>
        </w:tc>
        <w:tc>
          <w:tcPr>
            <w:tcW w:type="dxa" w:w="2880"/>
          </w:tcPr>
          <w:p>
            <w:r>
              <w:rPr>
                <w:sz w:val="20"/>
              </w:rPr>
              <w:t>^21.2.0</w:t>
            </w:r>
          </w:p>
        </w:tc>
        <w:tc>
          <w:tcPr>
            <w:tcW w:type="dxa" w:w="2880"/>
          </w:tcPr>
          <w:p>
            <w:r>
              <w:rPr>
                <w:sz w:val="20"/>
              </w:rPr>
              <w:t>Common directives and pipes</w:t>
            </w:r>
          </w:p>
        </w:tc>
      </w:tr>
      <w:tr>
        <w:tc>
          <w:tcPr>
            <w:tcW w:type="dxa" w:w="2880"/>
          </w:tcPr>
          <w:p>
            <w:r>
              <w:rPr>
                <w:sz w:val="20"/>
              </w:rPr>
              <w:t>@angular/compiler</w:t>
            </w:r>
          </w:p>
        </w:tc>
        <w:tc>
          <w:tcPr>
            <w:tcW w:type="dxa" w:w="2880"/>
          </w:tcPr>
          <w:p>
            <w:r>
              <w:rPr>
                <w:sz w:val="20"/>
              </w:rPr>
              <w:t>^21.2.0</w:t>
            </w:r>
          </w:p>
        </w:tc>
        <w:tc>
          <w:tcPr>
            <w:tcW w:type="dxa" w:w="2880"/>
          </w:tcPr>
          <w:p>
            <w:r>
              <w:rPr>
                <w:sz w:val="20"/>
              </w:rPr>
              <w:t>Template compiler</w:t>
            </w:r>
          </w:p>
        </w:tc>
      </w:tr>
      <w:tr>
        <w:tc>
          <w:tcPr>
            <w:tcW w:type="dxa" w:w="2880"/>
          </w:tcPr>
          <w:p>
            <w:r>
              <w:rPr>
                <w:sz w:val="20"/>
              </w:rPr>
              <w:t>@angular/forms</w:t>
            </w:r>
          </w:p>
        </w:tc>
        <w:tc>
          <w:tcPr>
            <w:tcW w:type="dxa" w:w="2880"/>
          </w:tcPr>
          <w:p>
            <w:r>
              <w:rPr>
                <w:sz w:val="20"/>
              </w:rPr>
              <w:t>^21.2.0</w:t>
            </w:r>
          </w:p>
        </w:tc>
        <w:tc>
          <w:tcPr>
            <w:tcW w:type="dxa" w:w="2880"/>
          </w:tcPr>
          <w:p>
            <w:r>
              <w:rPr>
                <w:sz w:val="20"/>
              </w:rPr>
              <w:t>Reactive and template-driven forms</w:t>
            </w:r>
          </w:p>
        </w:tc>
      </w:tr>
      <w:tr>
        <w:tc>
          <w:tcPr>
            <w:tcW w:type="dxa" w:w="2880"/>
          </w:tcPr>
          <w:p>
            <w:r>
              <w:rPr>
                <w:sz w:val="20"/>
              </w:rPr>
              <w:t>@angular/router</w:t>
            </w:r>
          </w:p>
        </w:tc>
        <w:tc>
          <w:tcPr>
            <w:tcW w:type="dxa" w:w="2880"/>
          </w:tcPr>
          <w:p>
            <w:r>
              <w:rPr>
                <w:sz w:val="20"/>
              </w:rPr>
              <w:t>^21.2.0</w:t>
            </w:r>
          </w:p>
        </w:tc>
        <w:tc>
          <w:tcPr>
            <w:tcW w:type="dxa" w:w="2880"/>
          </w:tcPr>
          <w:p>
            <w:r>
              <w:rPr>
                <w:sz w:val="20"/>
              </w:rPr>
              <w:t>SPA routing</w:t>
            </w:r>
          </w:p>
        </w:tc>
      </w:tr>
      <w:tr>
        <w:tc>
          <w:tcPr>
            <w:tcW w:type="dxa" w:w="2880"/>
          </w:tcPr>
          <w:p>
            <w:r>
              <w:rPr>
                <w:sz w:val="20"/>
              </w:rPr>
              <w:t>@angular/platform-browser</w:t>
            </w:r>
          </w:p>
        </w:tc>
        <w:tc>
          <w:tcPr>
            <w:tcW w:type="dxa" w:w="2880"/>
          </w:tcPr>
          <w:p>
            <w:r>
              <w:rPr>
                <w:sz w:val="20"/>
              </w:rPr>
              <w:t>^21.2.0</w:t>
            </w:r>
          </w:p>
        </w:tc>
        <w:tc>
          <w:tcPr>
            <w:tcW w:type="dxa" w:w="2880"/>
          </w:tcPr>
          <w:p>
            <w:r>
              <w:rPr>
                <w:sz w:val="20"/>
              </w:rPr>
              <w:t>Browser platform</w:t>
            </w:r>
          </w:p>
        </w:tc>
      </w:tr>
      <w:tr>
        <w:tc>
          <w:tcPr>
            <w:tcW w:type="dxa" w:w="2880"/>
          </w:tcPr>
          <w:p>
            <w:r>
              <w:rPr>
                <w:sz w:val="20"/>
              </w:rPr>
              <w:t>@supabase/supabase-js</w:t>
            </w:r>
          </w:p>
        </w:tc>
        <w:tc>
          <w:tcPr>
            <w:tcW w:type="dxa" w:w="2880"/>
          </w:tcPr>
          <w:p>
            <w:r>
              <w:rPr>
                <w:sz w:val="20"/>
              </w:rPr>
              <w:t>^2.112.4</w:t>
            </w:r>
          </w:p>
        </w:tc>
        <w:tc>
          <w:tcPr>
            <w:tcW w:type="dxa" w:w="2880"/>
          </w:tcPr>
          <w:p>
            <w:r>
              <w:rPr>
                <w:sz w:val="20"/>
              </w:rPr>
              <w:t>Supabase client for auth, DB, storage</w:t>
            </w:r>
          </w:p>
        </w:tc>
      </w:tr>
      <w:tr>
        <w:tc>
          <w:tcPr>
            <w:tcW w:type="dxa" w:w="2880"/>
          </w:tcPr>
          <w:p>
            <w:r>
              <w:rPr>
                <w:sz w:val="20"/>
              </w:rPr>
              <w:t>rxjs</w:t>
            </w:r>
          </w:p>
        </w:tc>
        <w:tc>
          <w:tcPr>
            <w:tcW w:type="dxa" w:w="2880"/>
          </w:tcPr>
          <w:p>
            <w:r>
              <w:rPr>
                <w:sz w:val="20"/>
              </w:rPr>
              <w:t>~7.8.0</w:t>
            </w:r>
          </w:p>
        </w:tc>
        <w:tc>
          <w:tcPr>
            <w:tcW w:type="dxa" w:w="2880"/>
          </w:tcPr>
          <w:p>
            <w:r>
              <w:rPr>
                <w:sz w:val="20"/>
              </w:rPr>
              <w:t>Reactive extensions for observables</w:t>
            </w:r>
          </w:p>
        </w:tc>
      </w:tr>
      <w:tr>
        <w:tc>
          <w:tcPr>
            <w:tcW w:type="dxa" w:w="2880"/>
          </w:tcPr>
          <w:p>
            <w:r>
              <w:rPr>
                <w:sz w:val="20"/>
              </w:rPr>
              <w:t>xlsx</w:t>
            </w:r>
          </w:p>
        </w:tc>
        <w:tc>
          <w:tcPr>
            <w:tcW w:type="dxa" w:w="2880"/>
          </w:tcPr>
          <w:p>
            <w:r>
              <w:rPr>
                <w:sz w:val="20"/>
              </w:rPr>
              <w:t>^0.18.5</w:t>
            </w:r>
          </w:p>
        </w:tc>
        <w:tc>
          <w:tcPr>
            <w:tcW w:type="dxa" w:w="2880"/>
          </w:tcPr>
          <w:p>
            <w:r>
              <w:rPr>
                <w:sz w:val="20"/>
              </w:rPr>
              <w:t>Excel spreadsheet generation</w:t>
            </w:r>
          </w:p>
        </w:tc>
      </w:tr>
      <w:tr>
        <w:tc>
          <w:tcPr>
            <w:tcW w:type="dxa" w:w="2880"/>
          </w:tcPr>
          <w:p>
            <w:r>
              <w:rPr>
                <w:sz w:val="20"/>
              </w:rPr>
              <w:t>xlsx-js-style</w:t>
            </w:r>
          </w:p>
        </w:tc>
        <w:tc>
          <w:tcPr>
            <w:tcW w:type="dxa" w:w="2880"/>
          </w:tcPr>
          <w:p>
            <w:r>
              <w:rPr>
                <w:sz w:val="20"/>
              </w:rPr>
              <w:t>^1.2.0</w:t>
            </w:r>
          </w:p>
        </w:tc>
        <w:tc>
          <w:tcPr>
            <w:tcW w:type="dxa" w:w="2880"/>
          </w:tcPr>
          <w:p>
            <w:r>
              <w:rPr>
                <w:sz w:val="20"/>
              </w:rPr>
              <w:t>Styled Excel export</w:t>
            </w:r>
          </w:p>
        </w:tc>
      </w:tr>
      <w:tr>
        <w:tc>
          <w:tcPr>
            <w:tcW w:type="dxa" w:w="2880"/>
          </w:tcPr>
          <w:p>
            <w:r>
              <w:rPr>
                <w:sz w:val="20"/>
              </w:rPr>
              <w:t>tslib</w:t>
            </w:r>
          </w:p>
        </w:tc>
        <w:tc>
          <w:tcPr>
            <w:tcW w:type="dxa" w:w="2880"/>
          </w:tcPr>
          <w:p>
            <w:r>
              <w:rPr>
                <w:sz w:val="20"/>
              </w:rPr>
              <w:t>^2.3.0</w:t>
            </w:r>
          </w:p>
        </w:tc>
        <w:tc>
          <w:tcPr>
            <w:tcW w:type="dxa" w:w="2880"/>
          </w:tcPr>
          <w:p>
            <w:r>
              <w:rPr>
                <w:sz w:val="20"/>
              </w:rPr>
              <w:t>TypeScript runtime helpers</w:t>
            </w:r>
          </w:p>
        </w:tc>
      </w:tr>
    </w:tbl>
    <w:p>
      <w:pPr>
        <w:pStyle w:val="Heading2"/>
      </w:pPr>
      <w:r>
        <w:t>3.2 Development Dependencies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Package</w:t>
            </w:r>
          </w:p>
        </w:tc>
        <w:tc>
          <w:tcPr>
            <w:tcW w:type="dxa" w:w="2880"/>
          </w:tcPr>
          <w:p>
            <w:r>
              <w:rPr>
                <w:b/>
                <w:color w:val="FFFFFF"/>
                <w:sz w:val="20"/>
              </w:rPr>
              <w:t>Version</w:t>
            </w:r>
          </w:p>
        </w:tc>
        <w:tc>
          <w:tcPr>
            <w:tcW w:type="dxa" w:w="2880"/>
          </w:tcPr>
          <w:p>
            <w:r>
              <w:rPr>
                <w:b/>
                <w:color w:val="FFFFFF"/>
                <w:sz w:val="20"/>
              </w:rPr>
              <w:t>Purpose</w:t>
            </w:r>
          </w:p>
        </w:tc>
      </w:tr>
      <w:tr>
        <w:tc>
          <w:tcPr>
            <w:tcW w:type="dxa" w:w="2880"/>
          </w:tcPr>
          <w:p>
            <w:r>
              <w:rPr>
                <w:sz w:val="20"/>
              </w:rPr>
              <w:t>@angular/build</w:t>
            </w:r>
          </w:p>
        </w:tc>
        <w:tc>
          <w:tcPr>
            <w:tcW w:type="dxa" w:w="2880"/>
          </w:tcPr>
          <w:p>
            <w:r>
              <w:rPr>
                <w:sz w:val="20"/>
              </w:rPr>
              <w:t>^21.2.22</w:t>
            </w:r>
          </w:p>
        </w:tc>
        <w:tc>
          <w:tcPr>
            <w:tcW w:type="dxa" w:w="2880"/>
          </w:tcPr>
          <w:p>
            <w:r>
              <w:rPr>
                <w:sz w:val="20"/>
              </w:rPr>
              <w:t>esbuild + Vite build system</w:t>
            </w:r>
          </w:p>
        </w:tc>
      </w:tr>
      <w:tr>
        <w:tc>
          <w:tcPr>
            <w:tcW w:type="dxa" w:w="2880"/>
          </w:tcPr>
          <w:p>
            <w:r>
              <w:rPr>
                <w:sz w:val="20"/>
              </w:rPr>
              <w:t>@angular/cli</w:t>
            </w:r>
          </w:p>
        </w:tc>
        <w:tc>
          <w:tcPr>
            <w:tcW w:type="dxa" w:w="2880"/>
          </w:tcPr>
          <w:p>
            <w:r>
              <w:rPr>
                <w:sz w:val="20"/>
              </w:rPr>
              <w:t>^21.2.22</w:t>
            </w:r>
          </w:p>
        </w:tc>
        <w:tc>
          <w:tcPr>
            <w:tcW w:type="dxa" w:w="2880"/>
          </w:tcPr>
          <w:p>
            <w:r>
              <w:rPr>
                <w:sz w:val="20"/>
              </w:rPr>
              <w:t>Angular CLI tooling</w:t>
            </w:r>
          </w:p>
        </w:tc>
      </w:tr>
      <w:tr>
        <w:tc>
          <w:tcPr>
            <w:tcW w:type="dxa" w:w="2880"/>
          </w:tcPr>
          <w:p>
            <w:r>
              <w:rPr>
                <w:sz w:val="20"/>
              </w:rPr>
              <w:t>@angular/compiler-cli</w:t>
            </w:r>
          </w:p>
        </w:tc>
        <w:tc>
          <w:tcPr>
            <w:tcW w:type="dxa" w:w="2880"/>
          </w:tcPr>
          <w:p>
            <w:r>
              <w:rPr>
                <w:sz w:val="20"/>
              </w:rPr>
              <w:t>^21.2.0</w:t>
            </w:r>
          </w:p>
        </w:tc>
        <w:tc>
          <w:tcPr>
            <w:tcW w:type="dxa" w:w="2880"/>
          </w:tcPr>
          <w:p>
            <w:r>
              <w:rPr>
                <w:sz w:val="20"/>
              </w:rPr>
              <w:t>AOT compilation</w:t>
            </w:r>
          </w:p>
        </w:tc>
      </w:tr>
      <w:tr>
        <w:tc>
          <w:tcPr>
            <w:tcW w:type="dxa" w:w="2880"/>
          </w:tcPr>
          <w:p>
            <w:r>
              <w:rPr>
                <w:sz w:val="20"/>
              </w:rPr>
              <w:t>typescript</w:t>
            </w:r>
          </w:p>
        </w:tc>
        <w:tc>
          <w:tcPr>
            <w:tcW w:type="dxa" w:w="2880"/>
          </w:tcPr>
          <w:p>
            <w:r>
              <w:rPr>
                <w:sz w:val="20"/>
              </w:rPr>
              <w:t>~5.9.2</w:t>
            </w:r>
          </w:p>
        </w:tc>
        <w:tc>
          <w:tcPr>
            <w:tcW w:type="dxa" w:w="2880"/>
          </w:tcPr>
          <w:p>
            <w:r>
              <w:rPr>
                <w:sz w:val="20"/>
              </w:rPr>
              <w:t>TypeScript compiler (strict mode)</w:t>
            </w:r>
          </w:p>
        </w:tc>
      </w:tr>
      <w:tr>
        <w:tc>
          <w:tcPr>
            <w:tcW w:type="dxa" w:w="2880"/>
          </w:tcPr>
          <w:p>
            <w:r>
              <w:rPr>
                <w:sz w:val="20"/>
              </w:rPr>
              <w:t>vitest</w:t>
            </w:r>
          </w:p>
        </w:tc>
        <w:tc>
          <w:tcPr>
            <w:tcW w:type="dxa" w:w="2880"/>
          </w:tcPr>
          <w:p>
            <w:r>
              <w:rPr>
                <w:sz w:val="20"/>
              </w:rPr>
              <w:t>^4.0.8</w:t>
            </w:r>
          </w:p>
        </w:tc>
        <w:tc>
          <w:tcPr>
            <w:tcW w:type="dxa" w:w="2880"/>
          </w:tcPr>
          <w:p>
            <w:r>
              <w:rPr>
                <w:sz w:val="20"/>
              </w:rPr>
              <w:t>Modern unit test runner</w:t>
            </w:r>
          </w:p>
        </w:tc>
      </w:tr>
      <w:tr>
        <w:tc>
          <w:tcPr>
            <w:tcW w:type="dxa" w:w="2880"/>
          </w:tcPr>
          <w:p>
            <w:r>
              <w:rPr>
                <w:sz w:val="20"/>
              </w:rPr>
              <w:t>jsdom</w:t>
            </w:r>
          </w:p>
        </w:tc>
        <w:tc>
          <w:tcPr>
            <w:tcW w:type="dxa" w:w="2880"/>
          </w:tcPr>
          <w:p>
            <w:r>
              <w:rPr>
                <w:sz w:val="20"/>
              </w:rPr>
              <w:t>^28.0.0</w:t>
            </w:r>
          </w:p>
        </w:tc>
        <w:tc>
          <w:tcPr>
            <w:tcW w:type="dxa" w:w="2880"/>
          </w:tcPr>
          <w:p>
            <w:r>
              <w:rPr>
                <w:sz w:val="20"/>
              </w:rPr>
              <w:t>DOM environment for tests</w:t>
            </w:r>
          </w:p>
        </w:tc>
      </w:tr>
      <w:tr>
        <w:tc>
          <w:tcPr>
            <w:tcW w:type="dxa" w:w="2880"/>
          </w:tcPr>
          <w:p>
            <w:r>
              <w:rPr>
                <w:sz w:val="20"/>
              </w:rPr>
              <w:t>prettier</w:t>
            </w:r>
          </w:p>
        </w:tc>
        <w:tc>
          <w:tcPr>
            <w:tcW w:type="dxa" w:w="2880"/>
          </w:tcPr>
          <w:p>
            <w:r>
              <w:rPr>
                <w:sz w:val="20"/>
              </w:rPr>
              <w:t>^3.8.1</w:t>
            </w:r>
          </w:p>
        </w:tc>
        <w:tc>
          <w:tcPr>
            <w:tcW w:type="dxa" w:w="2880"/>
          </w:tcPr>
          <w:p>
            <w:r>
              <w:rPr>
                <w:sz w:val="20"/>
              </w:rPr>
              <w:t>Code formatter</w:t>
            </w:r>
          </w:p>
        </w:tc>
      </w:tr>
    </w:tbl>
    <w:p>
      <w:pPr>
        <w:pStyle w:val="Heading2"/>
      </w:pPr>
      <w:r>
        <w:t>3.3 External CDN Resources</w:t>
      </w:r>
    </w:p>
    <w:p>
      <w:pPr>
        <w:pStyle w:val="ListBullet"/>
        <w:ind w:left="720"/>
      </w:pPr>
      <w:r>
        <w:rPr>
          <w:b/>
          <w:sz w:val="22"/>
        </w:rPr>
        <w:t>Google Fonts</w:t>
      </w:r>
      <w:r>
        <w:t>: Inter (300-700), JetBrains Mono (400-700), Space Grotesk (500-700)</w:t>
      </w:r>
    </w:p>
    <w:p>
      <w:pPr>
        <w:pStyle w:val="ListBullet"/>
        <w:ind w:left="720"/>
      </w:pPr>
      <w:r>
        <w:rPr>
          <w:b/>
          <w:sz w:val="22"/>
        </w:rPr>
        <w:t>Icon Library</w:t>
      </w:r>
      <w:r>
        <w:t>: Flaticon UIcons 2.6.0 (Regular Rounded, Solid Rounded, Brands)</w:t>
      </w:r>
    </w:p>
    <w:p>
      <w:pPr>
        <w:pStyle w:val="Heading1"/>
      </w:pPr>
      <w:r>
        <w:t>4. System Architecture</w:t>
      </w:r>
    </w:p>
    <w:p>
      <w:pPr>
        <w:pStyle w:val="Heading2"/>
      </w:pPr>
      <w:r>
        <w:t>4.1 Architecture Overview</w:t>
      </w:r>
    </w:p>
    <w:p>
      <w:r>
        <w:t>The application follows a client-side SPA architecture with a Backend-as-a-Service (BaaS) pattern:</w:t>
      </w:r>
    </w:p>
    <w:p>
      <w:pPr>
        <w:pStyle w:val="ListBullet"/>
        <w:ind w:left="720"/>
      </w:pPr>
      <w:r>
        <w:rPr>
          <w:b/>
          <w:sz w:val="22"/>
        </w:rPr>
        <w:t>Client Layer</w:t>
      </w:r>
      <w:r>
        <w:t>: Angular 21 SPA with standalone components and Angular Signals for reactive state.</w:t>
      </w:r>
    </w:p>
    <w:p>
      <w:pPr>
        <w:pStyle w:val="ListBullet"/>
        <w:ind w:left="720"/>
      </w:pPr>
      <w:r>
        <w:rPr>
          <w:b/>
          <w:sz w:val="22"/>
        </w:rPr>
        <w:t>Navigation</w:t>
      </w:r>
      <w:r>
        <w:t>: Hybrid workspace switcher using hash navigation (#today, #backlog, etc.) with Angular Router fallback guards.</w:t>
      </w:r>
    </w:p>
    <w:p>
      <w:pPr>
        <w:pStyle w:val="ListBullet"/>
        <w:ind w:left="720"/>
      </w:pPr>
      <w:r>
        <w:rPr>
          <w:b/>
          <w:sz w:val="22"/>
        </w:rPr>
        <w:t>Offline-First</w:t>
      </w:r>
      <w:r>
        <w:t>: Mutations execute instantly in memory, persist to user-scoped localStorage, sync to Supabase when online.</w:t>
      </w:r>
    </w:p>
    <w:p>
      <w:pPr>
        <w:pStyle w:val="ListBullet"/>
        <w:ind w:left="720"/>
      </w:pPr>
      <w:r>
        <w:rPr>
          <w:b/>
          <w:sz w:val="22"/>
        </w:rPr>
        <w:t>Backend</w:t>
      </w:r>
      <w:r>
        <w:t>: Supabase PostgreSQL with Row-Level Security (RLS) policies enforcing auth.uid() = user_id.</w:t>
      </w:r>
    </w:p>
    <w:p>
      <w:pPr>
        <w:pStyle w:val="Heading2"/>
      </w:pPr>
      <w:r>
        <w:t>4.2 Directory Structure</w:t>
      </w:r>
    </w:p>
    <w:p>
      <w:pPr/>
      <w:r>
        <w:t>src/app/</w:t>
        <w:br/>
        <w:t>├── core/</w:t>
        <w:br/>
        <w:t>│   ├── models/          → TypeScript interfaces &amp; domain types</w:t>
        <w:br/>
        <w:t>│   ├── services/        → 12 Injectable singleton services</w:t>
        <w:br/>
        <w:t>│   └── utils/           → Utility functions (task key generator)</w:t>
        <w:br/>
        <w:t>├── features/            → 8 Standalone feature page components</w:t>
        <w:br/>
        <w:t>│   ├── today/           → Dashboard &amp; metrics (01 TODAY)</w:t>
        <w:br/>
        <w:t>│   ├── backlog/         → Tabular task list (02 BACKLOG)</w:t>
        <w:br/>
        <w:t>│   ├── tasks/           → Kanban board (03 TASKS)</w:t>
        <w:br/>
        <w:t>│   ├── calendar/        → Calendar scheduler (04 CALENDAR)</w:t>
        <w:br/>
        <w:t>│   ├── archive/         → History &amp; export (05 ARCHIVE)</w:t>
        <w:br/>
        <w:t>│   ├── settings/        → Configuration (06 SETTINGS)</w:t>
        <w:br/>
        <w:t>│   ├── projects/        → Multi-project grid</w:t>
        <w:br/>
        <w:t>│   └── auth/            → Authentication page</w:t>
        <w:br/>
        <w:t>└── shared/</w:t>
        <w:br/>
        <w:t xml:space="preserve">    └── components/      → 18 Reusable UI components</w:t>
      </w:r>
    </w:p>
    <w:p>
      <w:pPr>
        <w:pStyle w:val="Heading2"/>
      </w:pPr>
      <w:r>
        <w:t>4.3 Navigation Architecture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color w:val="FFFFFF"/>
                <w:sz w:val="20"/>
              </w:rPr>
              <w:t>Code</w:t>
            </w:r>
          </w:p>
        </w:tc>
        <w:tc>
          <w:tcPr>
            <w:tcW w:type="dxa" w:w="1728"/>
          </w:tcPr>
          <w:p>
            <w:r>
              <w:rPr>
                <w:b/>
                <w:color w:val="FFFFFF"/>
                <w:sz w:val="20"/>
              </w:rPr>
              <w:t>Section</w:t>
            </w:r>
          </w:p>
        </w:tc>
        <w:tc>
          <w:tcPr>
            <w:tcW w:type="dxa" w:w="1728"/>
          </w:tcPr>
          <w:p>
            <w:r>
              <w:rPr>
                <w:b/>
                <w:color w:val="FFFFFF"/>
                <w:sz w:val="20"/>
              </w:rPr>
              <w:t>View</w:t>
            </w:r>
          </w:p>
        </w:tc>
        <w:tc>
          <w:tcPr>
            <w:tcW w:type="dxa" w:w="1728"/>
          </w:tcPr>
          <w:p>
            <w:r>
              <w:rPr>
                <w:b/>
                <w:color w:val="FFFFFF"/>
                <w:sz w:val="20"/>
              </w:rPr>
              <w:t>Icon</w:t>
            </w:r>
          </w:p>
        </w:tc>
        <w:tc>
          <w:tcPr>
            <w:tcW w:type="dxa" w:w="1728"/>
          </w:tcPr>
          <w:p>
            <w:r>
              <w:rPr>
                <w:b/>
                <w:color w:val="FFFFFF"/>
                <w:sz w:val="20"/>
              </w:rPr>
              <w:t>Hotkey</w:t>
            </w:r>
          </w:p>
        </w:tc>
      </w:tr>
      <w:tr>
        <w:tc>
          <w:tcPr>
            <w:tcW w:type="dxa" w:w="1728"/>
          </w:tcPr>
          <w:p>
            <w:r>
              <w:rPr>
                <w:sz w:val="20"/>
              </w:rPr>
              <w:t>01</w:t>
            </w:r>
          </w:p>
        </w:tc>
        <w:tc>
          <w:tcPr>
            <w:tcW w:type="dxa" w:w="1728"/>
          </w:tcPr>
          <w:p>
            <w:r>
              <w:rPr>
                <w:sz w:val="20"/>
              </w:rPr>
              <w:t>TODAY</w:t>
            </w:r>
          </w:p>
        </w:tc>
        <w:tc>
          <w:tcPr>
            <w:tcW w:type="dxa" w:w="1728"/>
          </w:tcPr>
          <w:p>
            <w:r>
              <w:rPr>
                <w:sz w:val="20"/>
              </w:rPr>
              <w:t>Dashboard &amp; Metrics</w:t>
            </w:r>
          </w:p>
        </w:tc>
        <w:tc>
          <w:tcPr>
            <w:tcW w:type="dxa" w:w="1728"/>
          </w:tcPr>
          <w:p>
            <w:r>
              <w:rPr>
                <w:sz w:val="20"/>
              </w:rPr>
              <w:t>fi-rr-dashboard</w:t>
            </w:r>
          </w:p>
        </w:tc>
        <w:tc>
          <w:tcPr>
            <w:tcW w:type="dxa" w:w="1728"/>
          </w:tcPr>
          <w:p>
            <w:r>
              <w:rPr>
                <w:sz w:val="20"/>
              </w:rPr>
              <w:t>1</w:t>
            </w:r>
          </w:p>
        </w:tc>
      </w:tr>
      <w:tr>
        <w:tc>
          <w:tcPr>
            <w:tcW w:type="dxa" w:w="1728"/>
          </w:tcPr>
          <w:p>
            <w:r>
              <w:rPr>
                <w:sz w:val="20"/>
              </w:rPr>
              <w:t>02</w:t>
            </w:r>
          </w:p>
        </w:tc>
        <w:tc>
          <w:tcPr>
            <w:tcW w:type="dxa" w:w="1728"/>
          </w:tcPr>
          <w:p>
            <w:r>
              <w:rPr>
                <w:sz w:val="20"/>
              </w:rPr>
              <w:t>BACKLOG</w:t>
            </w:r>
          </w:p>
        </w:tc>
        <w:tc>
          <w:tcPr>
            <w:tcW w:type="dxa" w:w="1728"/>
          </w:tcPr>
          <w:p>
            <w:r>
              <w:rPr>
                <w:sz w:val="20"/>
              </w:rPr>
              <w:t>Tabular Task List</w:t>
            </w:r>
          </w:p>
        </w:tc>
        <w:tc>
          <w:tcPr>
            <w:tcW w:type="dxa" w:w="1728"/>
          </w:tcPr>
          <w:p>
            <w:r>
              <w:rPr>
                <w:sz w:val="20"/>
              </w:rPr>
              <w:t>fi-rr-list-check</w:t>
            </w:r>
          </w:p>
        </w:tc>
        <w:tc>
          <w:tcPr>
            <w:tcW w:type="dxa" w:w="1728"/>
          </w:tcPr>
          <w:p>
            <w:r>
              <w:rPr>
                <w:sz w:val="20"/>
              </w:rPr>
              <w:t>2</w:t>
            </w:r>
          </w:p>
        </w:tc>
      </w:tr>
      <w:tr>
        <w:tc>
          <w:tcPr>
            <w:tcW w:type="dxa" w:w="1728"/>
          </w:tcPr>
          <w:p>
            <w:r>
              <w:rPr>
                <w:sz w:val="20"/>
              </w:rPr>
              <w:t>03</w:t>
            </w:r>
          </w:p>
        </w:tc>
        <w:tc>
          <w:tcPr>
            <w:tcW w:type="dxa" w:w="1728"/>
          </w:tcPr>
          <w:p>
            <w:r>
              <w:rPr>
                <w:sz w:val="20"/>
              </w:rPr>
              <w:t>TASKS</w:t>
            </w:r>
          </w:p>
        </w:tc>
        <w:tc>
          <w:tcPr>
            <w:tcW w:type="dxa" w:w="1728"/>
          </w:tcPr>
          <w:p>
            <w:r>
              <w:rPr>
                <w:sz w:val="20"/>
              </w:rPr>
              <w:t>Kanban Board</w:t>
            </w:r>
          </w:p>
        </w:tc>
        <w:tc>
          <w:tcPr>
            <w:tcW w:type="dxa" w:w="1728"/>
          </w:tcPr>
          <w:p>
            <w:r>
              <w:rPr>
                <w:sz w:val="20"/>
              </w:rPr>
              <w:t>fi-rr-layout-fluid</w:t>
            </w:r>
          </w:p>
        </w:tc>
        <w:tc>
          <w:tcPr>
            <w:tcW w:type="dxa" w:w="1728"/>
          </w:tcPr>
          <w:p>
            <w:r>
              <w:rPr>
                <w:sz w:val="20"/>
              </w:rPr>
              <w:t>3</w:t>
            </w:r>
          </w:p>
        </w:tc>
      </w:tr>
      <w:tr>
        <w:tc>
          <w:tcPr>
            <w:tcW w:type="dxa" w:w="1728"/>
          </w:tcPr>
          <w:p>
            <w:r>
              <w:rPr>
                <w:sz w:val="20"/>
              </w:rPr>
              <w:t>04</w:t>
            </w:r>
          </w:p>
        </w:tc>
        <w:tc>
          <w:tcPr>
            <w:tcW w:type="dxa" w:w="1728"/>
          </w:tcPr>
          <w:p>
            <w:r>
              <w:rPr>
                <w:sz w:val="20"/>
              </w:rPr>
              <w:t>CALENDAR</w:t>
            </w:r>
          </w:p>
        </w:tc>
        <w:tc>
          <w:tcPr>
            <w:tcW w:type="dxa" w:w="1728"/>
          </w:tcPr>
          <w:p>
            <w:r>
              <w:rPr>
                <w:sz w:val="20"/>
              </w:rPr>
              <w:t>Month Calendar</w:t>
            </w:r>
          </w:p>
        </w:tc>
        <w:tc>
          <w:tcPr>
            <w:tcW w:type="dxa" w:w="1728"/>
          </w:tcPr>
          <w:p>
            <w:r>
              <w:rPr>
                <w:sz w:val="20"/>
              </w:rPr>
              <w:t>fi-rr-calendar</w:t>
            </w:r>
          </w:p>
        </w:tc>
        <w:tc>
          <w:tcPr>
            <w:tcW w:type="dxa" w:w="1728"/>
          </w:tcPr>
          <w:p>
            <w:r>
              <w:rPr>
                <w:sz w:val="20"/>
              </w:rPr>
              <w:t>4</w:t>
            </w:r>
          </w:p>
        </w:tc>
      </w:tr>
      <w:tr>
        <w:tc>
          <w:tcPr>
            <w:tcW w:type="dxa" w:w="1728"/>
          </w:tcPr>
          <w:p>
            <w:r>
              <w:rPr>
                <w:sz w:val="20"/>
              </w:rPr>
              <w:t>05</w:t>
            </w:r>
          </w:p>
        </w:tc>
        <w:tc>
          <w:tcPr>
            <w:tcW w:type="dxa" w:w="1728"/>
          </w:tcPr>
          <w:p>
            <w:r>
              <w:rPr>
                <w:sz w:val="20"/>
              </w:rPr>
              <w:t>ARCHIVE</w:t>
            </w:r>
          </w:p>
        </w:tc>
        <w:tc>
          <w:tcPr>
            <w:tcW w:type="dxa" w:w="1728"/>
          </w:tcPr>
          <w:p>
            <w:r>
              <w:rPr>
                <w:sz w:val="20"/>
              </w:rPr>
              <w:t>History &amp; Export</w:t>
            </w:r>
          </w:p>
        </w:tc>
        <w:tc>
          <w:tcPr>
            <w:tcW w:type="dxa" w:w="1728"/>
          </w:tcPr>
          <w:p>
            <w:r>
              <w:rPr>
                <w:sz w:val="20"/>
              </w:rPr>
              <w:t>fi-rr-box-alt</w:t>
            </w:r>
          </w:p>
        </w:tc>
        <w:tc>
          <w:tcPr>
            <w:tcW w:type="dxa" w:w="1728"/>
          </w:tcPr>
          <w:p>
            <w:r>
              <w:rPr>
                <w:sz w:val="20"/>
              </w:rPr>
              <w:t>5</w:t>
            </w:r>
          </w:p>
        </w:tc>
      </w:tr>
      <w:tr>
        <w:tc>
          <w:tcPr>
            <w:tcW w:type="dxa" w:w="1728"/>
          </w:tcPr>
          <w:p>
            <w:r>
              <w:rPr>
                <w:sz w:val="20"/>
              </w:rPr>
              <w:t>06</w:t>
            </w:r>
          </w:p>
        </w:tc>
        <w:tc>
          <w:tcPr>
            <w:tcW w:type="dxa" w:w="1728"/>
          </w:tcPr>
          <w:p>
            <w:r>
              <w:rPr>
                <w:sz w:val="20"/>
              </w:rPr>
              <w:t>SETTINGS</w:t>
            </w:r>
          </w:p>
        </w:tc>
        <w:tc>
          <w:tcPr>
            <w:tcW w:type="dxa" w:w="1728"/>
          </w:tcPr>
          <w:p>
            <w:r>
              <w:rPr>
                <w:sz w:val="20"/>
              </w:rPr>
              <w:t>Configuration</w:t>
            </w:r>
          </w:p>
        </w:tc>
        <w:tc>
          <w:tcPr>
            <w:tcW w:type="dxa" w:w="1728"/>
          </w:tcPr>
          <w:p>
            <w:r>
              <w:rPr>
                <w:sz w:val="20"/>
              </w:rPr>
              <w:t>fi-rr-settings</w:t>
            </w:r>
          </w:p>
        </w:tc>
        <w:tc>
          <w:tcPr>
            <w:tcW w:type="dxa" w:w="1728"/>
          </w:tcPr>
          <w:p>
            <w:r>
              <w:rPr>
                <w:sz w:val="20"/>
              </w:rPr>
              <w:t>6</w:t>
            </w:r>
          </w:p>
        </w:tc>
      </w:tr>
    </w:tbl>
    <w:p>
      <w:pPr>
        <w:pStyle w:val="Heading1"/>
      </w:pPr>
      <w:r>
        <w:t>5. Core Data Models</w:t>
      </w:r>
    </w:p>
    <w:p>
      <w:r>
        <w:t>All data models are defined in src/app/core/models/project.model.ts.</w:t>
      </w:r>
    </w:p>
    <w:p>
      <w:pPr>
        <w:pStyle w:val="Heading2"/>
      </w:pPr>
      <w:r>
        <w:t>5.1 Enum Types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color w:val="FFFFFF"/>
                <w:sz w:val="20"/>
              </w:rPr>
              <w:t>Type</w:t>
            </w:r>
          </w:p>
        </w:tc>
        <w:tc>
          <w:tcPr>
            <w:tcW w:type="dxa" w:w="4320"/>
          </w:tcPr>
          <w:p>
            <w:r>
              <w:rPr>
                <w:b/>
                <w:color w:val="FFFFFF"/>
                <w:sz w:val="20"/>
              </w:rPr>
              <w:t>Values</w:t>
            </w:r>
          </w:p>
        </w:tc>
      </w:tr>
      <w:tr>
        <w:tc>
          <w:tcPr>
            <w:tcW w:type="dxa" w:w="4320"/>
          </w:tcPr>
          <w:p>
            <w:r>
              <w:rPr>
                <w:sz w:val="20"/>
              </w:rPr>
              <w:t>TaskType</w:t>
            </w:r>
          </w:p>
        </w:tc>
        <w:tc>
          <w:tcPr>
            <w:tcW w:type="dxa" w:w="4320"/>
          </w:tcPr>
          <w:p>
            <w:r>
              <w:rPr>
                <w:sz w:val="20"/>
              </w:rPr>
              <w:t>story | bug | task | epic</w:t>
            </w:r>
          </w:p>
        </w:tc>
      </w:tr>
      <w:tr>
        <w:tc>
          <w:tcPr>
            <w:tcW w:type="dxa" w:w="4320"/>
          </w:tcPr>
          <w:p>
            <w:r>
              <w:rPr>
                <w:sz w:val="20"/>
              </w:rPr>
              <w:t>TaskPriority</w:t>
            </w:r>
          </w:p>
        </w:tc>
        <w:tc>
          <w:tcPr>
            <w:tcW w:type="dxa" w:w="4320"/>
          </w:tcPr>
          <w:p>
            <w:r>
              <w:rPr>
                <w:sz w:val="20"/>
              </w:rPr>
              <w:t>low | medium | high | urgent</w:t>
            </w:r>
          </w:p>
        </w:tc>
      </w:tr>
      <w:tr>
        <w:tc>
          <w:tcPr>
            <w:tcW w:type="dxa" w:w="4320"/>
          </w:tcPr>
          <w:p>
            <w:r>
              <w:rPr>
                <w:sz w:val="20"/>
              </w:rPr>
              <w:t>TaskSeverity</w:t>
            </w:r>
          </w:p>
        </w:tc>
        <w:tc>
          <w:tcPr>
            <w:tcW w:type="dxa" w:w="4320"/>
          </w:tcPr>
          <w:p>
            <w:r>
              <w:rPr>
                <w:sz w:val="20"/>
              </w:rPr>
              <w:t>critical | major | minor | trivial</w:t>
            </w:r>
          </w:p>
        </w:tc>
      </w:tr>
      <w:tr>
        <w:tc>
          <w:tcPr>
            <w:tcW w:type="dxa" w:w="4320"/>
          </w:tcPr>
          <w:p>
            <w:r>
              <w:rPr>
                <w:sz w:val="20"/>
              </w:rPr>
              <w:t>TaskReproducibility</w:t>
            </w:r>
          </w:p>
        </w:tc>
        <w:tc>
          <w:tcPr>
            <w:tcW w:type="dxa" w:w="4320"/>
          </w:tcPr>
          <w:p>
            <w:r>
              <w:rPr>
                <w:sz w:val="20"/>
              </w:rPr>
              <w:t>always | often | sometimes | rarely | unable</w:t>
            </w:r>
          </w:p>
        </w:tc>
      </w:tr>
      <w:tr>
        <w:tc>
          <w:tcPr>
            <w:tcW w:type="dxa" w:w="4320"/>
          </w:tcPr>
          <w:p>
            <w:r>
              <w:rPr>
                <w:sz w:val="20"/>
              </w:rPr>
              <w:t>ProjectRole</w:t>
            </w:r>
          </w:p>
        </w:tc>
        <w:tc>
          <w:tcPr>
            <w:tcW w:type="dxa" w:w="4320"/>
          </w:tcPr>
          <w:p>
            <w:r>
              <w:rPr>
                <w:sz w:val="20"/>
              </w:rPr>
              <w:t>owner | admin | member | viewer</w:t>
            </w:r>
          </w:p>
        </w:tc>
      </w:tr>
    </w:tbl>
    <w:p>
      <w:pPr>
        <w:pStyle w:val="Heading2"/>
      </w:pPr>
      <w:r>
        <w:t>5.2 Core Interfaces</w:t>
      </w:r>
    </w:p>
    <w:p>
      <w:pPr>
        <w:pStyle w:val="Heading3"/>
      </w:pPr>
      <w:r>
        <w:t>Task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Field</w:t>
            </w:r>
          </w:p>
        </w:tc>
        <w:tc>
          <w:tcPr>
            <w:tcW w:type="dxa" w:w="2880"/>
          </w:tcPr>
          <w:p>
            <w:r>
              <w:rPr>
                <w:b/>
                <w:color w:val="FFFFFF"/>
                <w:sz w:val="20"/>
              </w:rPr>
              <w:t>Type</w:t>
            </w:r>
          </w:p>
        </w:tc>
        <w:tc>
          <w:tcPr>
            <w:tcW w:type="dxa" w:w="2880"/>
          </w:tcPr>
          <w:p>
            <w:r>
              <w:rPr>
                <w:b/>
                <w:color w:val="FFFFFF"/>
                <w:sz w:val="20"/>
              </w:rPr>
              <w:t>Description</w:t>
            </w:r>
          </w:p>
        </w:tc>
      </w:tr>
      <w:tr>
        <w:tc>
          <w:tcPr>
            <w:tcW w:type="dxa" w:w="2880"/>
          </w:tcPr>
          <w:p>
            <w:r>
              <w:rPr>
                <w:sz w:val="20"/>
              </w:rPr>
              <w:t>id</w:t>
            </w:r>
          </w:p>
        </w:tc>
        <w:tc>
          <w:tcPr>
            <w:tcW w:type="dxa" w:w="2880"/>
          </w:tcPr>
          <w:p>
            <w:r>
              <w:rPr>
                <w:sz w:val="20"/>
              </w:rPr>
              <w:t>string</w:t>
            </w:r>
          </w:p>
        </w:tc>
        <w:tc>
          <w:tcPr>
            <w:tcW w:type="dxa" w:w="2880"/>
          </w:tcPr>
          <w:p>
            <w:r>
              <w:rPr>
                <w:sz w:val="20"/>
              </w:rPr>
              <w:t>UUID primary key</w:t>
            </w:r>
          </w:p>
        </w:tc>
      </w:tr>
      <w:tr>
        <w:tc>
          <w:tcPr>
            <w:tcW w:type="dxa" w:w="2880"/>
          </w:tcPr>
          <w:p>
            <w:r>
              <w:rPr>
                <w:sz w:val="20"/>
              </w:rPr>
              <w:t>project_id</w:t>
            </w:r>
          </w:p>
        </w:tc>
        <w:tc>
          <w:tcPr>
            <w:tcW w:type="dxa" w:w="2880"/>
          </w:tcPr>
          <w:p>
            <w:r>
              <w:rPr>
                <w:sz w:val="20"/>
              </w:rPr>
              <w:t>string</w:t>
            </w:r>
          </w:p>
        </w:tc>
        <w:tc>
          <w:tcPr>
            <w:tcW w:type="dxa" w:w="2880"/>
          </w:tcPr>
          <w:p>
            <w:r>
              <w:rPr>
                <w:sz w:val="20"/>
              </w:rPr>
              <w:t>Foreign key to project</w:t>
            </w:r>
          </w:p>
        </w:tc>
      </w:tr>
      <w:tr>
        <w:tc>
          <w:tcPr>
            <w:tcW w:type="dxa" w:w="2880"/>
          </w:tcPr>
          <w:p>
            <w:r>
              <w:rPr>
                <w:sz w:val="20"/>
              </w:rPr>
              <w:t>workflow_id</w:t>
            </w:r>
          </w:p>
        </w:tc>
        <w:tc>
          <w:tcPr>
            <w:tcW w:type="dxa" w:w="2880"/>
          </w:tcPr>
          <w:p>
            <w:r>
              <w:rPr>
                <w:sz w:val="20"/>
              </w:rPr>
              <w:t>string?</w:t>
            </w:r>
          </w:p>
        </w:tc>
        <w:tc>
          <w:tcPr>
            <w:tcW w:type="dxa" w:w="2880"/>
          </w:tcPr>
          <w:p>
            <w:r>
              <w:rPr>
                <w:sz w:val="20"/>
              </w:rPr>
              <w:t>Foreign key to workflow column</w:t>
            </w:r>
          </w:p>
        </w:tc>
      </w:tr>
      <w:tr>
        <w:tc>
          <w:tcPr>
            <w:tcW w:type="dxa" w:w="2880"/>
          </w:tcPr>
          <w:p>
            <w:r>
              <w:rPr>
                <w:sz w:val="20"/>
              </w:rPr>
              <w:t>title</w:t>
            </w:r>
          </w:p>
        </w:tc>
        <w:tc>
          <w:tcPr>
            <w:tcW w:type="dxa" w:w="2880"/>
          </w:tcPr>
          <w:p>
            <w:r>
              <w:rPr>
                <w:sz w:val="20"/>
              </w:rPr>
              <w:t>string</w:t>
            </w:r>
          </w:p>
        </w:tc>
        <w:tc>
          <w:tcPr>
            <w:tcW w:type="dxa" w:w="2880"/>
          </w:tcPr>
          <w:p>
            <w:r>
              <w:rPr>
                <w:sz w:val="20"/>
              </w:rPr>
              <w:t>Task title/summary</w:t>
            </w:r>
          </w:p>
        </w:tc>
      </w:tr>
      <w:tr>
        <w:tc>
          <w:tcPr>
            <w:tcW w:type="dxa" w:w="2880"/>
          </w:tcPr>
          <w:p>
            <w:r>
              <w:rPr>
                <w:sz w:val="20"/>
              </w:rPr>
              <w:t>description</w:t>
            </w:r>
          </w:p>
        </w:tc>
        <w:tc>
          <w:tcPr>
            <w:tcW w:type="dxa" w:w="2880"/>
          </w:tcPr>
          <w:p>
            <w:r>
              <w:rPr>
                <w:sz w:val="20"/>
              </w:rPr>
              <w:t>string?</w:t>
            </w:r>
          </w:p>
        </w:tc>
        <w:tc>
          <w:tcPr>
            <w:tcW w:type="dxa" w:w="2880"/>
          </w:tcPr>
          <w:p>
            <w:r>
              <w:rPr>
                <w:sz w:val="20"/>
              </w:rPr>
              <w:t>Markdown description</w:t>
            </w:r>
          </w:p>
        </w:tc>
      </w:tr>
      <w:tr>
        <w:tc>
          <w:tcPr>
            <w:tcW w:type="dxa" w:w="2880"/>
          </w:tcPr>
          <w:p>
            <w:r>
              <w:rPr>
                <w:sz w:val="20"/>
              </w:rPr>
              <w:t>type</w:t>
            </w:r>
          </w:p>
        </w:tc>
        <w:tc>
          <w:tcPr>
            <w:tcW w:type="dxa" w:w="2880"/>
          </w:tcPr>
          <w:p>
            <w:r>
              <w:rPr>
                <w:sz w:val="20"/>
              </w:rPr>
              <w:t>TaskType</w:t>
            </w:r>
          </w:p>
        </w:tc>
        <w:tc>
          <w:tcPr>
            <w:tcW w:type="dxa" w:w="2880"/>
          </w:tcPr>
          <w:p>
            <w:r>
              <w:rPr>
                <w:sz w:val="20"/>
              </w:rPr>
              <w:t>Issue classification (story/bug/task/epic)</w:t>
            </w:r>
          </w:p>
        </w:tc>
      </w:tr>
      <w:tr>
        <w:tc>
          <w:tcPr>
            <w:tcW w:type="dxa" w:w="2880"/>
          </w:tcPr>
          <w:p>
            <w:r>
              <w:rPr>
                <w:sz w:val="20"/>
              </w:rPr>
              <w:t>status</w:t>
            </w:r>
          </w:p>
        </w:tc>
        <w:tc>
          <w:tcPr>
            <w:tcW w:type="dxa" w:w="2880"/>
          </w:tcPr>
          <w:p>
            <w:r>
              <w:rPr>
                <w:sz w:val="20"/>
              </w:rPr>
              <w:t>string</w:t>
            </w:r>
          </w:p>
        </w:tc>
        <w:tc>
          <w:tcPr>
            <w:tcW w:type="dxa" w:w="2880"/>
          </w:tcPr>
          <w:p>
            <w:r>
              <w:rPr>
                <w:sz w:val="20"/>
              </w:rPr>
              <w:t>Current workflow status name</w:t>
            </w:r>
          </w:p>
        </w:tc>
      </w:tr>
      <w:tr>
        <w:tc>
          <w:tcPr>
            <w:tcW w:type="dxa" w:w="2880"/>
          </w:tcPr>
          <w:p>
            <w:r>
              <w:rPr>
                <w:sz w:val="20"/>
              </w:rPr>
              <w:t>priority</w:t>
            </w:r>
          </w:p>
        </w:tc>
        <w:tc>
          <w:tcPr>
            <w:tcW w:type="dxa" w:w="2880"/>
          </w:tcPr>
          <w:p>
            <w:r>
              <w:rPr>
                <w:sz w:val="20"/>
              </w:rPr>
              <w:t>TaskPriority</w:t>
            </w:r>
          </w:p>
        </w:tc>
        <w:tc>
          <w:tcPr>
            <w:tcW w:type="dxa" w:w="2880"/>
          </w:tcPr>
          <w:p>
            <w:r>
              <w:rPr>
                <w:sz w:val="20"/>
              </w:rPr>
              <w:t>Urgency level</w:t>
            </w:r>
          </w:p>
        </w:tc>
      </w:tr>
      <w:tr>
        <w:tc>
          <w:tcPr>
            <w:tcW w:type="dxa" w:w="2880"/>
          </w:tcPr>
          <w:p>
            <w:r>
              <w:rPr>
                <w:sz w:val="20"/>
              </w:rPr>
              <w:t>severity</w:t>
            </w:r>
          </w:p>
        </w:tc>
        <w:tc>
          <w:tcPr>
            <w:tcW w:type="dxa" w:w="2880"/>
          </w:tcPr>
          <w:p>
            <w:r>
              <w:rPr>
                <w:sz w:val="20"/>
              </w:rPr>
              <w:t>TaskSeverity?</w:t>
            </w:r>
          </w:p>
        </w:tc>
        <w:tc>
          <w:tcPr>
            <w:tcW w:type="dxa" w:w="2880"/>
          </w:tcPr>
          <w:p>
            <w:r>
              <w:rPr>
                <w:sz w:val="20"/>
              </w:rPr>
              <w:t>Impact level (bugs)</w:t>
            </w:r>
          </w:p>
        </w:tc>
      </w:tr>
      <w:tr>
        <w:tc>
          <w:tcPr>
            <w:tcW w:type="dxa" w:w="2880"/>
          </w:tcPr>
          <w:p>
            <w:r>
              <w:rPr>
                <w:sz w:val="20"/>
              </w:rPr>
              <w:t>reproducibility</w:t>
            </w:r>
          </w:p>
        </w:tc>
        <w:tc>
          <w:tcPr>
            <w:tcW w:type="dxa" w:w="2880"/>
          </w:tcPr>
          <w:p>
            <w:r>
              <w:rPr>
                <w:sz w:val="20"/>
              </w:rPr>
              <w:t>TaskReproducibility?</w:t>
            </w:r>
          </w:p>
        </w:tc>
        <w:tc>
          <w:tcPr>
            <w:tcW w:type="dxa" w:w="2880"/>
          </w:tcPr>
          <w:p>
            <w:r>
              <w:rPr>
                <w:sz w:val="20"/>
              </w:rPr>
              <w:t>Bug reproduction frequency</w:t>
            </w:r>
          </w:p>
        </w:tc>
      </w:tr>
      <w:tr>
        <w:tc>
          <w:tcPr>
            <w:tcW w:type="dxa" w:w="2880"/>
          </w:tcPr>
          <w:p>
            <w:r>
              <w:rPr>
                <w:sz w:val="20"/>
              </w:rPr>
              <w:t>assignee</w:t>
            </w:r>
          </w:p>
        </w:tc>
        <w:tc>
          <w:tcPr>
            <w:tcW w:type="dxa" w:w="2880"/>
          </w:tcPr>
          <w:p>
            <w:r>
              <w:rPr>
                <w:sz w:val="20"/>
              </w:rPr>
              <w:t>string?</w:t>
            </w:r>
          </w:p>
        </w:tc>
        <w:tc>
          <w:tcPr>
            <w:tcW w:type="dxa" w:w="2880"/>
          </w:tcPr>
          <w:p>
            <w:r>
              <w:rPr>
                <w:sz w:val="20"/>
              </w:rPr>
              <w:t>Assigned user ID</w:t>
            </w:r>
          </w:p>
        </w:tc>
      </w:tr>
      <w:tr>
        <w:tc>
          <w:tcPr>
            <w:tcW w:type="dxa" w:w="2880"/>
          </w:tcPr>
          <w:p>
            <w:r>
              <w:rPr>
                <w:sz w:val="20"/>
              </w:rPr>
              <w:t>reporter</w:t>
            </w:r>
          </w:p>
        </w:tc>
        <w:tc>
          <w:tcPr>
            <w:tcW w:type="dxa" w:w="2880"/>
          </w:tcPr>
          <w:p>
            <w:r>
              <w:rPr>
                <w:sz w:val="20"/>
              </w:rPr>
              <w:t>string?</w:t>
            </w:r>
          </w:p>
        </w:tc>
        <w:tc>
          <w:tcPr>
            <w:tcW w:type="dxa" w:w="2880"/>
          </w:tcPr>
          <w:p>
            <w:r>
              <w:rPr>
                <w:sz w:val="20"/>
              </w:rPr>
              <w:t>Reporter user ID</w:t>
            </w:r>
          </w:p>
        </w:tc>
      </w:tr>
      <w:tr>
        <w:tc>
          <w:tcPr>
            <w:tcW w:type="dxa" w:w="2880"/>
          </w:tcPr>
          <w:p>
            <w:r>
              <w:rPr>
                <w:sz w:val="20"/>
              </w:rPr>
              <w:t>due_date</w:t>
            </w:r>
          </w:p>
        </w:tc>
        <w:tc>
          <w:tcPr>
            <w:tcW w:type="dxa" w:w="2880"/>
          </w:tcPr>
          <w:p>
            <w:r>
              <w:rPr>
                <w:sz w:val="20"/>
              </w:rPr>
              <w:t>string?</w:t>
            </w:r>
          </w:p>
        </w:tc>
        <w:tc>
          <w:tcPr>
            <w:tcW w:type="dxa" w:w="2880"/>
          </w:tcPr>
          <w:p>
            <w:r>
              <w:rPr>
                <w:sz w:val="20"/>
              </w:rPr>
              <w:t>ISO date string</w:t>
            </w:r>
          </w:p>
        </w:tc>
      </w:tr>
      <w:tr>
        <w:tc>
          <w:tcPr>
            <w:tcW w:type="dxa" w:w="2880"/>
          </w:tcPr>
          <w:p>
            <w:r>
              <w:rPr>
                <w:sz w:val="20"/>
              </w:rPr>
              <w:t>labels</w:t>
            </w:r>
          </w:p>
        </w:tc>
        <w:tc>
          <w:tcPr>
            <w:tcW w:type="dxa" w:w="2880"/>
          </w:tcPr>
          <w:p>
            <w:r>
              <w:rPr>
                <w:sz w:val="20"/>
              </w:rPr>
              <w:t>string[]?</w:t>
            </w:r>
          </w:p>
        </w:tc>
        <w:tc>
          <w:tcPr>
            <w:tcW w:type="dxa" w:w="2880"/>
          </w:tcPr>
          <w:p>
            <w:r>
              <w:rPr>
                <w:sz w:val="20"/>
              </w:rPr>
              <w:t>Tag labels</w:t>
            </w:r>
          </w:p>
        </w:tc>
      </w:tr>
      <w:tr>
        <w:tc>
          <w:tcPr>
            <w:tcW w:type="dxa" w:w="2880"/>
          </w:tcPr>
          <w:p>
            <w:r>
              <w:rPr>
                <w:sz w:val="20"/>
              </w:rPr>
              <w:t>attachments</w:t>
            </w:r>
          </w:p>
        </w:tc>
        <w:tc>
          <w:tcPr>
            <w:tcW w:type="dxa" w:w="2880"/>
          </w:tcPr>
          <w:p>
            <w:r>
              <w:rPr>
                <w:sz w:val="20"/>
              </w:rPr>
              <w:t>string[]?</w:t>
            </w:r>
          </w:p>
        </w:tc>
        <w:tc>
          <w:tcPr>
            <w:tcW w:type="dxa" w:w="2880"/>
          </w:tcPr>
          <w:p>
            <w:r>
              <w:rPr>
                <w:sz w:val="20"/>
              </w:rPr>
              <w:t>Image URLs</w:t>
            </w:r>
          </w:p>
        </w:tc>
      </w:tr>
      <w:tr>
        <w:tc>
          <w:tcPr>
            <w:tcW w:type="dxa" w:w="2880"/>
          </w:tcPr>
          <w:p>
            <w:r>
              <w:rPr>
                <w:sz w:val="20"/>
              </w:rPr>
              <w:t>position</w:t>
            </w:r>
          </w:p>
        </w:tc>
        <w:tc>
          <w:tcPr>
            <w:tcW w:type="dxa" w:w="2880"/>
          </w:tcPr>
          <w:p>
            <w:r>
              <w:rPr>
                <w:sz w:val="20"/>
              </w:rPr>
              <w:t>number</w:t>
            </w:r>
          </w:p>
        </w:tc>
        <w:tc>
          <w:tcPr>
            <w:tcW w:type="dxa" w:w="2880"/>
          </w:tcPr>
          <w:p>
            <w:r>
              <w:rPr>
                <w:sz w:val="20"/>
              </w:rPr>
              <w:t>Sort order within column</w:t>
            </w:r>
          </w:p>
        </w:tc>
      </w:tr>
      <w:tr>
        <w:tc>
          <w:tcPr>
            <w:tcW w:type="dxa" w:w="2880"/>
          </w:tcPr>
          <w:p>
            <w:r>
              <w:rPr>
                <w:sz w:val="20"/>
              </w:rPr>
              <w:t>is_app_report</w:t>
            </w:r>
          </w:p>
        </w:tc>
        <w:tc>
          <w:tcPr>
            <w:tcW w:type="dxa" w:w="2880"/>
          </w:tcPr>
          <w:p>
            <w:r>
              <w:rPr>
                <w:sz w:val="20"/>
              </w:rPr>
              <w:t>boolean?</w:t>
            </w:r>
          </w:p>
        </w:tc>
        <w:tc>
          <w:tcPr>
            <w:tcW w:type="dxa" w:w="2880"/>
          </w:tcPr>
          <w:p>
            <w:r>
              <w:rPr>
                <w:sz w:val="20"/>
              </w:rPr>
              <w:t>Whether created via feedback form</w:t>
            </w:r>
          </w:p>
        </w:tc>
      </w:tr>
      <w:tr>
        <w:tc>
          <w:tcPr>
            <w:tcW w:type="dxa" w:w="2880"/>
          </w:tcPr>
          <w:p>
            <w:r>
              <w:rPr>
                <w:sz w:val="20"/>
              </w:rPr>
              <w:t>report_category</w:t>
            </w:r>
          </w:p>
        </w:tc>
        <w:tc>
          <w:tcPr>
            <w:tcW w:type="dxa" w:w="2880"/>
          </w:tcPr>
          <w:p>
            <w:r>
              <w:rPr>
                <w:sz w:val="20"/>
              </w:rPr>
              <w:t>string?</w:t>
            </w:r>
          </w:p>
        </w:tc>
        <w:tc>
          <w:tcPr>
            <w:tcW w:type="dxa" w:w="2880"/>
          </w:tcPr>
          <w:p>
            <w:r>
              <w:rPr>
                <w:sz w:val="20"/>
              </w:rPr>
              <w:t>Feedback category</w:t>
            </w:r>
          </w:p>
        </w:tc>
      </w:tr>
      <w:tr>
        <w:tc>
          <w:tcPr>
            <w:tcW w:type="dxa" w:w="2880"/>
          </w:tcPr>
          <w:p>
            <w:r>
              <w:rPr>
                <w:sz w:val="20"/>
              </w:rPr>
              <w:t>completed</w:t>
            </w:r>
          </w:p>
        </w:tc>
        <w:tc>
          <w:tcPr>
            <w:tcW w:type="dxa" w:w="2880"/>
          </w:tcPr>
          <w:p>
            <w:r>
              <w:rPr>
                <w:sz w:val="20"/>
              </w:rPr>
              <w:t>boolean</w:t>
            </w:r>
          </w:p>
        </w:tc>
        <w:tc>
          <w:tcPr>
            <w:tcW w:type="dxa" w:w="2880"/>
          </w:tcPr>
          <w:p>
            <w:r>
              <w:rPr>
                <w:sz w:val="20"/>
              </w:rPr>
              <w:t>Completion flag</w:t>
            </w:r>
          </w:p>
        </w:tc>
      </w:tr>
      <w:tr>
        <w:tc>
          <w:tcPr>
            <w:tcW w:type="dxa" w:w="2880"/>
          </w:tcPr>
          <w:p>
            <w:r>
              <w:rPr>
                <w:sz w:val="20"/>
              </w:rPr>
              <w:t>created_at</w:t>
            </w:r>
          </w:p>
        </w:tc>
        <w:tc>
          <w:tcPr>
            <w:tcW w:type="dxa" w:w="2880"/>
          </w:tcPr>
          <w:p>
            <w:r>
              <w:rPr>
                <w:sz w:val="20"/>
              </w:rPr>
              <w:t>string</w:t>
            </w:r>
          </w:p>
        </w:tc>
        <w:tc>
          <w:tcPr>
            <w:tcW w:type="dxa" w:w="2880"/>
          </w:tcPr>
          <w:p>
            <w:r>
              <w:rPr>
                <w:sz w:val="20"/>
              </w:rPr>
              <w:t>ISO timestamp</w:t>
            </w:r>
          </w:p>
        </w:tc>
      </w:tr>
      <w:tr>
        <w:tc>
          <w:tcPr>
            <w:tcW w:type="dxa" w:w="2880"/>
          </w:tcPr>
          <w:p>
            <w:r>
              <w:rPr>
                <w:sz w:val="20"/>
              </w:rPr>
              <w:t>updated_at</w:t>
            </w:r>
          </w:p>
        </w:tc>
        <w:tc>
          <w:tcPr>
            <w:tcW w:type="dxa" w:w="2880"/>
          </w:tcPr>
          <w:p>
            <w:r>
              <w:rPr>
                <w:sz w:val="20"/>
              </w:rPr>
              <w:t>string</w:t>
            </w:r>
          </w:p>
        </w:tc>
        <w:tc>
          <w:tcPr>
            <w:tcW w:type="dxa" w:w="2880"/>
          </w:tcPr>
          <w:p>
            <w:r>
              <w:rPr>
                <w:sz w:val="20"/>
              </w:rPr>
              <w:t>ISO timestamp</w:t>
            </w:r>
          </w:p>
        </w:tc>
      </w:tr>
    </w:tbl>
    <w:p>
      <w:pPr>
        <w:pStyle w:val="Heading3"/>
      </w:pPr>
      <w:r>
        <w:t>Project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Field</w:t>
            </w:r>
          </w:p>
        </w:tc>
        <w:tc>
          <w:tcPr>
            <w:tcW w:type="dxa" w:w="2880"/>
          </w:tcPr>
          <w:p>
            <w:r>
              <w:rPr>
                <w:b/>
                <w:color w:val="FFFFFF"/>
                <w:sz w:val="20"/>
              </w:rPr>
              <w:t>Type</w:t>
            </w:r>
          </w:p>
        </w:tc>
        <w:tc>
          <w:tcPr>
            <w:tcW w:type="dxa" w:w="2880"/>
          </w:tcPr>
          <w:p>
            <w:r>
              <w:rPr>
                <w:b/>
                <w:color w:val="FFFFFF"/>
                <w:sz w:val="20"/>
              </w:rPr>
              <w:t>Description</w:t>
            </w:r>
          </w:p>
        </w:tc>
      </w:tr>
      <w:tr>
        <w:tc>
          <w:tcPr>
            <w:tcW w:type="dxa" w:w="2880"/>
          </w:tcPr>
          <w:p>
            <w:r>
              <w:rPr>
                <w:sz w:val="20"/>
              </w:rPr>
              <w:t>id</w:t>
            </w:r>
          </w:p>
        </w:tc>
        <w:tc>
          <w:tcPr>
            <w:tcW w:type="dxa" w:w="2880"/>
          </w:tcPr>
          <w:p>
            <w:r>
              <w:rPr>
                <w:sz w:val="20"/>
              </w:rPr>
              <w:t>string</w:t>
            </w:r>
          </w:p>
        </w:tc>
        <w:tc>
          <w:tcPr>
            <w:tcW w:type="dxa" w:w="2880"/>
          </w:tcPr>
          <w:p>
            <w:r>
              <w:rPr>
                <w:sz w:val="20"/>
              </w:rPr>
              <w:t>UUID primary key</w:t>
            </w:r>
          </w:p>
        </w:tc>
      </w:tr>
      <w:tr>
        <w:tc>
          <w:tcPr>
            <w:tcW w:type="dxa" w:w="2880"/>
          </w:tcPr>
          <w:p>
            <w:r>
              <w:rPr>
                <w:sz w:val="20"/>
              </w:rPr>
              <w:t>user_id</w:t>
            </w:r>
          </w:p>
        </w:tc>
        <w:tc>
          <w:tcPr>
            <w:tcW w:type="dxa" w:w="2880"/>
          </w:tcPr>
          <w:p>
            <w:r>
              <w:rPr>
                <w:sz w:val="20"/>
              </w:rPr>
              <w:t>string?</w:t>
            </w:r>
          </w:p>
        </w:tc>
        <w:tc>
          <w:tcPr>
            <w:tcW w:type="dxa" w:w="2880"/>
          </w:tcPr>
          <w:p>
            <w:r>
              <w:rPr>
                <w:sz w:val="20"/>
              </w:rPr>
              <w:t>Owner user ID</w:t>
            </w:r>
          </w:p>
        </w:tc>
      </w:tr>
      <w:tr>
        <w:tc>
          <w:tcPr>
            <w:tcW w:type="dxa" w:w="2880"/>
          </w:tcPr>
          <w:p>
            <w:r>
              <w:rPr>
                <w:sz w:val="20"/>
              </w:rPr>
              <w:t>name</w:t>
            </w:r>
          </w:p>
        </w:tc>
        <w:tc>
          <w:tcPr>
            <w:tcW w:type="dxa" w:w="2880"/>
          </w:tcPr>
          <w:p>
            <w:r>
              <w:rPr>
                <w:sz w:val="20"/>
              </w:rPr>
              <w:t>string</w:t>
            </w:r>
          </w:p>
        </w:tc>
        <w:tc>
          <w:tcPr>
            <w:tcW w:type="dxa" w:w="2880"/>
          </w:tcPr>
          <w:p>
            <w:r>
              <w:rPr>
                <w:sz w:val="20"/>
              </w:rPr>
              <w:t>Project display name</w:t>
            </w:r>
          </w:p>
        </w:tc>
      </w:tr>
      <w:tr>
        <w:tc>
          <w:tcPr>
            <w:tcW w:type="dxa" w:w="2880"/>
          </w:tcPr>
          <w:p>
            <w:r>
              <w:rPr>
                <w:sz w:val="20"/>
              </w:rPr>
              <w:t>slug</w:t>
            </w:r>
          </w:p>
        </w:tc>
        <w:tc>
          <w:tcPr>
            <w:tcW w:type="dxa" w:w="2880"/>
          </w:tcPr>
          <w:p>
            <w:r>
              <w:rPr>
                <w:sz w:val="20"/>
              </w:rPr>
              <w:t>string</w:t>
            </w:r>
          </w:p>
        </w:tc>
        <w:tc>
          <w:tcPr>
            <w:tcW w:type="dxa" w:w="2880"/>
          </w:tcPr>
          <w:p>
            <w:r>
              <w:rPr>
                <w:sz w:val="20"/>
              </w:rPr>
              <w:t>URL-safe identifier</w:t>
            </w:r>
          </w:p>
        </w:tc>
      </w:tr>
      <w:tr>
        <w:tc>
          <w:tcPr>
            <w:tcW w:type="dxa" w:w="2880"/>
          </w:tcPr>
          <w:p>
            <w:r>
              <w:rPr>
                <w:sz w:val="20"/>
              </w:rPr>
              <w:t>description</w:t>
            </w:r>
          </w:p>
        </w:tc>
        <w:tc>
          <w:tcPr>
            <w:tcW w:type="dxa" w:w="2880"/>
          </w:tcPr>
          <w:p>
            <w:r>
              <w:rPr>
                <w:sz w:val="20"/>
              </w:rPr>
              <w:t>string?</w:t>
            </w:r>
          </w:p>
        </w:tc>
        <w:tc>
          <w:tcPr>
            <w:tcW w:type="dxa" w:w="2880"/>
          </w:tcPr>
          <w:p>
            <w:r>
              <w:rPr>
                <w:sz w:val="20"/>
              </w:rPr>
              <w:t>Project description</w:t>
            </w:r>
          </w:p>
        </w:tc>
      </w:tr>
      <w:tr>
        <w:tc>
          <w:tcPr>
            <w:tcW w:type="dxa" w:w="2880"/>
          </w:tcPr>
          <w:p>
            <w:r>
              <w:rPr>
                <w:sz w:val="20"/>
              </w:rPr>
              <w:t>repository_url</w:t>
            </w:r>
          </w:p>
        </w:tc>
        <w:tc>
          <w:tcPr>
            <w:tcW w:type="dxa" w:w="2880"/>
          </w:tcPr>
          <w:p>
            <w:r>
              <w:rPr>
                <w:sz w:val="20"/>
              </w:rPr>
              <w:t>string?</w:t>
            </w:r>
          </w:p>
        </w:tc>
        <w:tc>
          <w:tcPr>
            <w:tcW w:type="dxa" w:w="2880"/>
          </w:tcPr>
          <w:p>
            <w:r>
              <w:rPr>
                <w:sz w:val="20"/>
              </w:rPr>
              <w:t>Git repository URL</w:t>
            </w:r>
          </w:p>
        </w:tc>
      </w:tr>
      <w:tr>
        <w:tc>
          <w:tcPr>
            <w:tcW w:type="dxa" w:w="2880"/>
          </w:tcPr>
          <w:p>
            <w:r>
              <w:rPr>
                <w:sz w:val="20"/>
              </w:rPr>
              <w:t>status</w:t>
            </w:r>
          </w:p>
        </w:tc>
        <w:tc>
          <w:tcPr>
            <w:tcW w:type="dxa" w:w="2880"/>
          </w:tcPr>
          <w:p>
            <w:r>
              <w:rPr>
                <w:sz w:val="20"/>
              </w:rPr>
              <w:t>'active' | 'archived' | 'completed'</w:t>
            </w:r>
          </w:p>
        </w:tc>
        <w:tc>
          <w:tcPr>
            <w:tcW w:type="dxa" w:w="2880"/>
          </w:tcPr>
          <w:p>
            <w:r>
              <w:rPr>
                <w:sz w:val="20"/>
              </w:rPr>
              <w:t>Project lifecycle status</w:t>
            </w:r>
          </w:p>
        </w:tc>
      </w:tr>
      <w:tr>
        <w:tc>
          <w:tcPr>
            <w:tcW w:type="dxa" w:w="2880"/>
          </w:tcPr>
          <w:p>
            <w:r>
              <w:rPr>
                <w:sz w:val="20"/>
              </w:rPr>
              <w:t>labels</w:t>
            </w:r>
          </w:p>
        </w:tc>
        <w:tc>
          <w:tcPr>
            <w:tcW w:type="dxa" w:w="2880"/>
          </w:tcPr>
          <w:p>
            <w:r>
              <w:rPr>
                <w:sz w:val="20"/>
              </w:rPr>
              <w:t>string[]</w:t>
            </w:r>
          </w:p>
        </w:tc>
        <w:tc>
          <w:tcPr>
            <w:tcW w:type="dxa" w:w="2880"/>
          </w:tcPr>
          <w:p>
            <w:r>
              <w:rPr>
                <w:sz w:val="20"/>
              </w:rPr>
              <w:t>Tags and tech stack</w:t>
            </w:r>
          </w:p>
        </w:tc>
      </w:tr>
      <w:tr>
        <w:tc>
          <w:tcPr>
            <w:tcW w:type="dxa" w:w="2880"/>
          </w:tcPr>
          <w:p>
            <w:r>
              <w:rPr>
                <w:sz w:val="20"/>
              </w:rPr>
              <w:t>color</w:t>
            </w:r>
          </w:p>
        </w:tc>
        <w:tc>
          <w:tcPr>
            <w:tcW w:type="dxa" w:w="2880"/>
          </w:tcPr>
          <w:p>
            <w:r>
              <w:rPr>
                <w:sz w:val="20"/>
              </w:rPr>
              <w:t>string</w:t>
            </w:r>
          </w:p>
        </w:tc>
        <w:tc>
          <w:tcPr>
            <w:tcW w:type="dxa" w:w="2880"/>
          </w:tcPr>
          <w:p>
            <w:r>
              <w:rPr>
                <w:sz w:val="20"/>
              </w:rPr>
              <w:t>Accent color hex</w:t>
            </w:r>
          </w:p>
        </w:tc>
      </w:tr>
      <w:tr>
        <w:tc>
          <w:tcPr>
            <w:tcW w:type="dxa" w:w="2880"/>
          </w:tcPr>
          <w:p>
            <w:r>
              <w:rPr>
                <w:sz w:val="20"/>
              </w:rPr>
              <w:t>image_url</w:t>
            </w:r>
          </w:p>
        </w:tc>
        <w:tc>
          <w:tcPr>
            <w:tcW w:type="dxa" w:w="2880"/>
          </w:tcPr>
          <w:p>
            <w:r>
              <w:rPr>
                <w:sz w:val="20"/>
              </w:rPr>
              <w:t>string?</w:t>
            </w:r>
          </w:p>
        </w:tc>
        <w:tc>
          <w:tcPr>
            <w:tcW w:type="dxa" w:w="2880"/>
          </w:tcPr>
          <w:p>
            <w:r>
              <w:rPr>
                <w:sz w:val="20"/>
              </w:rPr>
              <w:t>Project logo/avatar</w:t>
            </w:r>
          </w:p>
        </w:tc>
      </w:tr>
      <w:tr>
        <w:tc>
          <w:tcPr>
            <w:tcW w:type="dxa" w:w="2880"/>
          </w:tcPr>
          <w:p>
            <w:r>
              <w:rPr>
                <w:sz w:val="20"/>
              </w:rPr>
              <w:t>icon</w:t>
            </w:r>
          </w:p>
        </w:tc>
        <w:tc>
          <w:tcPr>
            <w:tcW w:type="dxa" w:w="2880"/>
          </w:tcPr>
          <w:p>
            <w:r>
              <w:rPr>
                <w:sz w:val="20"/>
              </w:rPr>
              <w:t>string?</w:t>
            </w:r>
          </w:p>
        </w:tc>
        <w:tc>
          <w:tcPr>
            <w:tcW w:type="dxa" w:w="2880"/>
          </w:tcPr>
          <w:p>
            <w:r>
              <w:rPr>
                <w:sz w:val="20"/>
              </w:rPr>
              <w:t>Icon identifier</w:t>
            </w:r>
          </w:p>
        </w:tc>
      </w:tr>
      <w:tr>
        <w:tc>
          <w:tcPr>
            <w:tcW w:type="dxa" w:w="2880"/>
          </w:tcPr>
          <w:p>
            <w:r>
              <w:rPr>
                <w:sz w:val="20"/>
              </w:rPr>
              <w:t>created_at</w:t>
            </w:r>
          </w:p>
        </w:tc>
        <w:tc>
          <w:tcPr>
            <w:tcW w:type="dxa" w:w="2880"/>
          </w:tcPr>
          <w:p>
            <w:r>
              <w:rPr>
                <w:sz w:val="20"/>
              </w:rPr>
              <w:t>string</w:t>
            </w:r>
          </w:p>
        </w:tc>
        <w:tc>
          <w:tcPr>
            <w:tcW w:type="dxa" w:w="2880"/>
          </w:tcPr>
          <w:p>
            <w:r>
              <w:rPr>
                <w:sz w:val="20"/>
              </w:rPr>
              <w:t>ISO timestamp</w:t>
            </w:r>
          </w:p>
        </w:tc>
      </w:tr>
      <w:tr>
        <w:tc>
          <w:tcPr>
            <w:tcW w:type="dxa" w:w="2880"/>
          </w:tcPr>
          <w:p>
            <w:r>
              <w:rPr>
                <w:sz w:val="20"/>
              </w:rPr>
              <w:t>updated_at</w:t>
            </w:r>
          </w:p>
        </w:tc>
        <w:tc>
          <w:tcPr>
            <w:tcW w:type="dxa" w:w="2880"/>
          </w:tcPr>
          <w:p>
            <w:r>
              <w:rPr>
                <w:sz w:val="20"/>
              </w:rPr>
              <w:t>string</w:t>
            </w:r>
          </w:p>
        </w:tc>
        <w:tc>
          <w:tcPr>
            <w:tcW w:type="dxa" w:w="2880"/>
          </w:tcPr>
          <w:p>
            <w:r>
              <w:rPr>
                <w:sz w:val="20"/>
              </w:rPr>
              <w:t>ISO timestamp</w:t>
            </w:r>
          </w:p>
        </w:tc>
      </w:tr>
    </w:tbl>
    <w:p>
      <w:pPr>
        <w:pStyle w:val="Heading3"/>
      </w:pPr>
      <w:r>
        <w:t>Workflow</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Field</w:t>
            </w:r>
          </w:p>
        </w:tc>
        <w:tc>
          <w:tcPr>
            <w:tcW w:type="dxa" w:w="2880"/>
          </w:tcPr>
          <w:p>
            <w:r>
              <w:rPr>
                <w:b/>
                <w:color w:val="FFFFFF"/>
                <w:sz w:val="20"/>
              </w:rPr>
              <w:t>Type</w:t>
            </w:r>
          </w:p>
        </w:tc>
        <w:tc>
          <w:tcPr>
            <w:tcW w:type="dxa" w:w="2880"/>
          </w:tcPr>
          <w:p>
            <w:r>
              <w:rPr>
                <w:b/>
                <w:color w:val="FFFFFF"/>
                <w:sz w:val="20"/>
              </w:rPr>
              <w:t>Description</w:t>
            </w:r>
          </w:p>
        </w:tc>
      </w:tr>
      <w:tr>
        <w:tc>
          <w:tcPr>
            <w:tcW w:type="dxa" w:w="2880"/>
          </w:tcPr>
          <w:p>
            <w:r>
              <w:rPr>
                <w:sz w:val="20"/>
              </w:rPr>
              <w:t>id</w:t>
            </w:r>
          </w:p>
        </w:tc>
        <w:tc>
          <w:tcPr>
            <w:tcW w:type="dxa" w:w="2880"/>
          </w:tcPr>
          <w:p>
            <w:r>
              <w:rPr>
                <w:sz w:val="20"/>
              </w:rPr>
              <w:t>string</w:t>
            </w:r>
          </w:p>
        </w:tc>
        <w:tc>
          <w:tcPr>
            <w:tcW w:type="dxa" w:w="2880"/>
          </w:tcPr>
          <w:p>
            <w:r>
              <w:rPr>
                <w:sz w:val="20"/>
              </w:rPr>
              <w:t>UUID primary key</w:t>
            </w:r>
          </w:p>
        </w:tc>
      </w:tr>
      <w:tr>
        <w:tc>
          <w:tcPr>
            <w:tcW w:type="dxa" w:w="2880"/>
          </w:tcPr>
          <w:p>
            <w:r>
              <w:rPr>
                <w:sz w:val="20"/>
              </w:rPr>
              <w:t>project_id</w:t>
            </w:r>
          </w:p>
        </w:tc>
        <w:tc>
          <w:tcPr>
            <w:tcW w:type="dxa" w:w="2880"/>
          </w:tcPr>
          <w:p>
            <w:r>
              <w:rPr>
                <w:sz w:val="20"/>
              </w:rPr>
              <w:t>string</w:t>
            </w:r>
          </w:p>
        </w:tc>
        <w:tc>
          <w:tcPr>
            <w:tcW w:type="dxa" w:w="2880"/>
          </w:tcPr>
          <w:p>
            <w:r>
              <w:rPr>
                <w:sz w:val="20"/>
              </w:rPr>
              <w:t>Foreign key to project</w:t>
            </w:r>
          </w:p>
        </w:tc>
      </w:tr>
      <w:tr>
        <w:tc>
          <w:tcPr>
            <w:tcW w:type="dxa" w:w="2880"/>
          </w:tcPr>
          <w:p>
            <w:r>
              <w:rPr>
                <w:sz w:val="20"/>
              </w:rPr>
              <w:t>name</w:t>
            </w:r>
          </w:p>
        </w:tc>
        <w:tc>
          <w:tcPr>
            <w:tcW w:type="dxa" w:w="2880"/>
          </w:tcPr>
          <w:p>
            <w:r>
              <w:rPr>
                <w:sz w:val="20"/>
              </w:rPr>
              <w:t>string</w:t>
            </w:r>
          </w:p>
        </w:tc>
        <w:tc>
          <w:tcPr>
            <w:tcW w:type="dxa" w:w="2880"/>
          </w:tcPr>
          <w:p>
            <w:r>
              <w:rPr>
                <w:sz w:val="20"/>
              </w:rPr>
              <w:t>Status column name</w:t>
            </w:r>
          </w:p>
        </w:tc>
      </w:tr>
      <w:tr>
        <w:tc>
          <w:tcPr>
            <w:tcW w:type="dxa" w:w="2880"/>
          </w:tcPr>
          <w:p>
            <w:r>
              <w:rPr>
                <w:sz w:val="20"/>
              </w:rPr>
              <w:t>color</w:t>
            </w:r>
          </w:p>
        </w:tc>
        <w:tc>
          <w:tcPr>
            <w:tcW w:type="dxa" w:w="2880"/>
          </w:tcPr>
          <w:p>
            <w:r>
              <w:rPr>
                <w:sz w:val="20"/>
              </w:rPr>
              <w:t>string</w:t>
            </w:r>
          </w:p>
        </w:tc>
        <w:tc>
          <w:tcPr>
            <w:tcW w:type="dxa" w:w="2880"/>
          </w:tcPr>
          <w:p>
            <w:r>
              <w:rPr>
                <w:sz w:val="20"/>
              </w:rPr>
              <w:t>Column color hex</w:t>
            </w:r>
          </w:p>
        </w:tc>
      </w:tr>
      <w:tr>
        <w:tc>
          <w:tcPr>
            <w:tcW w:type="dxa" w:w="2880"/>
          </w:tcPr>
          <w:p>
            <w:r>
              <w:rPr>
                <w:sz w:val="20"/>
              </w:rPr>
              <w:t>position</w:t>
            </w:r>
          </w:p>
        </w:tc>
        <w:tc>
          <w:tcPr>
            <w:tcW w:type="dxa" w:w="2880"/>
          </w:tcPr>
          <w:p>
            <w:r>
              <w:rPr>
                <w:sz w:val="20"/>
              </w:rPr>
              <w:t>number</w:t>
            </w:r>
          </w:p>
        </w:tc>
        <w:tc>
          <w:tcPr>
            <w:tcW w:type="dxa" w:w="2880"/>
          </w:tcPr>
          <w:p>
            <w:r>
              <w:rPr>
                <w:sz w:val="20"/>
              </w:rPr>
              <w:t>Column sort order</w:t>
            </w:r>
          </w:p>
        </w:tc>
      </w:tr>
      <w:tr>
        <w:tc>
          <w:tcPr>
            <w:tcW w:type="dxa" w:w="2880"/>
          </w:tcPr>
          <w:p>
            <w:r>
              <w:rPr>
                <w:sz w:val="20"/>
              </w:rPr>
              <w:t>allow_all_transitions</w:t>
            </w:r>
          </w:p>
        </w:tc>
        <w:tc>
          <w:tcPr>
            <w:tcW w:type="dxa" w:w="2880"/>
          </w:tcPr>
          <w:p>
            <w:r>
              <w:rPr>
                <w:sz w:val="20"/>
              </w:rPr>
              <w:t>boolean?</w:t>
            </w:r>
          </w:p>
        </w:tc>
        <w:tc>
          <w:tcPr>
            <w:tcW w:type="dxa" w:w="2880"/>
          </w:tcPr>
          <w:p>
            <w:r>
              <w:rPr>
                <w:sz w:val="20"/>
              </w:rPr>
              <w:t>Whether any status can transition here</w:t>
            </w:r>
          </w:p>
        </w:tc>
      </w:tr>
      <w:tr>
        <w:tc>
          <w:tcPr>
            <w:tcW w:type="dxa" w:w="2880"/>
          </w:tcPr>
          <w:p>
            <w:r>
              <w:rPr>
                <w:sz w:val="20"/>
              </w:rPr>
              <w:t>allowed_transitions</w:t>
            </w:r>
          </w:p>
        </w:tc>
        <w:tc>
          <w:tcPr>
            <w:tcW w:type="dxa" w:w="2880"/>
          </w:tcPr>
          <w:p>
            <w:r>
              <w:rPr>
                <w:sz w:val="20"/>
              </w:rPr>
              <w:t>string[]?</w:t>
            </w:r>
          </w:p>
        </w:tc>
        <w:tc>
          <w:tcPr>
            <w:tcW w:type="dxa" w:w="2880"/>
          </w:tcPr>
          <w:p>
            <w:r>
              <w:rPr>
                <w:sz w:val="20"/>
              </w:rPr>
              <w:t>List of allowed source status IDs</w:t>
            </w:r>
          </w:p>
        </w:tc>
      </w:tr>
      <w:tr>
        <w:tc>
          <w:tcPr>
            <w:tcW w:type="dxa" w:w="2880"/>
          </w:tcPr>
          <w:p>
            <w:r>
              <w:rPr>
                <w:sz w:val="20"/>
              </w:rPr>
              <w:t>created_at</w:t>
            </w:r>
          </w:p>
        </w:tc>
        <w:tc>
          <w:tcPr>
            <w:tcW w:type="dxa" w:w="2880"/>
          </w:tcPr>
          <w:p>
            <w:r>
              <w:rPr>
                <w:sz w:val="20"/>
              </w:rPr>
              <w:t>string</w:t>
            </w:r>
          </w:p>
        </w:tc>
        <w:tc>
          <w:tcPr>
            <w:tcW w:type="dxa" w:w="2880"/>
          </w:tcPr>
          <w:p>
            <w:r>
              <w:rPr>
                <w:sz w:val="20"/>
              </w:rPr>
              <w:t>ISO timestamp</w:t>
            </w:r>
          </w:p>
        </w:tc>
      </w:tr>
    </w:tbl>
    <w:p>
      <w:pPr>
        <w:pStyle w:val="Heading3"/>
      </w:pPr>
      <w:r>
        <w:t>Other Interfaces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Interface</w:t>
            </w:r>
          </w:p>
        </w:tc>
        <w:tc>
          <w:tcPr>
            <w:tcW w:type="dxa" w:w="2880"/>
          </w:tcPr>
          <w:p>
            <w:r>
              <w:rPr>
                <w:b/>
                <w:color w:val="FFFFFF"/>
                <w:sz w:val="20"/>
              </w:rPr>
              <w:t>Key Fields</w:t>
            </w:r>
          </w:p>
        </w:tc>
        <w:tc>
          <w:tcPr>
            <w:tcW w:type="dxa" w:w="2880"/>
          </w:tcPr>
          <w:p>
            <w:r>
              <w:rPr>
                <w:b/>
                <w:color w:val="FFFFFF"/>
                <w:sz w:val="20"/>
              </w:rPr>
              <w:t>Purpose</w:t>
            </w:r>
          </w:p>
        </w:tc>
      </w:tr>
      <w:tr>
        <w:tc>
          <w:tcPr>
            <w:tcW w:type="dxa" w:w="2880"/>
          </w:tcPr>
          <w:p>
            <w:r>
              <w:rPr>
                <w:sz w:val="20"/>
              </w:rPr>
              <w:t>UserProfile</w:t>
            </w:r>
          </w:p>
        </w:tc>
        <w:tc>
          <w:tcPr>
            <w:tcW w:type="dxa" w:w="2880"/>
          </w:tcPr>
          <w:p>
            <w:r>
              <w:rPr>
                <w:sz w:val="20"/>
              </w:rPr>
              <w:t>id, email, display_name, avatar_url</w:t>
            </w:r>
          </w:p>
        </w:tc>
        <w:tc>
          <w:tcPr>
            <w:tcW w:type="dxa" w:w="2880"/>
          </w:tcPr>
          <w:p>
            <w:r>
              <w:rPr>
                <w:sz w:val="20"/>
              </w:rPr>
              <w:t>User account profile</w:t>
            </w:r>
          </w:p>
        </w:tc>
      </w:tr>
      <w:tr>
        <w:tc>
          <w:tcPr>
            <w:tcW w:type="dxa" w:w="2880"/>
          </w:tcPr>
          <w:p>
            <w:r>
              <w:rPr>
                <w:sz w:val="20"/>
              </w:rPr>
              <w:t>ProjectMember</w:t>
            </w:r>
          </w:p>
        </w:tc>
        <w:tc>
          <w:tcPr>
            <w:tcW w:type="dxa" w:w="2880"/>
          </w:tcPr>
          <w:p>
            <w:r>
              <w:rPr>
                <w:sz w:val="20"/>
              </w:rPr>
              <w:t>project_id, user_id, role, user_email</w:t>
            </w:r>
          </w:p>
        </w:tc>
        <w:tc>
          <w:tcPr>
            <w:tcW w:type="dxa" w:w="2880"/>
          </w:tcPr>
          <w:p>
            <w:r>
              <w:rPr>
                <w:sz w:val="20"/>
              </w:rPr>
              <w:t>Team membership assignment</w:t>
            </w:r>
          </w:p>
        </w:tc>
      </w:tr>
      <w:tr>
        <w:tc>
          <w:tcPr>
            <w:tcW w:type="dxa" w:w="2880"/>
          </w:tcPr>
          <w:p>
            <w:r>
              <w:rPr>
                <w:sz w:val="20"/>
              </w:rPr>
              <w:t>ProjectActivity</w:t>
            </w:r>
          </w:p>
        </w:tc>
        <w:tc>
          <w:tcPr>
            <w:tcW w:type="dxa" w:w="2880"/>
          </w:tcPr>
          <w:p>
            <w:r>
              <w:rPr>
                <w:sz w:val="20"/>
              </w:rPr>
              <w:t>project_id, action, description, timestamp</w:t>
            </w:r>
          </w:p>
        </w:tc>
        <w:tc>
          <w:tcPr>
            <w:tcW w:type="dxa" w:w="2880"/>
          </w:tcPr>
          <w:p>
            <w:r>
              <w:rPr>
                <w:sz w:val="20"/>
              </w:rPr>
              <w:t>Audit log entry</w:t>
            </w:r>
          </w:p>
        </w:tc>
      </w:tr>
      <w:tr>
        <w:tc>
          <w:tcPr>
            <w:tcW w:type="dxa" w:w="2880"/>
          </w:tcPr>
          <w:p>
            <w:r>
              <w:rPr>
                <w:sz w:val="20"/>
              </w:rPr>
              <w:t>TaskComment</w:t>
            </w:r>
          </w:p>
        </w:tc>
        <w:tc>
          <w:tcPr>
            <w:tcW w:type="dxa" w:w="2880"/>
          </w:tcPr>
          <w:p>
            <w:r>
              <w:rPr>
                <w:sz w:val="20"/>
              </w:rPr>
              <w:t>task_id, content, author_name, attachments</w:t>
            </w:r>
          </w:p>
        </w:tc>
        <w:tc>
          <w:tcPr>
            <w:tcW w:type="dxa" w:w="2880"/>
          </w:tcPr>
          <w:p>
            <w:r>
              <w:rPr>
                <w:sz w:val="20"/>
              </w:rPr>
              <w:t>Discussion comment with images</w:t>
            </w:r>
          </w:p>
        </w:tc>
      </w:tr>
      <w:tr>
        <w:tc>
          <w:tcPr>
            <w:tcW w:type="dxa" w:w="2880"/>
          </w:tcPr>
          <w:p>
            <w:r>
              <w:rPr>
                <w:sz w:val="20"/>
              </w:rPr>
              <w:t>TaskStatusHistory</w:t>
            </w:r>
          </w:p>
        </w:tc>
        <w:tc>
          <w:tcPr>
            <w:tcW w:type="dxa" w:w="2880"/>
          </w:tcPr>
          <w:p>
            <w:r>
              <w:rPr>
                <w:sz w:val="20"/>
              </w:rPr>
              <w:t>task_id, from_status, to_status, action_type, details</w:t>
            </w:r>
          </w:p>
        </w:tc>
        <w:tc>
          <w:tcPr>
            <w:tcW w:type="dxa" w:w="2880"/>
          </w:tcPr>
          <w:p>
            <w:r>
              <w:rPr>
                <w:sz w:val="20"/>
              </w:rPr>
              <w:t>Change audit trail</w:t>
            </w:r>
          </w:p>
        </w:tc>
      </w:tr>
      <w:tr>
        <w:tc>
          <w:tcPr>
            <w:tcW w:type="dxa" w:w="2880"/>
          </w:tcPr>
          <w:p>
            <w:r>
              <w:rPr>
                <w:sz w:val="20"/>
              </w:rPr>
              <w:t>InviteLink</w:t>
            </w:r>
          </w:p>
        </w:tc>
        <w:tc>
          <w:tcPr>
            <w:tcW w:type="dxa" w:w="2880"/>
          </w:tcPr>
          <w:p>
            <w:r>
              <w:rPr>
                <w:sz w:val="20"/>
              </w:rPr>
              <w:t>project_id, token, role, expires_at, max_uses</w:t>
            </w:r>
          </w:p>
        </w:tc>
        <w:tc>
          <w:tcPr>
            <w:tcW w:type="dxa" w:w="2880"/>
          </w:tcPr>
          <w:p>
            <w:r>
              <w:rPr>
                <w:sz w:val="20"/>
              </w:rPr>
              <w:t>Shareable workspace invite</w:t>
            </w:r>
          </w:p>
        </w:tc>
      </w:tr>
    </w:tbl>
    <w:p>
      <w:pPr>
        <w:pStyle w:val="Heading2"/>
      </w:pPr>
      <w:r>
        <w:t>5.3 Task Key Utility</w:t>
      </w:r>
    </w:p>
    <w:p>
      <w:r>
        <w:t>The task-key.util.ts generates Jira-style task identifiers (e.g., BIL-104, DEV-215). The prefix is extracted from the project name and the issue number is deterministically generated from the task UUID via string hashing (range: 101-999).</w:t>
      </w:r>
    </w:p>
    <w:p>
      <w:pPr>
        <w:pStyle w:val="Heading1"/>
      </w:pPr>
      <w:r>
        <w:t>6. Core Services</w:t>
      </w:r>
    </w:p>
    <w:p>
      <w:r>
        <w:t>The application uses 12 injectable Angular services for state management and business logic.</w:t>
      </w:r>
    </w:p>
    <w:p>
      <w:pPr>
        <w:pStyle w:val="Heading2"/>
      </w:pPr>
      <w:r>
        <w:t>6.1 AuthService</w:t>
      </w:r>
    </w:p>
    <w:p>
      <w:r>
        <w:rPr>
          <w:b/>
        </w:rPr>
        <w:t xml:space="preserve">File: </w:t>
      </w:r>
      <w:r>
        <w:t>auth.service.ts  •  206 lines</w:t>
      </w:r>
    </w:p>
    <w:p>
      <w:r>
        <w:t>Wraps Supabase Auth for authentication lifecycle management.</w:t>
      </w:r>
    </w:p>
    <w:p>
      <w:pPr>
        <w:pStyle w:val="ListBullet"/>
        <w:ind w:left="720"/>
      </w:pPr>
      <w:r>
        <w:t>Session initialization from Supabase with onAuthStateChange listener</w:t>
      </w:r>
    </w:p>
    <w:p>
      <w:pPr>
        <w:pStyle w:val="ListBullet"/>
        <w:ind w:left="720"/>
      </w:pPr>
      <w:r>
        <w:t>Reactive signals: user, session, isAuthenticated, userName, userAvatar, userEmail</w:t>
      </w:r>
    </w:p>
    <w:p>
      <w:pPr>
        <w:pStyle w:val="ListBullet"/>
        <w:ind w:left="720"/>
      </w:pPr>
      <w:r>
        <w:t>Methods: signUpWithEmailPassword, signInWithEmailPassword, signInWithMagicLink, signOut</w:t>
      </w:r>
    </w:p>
    <w:p>
      <w:pPr>
        <w:pStyle w:val="ListBullet"/>
        <w:ind w:left="720"/>
      </w:pPr>
      <w:r>
        <w:t>updateProfile({ display_name, avatar_url }) for user metadata updates</w:t>
      </w:r>
    </w:p>
    <w:p>
      <w:pPr>
        <w:pStyle w:val="ListBullet"/>
        <w:ind w:left="720"/>
      </w:pPr>
      <w:r>
        <w:t>claimUnassignedData() RPC to migrate legacy items on first login</w:t>
      </w:r>
    </w:p>
    <w:p>
      <w:pPr>
        <w:pStyle w:val="ListBullet"/>
        <w:ind w:left="720"/>
      </w:pPr>
      <w:r>
        <w:t>Auto-resets ProjectService, TaskService, WorkflowService on auth state changes</w:t>
      </w:r>
    </w:p>
    <w:p>
      <w:pPr>
        <w:pStyle w:val="ListBullet"/>
        <w:ind w:left="720"/>
      </w:pPr>
      <w:r>
        <w:t>Clears all cached localStorage on sign-out for strict data isolation</w:t>
      </w:r>
    </w:p>
    <w:p>
      <w:pPr>
        <w:pStyle w:val="Heading2"/>
      </w:pPr>
      <w:r>
        <w:t>6.2 SupabaseService</w:t>
      </w:r>
    </w:p>
    <w:p>
      <w:r>
        <w:rPr>
          <w:b/>
        </w:rPr>
        <w:t xml:space="preserve">File: </w:t>
      </w:r>
      <w:r>
        <w:t>supabase.service.ts  •  43 lines</w:t>
      </w:r>
    </w:p>
    <w:p>
      <w:r>
        <w:t>Singleton provider for the Supabase client instance.</w:t>
      </w:r>
    </w:p>
    <w:p>
      <w:pPr>
        <w:pStyle w:val="ListBullet"/>
        <w:ind w:left="720"/>
      </w:pPr>
      <w:r>
        <w:t>Reads environment.supabaseUrl and environment.supabaseKey</w:t>
      </w:r>
    </w:p>
    <w:p>
      <w:pPr>
        <w:pStyle w:val="ListBullet"/>
        <w:ind w:left="720"/>
      </w:pPr>
      <w:r>
        <w:t>Graceful fallback to placeholder credentials to prevent fatal crashes</w:t>
      </w:r>
    </w:p>
    <w:p>
      <w:pPr>
        <w:pStyle w:val="ListBullet"/>
        <w:ind w:left="720"/>
      </w:pPr>
      <w:r>
        <w:t>Configures session persistence, auto-refresh tokens, and URL session detection</w:t>
      </w:r>
    </w:p>
    <w:p>
      <w:pPr>
        <w:pStyle w:val="Heading2"/>
      </w:pPr>
      <w:r>
        <w:t>6.3 ProjectService</w:t>
      </w:r>
    </w:p>
    <w:p>
      <w:r>
        <w:rPr>
          <w:b/>
        </w:rPr>
        <w:t xml:space="preserve">File: </w:t>
      </w:r>
      <w:r>
        <w:t>project.service.ts  •  610 lines</w:t>
      </w:r>
    </w:p>
    <w:p>
      <w:r>
        <w:t>Manages workspace projects, team membership, and invite system.</w:t>
      </w:r>
    </w:p>
    <w:p>
      <w:pPr>
        <w:pStyle w:val="ListBullet"/>
        <w:ind w:left="720"/>
      </w:pPr>
      <w:r>
        <w:t>Signals: projects, activeProject, activities, loading</w:t>
      </w:r>
    </w:p>
    <w:p>
      <w:pPr>
        <w:pStyle w:val="ListBullet"/>
        <w:ind w:left="720"/>
      </w:pPr>
      <w:r>
        <w:t>Per-user localStorage caching with Supabase sync</w:t>
      </w:r>
    </w:p>
    <w:p>
      <w:pPr>
        <w:pStyle w:val="ListBullet"/>
        <w:ind w:left="720"/>
      </w:pPr>
      <w:r>
        <w:t>Auto-initializes default proj-bilo-main project for new accounts</w:t>
      </w:r>
    </w:p>
    <w:p>
      <w:pPr>
        <w:pStyle w:val="ListBullet"/>
        <w:ind w:left="720"/>
      </w:pPr>
      <w:r>
        <w:t>Full CRUD: createProject, updateProject, archiveProject, deleteProject</w:t>
      </w:r>
    </w:p>
    <w:p>
      <w:pPr>
        <w:pStyle w:val="ListBullet"/>
        <w:ind w:left="720"/>
      </w:pPr>
      <w:r>
        <w:t>Image upload to Supabase Storage with 4-second race timeout and base64 fallback</w:t>
      </w:r>
    </w:p>
    <w:p>
      <w:pPr>
        <w:pStyle w:val="ListBullet"/>
        <w:ind w:left="720"/>
      </w:pPr>
      <w:r>
        <w:t>Activity audit logging: logActivity(projectId, action, description)</w:t>
      </w:r>
    </w:p>
    <w:p>
      <w:pPr>
        <w:pStyle w:val="ListBullet"/>
        <w:ind w:left="720"/>
      </w:pPr>
      <w:r>
        <w:t>Team management: getProjectMembers, addProjectMember, removeProjectMember, updateMemberRole, transferOwnership</w:t>
      </w:r>
    </w:p>
    <w:p>
      <w:pPr>
        <w:pStyle w:val="ListBullet"/>
        <w:ind w:left="720"/>
      </w:pPr>
      <w:r>
        <w:t>Invite system: generateInviteLink with role selection, joinProjectViaInvite</w:t>
      </w:r>
    </w:p>
    <w:p>
      <w:pPr>
        <w:pStyle w:val="ListBullet"/>
        <w:ind w:left="720"/>
      </w:pPr>
      <w:r>
        <w:t>getWorkspaceMemberOptions for dynamic assignee dropdowns</w:t>
      </w:r>
    </w:p>
    <w:p>
      <w:pPr>
        <w:pStyle w:val="Heading2"/>
      </w:pPr>
      <w:r>
        <w:t>6.4 TaskService</w:t>
      </w:r>
    </w:p>
    <w:p>
      <w:r>
        <w:rPr>
          <w:b/>
        </w:rPr>
        <w:t xml:space="preserve">File: </w:t>
      </w:r>
      <w:r>
        <w:t>task.service.ts  •  654 lines</w:t>
      </w:r>
    </w:p>
    <w:p>
      <w:r>
        <w:t>Full task lifecycle management with offline-first persistence.</w:t>
      </w:r>
    </w:p>
    <w:p>
      <w:pPr>
        <w:pStyle w:val="ListBullet"/>
        <w:ind w:left="720"/>
      </w:pPr>
      <w:r>
        <w:t>Signals: tasks, taskComments, taskStatusHistory, loading</w:t>
      </w:r>
    </w:p>
    <w:p>
      <w:pPr>
        <w:pStyle w:val="ListBullet"/>
        <w:ind w:left="720"/>
      </w:pPr>
      <w:r>
        <w:t>Smart status normalization aligning tasks with workflow columns</w:t>
      </w:r>
    </w:p>
    <w:p>
      <w:pPr>
        <w:pStyle w:val="ListBullet"/>
        <w:ind w:left="720"/>
      </w:pPr>
      <w:r>
        <w:t>Timestamp-based merge of local and remote data with pending queue checks</w:t>
      </w:r>
    </w:p>
    <w:p>
      <w:pPr>
        <w:pStyle w:val="ListBullet"/>
        <w:ind w:left="720"/>
      </w:pPr>
      <w:r>
        <w:t>createTask: UUID assignment, foreign key sanitization, sync enqueue, push notification</w:t>
      </w:r>
    </w:p>
    <w:p>
      <w:pPr>
        <w:pStyle w:val="ListBullet"/>
        <w:ind w:left="720"/>
      </w:pPr>
      <w:r>
        <w:t>updateTask: Granular change detection for status, assignee, priority, title, description, due date</w:t>
      </w:r>
    </w:p>
    <w:p>
      <w:pPr>
        <w:pStyle w:val="ListBullet"/>
        <w:ind w:left="720"/>
      </w:pPr>
      <w:r>
        <w:t>Automatic TaskStatusHistory recording for every detected change</w:t>
      </w:r>
    </w:p>
    <w:p>
      <w:pPr>
        <w:pStyle w:val="ListBullet"/>
        <w:ind w:left="720"/>
      </w:pPr>
      <w:r>
        <w:t>Full comment system: loadComments, addComment, updateComment, deleteComment with image attachments</w:t>
      </w:r>
    </w:p>
    <w:p>
      <w:pPr>
        <w:pStyle w:val="ListBullet"/>
        <w:ind w:left="720"/>
      </w:pPr>
      <w:r>
        <w:t>Batch operations: batchUpdateTasks, batchDeleteTasks</w:t>
      </w:r>
    </w:p>
    <w:p>
      <w:pPr>
        <w:pStyle w:val="Heading2"/>
      </w:pPr>
      <w:r>
        <w:t>6.5 WorkspaceService</w:t>
      </w:r>
    </w:p>
    <w:p>
      <w:r>
        <w:rPr>
          <w:b/>
        </w:rPr>
        <w:t xml:space="preserve">File: </w:t>
      </w:r>
      <w:r>
        <w:t>workspace.service.ts  •  193 lines</w:t>
      </w:r>
    </w:p>
    <w:p>
      <w:r>
        <w:t>Manages workspace navigation, modal states, and keyboard shortcuts.</w:t>
      </w:r>
    </w:p>
    <w:p>
      <w:pPr>
        <w:pStyle w:val="ListBullet"/>
        <w:ind w:left="720"/>
      </w:pPr>
      <w:r>
        <w:t>Signals: activeWorkspace, commandPaletteOpen, shortcutsModalOpen, etc.</w:t>
      </w:r>
    </w:p>
    <w:p>
      <w:pPr>
        <w:pStyle w:val="ListBullet"/>
        <w:ind w:left="720"/>
      </w:pPr>
      <w:r>
        <w:t>Hash navigation sync (#today, #backlog, #tasks, #calendar, #archive, #settings)</w:t>
      </w:r>
    </w:p>
    <w:p>
      <w:pPr>
        <w:pStyle w:val="ListBullet"/>
        <w:ind w:left="720"/>
      </w:pPr>
      <w:r>
        <w:t>Global keyboard shortcuts: Cmd+K (palette), N (new task), 1-6 (sections), T (theme), ? (help)</w:t>
      </w:r>
    </w:p>
    <w:p>
      <w:pPr>
        <w:pStyle w:val="Heading2"/>
      </w:pPr>
      <w:r>
        <w:t>6.6 WorkflowService</w:t>
      </w:r>
    </w:p>
    <w:p>
      <w:r>
        <w:rPr>
          <w:b/>
        </w:rPr>
        <w:t xml:space="preserve">File: </w:t>
      </w:r>
      <w:r>
        <w:t>workflow.service.ts  •  344 lines</w:t>
      </w:r>
    </w:p>
    <w:p>
      <w:r>
        <w:t>Kanban workflow column management with status transition rules.</w:t>
      </w:r>
    </w:p>
    <w:p>
      <w:pPr>
        <w:pStyle w:val="ListBullet"/>
        <w:ind w:left="720"/>
      </w:pPr>
      <w:r>
        <w:t>Signals: workflowsByProject, loading, globalWorkflows (computed)</w:t>
      </w:r>
    </w:p>
    <w:p>
      <w:pPr>
        <w:pStyle w:val="ListBullet"/>
        <w:ind w:left="720"/>
      </w:pPr>
      <w:r>
        <w:t>Default workflows: Backlog, To Do, In Progress, In Review, Done with colors</w:t>
      </w:r>
    </w:p>
    <w:p>
      <w:pPr>
        <w:pStyle w:val="ListBullet"/>
        <w:ind w:left="720"/>
      </w:pPr>
      <w:r>
        <w:t>Column CRUD and reordering with position management</w:t>
      </w:r>
    </w:p>
    <w:p>
      <w:pPr>
        <w:pStyle w:val="ListBullet"/>
        <w:ind w:left="720"/>
      </w:pPr>
      <w:r>
        <w:t>Status Transition Engine: canTransition(from, to, projectId)</w:t>
      </w:r>
    </w:p>
    <w:p>
      <w:pPr>
        <w:pStyle w:val="ListBullet"/>
        <w:ind w:left="720"/>
      </w:pPr>
      <w:r>
        <w:t>Presets: resetToSequentialPipeline, allowAllTransitionsForProject, resetToDefaultWorkflows</w:t>
      </w:r>
    </w:p>
    <w:p>
      <w:pPr>
        <w:pStyle w:val="ListBullet"/>
        <w:ind w:left="720"/>
      </w:pPr>
      <w:r>
        <w:t>Custom transition matrix per column via updateWorkflowTransitions</w:t>
      </w:r>
    </w:p>
    <w:p>
      <w:pPr>
        <w:pStyle w:val="Heading2"/>
      </w:pPr>
      <w:r>
        <w:t>6.7 SyncService</w:t>
      </w:r>
    </w:p>
    <w:p>
      <w:r>
        <w:rPr>
          <w:b/>
        </w:rPr>
        <w:t xml:space="preserve">File: </w:t>
      </w:r>
      <w:r>
        <w:t>sync.service.ts  •  250 lines</w:t>
      </w:r>
    </w:p>
    <w:p>
      <w:r>
        <w:t>Offline-first data synchronization engine.</w:t>
      </w:r>
    </w:p>
    <w:p>
      <w:pPr>
        <w:pStyle w:val="ListBullet"/>
        <w:ind w:left="720"/>
      </w:pPr>
      <w:r>
        <w:t>Signals: isOnline, pendingSyncQueue, syncing</w:t>
      </w:r>
    </w:p>
    <w:p>
      <w:pPr>
        <w:pStyle w:val="ListBullet"/>
        <w:ind w:left="720"/>
      </w:pPr>
      <w:r>
        <w:t>Supports 11 mutation types: CREATE/UPDATE/DELETE_TASK, CREATE/UPDATE/DELETE_PROJECT, ADD/UPDATE/DELETE_COMMENT, ADD_STATUS_HISTORY, ADD_PROJECT_ACTIVITY</w:t>
      </w:r>
    </w:p>
    <w:p>
      <w:pPr>
        <w:pStyle w:val="ListBullet"/>
        <w:ind w:left="720"/>
      </w:pPr>
      <w:r>
        <w:t>Browser online/offline event listeners</w:t>
      </w:r>
    </w:p>
    <w:p>
      <w:pPr>
        <w:pStyle w:val="ListBullet"/>
        <w:ind w:left="720"/>
      </w:pPr>
      <w:r>
        <w:t>FIFO queue processor maintaining referential integrity</w:t>
      </w:r>
    </w:p>
    <w:p>
      <w:pPr>
        <w:pStyle w:val="ListBullet"/>
        <w:ind w:left="720"/>
      </w:pPr>
      <w:r>
        <w:t>sanitizeTaskPayload: UUID validation, empty string nullification, foreign key error handling</w:t>
      </w:r>
    </w:p>
    <w:p>
      <w:pPr>
        <w:pStyle w:val="Heading2"/>
      </w:pPr>
      <w:r>
        <w:t>6.8 TaskShareService</w:t>
      </w:r>
    </w:p>
    <w:p>
      <w:r>
        <w:rPr>
          <w:b/>
        </w:rPr>
        <w:t xml:space="preserve">File: </w:t>
      </w:r>
      <w:r>
        <w:t>task-share.service.ts  •  143 lines</w:t>
      </w:r>
    </w:p>
    <w:p>
      <w:r>
        <w:t>Task sharing via URL links and deep linking.</w:t>
      </w:r>
    </w:p>
    <w:p>
      <w:pPr>
        <w:pStyle w:val="ListBullet"/>
        <w:ind w:left="720"/>
      </w:pPr>
      <w:r>
        <w:t>copyTaskShareLink: Generates shareable URL with Jira key (e.g., ?task=BIL-104)</w:t>
      </w:r>
    </w:p>
    <w:p>
      <w:pPr>
        <w:pStyle w:val="ListBullet"/>
        <w:ind w:left="720"/>
      </w:pPr>
      <w:r>
        <w:t>Auto-detection of ?task= or #...?task= on page load</w:t>
      </w:r>
    </w:p>
    <w:p>
      <w:pPr>
        <w:pStyle w:val="ListBullet"/>
        <w:ind w:left="720"/>
      </w:pPr>
      <w:r>
        <w:t>Finds task by UUID, Jira key, or issue number and opens detail modal</w:t>
      </w:r>
    </w:p>
    <w:p>
      <w:pPr>
        <w:pStyle w:val="ListBullet"/>
        <w:ind w:left="720"/>
      </w:pPr>
      <w:r>
        <w:t>Toast notification signals for copy confirmation</w:t>
      </w:r>
    </w:p>
    <w:p>
      <w:pPr>
        <w:pStyle w:val="Heading2"/>
      </w:pPr>
      <w:r>
        <w:t>6.9 PushNotificationService</w:t>
      </w:r>
    </w:p>
    <w:p>
      <w:r>
        <w:rPr>
          <w:b/>
        </w:rPr>
        <w:t xml:space="preserve">File: </w:t>
      </w:r>
      <w:r>
        <w:t>push-notification.service.ts  •  282 lines</w:t>
      </w:r>
    </w:p>
    <w:p>
      <w:r>
        <w:t>Browser push notification system.</w:t>
      </w:r>
    </w:p>
    <w:p>
      <w:pPr>
        <w:pStyle w:val="ListBullet"/>
        <w:ind w:left="720"/>
      </w:pPr>
      <w:r>
        <w:t>Signals: permissionStatus, isSubscribed, notificationsEnabled, notificationHistory</w:t>
      </w:r>
    </w:p>
    <w:p>
      <w:pPr>
        <w:pStyle w:val="ListBullet"/>
        <w:ind w:left="720"/>
      </w:pPr>
      <w:r>
        <w:t>Web Notification API + Service Worker showNotification integration</w:t>
      </w:r>
    </w:p>
    <w:p>
      <w:pPr>
        <w:pStyle w:val="ListBullet"/>
        <w:ind w:left="720"/>
      </w:pPr>
      <w:r>
        <w:t>Granular triggers: notifyOnTaskCreate, notifyOnStatusChange</w:t>
      </w:r>
    </w:p>
    <w:p>
      <w:pPr>
        <w:pStyle w:val="ListBullet"/>
        <w:ind w:left="720"/>
      </w:pPr>
      <w:r>
        <w:t>Native notifications with icons, badges, and vibration patterns</w:t>
      </w:r>
    </w:p>
    <w:p>
      <w:pPr>
        <w:pStyle w:val="ListBullet"/>
        <w:ind w:left="720"/>
      </w:pPr>
      <w:r>
        <w:t>In-app notification history log (latest 20)</w:t>
      </w:r>
    </w:p>
    <w:p>
      <w:pPr>
        <w:pStyle w:val="Heading2"/>
      </w:pPr>
      <w:r>
        <w:t>6.10 ThemeService</w:t>
      </w:r>
    </w:p>
    <w:p>
      <w:r>
        <w:rPr>
          <w:b/>
        </w:rPr>
        <w:t xml:space="preserve">File: </w:t>
      </w:r>
      <w:r>
        <w:t>theme.service.ts  •  78 lines</w:t>
      </w:r>
    </w:p>
    <w:p>
      <w:r>
        <w:t>Light/dark theme toggle with system preference detection.</w:t>
      </w:r>
    </w:p>
    <w:p>
      <w:pPr>
        <w:pStyle w:val="ListBullet"/>
        <w:ind w:left="720"/>
      </w:pPr>
      <w:r>
        <w:t>Signals: theme (light/dark), isDarkMode (computed)</w:t>
      </w:r>
    </w:p>
    <w:p>
      <w:pPr>
        <w:pStyle w:val="ListBullet"/>
        <w:ind w:left="720"/>
      </w:pPr>
      <w:r>
        <w:t>Applies data-theme attribute on &lt;html&gt; and class on &lt;body&gt;</w:t>
      </w:r>
    </w:p>
    <w:p>
      <w:pPr>
        <w:pStyle w:val="ListBullet"/>
        <w:ind w:left="720"/>
      </w:pPr>
      <w:r>
        <w:t>Auto-updates &lt;meta name="theme-color"&gt; (#09090b dark / #f8f6f0 light)</w:t>
      </w:r>
    </w:p>
    <w:p>
      <w:pPr>
        <w:pStyle w:val="ListBullet"/>
        <w:ind w:left="720"/>
      </w:pPr>
      <w:r>
        <w:t>Listens to system prefers-color-scheme media query</w:t>
      </w:r>
    </w:p>
    <w:p>
      <w:pPr>
        <w:pStyle w:val="ListBullet"/>
        <w:ind w:left="720"/>
      </w:pPr>
      <w:r>
        <w:t>Defaults to dark theme (Obsidian)</w:t>
      </w:r>
    </w:p>
    <w:p>
      <w:pPr>
        <w:pStyle w:val="Heading2"/>
      </w:pPr>
      <w:r>
        <w:t>6.11 UpdateService</w:t>
      </w:r>
    </w:p>
    <w:p>
      <w:r>
        <w:rPr>
          <w:b/>
        </w:rPr>
        <w:t xml:space="preserve">File: </w:t>
      </w:r>
      <w:r>
        <w:t>update.service.ts  •  68 lines</w:t>
      </w:r>
    </w:p>
    <w:p>
      <w:r>
        <w:t>Service Worker update detection and auto-refresh.</w:t>
      </w:r>
    </w:p>
    <w:p>
      <w:pPr>
        <w:pStyle w:val="ListBullet"/>
        <w:ind w:left="720"/>
      </w:pPr>
      <w:r>
        <w:t>Registers /sw.js, polls for updates every 15 minutes</w:t>
      </w:r>
    </w:p>
    <w:p>
      <w:pPr>
        <w:pStyle w:val="ListBullet"/>
        <w:ind w:left="720"/>
      </w:pPr>
      <w:r>
        <w:t>updateAvailable signal triggers "Reload now" banner</w:t>
      </w:r>
    </w:p>
    <w:p>
      <w:pPr>
        <w:pStyle w:val="ListBullet"/>
        <w:ind w:left="720"/>
      </w:pPr>
      <w:r>
        <w:t>Posts SKIP_WAITING to service worker and refreshes on controllerchange</w:t>
      </w:r>
    </w:p>
    <w:p>
      <w:pPr>
        <w:pStyle w:val="Heading2"/>
      </w:pPr>
      <w:r>
        <w:t>6.12 PwaInstallService</w:t>
      </w:r>
    </w:p>
    <w:p>
      <w:r>
        <w:rPr>
          <w:b/>
        </w:rPr>
        <w:t xml:space="preserve">File: </w:t>
      </w:r>
      <w:r>
        <w:t>pwa-install.service.ts  •  47 lines</w:t>
      </w:r>
    </w:p>
    <w:p>
      <w:r>
        <w:t>PWA installation prompt management.</w:t>
      </w:r>
    </w:p>
    <w:p>
      <w:pPr>
        <w:pStyle w:val="ListBullet"/>
        <w:ind w:left="720"/>
      </w:pPr>
      <w:r>
        <w:t>Captures beforeinstallprompt event</w:t>
      </w:r>
    </w:p>
    <w:p>
      <w:pPr>
        <w:pStyle w:val="ListBullet"/>
        <w:ind w:left="720"/>
      </w:pPr>
      <w:r>
        <w:t>promptInstall() method for user-triggered installation</w:t>
      </w:r>
    </w:p>
    <w:p>
      <w:pPr>
        <w:pStyle w:val="ListBullet"/>
        <w:ind w:left="720"/>
      </w:pPr>
      <w:r>
        <w:t>isStandalone signal for display mode detection</w:t>
      </w:r>
    </w:p>
    <w:p>
      <w:pPr>
        <w:pStyle w:val="Heading1"/>
      </w:pPr>
      <w:r>
        <w:t>7. Feature Modules</w:t>
      </w:r>
    </w:p>
    <w:p>
      <w:pPr>
        <w:pStyle w:val="Heading2"/>
      </w:pPr>
      <w:r>
        <w:t>7.1 01 TODAY — Dashboard</w:t>
      </w:r>
    </w:p>
    <w:p>
      <w:r>
        <w:rPr>
          <w:b/>
        </w:rPr>
        <w:t xml:space="preserve">File: </w:t>
      </w:r>
      <w:r>
        <w:t>features/today/today.ts  •  935 lines</w:t>
      </w:r>
    </w:p>
    <w:p>
      <w:r>
        <w:t>High-velocity daily focus dashboard with engineering velocity metrics.</w:t>
      </w:r>
    </w:p>
    <w:p>
      <w:pPr>
        <w:pStyle w:val="ListBullet"/>
        <w:ind w:left="720"/>
      </w:pPr>
      <w:r>
        <w:t>Header strip with current date and "New Task" button</w:t>
      </w:r>
    </w:p>
    <w:p>
      <w:pPr>
        <w:pStyle w:val="ListBullet"/>
        <w:ind w:left="720"/>
      </w:pPr>
      <w:r>
        <w:t>Stat Cards (Last 7 Days): Completed, Updated, Created, Due Soon — with skeleton loading states</w:t>
      </w:r>
    </w:p>
    <w:p>
      <w:pPr>
        <w:pStyle w:val="ListBullet"/>
        <w:ind w:left="720"/>
      </w:pPr>
      <w:r>
        <w:t>Status Overview SVG Donut Chart rendering all configured workflow statuses</w:t>
      </w:r>
    </w:p>
    <w:p>
      <w:pPr>
        <w:pStyle w:val="ListBullet"/>
        <w:ind w:left="720"/>
      </w:pPr>
      <w:r>
        <w:t>Hamilton-Appell Largest Remainder Method ensuring integer percentages total exactly 100%</w:t>
      </w:r>
    </w:p>
    <w:p>
      <w:pPr>
        <w:pStyle w:val="ListBullet"/>
        <w:ind w:left="720"/>
      </w:pPr>
      <w:r>
        <w:t>Legend showing status color dot, column name, task count, and percentage</w:t>
      </w:r>
    </w:p>
    <w:p>
      <w:pPr>
        <w:pStyle w:val="ListBullet"/>
        <w:ind w:left="720"/>
      </w:pPr>
      <w:r>
        <w:t>Recent Activity Stream: Latest 5 project audit entries with relative timestamps</w:t>
      </w:r>
    </w:p>
    <w:p>
      <w:pPr>
        <w:pStyle w:val="ListBullet"/>
        <w:ind w:left="720"/>
      </w:pPr>
      <w:r>
        <w:t>Priority Breakdown: Vertical bar chart comparing Urgent, High, Medium, Low tasks</w:t>
      </w:r>
    </w:p>
    <w:p>
      <w:pPr>
        <w:pStyle w:val="ListBullet"/>
        <w:ind w:left="720"/>
      </w:pPr>
      <w:r>
        <w:t>Types of Work: Horizontal progress bars for Story, Bug, Task, Epic items</w:t>
      </w:r>
    </w:p>
    <w:p>
      <w:pPr>
        <w:pStyle w:val="Heading2"/>
      </w:pPr>
      <w:r>
        <w:t>7.2 02 BACKLOG — Task Backlog</w:t>
      </w:r>
    </w:p>
    <w:p>
      <w:r>
        <w:rPr>
          <w:b/>
        </w:rPr>
        <w:t xml:space="preserve">File: </w:t>
      </w:r>
      <w:r>
        <w:t>features/backlog/backlog.ts  •  1,318 lines</w:t>
      </w:r>
    </w:p>
    <w:p>
      <w:r>
        <w:t>Jira-style tabular backlog management with batch operations and multi-field filters.</w:t>
      </w:r>
    </w:p>
    <w:p>
      <w:pPr>
        <w:pStyle w:val="ListBullet"/>
        <w:ind w:left="720"/>
      </w:pPr>
      <w:r>
        <w:t>Full-text search matching task key, title, description</w:t>
      </w:r>
    </w:p>
    <w:p>
      <w:pPr>
        <w:pStyle w:val="ListBullet"/>
        <w:ind w:left="720"/>
      </w:pPr>
      <w:r>
        <w:t>Multi-select dropdown filters: Type, Priority, Severity, Reproducibility, Label, Due Date, Status</w:t>
      </w:r>
    </w:p>
    <w:p>
      <w:pPr>
        <w:pStyle w:val="ListBullet"/>
        <w:ind w:left="720"/>
      </w:pPr>
      <w:r>
        <w:t>Sort selector (Title, Priority, Status, Due Date, Created) with asc/desc toggle</w:t>
      </w:r>
    </w:p>
    <w:p>
      <w:pPr>
        <w:pStyle w:val="ListBullet"/>
        <w:ind w:left="720"/>
      </w:pPr>
      <w:r>
        <w:t>Filter persistence to localStorage (bilo_backlog_filters)</w:t>
      </w:r>
    </w:p>
    <w:p>
      <w:pPr>
        <w:pStyle w:val="ListBullet"/>
        <w:ind w:left="720"/>
      </w:pPr>
      <w:r>
        <w:t>Batch Selection Action Bar: Mark Done, Set Urgent, Delete (with confirmation modal), Clear Selection</w:t>
      </w:r>
    </w:p>
    <w:p>
      <w:pPr>
        <w:pStyle w:val="ListBullet"/>
        <w:ind w:left="720"/>
      </w:pPr>
      <w:r>
        <w:t>Table columns: Checkbox, Type Icon, Key (clickable share link), Title (with User Report badge), Project, Priority, Status, Due Date, Created Date, Actions</w:t>
      </w:r>
    </w:p>
    <w:p>
      <w:pPr>
        <w:pStyle w:val="ListBullet"/>
        <w:ind w:left="720"/>
      </w:pPr>
      <w:r>
        <w:t>Row click opens TaskDetailModal for inline inspection</w:t>
      </w:r>
    </w:p>
    <w:p>
      <w:pPr>
        <w:pStyle w:val="ListBullet"/>
        <w:ind w:left="720"/>
      </w:pPr>
      <w:r>
        <w:t>"No due date" italic fallback for empty due dates</w:t>
      </w:r>
    </w:p>
    <w:p>
      <w:pPr>
        <w:pStyle w:val="Heading2"/>
      </w:pPr>
      <w:r>
        <w:t>7.3 03 TASKS — Kanban Board</w:t>
      </w:r>
    </w:p>
    <w:p>
      <w:r>
        <w:rPr>
          <w:b/>
        </w:rPr>
        <w:t xml:space="preserve">File: </w:t>
      </w:r>
      <w:r>
        <w:t>features/tasks/tasks.ts  •  1,043 lines</w:t>
      </w:r>
    </w:p>
    <w:p>
      <w:r>
        <w:t>Interactive Kanban workflow board with drag-and-drop state transitions.</w:t>
      </w:r>
    </w:p>
    <w:p>
      <w:pPr>
        <w:pStyle w:val="ListBullet"/>
        <w:ind w:left="720"/>
      </w:pPr>
      <w:r>
        <w:t>Angular CDK drag-and-drop integration (cdkDropListGroup, cdkDropList, cdkDrag)</w:t>
      </w:r>
    </w:p>
    <w:p>
      <w:pPr>
        <w:pStyle w:val="ListBullet"/>
        <w:ind w:left="720"/>
      </w:pPr>
      <w:r>
        <w:t>Workflow Transition Enforcement: validates drops against WorkflowService.canTransition()</w:t>
      </w:r>
    </w:p>
    <w:p>
      <w:pPr>
        <w:pStyle w:val="ListBullet"/>
        <w:ind w:left="720"/>
      </w:pPr>
      <w:r>
        <w:t>Locked transition warning banner for prohibited status changes</w:t>
      </w:r>
    </w:p>
    <w:p>
      <w:pPr>
        <w:pStyle w:val="ListBullet"/>
        <w:ind w:left="720"/>
      </w:pPr>
      <w:r>
        <w:t>Filter bar mirroring Backlog filters for type, priority, severity, labels, due date, search</w:t>
      </w:r>
    </w:p>
    <w:p>
      <w:pPr>
        <w:pStyle w:val="ListBullet"/>
        <w:ind w:left="720"/>
      </w:pPr>
      <w:r>
        <w:t>Kanban column headers: status name, color dot, task count badge</w:t>
      </w:r>
    </w:p>
    <w:p>
      <w:pPr>
        <w:pStyle w:val="ListBullet"/>
        <w:ind w:left="720"/>
      </w:pPr>
      <w:r>
        <w:t>Draggable cards: type badge (or User Report badge), Jira key, priority, grip dots, project pill, title, labels, attachment count, comments count, assignee, due date (highlighted if overdue)</w:t>
      </w:r>
    </w:p>
    <w:p>
      <w:pPr>
        <w:pStyle w:val="ListBullet"/>
        <w:ind w:left="720"/>
      </w:pPr>
      <w:r>
        <w:t>Empty state prompt for workflow configuration</w:t>
      </w:r>
    </w:p>
    <w:p>
      <w:pPr>
        <w:pStyle w:val="Heading2"/>
      </w:pPr>
      <w:r>
        <w:t>7.4 04 CALENDAR — Timeline Scheduler</w:t>
      </w:r>
    </w:p>
    <w:p>
      <w:r>
        <w:rPr>
          <w:b/>
        </w:rPr>
        <w:t xml:space="preserve">File: </w:t>
      </w:r>
      <w:r>
        <w:t>features/calendar/calendar.ts  •  1,015 lines</w:t>
      </w:r>
    </w:p>
    <w:p>
      <w:r>
        <w:t>Month calendar view for milestone tracking and drag-to-schedule task management.</w:t>
      </w:r>
    </w:p>
    <w:p>
      <w:pPr>
        <w:pStyle w:val="ListBullet"/>
        <w:ind w:left="720"/>
      </w:pPr>
      <w:r>
        <w:t>Month/year header with Prev/Next navigation and Today quick jump</w:t>
      </w:r>
    </w:p>
    <w:p>
      <w:pPr>
        <w:pStyle w:val="ListBullet"/>
        <w:ind w:left="720"/>
      </w:pPr>
      <w:r>
        <w:t>Event type toggles: filter pills with live monthly counts for Created, Closed, Due</w:t>
      </w:r>
    </w:p>
    <w:p>
      <w:pPr>
        <w:pStyle w:val="ListBullet"/>
        <w:ind w:left="720"/>
      </w:pPr>
      <w:r>
        <w:t>35 or 42 day calendar grid (Sun-Sat) highlighting today and event days</w:t>
      </w:r>
    </w:p>
    <w:p>
      <w:pPr>
        <w:pStyle w:val="ListBullet"/>
        <w:ind w:left="720"/>
      </w:pPr>
      <w:r>
        <w:t>Draggable event badges: HTML5 native drag for created, closed, and due events</w:t>
      </w:r>
    </w:p>
    <w:p>
      <w:pPr>
        <w:pStyle w:val="ListBullet"/>
        <w:ind w:left="720"/>
      </w:pPr>
      <w:r>
        <w:t>Drag-to-Schedule: dragging task badges onto calendar cells auto-updates due_date</w:t>
      </w:r>
    </w:p>
    <w:p>
      <w:pPr>
        <w:pStyle w:val="ListBullet"/>
        <w:ind w:left="720"/>
      </w:pPr>
      <w:r>
        <w:t>Unscheduled Tasks Side Drawer: collapsible panel for tasks without due dates</w:t>
      </w:r>
    </w:p>
    <w:p>
      <w:pPr>
        <w:pStyle w:val="ListBullet"/>
        <w:ind w:left="720"/>
      </w:pPr>
      <w:r>
        <w:t>Day Detail Modal: click a day to see event list for that specific date</w:t>
      </w:r>
    </w:p>
    <w:p>
      <w:pPr>
        <w:pStyle w:val="Heading2"/>
      </w:pPr>
      <w:r>
        <w:t>7.5 05 ARCHIVE — History &amp; Export</w:t>
      </w:r>
    </w:p>
    <w:p>
      <w:r>
        <w:rPr>
          <w:b/>
        </w:rPr>
        <w:t xml:space="preserve">File: </w:t>
      </w:r>
      <w:r>
        <w:t>features/archive/archive.ts  •  481 lines</w:t>
      </w:r>
    </w:p>
    <w:p>
      <w:r>
        <w:t>History of completed work, activity stream, and professional Excel export.</w:t>
      </w:r>
    </w:p>
    <w:p>
      <w:pPr>
        <w:pStyle w:val="ListBullet"/>
        <w:ind w:left="720"/>
      </w:pPr>
      <w:r>
        <w:t>Completed tasks history with checkmark, strikethrough title, type label, key, user report indicators</w:t>
      </w:r>
    </w:p>
    <w:p>
      <w:pPr>
        <w:pStyle w:val="ListBullet"/>
        <w:ind w:left="720"/>
      </w:pPr>
      <w:r>
        <w:t>Workspace activity stream vertical timeline</w:t>
      </w:r>
    </w:p>
    <w:p>
      <w:pPr>
        <w:pStyle w:val="ListBullet"/>
        <w:ind w:left="720"/>
      </w:pPr>
      <w:r>
        <w:t>Professional Excel export (xlsx-js-style): 4-sheet formatted .xlsx workbook</w:t>
      </w:r>
    </w:p>
    <w:p>
      <w:pPr>
        <w:pStyle w:val="ListBullet"/>
        <w:ind w:left="720"/>
      </w:pPr>
      <w:r>
        <w:t xml:space="preserve">  Sheet 1: Completed Tasks — ID, Title, Type, Priority, Status, Project, Assignee, Due Date, Created</w:t>
      </w:r>
    </w:p>
    <w:p>
      <w:pPr>
        <w:pStyle w:val="ListBullet"/>
        <w:ind w:left="720"/>
      </w:pPr>
      <w:r>
        <w:t xml:space="preserve">  Sheet 2: All Tasks — comprehensive list with completion flags</w:t>
      </w:r>
    </w:p>
    <w:p>
      <w:pPr>
        <w:pStyle w:val="ListBullet"/>
        <w:ind w:left="720"/>
      </w:pPr>
      <w:r>
        <w:t xml:space="preserve">  Sheet 3: Projects Summary — Key, Name, Description, Status, Total/Completed Tasks, Progress %</w:t>
      </w:r>
    </w:p>
    <w:p>
      <w:pPr>
        <w:pStyle w:val="ListBullet"/>
        <w:ind w:left="720"/>
      </w:pPr>
      <w:r>
        <w:t xml:space="preserve">  Sheet 4: Activity Stream — Action, Description, Timestamp</w:t>
      </w:r>
    </w:p>
    <w:p>
      <w:pPr>
        <w:pStyle w:val="ListBullet"/>
        <w:ind w:left="720"/>
      </w:pPr>
      <w:r>
        <w:t>Custom styling: dark bold headers, italic descriptions, auto column widths</w:t>
      </w:r>
    </w:p>
    <w:p>
      <w:pPr>
        <w:pStyle w:val="Heading2"/>
      </w:pPr>
      <w:r>
        <w:t>7.6 06 SETTINGS — Configuration</w:t>
      </w:r>
    </w:p>
    <w:p>
      <w:r>
        <w:rPr>
          <w:b/>
        </w:rPr>
        <w:t xml:space="preserve">File: </w:t>
      </w:r>
      <w:r>
        <w:t>features/settings/settings.ts  •  1,324 lines</w:t>
      </w:r>
    </w:p>
    <w:p>
      <w:r>
        <w:t>Workspace settings, workflow configuration, and notification center.</w:t>
      </w:r>
    </w:p>
    <w:p>
      <w:pPr>
        <w:pStyle w:val="ListBullet"/>
        <w:ind w:left="720"/>
      </w:pPr>
      <w:r>
        <w:t>Overview Section: workspace details, logo, name, status badge, slug/key, unique ID, metrics strip</w:t>
      </w:r>
    </w:p>
    <w:p>
      <w:pPr>
        <w:pStyle w:val="ListBullet"/>
        <w:ind w:left="720"/>
      </w:pPr>
      <w:r>
        <w:t>Quick metrics: total tasks, completed tasks, status columns, members count</w:t>
      </w:r>
    </w:p>
    <w:p>
      <w:pPr>
        <w:pStyle w:val="ListBullet"/>
        <w:ind w:left="720"/>
      </w:pPr>
      <w:r>
        <w:t>Metadata grid: tags/tech stack, color swatch, created date, description</w:t>
      </w:r>
    </w:p>
    <w:p>
      <w:pPr>
        <w:pStyle w:val="ListBullet"/>
        <w:ind w:left="720"/>
      </w:pPr>
      <w:r>
        <w:t>Action buttons: Invite via Link, Edit Details, Members &amp; Access</w:t>
      </w:r>
    </w:p>
    <w:p>
      <w:pPr>
        <w:pStyle w:val="ListBullet"/>
        <w:ind w:left="720"/>
      </w:pPr>
      <w:r>
        <w:t>Workflow Configuration: presets (Sequential Pipeline, Allow All, Reset Defaults)</w:t>
      </w:r>
    </w:p>
    <w:p>
      <w:pPr>
        <w:pStyle w:val="ListBullet"/>
        <w:ind w:left="720"/>
      </w:pPr>
      <w:r>
        <w:t>Column management: color picker, name input, up/down reordering, delete</w:t>
      </w:r>
    </w:p>
    <w:p>
      <w:pPr>
        <w:pStyle w:val="ListBullet"/>
        <w:ind w:left="720"/>
      </w:pPr>
      <w:r>
        <w:t>Transition rule matrix: toggle between Allow All and granular checkbox controls</w:t>
      </w:r>
    </w:p>
    <w:p>
      <w:pPr>
        <w:pStyle w:val="ListBullet"/>
        <w:ind w:left="720"/>
      </w:pPr>
      <w:r>
        <w:t>Push Notifications Center: permission status, master toggle, event triggers, test notification, history log</w:t>
      </w:r>
    </w:p>
    <w:p>
      <w:pPr>
        <w:pStyle w:val="Heading2"/>
      </w:pPr>
      <w:r>
        <w:t>7.7 Projects — Multi-Project Grid</w:t>
      </w:r>
    </w:p>
    <w:p>
      <w:r>
        <w:rPr>
          <w:b/>
        </w:rPr>
        <w:t xml:space="preserve">File: </w:t>
      </w:r>
      <w:r>
        <w:t>features/projects/projects.ts  •  575 lines</w:t>
      </w:r>
    </w:p>
    <w:p>
      <w:r>
        <w:t>Multi-project overview and management grid.</w:t>
      </w:r>
    </w:p>
    <w:p>
      <w:pPr>
        <w:pStyle w:val="ListBullet"/>
        <w:ind w:left="720"/>
      </w:pPr>
      <w:r>
        <w:t>Project cards grid with search filter</w:t>
      </w:r>
    </w:p>
    <w:p>
      <w:pPr>
        <w:pStyle w:val="ListBullet"/>
        <w:ind w:left="720"/>
      </w:pPr>
      <w:r>
        <w:t>Card elements: avatar/icon, status badge, description, task progress meter with percentage bar</w:t>
      </w:r>
    </w:p>
    <w:p>
      <w:pPr>
        <w:pStyle w:val="ListBullet"/>
        <w:ind w:left="720"/>
      </w:pPr>
      <w:r>
        <w:t>Chips: total tasks, open bugs, overdue tasks, workflow status preview</w:t>
      </w:r>
    </w:p>
    <w:p>
      <w:pPr>
        <w:pStyle w:val="ListBullet"/>
        <w:ind w:left="720"/>
      </w:pPr>
      <w:r>
        <w:t>Actions: Edit details, open Kanban board</w:t>
      </w:r>
    </w:p>
    <w:p>
      <w:pPr>
        <w:pStyle w:val="ListBullet"/>
        <w:ind w:left="720"/>
      </w:pPr>
      <w:r>
        <w:t>"Create New Project" prompt card</w:t>
      </w:r>
    </w:p>
    <w:p>
      <w:pPr>
        <w:pStyle w:val="Heading2"/>
      </w:pPr>
      <w:r>
        <w:t>7.8 Authentication Page</w:t>
      </w:r>
    </w:p>
    <w:p>
      <w:r>
        <w:rPr>
          <w:b/>
        </w:rPr>
        <w:t xml:space="preserve">File: </w:t>
      </w:r>
      <w:r>
        <w:t>features/auth/auth-page.ts  •  520 lines</w:t>
      </w:r>
    </w:p>
    <w:p>
      <w:r>
        <w:t>Dedicated sign-in and account creation landing page.</w:t>
      </w:r>
    </w:p>
    <w:p>
      <w:pPr>
        <w:pStyle w:val="ListBullet"/>
        <w:ind w:left="720"/>
      </w:pPr>
      <w:r>
        <w:t>Theme mode toggle in header</w:t>
      </w:r>
    </w:p>
    <w:p>
      <w:pPr>
        <w:pStyle w:val="ListBullet"/>
        <w:ind w:left="720"/>
      </w:pPr>
      <w:r>
        <w:t>Left hero banner showcasing Bilo features</w:t>
      </w:r>
    </w:p>
    <w:p>
      <w:pPr>
        <w:pStyle w:val="ListBullet"/>
        <w:ind w:left="720"/>
      </w:pPr>
      <w:r>
        <w:t>Right interactive form with Sign In / Create Account mode tabs</w:t>
      </w:r>
    </w:p>
    <w:p>
      <w:pPr>
        <w:pStyle w:val="ListBullet"/>
        <w:ind w:left="720"/>
      </w:pPr>
      <w:r>
        <w:t>Email and password inputs with visibility toggle</w:t>
      </w:r>
    </w:p>
    <w:p>
      <w:pPr>
        <w:pStyle w:val="ListBullet"/>
        <w:ind w:left="720"/>
      </w:pPr>
      <w:r>
        <w:t>Password confirmation on sign-up</w:t>
      </w:r>
    </w:p>
    <w:p>
      <w:pPr>
        <w:pStyle w:val="ListBullet"/>
        <w:ind w:left="720"/>
      </w:pPr>
      <w:r>
        <w:t>Error and success notification alerts</w:t>
      </w:r>
    </w:p>
    <w:p>
      <w:pPr>
        <w:pStyle w:val="Heading1"/>
      </w:pPr>
      <w:r>
        <w:t>8. Shared UI Components</w:t>
      </w:r>
    </w:p>
    <w:p>
      <w:r>
        <w:t>The application includes 18 reusable standalone UI components in src/app/shared/components/.</w:t>
      </w:r>
    </w:p>
    <w:p>
      <w:pPr>
        <w:pStyle w:val="Heading3"/>
      </w:pPr>
      <w:r>
        <w:t>TaskModalComponent</w:t>
      </w:r>
    </w:p>
    <w:p>
      <w:r>
        <w:rPr>
          <w:b/>
        </w:rPr>
        <w:t xml:space="preserve">File: </w:t>
      </w:r>
      <w:r>
        <w:t>task-modal.ts  •  816 lines</w:t>
      </w:r>
    </w:p>
    <w:p>
      <w:r>
        <w:t>Modal for creating/editing tasks with full form: title, type, status, priority, severity, reproducibility, assignee (workspace members), due date, labels, rich markdown description, and drag-and-drop image attachments with loading spinners and lightbox preview.</w:t>
      </w:r>
    </w:p>
    <w:p>
      <w:pPr>
        <w:pStyle w:val="Heading3"/>
      </w:pPr>
      <w:r>
        <w:t>TaskDetailModalComponent</w:t>
      </w:r>
    </w:p>
    <w:p>
      <w:r>
        <w:rPr>
          <w:b/>
        </w:rPr>
        <w:t xml:space="preserve">File: </w:t>
      </w:r>
      <w:r>
        <w:t>task-detail-modal.ts  •  2,397 lines</w:t>
      </w:r>
    </w:p>
    <w:p>
      <w:r>
        <w:t>Comprehensive task detail drawer with inline editing (double-click title, description, labels), image attachment gallery, tabbed activity section (Comments with image attachments and edit/delete, Status History timeline with color-coded nodes), and right-hand metadata sidebar.</w:t>
      </w:r>
    </w:p>
    <w:p>
      <w:pPr>
        <w:pStyle w:val="Heading3"/>
      </w:pPr>
      <w:r>
        <w:t>ReportIssueModalComponent</w:t>
      </w:r>
    </w:p>
    <w:p>
      <w:r>
        <w:rPr>
          <w:b/>
        </w:rPr>
        <w:t xml:space="preserve">File: </w:t>
      </w:r>
      <w:r>
        <w:t>report-issue-modal.ts  •  572 lines</w:t>
      </w:r>
    </w:p>
    <w:p>
      <w:r>
        <w:t>User feedback &amp; bug reporting modal. Captures category, priority, severity, reproducibility, description, and screenshots. Auto-creates a task tagged with is_app_report: true.</w:t>
      </w:r>
    </w:p>
    <w:p>
      <w:pPr>
        <w:pStyle w:val="Heading3"/>
      </w:pPr>
      <w:r>
        <w:t>EditProfileModalComponent</w:t>
      </w:r>
    </w:p>
    <w:p>
      <w:r>
        <w:rPr>
          <w:b/>
        </w:rPr>
        <w:t xml:space="preserve">File: </w:t>
      </w:r>
      <w:r>
        <w:t>edit-profile-modal.ts  •  480 lines</w:t>
      </w:r>
    </w:p>
    <w:p>
      <w:r>
        <w:t>User profile editor for display name and avatar image upload (drag-and-drop with live preview and loading spinner). Updates Supabase user metadata via AuthService.updateProfile().</w:t>
      </w:r>
    </w:p>
    <w:p>
      <w:pPr>
        <w:pStyle w:val="Heading3"/>
      </w:pPr>
      <w:r>
        <w:t>WorkspaceSwitcherComponent</w:t>
      </w:r>
    </w:p>
    <w:p>
      <w:r>
        <w:rPr>
          <w:b/>
        </w:rPr>
        <w:t xml:space="preserve">File: </w:t>
      </w:r>
      <w:r>
        <w:t>workspace-switcher.ts  •  464 lines</w:t>
      </w:r>
    </w:p>
    <w:p>
      <w:r>
        <w:t>Header dropdown for switching active projects. Shows project icon, name, slug, task completion stats, and "New Workspace" button.</w:t>
      </w:r>
    </w:p>
    <w:p>
      <w:pPr>
        <w:pStyle w:val="Heading3"/>
      </w:pPr>
      <w:r>
        <w:t>CommandPaletteComponent</w:t>
      </w:r>
    </w:p>
    <w:p>
      <w:r>
        <w:rPr>
          <w:b/>
        </w:rPr>
        <w:t xml:space="preserve">File: </w:t>
      </w:r>
      <w:r>
        <w:t>command-palette.ts  •  378 lines</w:t>
      </w:r>
    </w:p>
    <w:p>
      <w:r>
        <w:t>Global search and command overlay (Cmd+K / Ctrl+K). Keyboard-navigable search across workspaces, quick actions, projects, and tasks.</w:t>
      </w:r>
    </w:p>
    <w:p>
      <w:pPr>
        <w:pStyle w:val="Heading3"/>
      </w:pPr>
      <w:r>
        <w:t>ShortcutsModalComponent</w:t>
      </w:r>
    </w:p>
    <w:p>
      <w:r>
        <w:rPr>
          <w:b/>
        </w:rPr>
        <w:t xml:space="preserve">File: </w:t>
      </w:r>
      <w:r>
        <w:t>shortcuts-modal.ts  •  759 lines</w:t>
      </w:r>
    </w:p>
    <w:p>
      <w:r>
        <w:t>Help overlay with 4 tabs: Keyboard Shortcuts, Workspace Features, Markdown Guide, and Workflow Architecture guide.</w:t>
      </w:r>
    </w:p>
    <w:p>
      <w:pPr>
        <w:pStyle w:val="Heading3"/>
      </w:pPr>
      <w:r>
        <w:t>ProjectAccessModalComponent</w:t>
      </w:r>
    </w:p>
    <w:p>
      <w:r>
        <w:rPr>
          <w:b/>
        </w:rPr>
        <w:t xml:space="preserve">File: </w:t>
      </w:r>
      <w:r>
        <w:t>project-access-modal.ts  •  571 lines</w:t>
      </w:r>
    </w:p>
    <w:p>
      <w:r>
        <w:t>Team management: shareable invite links with role selection, add members by email/ID, member list with roles, transfer ownership, and remove member with confirmation.</w:t>
      </w:r>
    </w:p>
    <w:p>
      <w:pPr>
        <w:pStyle w:val="Heading3"/>
      </w:pPr>
      <w:r>
        <w:t>SelectComponent</w:t>
      </w:r>
    </w:p>
    <w:p>
      <w:r>
        <w:rPr>
          <w:b/>
        </w:rPr>
        <w:t xml:space="preserve">File: </w:t>
      </w:r>
      <w:r>
        <w:t>select.ts  •  655 lines</w:t>
      </w:r>
    </w:p>
    <w:p>
      <w:r>
        <w:t>Custom dropdown replacement with icon support, descriptions, badges, clear button, search filter (&gt;4 options), keyboard navigation, and fixed floating positioning.</w:t>
      </w:r>
    </w:p>
    <w:p>
      <w:pPr>
        <w:pStyle w:val="Heading3"/>
      </w:pPr>
      <w:r>
        <w:t>DatePickerComponent</w:t>
      </w:r>
    </w:p>
    <w:p>
      <w:r>
        <w:rPr>
          <w:b/>
        </w:rPr>
        <w:t xml:space="preserve">File: </w:t>
      </w:r>
      <w:r>
        <w:t>date-picker.ts  •  567 lines</w:t>
      </w:r>
    </w:p>
    <w:p>
      <w:r>
        <w:t>Custom calendar popover with quick presets (Today, Tomorrow, +7 Days, Clear), month navigation, and day selection matrix.</w:t>
      </w:r>
    </w:p>
    <w:p>
      <w:pPr>
        <w:pStyle w:val="Heading3"/>
      </w:pPr>
      <w:r>
        <w:t>RichEditorComponent</w:t>
      </w:r>
    </w:p>
    <w:p>
      <w:r>
        <w:rPr>
          <w:b/>
        </w:rPr>
        <w:t xml:space="preserve">File: </w:t>
      </w:r>
      <w:r>
        <w:t>rich-editor.ts  •  602 lines</w:t>
      </w:r>
    </w:p>
    <w:p>
      <w:r>
        <w:t>Markdown editor with Write/Preview toggle. Toolbar: H1-H3, Bold, Italic, Strikethrough, Bullet/Numbered lists, Checklists, Blockquotes, Code, Divider. Sanitized HTML live preview.</w:t>
      </w:r>
    </w:p>
    <w:p>
      <w:pPr>
        <w:pStyle w:val="Heading3"/>
      </w:pPr>
      <w:r>
        <w:t>ConfirmModalComponent</w:t>
      </w:r>
    </w:p>
    <w:p>
      <w:r>
        <w:rPr>
          <w:b/>
        </w:rPr>
        <w:t xml:space="preserve">File: </w:t>
      </w:r>
      <w:r>
        <w:t>confirm-modal.ts  •  182 lines</w:t>
      </w:r>
    </w:p>
    <w:p>
      <w:r>
        <w:t>Reusable confirmation dialog for destructive actions (delete tasks, projects, comments, members). Supports danger, warning, and info types.</w:t>
      </w:r>
    </w:p>
    <w:p>
      <w:pPr>
        <w:pStyle w:val="Heading3"/>
      </w:pPr>
      <w:r>
        <w:t>BiloLogoComponent</w:t>
      </w:r>
    </w:p>
    <w:p>
      <w:r>
        <w:rPr>
          <w:b/>
        </w:rPr>
        <w:t xml:space="preserve">File: </w:t>
      </w:r>
      <w:r>
        <w:t>bilo-logo.ts  •  99 lines</w:t>
      </w:r>
    </w:p>
    <w:p>
      <w:r>
        <w:t>Brand logo component with size variants (xs to xl) and dynamic dark/light icon loading based on active theme.</w:t>
      </w:r>
    </w:p>
    <w:p>
      <w:pPr>
        <w:pStyle w:val="Heading3"/>
      </w:pPr>
      <w:r>
        <w:t>JoinWorkspaceModalComponent</w:t>
      </w:r>
    </w:p>
    <w:p>
      <w:r>
        <w:rPr>
          <w:b/>
        </w:rPr>
        <w:t xml:space="preserve">File: </w:t>
      </w:r>
      <w:r>
        <w:t>join-workspace-modal.ts  •  247 lines</w:t>
      </w:r>
    </w:p>
    <w:p>
      <w:r>
        <w:t>Invitation acceptance dialog for invite URLs (?invite=...). Shows workspace info, role, and Accept/Decline actions.</w:t>
      </w:r>
    </w:p>
    <w:p>
      <w:pPr>
        <w:pStyle w:val="Heading3"/>
      </w:pPr>
      <w:r>
        <w:t>ProjectModalComponent</w:t>
      </w:r>
    </w:p>
    <w:p>
      <w:r>
        <w:rPr>
          <w:b/>
        </w:rPr>
        <w:t xml:space="preserve">File: </w:t>
      </w:r>
      <w:r>
        <w:t>project-modal.ts  •  501 lines</w:t>
      </w:r>
    </w:p>
    <w:p>
      <w:r>
        <w:t>Create/edit project modal with name, status, tags, description, logo upload, and color accent swatches.</w:t>
      </w:r>
    </w:p>
    <w:p>
      <w:pPr>
        <w:pStyle w:val="Heading3"/>
      </w:pPr>
      <w:r>
        <w:t>WorkflowModalComponent</w:t>
      </w:r>
    </w:p>
    <w:p>
      <w:r>
        <w:rPr>
          <w:b/>
        </w:rPr>
        <w:t xml:space="preserve">File: </w:t>
      </w:r>
      <w:r>
        <w:t>workflow-modal.ts  •  231 lines</w:t>
      </w:r>
    </w:p>
    <w:p>
      <w:r>
        <w:t>Quick workflow column setup: color picker, name, reorder, add, and remove columns.</w:t>
      </w:r>
    </w:p>
    <w:p>
      <w:pPr>
        <w:pStyle w:val="Heading3"/>
      </w:pPr>
      <w:r>
        <w:t>AuthModalComponent</w:t>
      </w:r>
    </w:p>
    <w:p>
      <w:r>
        <w:rPr>
          <w:b/>
        </w:rPr>
        <w:t xml:space="preserve">File: </w:t>
      </w:r>
      <w:r>
        <w:t>auth-modal.ts  •  297 lines</w:t>
      </w:r>
    </w:p>
    <w:p>
      <w:r>
        <w:t>Lightweight in-context authentication modal for login/sign-up without leaving the current view.</w:t>
      </w:r>
    </w:p>
    <w:p>
      <w:pPr>
        <w:pStyle w:val="Heading3"/>
      </w:pPr>
      <w:r>
        <w:t>PushNotificationModalComponent</w:t>
      </w:r>
    </w:p>
    <w:p>
      <w:r>
        <w:rPr>
          <w:b/>
        </w:rPr>
        <w:t xml:space="preserve">File: </w:t>
      </w:r>
      <w:r>
        <w:t>push-notification-modal.ts  •  486 lines</w:t>
      </w:r>
    </w:p>
    <w:p>
      <w:r>
        <w:t>Full Push Notification Center modal: permission status, toggles, test notification, and dispatch history log.</w:t>
      </w:r>
    </w:p>
    <w:p>
      <w:pPr>
        <w:pStyle w:val="Heading1"/>
      </w:pPr>
      <w:r>
        <w:t>9. Application Shell &amp; Layout</w:t>
      </w:r>
    </w:p>
    <w:p>
      <w:r>
        <w:t>The app shell (app.ts, app.html, app.css) provides the full-height zero-scroll container layout.</w:t>
      </w:r>
    </w:p>
    <w:p>
      <w:pPr>
        <w:pStyle w:val="Heading2"/>
      </w:pPr>
      <w:r>
        <w:t>9.1 Header Bar</w:t>
      </w:r>
    </w:p>
    <w:p>
      <w:pPr>
        <w:pStyle w:val="ListBullet"/>
        <w:ind w:left="720"/>
      </w:pPr>
      <w:r>
        <w:rPr>
          <w:b/>
          <w:sz w:val="22"/>
        </w:rPr>
        <w:t>Left</w:t>
      </w:r>
      <w:r>
        <w:t>: Bilo brand logo component</w:t>
      </w:r>
    </w:p>
    <w:p>
      <w:pPr>
        <w:pStyle w:val="ListBullet"/>
        <w:ind w:left="720"/>
      </w:pPr>
      <w:r>
        <w:rPr>
          <w:b/>
          <w:sz w:val="22"/>
        </w:rPr>
        <w:t>Center</w:t>
      </w:r>
      <w:r>
        <w:t>: Command Palette search button with Cmd+K / Ctrl+K shortcut display</w:t>
      </w:r>
    </w:p>
    <w:p>
      <w:pPr>
        <w:pStyle w:val="ListBullet"/>
        <w:ind w:left="720"/>
      </w:pPr>
      <w:r>
        <w:rPr>
          <w:b/>
          <w:sz w:val="22"/>
        </w:rPr>
        <w:t>Right</w:t>
      </w:r>
      <w:r>
        <w:t xml:space="preserve"> (Right-to-Left order):</w:t>
      </w:r>
    </w:p>
    <w:p>
      <w:pPr>
        <w:pStyle w:val="ListBullet"/>
        <w:ind w:left="1440"/>
      </w:pPr>
      <w:r>
        <w:t>User Avatar &amp; Profile menu popover</w:t>
      </w:r>
    </w:p>
    <w:p>
      <w:pPr>
        <w:pStyle w:val="ListBullet"/>
        <w:ind w:left="1440"/>
      </w:pPr>
      <w:r>
        <w:t>Workspace Switcher dropdown</w:t>
      </w:r>
    </w:p>
    <w:p>
      <w:pPr>
        <w:pStyle w:val="ListBullet"/>
        <w:ind w:left="1440"/>
      </w:pPr>
      <w:r>
        <w:t>Notifications bell with active badge and popover history</w:t>
      </w:r>
    </w:p>
    <w:p>
      <w:pPr>
        <w:pStyle w:val="ListBullet"/>
        <w:ind w:left="1440"/>
      </w:pPr>
      <w:r>
        <w:t>Theme toggle (Sun/Moon icon)</w:t>
      </w:r>
    </w:p>
    <w:p>
      <w:pPr>
        <w:pStyle w:val="ListBullet"/>
        <w:ind w:left="1440"/>
      </w:pPr>
      <w:r>
        <w:t>PWA "Install" button (conditional)</w:t>
      </w:r>
    </w:p>
    <w:p>
      <w:pPr>
        <w:pStyle w:val="ListBullet"/>
        <w:ind w:left="1440"/>
      </w:pPr>
      <w:r>
        <w:t>Offline badge with pending sync count</w:t>
      </w:r>
    </w:p>
    <w:p>
      <w:pPr>
        <w:pStyle w:val="Heading2"/>
      </w:pPr>
      <w:r>
        <w:t>9.2 User Profile Menu</w:t>
      </w:r>
    </w:p>
    <w:p>
      <w:pPr>
        <w:pStyle w:val="ListBullet"/>
        <w:ind w:left="720"/>
      </w:pPr>
      <w:r>
        <w:t>Circular avatar with cyan glow hover ring (avatar mode) or rectangular panel hover (icon mode)</w:t>
      </w:r>
    </w:p>
    <w:p>
      <w:pPr>
        <w:pStyle w:val="ListBullet"/>
        <w:ind w:left="720"/>
      </w:pPr>
      <w:r>
        <w:t>Dropdown: User info card, Edit Profile, Team Invite &amp; Access, Submit Feedback &amp; Bug Report, Help &amp; Shortcuts, Sign Out</w:t>
      </w:r>
    </w:p>
    <w:p>
      <w:pPr>
        <w:pStyle w:val="Heading2"/>
      </w:pPr>
      <w:r>
        <w:t>9.3 Sidebar Navigation</w:t>
      </w:r>
    </w:p>
    <w:p>
      <w:pPr>
        <w:pStyle w:val="ListBullet"/>
        <w:ind w:left="720"/>
      </w:pPr>
      <w:r>
        <w:t>Collapsible sidebar with 6 workspace sections (numbered badges with icons and names)</w:t>
      </w:r>
    </w:p>
    <w:p>
      <w:pPr>
        <w:pStyle w:val="ListBullet"/>
        <w:ind w:left="720"/>
      </w:pPr>
      <w:r>
        <w:t>Toggle collapse button for minimal icon-only mode</w:t>
      </w:r>
    </w:p>
    <w:p>
      <w:pPr>
        <w:pStyle w:val="ListBullet"/>
        <w:ind w:left="720"/>
      </w:pPr>
      <w:r>
        <w:t>Active section indicator with accent styling</w:t>
      </w:r>
    </w:p>
    <w:p>
      <w:pPr>
        <w:pStyle w:val="Heading2"/>
      </w:pPr>
      <w:r>
        <w:t>9.4 Main Content Area</w:t>
      </w:r>
    </w:p>
    <w:p>
      <w:pPr>
        <w:pStyle w:val="ListBullet"/>
        <w:ind w:left="720"/>
      </w:pPr>
      <w:r>
        <w:t>PWA Update notification banner ("New Version Available - Reload now")</w:t>
      </w:r>
    </w:p>
    <w:p>
      <w:pPr>
        <w:pStyle w:val="ListBullet"/>
        <w:ind w:left="720"/>
      </w:pPr>
      <w:r>
        <w:t>Offline status banner ("Offline Mode - Your changes will automatically sync")</w:t>
      </w:r>
    </w:p>
    <w:p>
      <w:pPr>
        <w:pStyle w:val="ListBullet"/>
        <w:ind w:left="720"/>
      </w:pPr>
      <w:r>
        <w:t>Dynamic workspace switcher rendering feature components via @switch</w:t>
      </w:r>
    </w:p>
    <w:p>
      <w:pPr>
        <w:pStyle w:val="Heading2"/>
      </w:pPr>
      <w:r>
        <w:t>9.5 Mobile Bottom Navigation</w:t>
      </w:r>
    </w:p>
    <w:p>
      <w:pPr>
        <w:pStyle w:val="ListBullet"/>
        <w:ind w:left="720"/>
      </w:pPr>
      <w:r>
        <w:t>Fixed bottom bar for viewports &lt; 768px</w:t>
      </w:r>
    </w:p>
    <w:p>
      <w:pPr>
        <w:pStyle w:val="ListBullet"/>
        <w:ind w:left="720"/>
      </w:pPr>
      <w:r>
        <w:t>Tabs: Dashboard, Backlog, Center "+" New Task button, Board, Calendar, Archive, Settings</w:t>
      </w:r>
    </w:p>
    <w:p>
      <w:pPr>
        <w:pStyle w:val="Heading2"/>
      </w:pPr>
      <w:r>
        <w:t>9.6 Desktop Status Footer</w:t>
      </w:r>
    </w:p>
    <w:p>
      <w:pPr>
        <w:pStyle w:val="ListBullet"/>
        <w:ind w:left="720"/>
      </w:pPr>
      <w:r>
        <w:rPr>
          <w:b/>
          <w:sz w:val="22"/>
        </w:rPr>
        <w:t>Left</w:t>
      </w:r>
      <w:r>
        <w:t>: Live status dot (Emerald "ONLINE" or Amber "OFFLINE (QUEUED: N)") and active workspace indicator</w:t>
      </w:r>
    </w:p>
    <w:p>
      <w:pPr>
        <w:pStyle w:val="ListBullet"/>
        <w:ind w:left="720"/>
      </w:pPr>
      <w:r>
        <w:rPr>
          <w:b/>
          <w:sz w:val="22"/>
        </w:rPr>
        <w:t>Right</w:t>
      </w:r>
      <w:r>
        <w:t>: "Built by Bilet" and version badge (v1.1.1)</w:t>
      </w:r>
    </w:p>
    <w:p>
      <w:pPr>
        <w:pStyle w:val="Heading1"/>
      </w:pPr>
      <w:r>
        <w:t>10. Progressive Web App (PWA)</w:t>
      </w:r>
    </w:p>
    <w:p>
      <w:pPr>
        <w:pStyle w:val="Heading2"/>
      </w:pPr>
      <w:r>
        <w:t>10.1 Web App Manifest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color w:val="FFFFFF"/>
                <w:sz w:val="20"/>
              </w:rPr>
              <w:t>Property</w:t>
            </w:r>
          </w:p>
        </w:tc>
        <w:tc>
          <w:tcPr>
            <w:tcW w:type="dxa" w:w="4320"/>
          </w:tcPr>
          <w:p>
            <w:r>
              <w:rPr>
                <w:b/>
                <w:color w:val="FFFFFF"/>
                <w:sz w:val="20"/>
              </w:rPr>
              <w:t>Value</w:t>
            </w:r>
          </w:p>
        </w:tc>
      </w:tr>
      <w:tr>
        <w:tc>
          <w:tcPr>
            <w:tcW w:type="dxa" w:w="4320"/>
          </w:tcPr>
          <w:p>
            <w:r>
              <w:rPr>
                <w:sz w:val="20"/>
              </w:rPr>
              <w:t>App ID</w:t>
            </w:r>
          </w:p>
        </w:tc>
        <w:tc>
          <w:tcPr>
            <w:tcW w:type="dxa" w:w="4320"/>
          </w:tcPr>
          <w:p>
            <w:r>
              <w:rPr>
                <w:sz w:val="20"/>
              </w:rPr>
              <w:t>com.bilo.app</w:t>
            </w:r>
          </w:p>
        </w:tc>
      </w:tr>
      <w:tr>
        <w:tc>
          <w:tcPr>
            <w:tcW w:type="dxa" w:w="4320"/>
          </w:tcPr>
          <w:p>
            <w:r>
              <w:rPr>
                <w:sz w:val="20"/>
              </w:rPr>
              <w:t>Name</w:t>
            </w:r>
          </w:p>
        </w:tc>
        <w:tc>
          <w:tcPr>
            <w:tcW w:type="dxa" w:w="4320"/>
          </w:tcPr>
          <w:p>
            <w:r>
              <w:rPr>
                <w:sz w:val="20"/>
              </w:rPr>
              <w:t>bilo - Developer Project Manager</w:t>
            </w:r>
          </w:p>
        </w:tc>
      </w:tr>
      <w:tr>
        <w:tc>
          <w:tcPr>
            <w:tcW w:type="dxa" w:w="4320"/>
          </w:tcPr>
          <w:p>
            <w:r>
              <w:rPr>
                <w:sz w:val="20"/>
              </w:rPr>
              <w:t>Short Name</w:t>
            </w:r>
          </w:p>
        </w:tc>
        <w:tc>
          <w:tcPr>
            <w:tcW w:type="dxa" w:w="4320"/>
          </w:tcPr>
          <w:p>
            <w:r>
              <w:rPr>
                <w:sz w:val="20"/>
              </w:rPr>
              <w:t>bilo</w:t>
            </w:r>
          </w:p>
        </w:tc>
      </w:tr>
      <w:tr>
        <w:tc>
          <w:tcPr>
            <w:tcW w:type="dxa" w:w="4320"/>
          </w:tcPr>
          <w:p>
            <w:r>
              <w:rPr>
                <w:sz w:val="20"/>
              </w:rPr>
              <w:t>Display</w:t>
            </w:r>
          </w:p>
        </w:tc>
        <w:tc>
          <w:tcPr>
            <w:tcW w:type="dxa" w:w="4320"/>
          </w:tcPr>
          <w:p>
            <w:r>
              <w:rPr>
                <w:sz w:val="20"/>
              </w:rPr>
              <w:t>standalone (fallback: minimal-ui, window-controls-overlay)</w:t>
            </w:r>
          </w:p>
        </w:tc>
      </w:tr>
      <w:tr>
        <w:tc>
          <w:tcPr>
            <w:tcW w:type="dxa" w:w="4320"/>
          </w:tcPr>
          <w:p>
            <w:r>
              <w:rPr>
                <w:sz w:val="20"/>
              </w:rPr>
              <w:t>Background Color</w:t>
            </w:r>
          </w:p>
        </w:tc>
        <w:tc>
          <w:tcPr>
            <w:tcW w:type="dxa" w:w="4320"/>
          </w:tcPr>
          <w:p>
            <w:r>
              <w:rPr>
                <w:sz w:val="20"/>
              </w:rPr>
              <w:t>#090d16</w:t>
            </w:r>
          </w:p>
        </w:tc>
      </w:tr>
      <w:tr>
        <w:tc>
          <w:tcPr>
            <w:tcW w:type="dxa" w:w="4320"/>
          </w:tcPr>
          <w:p>
            <w:r>
              <w:rPr>
                <w:sz w:val="20"/>
              </w:rPr>
              <w:t>Theme Color</w:t>
            </w:r>
          </w:p>
        </w:tc>
        <w:tc>
          <w:tcPr>
            <w:tcW w:type="dxa" w:w="4320"/>
          </w:tcPr>
          <w:p>
            <w:r>
              <w:rPr>
                <w:sz w:val="20"/>
              </w:rPr>
              <w:t>#06b6d4</w:t>
            </w:r>
          </w:p>
        </w:tc>
      </w:tr>
      <w:tr>
        <w:tc>
          <w:tcPr>
            <w:tcW w:type="dxa" w:w="4320"/>
          </w:tcPr>
          <w:p>
            <w:r>
              <w:rPr>
                <w:sz w:val="20"/>
              </w:rPr>
              <w:t>Categories</w:t>
            </w:r>
          </w:p>
        </w:tc>
        <w:tc>
          <w:tcPr>
            <w:tcW w:type="dxa" w:w="4320"/>
          </w:tcPr>
          <w:p>
            <w:r>
              <w:rPr>
                <w:sz w:val="20"/>
              </w:rPr>
              <w:t>productivity, developer, utilities</w:t>
            </w:r>
          </w:p>
        </w:tc>
      </w:tr>
      <w:tr>
        <w:tc>
          <w:tcPr>
            <w:tcW w:type="dxa" w:w="4320"/>
          </w:tcPr>
          <w:p>
            <w:r>
              <w:rPr>
                <w:sz w:val="20"/>
              </w:rPr>
              <w:t>App Shortcuts</w:t>
            </w:r>
          </w:p>
        </w:tc>
        <w:tc>
          <w:tcPr>
            <w:tcW w:type="dxa" w:w="4320"/>
          </w:tcPr>
          <w:p>
            <w:r>
              <w:rPr>
                <w:sz w:val="20"/>
              </w:rPr>
              <w:t>Today Focus, Kanban Board</w:t>
            </w:r>
          </w:p>
        </w:tc>
      </w:tr>
    </w:tbl>
    <w:p>
      <w:pPr>
        <w:pStyle w:val="Heading2"/>
      </w:pPr>
      <w:r>
        <w:t>10.2 Service Worker (sw.js)</w:t>
      </w:r>
    </w:p>
    <w:p>
      <w:r>
        <w:t>Cache version: bilo-pwa-v1.1.1</w:t>
      </w:r>
    </w:p>
    <w:p>
      <w:pPr>
        <w:pStyle w:val="ListBullet"/>
        <w:ind w:left="720"/>
      </w:pPr>
      <w:r>
        <w:rPr>
          <w:b/>
          <w:sz w:val="22"/>
        </w:rPr>
        <w:t>Pre-cached Assets</w:t>
      </w:r>
      <w:r>
        <w:t>: App shell HTML, manifest, brand icons, Google Fonts, Flaticon UIcons CSS</w:t>
      </w:r>
    </w:p>
    <w:p>
      <w:pPr>
        <w:pStyle w:val="ListBullet"/>
        <w:ind w:left="720"/>
      </w:pPr>
      <w:r>
        <w:rPr>
          <w:b/>
          <w:sz w:val="22"/>
        </w:rPr>
        <w:t>Caching Strategies</w:t>
      </w:r>
      <w:r>
        <w:t>:</w:t>
      </w:r>
    </w:p>
    <w:p>
      <w:pPr>
        <w:pStyle w:val="ListBullet"/>
        <w:ind w:left="1440"/>
      </w:pPr>
      <w:r>
        <w:t>Supabase API: Network-First with cache fallback</w:t>
      </w:r>
    </w:p>
    <w:p>
      <w:pPr>
        <w:pStyle w:val="ListBullet"/>
        <w:ind w:left="1440"/>
      </w:pPr>
      <w:r>
        <w:t>App Shell / Navigation: Network-First with /index.html fallback</w:t>
      </w:r>
    </w:p>
    <w:p>
      <w:pPr>
        <w:pStyle w:val="ListBullet"/>
        <w:ind w:left="1440"/>
      </w:pPr>
      <w:r>
        <w:t>Static Assets (JS/CSS/Fonts/Images): Cache-First with Stale-While-Revalidate</w:t>
      </w:r>
    </w:p>
    <w:p>
      <w:pPr>
        <w:pStyle w:val="ListBullet"/>
        <w:ind w:left="720"/>
      </w:pPr>
      <w:r>
        <w:rPr>
          <w:b/>
          <w:sz w:val="22"/>
        </w:rPr>
        <w:t>Push Notifications</w:t>
      </w:r>
      <w:r>
        <w:t>: Handles push events with native notifications (vibration, action buttons)</w:t>
      </w:r>
    </w:p>
    <w:p>
      <w:pPr>
        <w:pStyle w:val="ListBullet"/>
        <w:ind w:left="720"/>
      </w:pPr>
      <w:r>
        <w:rPr>
          <w:b/>
          <w:sz w:val="22"/>
        </w:rPr>
        <w:t>Update Lifecycle</w:t>
      </w:r>
      <w:r>
        <w:t>: SKIP_WAITING message handling for seamless updates</w:t>
      </w:r>
    </w:p>
    <w:p>
      <w:pPr>
        <w:pStyle w:val="Heading1"/>
      </w:pPr>
      <w:r>
        <w:t>11. Design System &amp; Theming</w:t>
      </w:r>
    </w:p>
    <w:p>
      <w:pPr>
        <w:pStyle w:val="Heading2"/>
      </w:pPr>
      <w:r>
        <w:t>11.1 Light Theme — Craft Paper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Token</w:t>
            </w:r>
          </w:p>
        </w:tc>
        <w:tc>
          <w:tcPr>
            <w:tcW w:type="dxa" w:w="2880"/>
          </w:tcPr>
          <w:p>
            <w:r>
              <w:rPr>
                <w:b/>
                <w:color w:val="FFFFFF"/>
                <w:sz w:val="20"/>
              </w:rPr>
              <w:t>Value</w:t>
            </w:r>
          </w:p>
        </w:tc>
        <w:tc>
          <w:tcPr>
            <w:tcW w:type="dxa" w:w="2880"/>
          </w:tcPr>
          <w:p>
            <w:r>
              <w:rPr>
                <w:b/>
                <w:color w:val="FFFFFF"/>
                <w:sz w:val="20"/>
              </w:rPr>
              <w:t>Purpose</w:t>
            </w:r>
          </w:p>
        </w:tc>
      </w:tr>
      <w:tr>
        <w:tc>
          <w:tcPr>
            <w:tcW w:type="dxa" w:w="2880"/>
          </w:tcPr>
          <w:p>
            <w:r>
              <w:rPr>
                <w:sz w:val="20"/>
              </w:rPr>
              <w:t>--bg-canvas</w:t>
            </w:r>
          </w:p>
        </w:tc>
        <w:tc>
          <w:tcPr>
            <w:tcW w:type="dxa" w:w="2880"/>
          </w:tcPr>
          <w:p>
            <w:r>
              <w:rPr>
                <w:sz w:val="20"/>
              </w:rPr>
              <w:t>#f8f6f0</w:t>
            </w:r>
          </w:p>
        </w:tc>
        <w:tc>
          <w:tcPr>
            <w:tcW w:type="dxa" w:w="2880"/>
          </w:tcPr>
          <w:p>
            <w:r>
              <w:rPr>
                <w:sz w:val="20"/>
              </w:rPr>
              <w:t>Deep craft paper background</w:t>
            </w:r>
          </w:p>
        </w:tc>
      </w:tr>
      <w:tr>
        <w:tc>
          <w:tcPr>
            <w:tcW w:type="dxa" w:w="2880"/>
          </w:tcPr>
          <w:p>
            <w:r>
              <w:rPr>
                <w:sz w:val="20"/>
              </w:rPr>
              <w:t>--bg-surface</w:t>
            </w:r>
          </w:p>
        </w:tc>
        <w:tc>
          <w:tcPr>
            <w:tcW w:type="dxa" w:w="2880"/>
          </w:tcPr>
          <w:p>
            <w:r>
              <w:rPr>
                <w:sz w:val="20"/>
              </w:rPr>
              <w:t>#ffffff</w:t>
            </w:r>
          </w:p>
        </w:tc>
        <w:tc>
          <w:tcPr>
            <w:tcW w:type="dxa" w:w="2880"/>
          </w:tcPr>
          <w:p>
            <w:r>
              <w:rPr>
                <w:sz w:val="20"/>
              </w:rPr>
              <w:t>Crisp paper card surface</w:t>
            </w:r>
          </w:p>
        </w:tc>
      </w:tr>
      <w:tr>
        <w:tc>
          <w:tcPr>
            <w:tcW w:type="dxa" w:w="2880"/>
          </w:tcPr>
          <w:p>
            <w:r>
              <w:rPr>
                <w:sz w:val="20"/>
              </w:rPr>
              <w:t>--bg-surface-subtle</w:t>
            </w:r>
          </w:p>
        </w:tc>
        <w:tc>
          <w:tcPr>
            <w:tcW w:type="dxa" w:w="2880"/>
          </w:tcPr>
          <w:p>
            <w:r>
              <w:rPr>
                <w:sz w:val="20"/>
              </w:rPr>
              <w:t>#f3f0e6</w:t>
            </w:r>
          </w:p>
        </w:tc>
        <w:tc>
          <w:tcPr>
            <w:tcW w:type="dxa" w:w="2880"/>
          </w:tcPr>
          <w:p>
            <w:r>
              <w:rPr>
                <w:sz w:val="20"/>
              </w:rPr>
              <w:t>Soft elevated paper tone</w:t>
            </w:r>
          </w:p>
        </w:tc>
      </w:tr>
      <w:tr>
        <w:tc>
          <w:tcPr>
            <w:tcW w:type="dxa" w:w="2880"/>
          </w:tcPr>
          <w:p>
            <w:r>
              <w:rPr>
                <w:sz w:val="20"/>
              </w:rPr>
              <w:t>--bg-surface-hover</w:t>
            </w:r>
          </w:p>
        </w:tc>
        <w:tc>
          <w:tcPr>
            <w:tcW w:type="dxa" w:w="2880"/>
          </w:tcPr>
          <w:p>
            <w:r>
              <w:rPr>
                <w:sz w:val="20"/>
              </w:rPr>
              <w:t>#eae6d9</w:t>
            </w:r>
          </w:p>
        </w:tc>
        <w:tc>
          <w:tcPr>
            <w:tcW w:type="dxa" w:w="2880"/>
          </w:tcPr>
          <w:p>
            <w:r>
              <w:rPr>
                <w:sz w:val="20"/>
              </w:rPr>
              <w:t>Hover state background</w:t>
            </w:r>
          </w:p>
        </w:tc>
      </w:tr>
      <w:tr>
        <w:tc>
          <w:tcPr>
            <w:tcW w:type="dxa" w:w="2880"/>
          </w:tcPr>
          <w:p>
            <w:r>
              <w:rPr>
                <w:sz w:val="20"/>
              </w:rPr>
              <w:t>--text-main</w:t>
            </w:r>
          </w:p>
        </w:tc>
        <w:tc>
          <w:tcPr>
            <w:tcW w:type="dxa" w:w="2880"/>
          </w:tcPr>
          <w:p>
            <w:r>
              <w:rPr>
                <w:sz w:val="20"/>
              </w:rPr>
              <w:t>#1c1917</w:t>
            </w:r>
          </w:p>
        </w:tc>
        <w:tc>
          <w:tcPr>
            <w:tcW w:type="dxa" w:w="2880"/>
          </w:tcPr>
          <w:p>
            <w:r>
              <w:rPr>
                <w:sz w:val="20"/>
              </w:rPr>
              <w:t>High-contrast near black</w:t>
            </w:r>
          </w:p>
        </w:tc>
      </w:tr>
      <w:tr>
        <w:tc>
          <w:tcPr>
            <w:tcW w:type="dxa" w:w="2880"/>
          </w:tcPr>
          <w:p>
            <w:r>
              <w:rPr>
                <w:sz w:val="20"/>
              </w:rPr>
              <w:t>--text-muted</w:t>
            </w:r>
          </w:p>
        </w:tc>
        <w:tc>
          <w:tcPr>
            <w:tcW w:type="dxa" w:w="2880"/>
          </w:tcPr>
          <w:p>
            <w:r>
              <w:rPr>
                <w:sz w:val="20"/>
              </w:rPr>
              <w:t>#57534e</w:t>
            </w:r>
          </w:p>
        </w:tc>
        <w:tc>
          <w:tcPr>
            <w:tcW w:type="dxa" w:w="2880"/>
          </w:tcPr>
          <w:p>
            <w:r>
              <w:rPr>
                <w:sz w:val="20"/>
              </w:rPr>
              <w:t>Warm charcoal secondary</w:t>
            </w:r>
          </w:p>
        </w:tc>
      </w:tr>
      <w:tr>
        <w:tc>
          <w:tcPr>
            <w:tcW w:type="dxa" w:w="2880"/>
          </w:tcPr>
          <w:p>
            <w:r>
              <w:rPr>
                <w:sz w:val="20"/>
              </w:rPr>
              <w:t>--text-subtle</w:t>
            </w:r>
          </w:p>
        </w:tc>
        <w:tc>
          <w:tcPr>
            <w:tcW w:type="dxa" w:w="2880"/>
          </w:tcPr>
          <w:p>
            <w:r>
              <w:rPr>
                <w:sz w:val="20"/>
              </w:rPr>
              <w:t>#78716c</w:t>
            </w:r>
          </w:p>
        </w:tc>
        <w:tc>
          <w:tcPr>
            <w:tcW w:type="dxa" w:w="2880"/>
          </w:tcPr>
          <w:p>
            <w:r>
              <w:rPr>
                <w:sz w:val="20"/>
              </w:rPr>
              <w:t>Tertiary text</w:t>
            </w:r>
          </w:p>
        </w:tc>
      </w:tr>
      <w:tr>
        <w:tc>
          <w:tcPr>
            <w:tcW w:type="dxa" w:w="2880"/>
          </w:tcPr>
          <w:p>
            <w:r>
              <w:rPr>
                <w:sz w:val="20"/>
              </w:rPr>
              <w:t>--border-subtle</w:t>
            </w:r>
          </w:p>
        </w:tc>
        <w:tc>
          <w:tcPr>
            <w:tcW w:type="dxa" w:w="2880"/>
          </w:tcPr>
          <w:p>
            <w:r>
              <w:rPr>
                <w:sz w:val="20"/>
              </w:rPr>
              <w:t>#e7e2d4</w:t>
            </w:r>
          </w:p>
        </w:tc>
        <w:tc>
          <w:tcPr>
            <w:tcW w:type="dxa" w:w="2880"/>
          </w:tcPr>
          <w:p>
            <w:r>
              <w:rPr>
                <w:sz w:val="20"/>
              </w:rPr>
              <w:t>Fine paper border</w:t>
            </w:r>
          </w:p>
        </w:tc>
      </w:tr>
      <w:tr>
        <w:tc>
          <w:tcPr>
            <w:tcW w:type="dxa" w:w="2880"/>
          </w:tcPr>
          <w:p>
            <w:r>
              <w:rPr>
                <w:sz w:val="20"/>
              </w:rPr>
              <w:t>--border-medium</w:t>
            </w:r>
          </w:p>
        </w:tc>
        <w:tc>
          <w:tcPr>
            <w:tcW w:type="dxa" w:w="2880"/>
          </w:tcPr>
          <w:p>
            <w:r>
              <w:rPr>
                <w:sz w:val="20"/>
              </w:rPr>
              <w:t>#d6cebb</w:t>
            </w:r>
          </w:p>
        </w:tc>
        <w:tc>
          <w:tcPr>
            <w:tcW w:type="dxa" w:w="2880"/>
          </w:tcPr>
          <w:p>
            <w:r>
              <w:rPr>
                <w:sz w:val="20"/>
              </w:rPr>
              <w:t>Medium weight border</w:t>
            </w:r>
          </w:p>
        </w:tc>
      </w:tr>
    </w:tbl>
    <w:p>
      <w:pPr>
        <w:pStyle w:val="Heading2"/>
      </w:pPr>
      <w:r>
        <w:t>11.2 Dark Theme — Obsidian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Token</w:t>
            </w:r>
          </w:p>
        </w:tc>
        <w:tc>
          <w:tcPr>
            <w:tcW w:type="dxa" w:w="2880"/>
          </w:tcPr>
          <w:p>
            <w:r>
              <w:rPr>
                <w:b/>
                <w:color w:val="FFFFFF"/>
                <w:sz w:val="20"/>
              </w:rPr>
              <w:t>Value</w:t>
            </w:r>
          </w:p>
        </w:tc>
        <w:tc>
          <w:tcPr>
            <w:tcW w:type="dxa" w:w="2880"/>
          </w:tcPr>
          <w:p>
            <w:r>
              <w:rPr>
                <w:b/>
                <w:color w:val="FFFFFF"/>
                <w:sz w:val="20"/>
              </w:rPr>
              <w:t>Purpose</w:t>
            </w:r>
          </w:p>
        </w:tc>
      </w:tr>
      <w:tr>
        <w:tc>
          <w:tcPr>
            <w:tcW w:type="dxa" w:w="2880"/>
          </w:tcPr>
          <w:p>
            <w:r>
              <w:rPr>
                <w:sz w:val="20"/>
              </w:rPr>
              <w:t>--bg-canvas</w:t>
            </w:r>
          </w:p>
        </w:tc>
        <w:tc>
          <w:tcPr>
            <w:tcW w:type="dxa" w:w="2880"/>
          </w:tcPr>
          <w:p>
            <w:r>
              <w:rPr>
                <w:sz w:val="20"/>
              </w:rPr>
              <w:t>#09090b</w:t>
            </w:r>
          </w:p>
        </w:tc>
        <w:tc>
          <w:tcPr>
            <w:tcW w:type="dxa" w:w="2880"/>
          </w:tcPr>
          <w:p>
            <w:r>
              <w:rPr>
                <w:sz w:val="20"/>
              </w:rPr>
              <w:t>Deep obsidian black</w:t>
            </w:r>
          </w:p>
        </w:tc>
      </w:tr>
      <w:tr>
        <w:tc>
          <w:tcPr>
            <w:tcW w:type="dxa" w:w="2880"/>
          </w:tcPr>
          <w:p>
            <w:r>
              <w:rPr>
                <w:sz w:val="20"/>
              </w:rPr>
              <w:t>--bg-surface</w:t>
            </w:r>
          </w:p>
        </w:tc>
        <w:tc>
          <w:tcPr>
            <w:tcW w:type="dxa" w:w="2880"/>
          </w:tcPr>
          <w:p>
            <w:r>
              <w:rPr>
                <w:sz w:val="20"/>
              </w:rPr>
              <w:t>#141416</w:t>
            </w:r>
          </w:p>
        </w:tc>
        <w:tc>
          <w:tcPr>
            <w:tcW w:type="dxa" w:w="2880"/>
          </w:tcPr>
          <w:p>
            <w:r>
              <w:rPr>
                <w:sz w:val="20"/>
              </w:rPr>
              <w:t>Dark charcoal surface</w:t>
            </w:r>
          </w:p>
        </w:tc>
      </w:tr>
      <w:tr>
        <w:tc>
          <w:tcPr>
            <w:tcW w:type="dxa" w:w="2880"/>
          </w:tcPr>
          <w:p>
            <w:r>
              <w:rPr>
                <w:sz w:val="20"/>
              </w:rPr>
              <w:t>--bg-surface-subtle</w:t>
            </w:r>
          </w:p>
        </w:tc>
        <w:tc>
          <w:tcPr>
            <w:tcW w:type="dxa" w:w="2880"/>
          </w:tcPr>
          <w:p>
            <w:r>
              <w:rPr>
                <w:sz w:val="20"/>
              </w:rPr>
              <w:t>#1c1c1f</w:t>
            </w:r>
          </w:p>
        </w:tc>
        <w:tc>
          <w:tcPr>
            <w:tcW w:type="dxa" w:w="2880"/>
          </w:tcPr>
          <w:p>
            <w:r>
              <w:rPr>
                <w:sz w:val="20"/>
              </w:rPr>
              <w:t>Slate container tone</w:t>
            </w:r>
          </w:p>
        </w:tc>
      </w:tr>
      <w:tr>
        <w:tc>
          <w:tcPr>
            <w:tcW w:type="dxa" w:w="2880"/>
          </w:tcPr>
          <w:p>
            <w:r>
              <w:rPr>
                <w:sz w:val="20"/>
              </w:rPr>
              <w:t>--bg-surface-hover</w:t>
            </w:r>
          </w:p>
        </w:tc>
        <w:tc>
          <w:tcPr>
            <w:tcW w:type="dxa" w:w="2880"/>
          </w:tcPr>
          <w:p>
            <w:r>
              <w:rPr>
                <w:sz w:val="20"/>
              </w:rPr>
              <w:t>#27272a</w:t>
            </w:r>
          </w:p>
        </w:tc>
        <w:tc>
          <w:tcPr>
            <w:tcW w:type="dxa" w:w="2880"/>
          </w:tcPr>
          <w:p>
            <w:r>
              <w:rPr>
                <w:sz w:val="20"/>
              </w:rPr>
              <w:t>Hover state background</w:t>
            </w:r>
          </w:p>
        </w:tc>
      </w:tr>
      <w:tr>
        <w:tc>
          <w:tcPr>
            <w:tcW w:type="dxa" w:w="2880"/>
          </w:tcPr>
          <w:p>
            <w:r>
              <w:rPr>
                <w:sz w:val="20"/>
              </w:rPr>
              <w:t>--text-main</w:t>
            </w:r>
          </w:p>
        </w:tc>
        <w:tc>
          <w:tcPr>
            <w:tcW w:type="dxa" w:w="2880"/>
          </w:tcPr>
          <w:p>
            <w:r>
              <w:rPr>
                <w:sz w:val="20"/>
              </w:rPr>
              <w:t>#f4f4f5</w:t>
            </w:r>
          </w:p>
        </w:tc>
        <w:tc>
          <w:tcPr>
            <w:tcW w:type="dxa" w:w="2880"/>
          </w:tcPr>
          <w:p>
            <w:r>
              <w:rPr>
                <w:sz w:val="20"/>
              </w:rPr>
              <w:t>Crisp bright off-white</w:t>
            </w:r>
          </w:p>
        </w:tc>
      </w:tr>
      <w:tr>
        <w:tc>
          <w:tcPr>
            <w:tcW w:type="dxa" w:w="2880"/>
          </w:tcPr>
          <w:p>
            <w:r>
              <w:rPr>
                <w:sz w:val="20"/>
              </w:rPr>
              <w:t>--text-muted</w:t>
            </w:r>
          </w:p>
        </w:tc>
        <w:tc>
          <w:tcPr>
            <w:tcW w:type="dxa" w:w="2880"/>
          </w:tcPr>
          <w:p>
            <w:r>
              <w:rPr>
                <w:sz w:val="20"/>
              </w:rPr>
              <w:t>#a1a1aa</w:t>
            </w:r>
          </w:p>
        </w:tc>
        <w:tc>
          <w:tcPr>
            <w:tcW w:type="dxa" w:w="2880"/>
          </w:tcPr>
          <w:p>
            <w:r>
              <w:rPr>
                <w:sz w:val="20"/>
              </w:rPr>
              <w:t>Neutral grey secondary</w:t>
            </w:r>
          </w:p>
        </w:tc>
      </w:tr>
      <w:tr>
        <w:tc>
          <w:tcPr>
            <w:tcW w:type="dxa" w:w="2880"/>
          </w:tcPr>
          <w:p>
            <w:r>
              <w:rPr>
                <w:sz w:val="20"/>
              </w:rPr>
              <w:t>--text-subtle</w:t>
            </w:r>
          </w:p>
        </w:tc>
        <w:tc>
          <w:tcPr>
            <w:tcW w:type="dxa" w:w="2880"/>
          </w:tcPr>
          <w:p>
            <w:r>
              <w:rPr>
                <w:sz w:val="20"/>
              </w:rPr>
              <w:t>#71717a</w:t>
            </w:r>
          </w:p>
        </w:tc>
        <w:tc>
          <w:tcPr>
            <w:tcW w:type="dxa" w:w="2880"/>
          </w:tcPr>
          <w:p>
            <w:r>
              <w:rPr>
                <w:sz w:val="20"/>
              </w:rPr>
              <w:t>Tertiary text</w:t>
            </w:r>
          </w:p>
        </w:tc>
      </w:tr>
      <w:tr>
        <w:tc>
          <w:tcPr>
            <w:tcW w:type="dxa" w:w="2880"/>
          </w:tcPr>
          <w:p>
            <w:r>
              <w:rPr>
                <w:sz w:val="20"/>
              </w:rPr>
              <w:t>--border-subtle</w:t>
            </w:r>
          </w:p>
        </w:tc>
        <w:tc>
          <w:tcPr>
            <w:tcW w:type="dxa" w:w="2880"/>
          </w:tcPr>
          <w:p>
            <w:r>
              <w:rPr>
                <w:sz w:val="20"/>
              </w:rPr>
              <w:t>#27272a</w:t>
            </w:r>
          </w:p>
        </w:tc>
        <w:tc>
          <w:tcPr>
            <w:tcW w:type="dxa" w:w="2880"/>
          </w:tcPr>
          <w:p>
            <w:r>
              <w:rPr>
                <w:sz w:val="20"/>
              </w:rPr>
              <w:t>Fine obsidian border</w:t>
            </w:r>
          </w:p>
        </w:tc>
      </w:tr>
      <w:tr>
        <w:tc>
          <w:tcPr>
            <w:tcW w:type="dxa" w:w="2880"/>
          </w:tcPr>
          <w:p>
            <w:r>
              <w:rPr>
                <w:sz w:val="20"/>
              </w:rPr>
              <w:t>--border-medium</w:t>
            </w:r>
          </w:p>
        </w:tc>
        <w:tc>
          <w:tcPr>
            <w:tcW w:type="dxa" w:w="2880"/>
          </w:tcPr>
          <w:p>
            <w:r>
              <w:rPr>
                <w:sz w:val="20"/>
              </w:rPr>
              <w:t>#3f3f46</w:t>
            </w:r>
          </w:p>
        </w:tc>
        <w:tc>
          <w:tcPr>
            <w:tcW w:type="dxa" w:w="2880"/>
          </w:tcPr>
          <w:p>
            <w:r>
              <w:rPr>
                <w:sz w:val="20"/>
              </w:rPr>
              <w:t>Medium weight border</w:t>
            </w:r>
          </w:p>
        </w:tc>
      </w:tr>
    </w:tbl>
    <w:p>
      <w:pPr>
        <w:pStyle w:val="Heading2"/>
      </w:pPr>
      <w:r>
        <w:t>11.3 Accent Colors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color w:val="FFFFFF"/>
                <w:sz w:val="20"/>
              </w:rPr>
              <w:t>Token</w:t>
            </w:r>
          </w:p>
        </w:tc>
        <w:tc>
          <w:tcPr>
            <w:tcW w:type="dxa" w:w="2160"/>
          </w:tcPr>
          <w:p>
            <w:r>
              <w:rPr>
                <w:b/>
                <w:color w:val="FFFFFF"/>
                <w:sz w:val="20"/>
              </w:rPr>
              <w:t>Light</w:t>
            </w:r>
          </w:p>
        </w:tc>
        <w:tc>
          <w:tcPr>
            <w:tcW w:type="dxa" w:w="2160"/>
          </w:tcPr>
          <w:p>
            <w:r>
              <w:rPr>
                <w:b/>
                <w:color w:val="FFFFFF"/>
                <w:sz w:val="20"/>
              </w:rPr>
              <w:t>Dark</w:t>
            </w:r>
          </w:p>
        </w:tc>
        <w:tc>
          <w:tcPr>
            <w:tcW w:type="dxa" w:w="2160"/>
          </w:tcPr>
          <w:p>
            <w:r>
              <w:rPr>
                <w:b/>
                <w:color w:val="FFFFFF"/>
                <w:sz w:val="20"/>
              </w:rPr>
              <w:t>Usage</w:t>
            </w:r>
          </w:p>
        </w:tc>
      </w:tr>
      <w:tr>
        <w:tc>
          <w:tcPr>
            <w:tcW w:type="dxa" w:w="2160"/>
          </w:tcPr>
          <w:p>
            <w:r>
              <w:rPr>
                <w:sz w:val="20"/>
              </w:rPr>
              <w:t>--accent-emerald</w:t>
            </w:r>
          </w:p>
        </w:tc>
        <w:tc>
          <w:tcPr>
            <w:tcW w:type="dxa" w:w="2160"/>
          </w:tcPr>
          <w:p>
            <w:r>
              <w:rPr>
                <w:sz w:val="20"/>
              </w:rPr>
              <w:t>#15803d</w:t>
            </w:r>
          </w:p>
        </w:tc>
        <w:tc>
          <w:tcPr>
            <w:tcW w:type="dxa" w:w="2160"/>
          </w:tcPr>
          <w:p>
            <w:r>
              <w:rPr>
                <w:sz w:val="20"/>
              </w:rPr>
              <w:t>#22c55e</w:t>
            </w:r>
          </w:p>
        </w:tc>
        <w:tc>
          <w:tcPr>
            <w:tcW w:type="dxa" w:w="2160"/>
          </w:tcPr>
          <w:p>
            <w:r>
              <w:rPr>
                <w:sz w:val="20"/>
              </w:rPr>
              <w:t>Done, Success, Online</w:t>
            </w:r>
          </w:p>
        </w:tc>
      </w:tr>
      <w:tr>
        <w:tc>
          <w:tcPr>
            <w:tcW w:type="dxa" w:w="2160"/>
          </w:tcPr>
          <w:p>
            <w:r>
              <w:rPr>
                <w:sz w:val="20"/>
              </w:rPr>
              <w:t>--accent-cyan</w:t>
            </w:r>
          </w:p>
        </w:tc>
        <w:tc>
          <w:tcPr>
            <w:tcW w:type="dxa" w:w="2160"/>
          </w:tcPr>
          <w:p>
            <w:r>
              <w:rPr>
                <w:sz w:val="20"/>
              </w:rPr>
              <w:t>#0e7490</w:t>
            </w:r>
          </w:p>
        </w:tc>
        <w:tc>
          <w:tcPr>
            <w:tcW w:type="dxa" w:w="2160"/>
          </w:tcPr>
          <w:p>
            <w:r>
              <w:rPr>
                <w:sz w:val="20"/>
              </w:rPr>
              <w:t>#06b6d4</w:t>
            </w:r>
          </w:p>
        </w:tc>
        <w:tc>
          <w:tcPr>
            <w:tcW w:type="dxa" w:w="2160"/>
          </w:tcPr>
          <w:p>
            <w:r>
              <w:rPr>
                <w:sz w:val="20"/>
              </w:rPr>
              <w:t>Active, Primary branding</w:t>
            </w:r>
          </w:p>
        </w:tc>
      </w:tr>
      <w:tr>
        <w:tc>
          <w:tcPr>
            <w:tcW w:type="dxa" w:w="2160"/>
          </w:tcPr>
          <w:p>
            <w:r>
              <w:rPr>
                <w:sz w:val="20"/>
              </w:rPr>
              <w:t>--accent-amber</w:t>
            </w:r>
          </w:p>
        </w:tc>
        <w:tc>
          <w:tcPr>
            <w:tcW w:type="dxa" w:w="2160"/>
          </w:tcPr>
          <w:p>
            <w:r>
              <w:rPr>
                <w:sz w:val="20"/>
              </w:rPr>
              <w:t>#b45309</w:t>
            </w:r>
          </w:p>
        </w:tc>
        <w:tc>
          <w:tcPr>
            <w:tcW w:type="dxa" w:w="2160"/>
          </w:tcPr>
          <w:p>
            <w:r>
              <w:rPr>
                <w:sz w:val="20"/>
              </w:rPr>
              <w:t>#f59e0b</w:t>
            </w:r>
          </w:p>
        </w:tc>
        <w:tc>
          <w:tcPr>
            <w:tcW w:type="dxa" w:w="2160"/>
          </w:tcPr>
          <w:p>
            <w:r>
              <w:rPr>
                <w:sz w:val="20"/>
              </w:rPr>
              <w:t>Review, Warning, Offline</w:t>
            </w:r>
          </w:p>
        </w:tc>
      </w:tr>
      <w:tr>
        <w:tc>
          <w:tcPr>
            <w:tcW w:type="dxa" w:w="2160"/>
          </w:tcPr>
          <w:p>
            <w:r>
              <w:rPr>
                <w:sz w:val="20"/>
              </w:rPr>
              <w:t>--accent-rose</w:t>
            </w:r>
          </w:p>
        </w:tc>
        <w:tc>
          <w:tcPr>
            <w:tcW w:type="dxa" w:w="2160"/>
          </w:tcPr>
          <w:p>
            <w:r>
              <w:rPr>
                <w:sz w:val="20"/>
              </w:rPr>
              <w:t>#be123c</w:t>
            </w:r>
          </w:p>
        </w:tc>
        <w:tc>
          <w:tcPr>
            <w:tcW w:type="dxa" w:w="2160"/>
          </w:tcPr>
          <w:p>
            <w:r>
              <w:rPr>
                <w:sz w:val="20"/>
              </w:rPr>
              <w:t>#f43f5e</w:t>
            </w:r>
          </w:p>
        </w:tc>
        <w:tc>
          <w:tcPr>
            <w:tcW w:type="dxa" w:w="2160"/>
          </w:tcPr>
          <w:p>
            <w:r>
              <w:rPr>
                <w:sz w:val="20"/>
              </w:rPr>
              <w:t>Urgent, Bug, Danger</w:t>
            </w:r>
          </w:p>
        </w:tc>
      </w:tr>
      <w:tr>
        <w:tc>
          <w:tcPr>
            <w:tcW w:type="dxa" w:w="2160"/>
          </w:tcPr>
          <w:p>
            <w:r>
              <w:rPr>
                <w:sz w:val="20"/>
              </w:rPr>
              <w:t>--accent-purple</w:t>
            </w:r>
          </w:p>
        </w:tc>
        <w:tc>
          <w:tcPr>
            <w:tcW w:type="dxa" w:w="2160"/>
          </w:tcPr>
          <w:p>
            <w:r>
              <w:rPr>
                <w:sz w:val="20"/>
              </w:rPr>
              <w:t>#8b5cf6</w:t>
            </w:r>
          </w:p>
        </w:tc>
        <w:tc>
          <w:tcPr>
            <w:tcW w:type="dxa" w:w="2160"/>
          </w:tcPr>
          <w:p>
            <w:r>
              <w:rPr>
                <w:sz w:val="20"/>
              </w:rPr>
              <w:t>#a855f7</w:t>
            </w:r>
          </w:p>
        </w:tc>
        <w:tc>
          <w:tcPr>
            <w:tcW w:type="dxa" w:w="2160"/>
          </w:tcPr>
          <w:p>
            <w:r>
              <w:rPr>
                <w:sz w:val="20"/>
              </w:rPr>
              <w:t>Epic, Created, Owner</w:t>
            </w:r>
          </w:p>
        </w:tc>
      </w:tr>
    </w:tbl>
    <w:p>
      <w:pPr>
        <w:pStyle w:val="Heading2"/>
      </w:pPr>
      <w:r>
        <w:t>11.4 Typography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Font Family</w:t>
            </w:r>
          </w:p>
        </w:tc>
        <w:tc>
          <w:tcPr>
            <w:tcW w:type="dxa" w:w="2880"/>
          </w:tcPr>
          <w:p>
            <w:r>
              <w:rPr>
                <w:b/>
                <w:color w:val="FFFFFF"/>
                <w:sz w:val="20"/>
              </w:rPr>
              <w:t>Weights</w:t>
            </w:r>
          </w:p>
        </w:tc>
        <w:tc>
          <w:tcPr>
            <w:tcW w:type="dxa" w:w="2880"/>
          </w:tcPr>
          <w:p>
            <w:r>
              <w:rPr>
                <w:b/>
                <w:color w:val="FFFFFF"/>
                <w:sz w:val="20"/>
              </w:rPr>
              <w:t>Usage</w:t>
            </w:r>
          </w:p>
        </w:tc>
      </w:tr>
      <w:tr>
        <w:tc>
          <w:tcPr>
            <w:tcW w:type="dxa" w:w="2880"/>
          </w:tcPr>
          <w:p>
            <w:r>
              <w:rPr>
                <w:sz w:val="20"/>
              </w:rPr>
              <w:t>Inter</w:t>
            </w:r>
          </w:p>
        </w:tc>
        <w:tc>
          <w:tcPr>
            <w:tcW w:type="dxa" w:w="2880"/>
          </w:tcPr>
          <w:p>
            <w:r>
              <w:rPr>
                <w:sz w:val="20"/>
              </w:rPr>
              <w:t>300-700</w:t>
            </w:r>
          </w:p>
        </w:tc>
        <w:tc>
          <w:tcPr>
            <w:tcW w:type="dxa" w:w="2880"/>
          </w:tcPr>
          <w:p>
            <w:r>
              <w:rPr>
                <w:sz w:val="20"/>
              </w:rPr>
              <w:t>Primary UI font (--font-sans)</w:t>
            </w:r>
          </w:p>
        </w:tc>
      </w:tr>
      <w:tr>
        <w:tc>
          <w:tcPr>
            <w:tcW w:type="dxa" w:w="2880"/>
          </w:tcPr>
          <w:p>
            <w:r>
              <w:rPr>
                <w:sz w:val="20"/>
              </w:rPr>
              <w:t>JetBrains Mono</w:t>
            </w:r>
          </w:p>
        </w:tc>
        <w:tc>
          <w:tcPr>
            <w:tcW w:type="dxa" w:w="2880"/>
          </w:tcPr>
          <w:p>
            <w:r>
              <w:rPr>
                <w:sz w:val="20"/>
              </w:rPr>
              <w:t>400-700</w:t>
            </w:r>
          </w:p>
        </w:tc>
        <w:tc>
          <w:tcPr>
            <w:tcW w:type="dxa" w:w="2880"/>
          </w:tcPr>
          <w:p>
            <w:r>
              <w:rPr>
                <w:sz w:val="20"/>
              </w:rPr>
              <w:t>Monospace elements, code, badges (--font-mono)</w:t>
            </w:r>
          </w:p>
        </w:tc>
      </w:tr>
      <w:tr>
        <w:tc>
          <w:tcPr>
            <w:tcW w:type="dxa" w:w="2880"/>
          </w:tcPr>
          <w:p>
            <w:r>
              <w:rPr>
                <w:sz w:val="20"/>
              </w:rPr>
              <w:t>Space Grotesk</w:t>
            </w:r>
          </w:p>
        </w:tc>
        <w:tc>
          <w:tcPr>
            <w:tcW w:type="dxa" w:w="2880"/>
          </w:tcPr>
          <w:p>
            <w:r>
              <w:rPr>
                <w:sz w:val="20"/>
              </w:rPr>
              <w:t>500-700</w:t>
            </w:r>
          </w:p>
        </w:tc>
        <w:tc>
          <w:tcPr>
            <w:tcW w:type="dxa" w:w="2880"/>
          </w:tcPr>
          <w:p>
            <w:r>
              <w:rPr>
                <w:sz w:val="20"/>
              </w:rPr>
              <w:t>Accent headings and branding</w:t>
            </w:r>
          </w:p>
        </w:tc>
      </w:tr>
    </w:tbl>
    <w:p>
      <w:pPr>
        <w:pStyle w:val="Heading2"/>
      </w:pPr>
      <w:r>
        <w:t>11.5 Utility Classes</w:t>
      </w:r>
    </w:p>
    <w:p>
      <w:pPr>
        <w:pStyle w:val="ListBullet"/>
        <w:ind w:left="720"/>
      </w:pPr>
      <w:r>
        <w:rPr>
          <w:b/>
          <w:sz w:val="22"/>
        </w:rPr>
        <w:t>.paper-panel</w:t>
      </w:r>
      <w:r>
        <w:t>: Base border, background, and radius card container</w:t>
      </w:r>
    </w:p>
    <w:p>
      <w:pPr>
        <w:pStyle w:val="ListBullet"/>
        <w:ind w:left="720"/>
      </w:pPr>
      <w:r>
        <w:rPr>
          <w:b/>
          <w:sz w:val="22"/>
        </w:rPr>
        <w:t>.btn</w:t>
      </w:r>
      <w:r>
        <w:t>: Minimalist rectangular button with variants (primary, secondary, ghost, sm, xs, icon)</w:t>
      </w:r>
    </w:p>
    <w:p>
      <w:pPr>
        <w:pStyle w:val="ListBullet"/>
        <w:ind w:left="720"/>
      </w:pPr>
      <w:r>
        <w:rPr>
          <w:b/>
          <w:sz w:val="22"/>
        </w:rPr>
        <w:t>.key-badge</w:t>
      </w:r>
      <w:r>
        <w:t>: Keyboard shortcut visual pill</w:t>
      </w:r>
    </w:p>
    <w:p>
      <w:pPr>
        <w:pStyle w:val="ListBullet"/>
        <w:ind w:left="720"/>
      </w:pPr>
      <w:r>
        <w:rPr>
          <w:b/>
          <w:sz w:val="22"/>
        </w:rPr>
        <w:t>.badge-*</w:t>
      </w:r>
      <w:r>
        <w:t>: Priority badges (urgent, high, medium, low)</w:t>
      </w:r>
    </w:p>
    <w:p>
      <w:pPr>
        <w:pStyle w:val="ListBullet"/>
        <w:ind w:left="720"/>
      </w:pPr>
      <w:r>
        <w:rPr>
          <w:b/>
          <w:sz w:val="22"/>
        </w:rPr>
        <w:t>.status-dot</w:t>
      </w:r>
      <w:r>
        <w:t>: Circular status indicator with color variants</w:t>
      </w:r>
    </w:p>
    <w:p>
      <w:pPr>
        <w:pStyle w:val="ListBullet"/>
        <w:ind w:left="720"/>
      </w:pPr>
      <w:r>
        <w:rPr>
          <w:b/>
          <w:sz w:val="22"/>
        </w:rPr>
        <w:t>.skeleton-*</w:t>
      </w:r>
      <w:r>
        <w:t>: Pulse animated skeleton loaders</w:t>
      </w:r>
    </w:p>
    <w:p>
      <w:pPr>
        <w:pStyle w:val="ListBullet"/>
        <w:ind w:left="720"/>
      </w:pPr>
      <w:r>
        <w:rPr>
          <w:b/>
          <w:sz w:val="22"/>
        </w:rPr>
        <w:t>.app-report-badge</w:t>
      </w:r>
      <w:r>
        <w:t>: High-visibility red user report badge</w:t>
      </w:r>
    </w:p>
    <w:p>
      <w:pPr>
        <w:pStyle w:val="Heading1"/>
      </w:pPr>
      <w:r>
        <w:t>12. Database &amp; Security</w:t>
      </w:r>
    </w:p>
    <w:p>
      <w:pPr>
        <w:pStyle w:val="Heading2"/>
      </w:pPr>
      <w:r>
        <w:t>12.1 Supabase PostgreSQL</w:t>
      </w:r>
    </w:p>
    <w:p>
      <w:r>
        <w:t>The backend uses Supabase PostgreSQL with the following tables: tasks, projects, project_members, workflows, task_comments, task_status_history, project_activities, and invite_links.</w:t>
      </w:r>
    </w:p>
    <w:p>
      <w:pPr>
        <w:pStyle w:val="Heading2"/>
      </w:pPr>
      <w:r>
        <w:t>12.2 Row-Level Security (RLS)</w:t>
      </w:r>
    </w:p>
    <w:p>
      <w:r>
        <w:t>All database tables enforce Row-Level Security policies based on auth.uid() = user_id, ensuring strict multi-tenant data isolation. Users can only access their own projects and tasks, or projects where they are listed as a project_member.</w:t>
      </w:r>
    </w:p>
    <w:p>
      <w:pPr>
        <w:pStyle w:val="Heading2"/>
      </w:pPr>
      <w:r>
        <w:t>12.3 Storage</w:t>
      </w:r>
    </w:p>
    <w:p>
      <w:pPr>
        <w:pStyle w:val="ListBullet"/>
        <w:ind w:left="720"/>
      </w:pPr>
      <w:r>
        <w:rPr>
          <w:b/>
          <w:sz w:val="22"/>
        </w:rPr>
        <w:t>project-images</w:t>
      </w:r>
      <w:r>
        <w:t>: Supabase Storage bucket for project logos and images</w:t>
      </w:r>
    </w:p>
    <w:p>
      <w:pPr>
        <w:pStyle w:val="ListBullet"/>
        <w:ind w:left="720"/>
      </w:pPr>
      <w:r>
        <w:rPr>
          <w:b/>
          <w:sz w:val="22"/>
        </w:rPr>
        <w:t>Upload Strategy</w:t>
      </w:r>
      <w:r>
        <w:t>: Images uploaded with a 4-second race timeout, falling back to base64 data URLs for offline safety</w:t>
      </w:r>
    </w:p>
    <w:p>
      <w:pPr>
        <w:pStyle w:val="ListBullet"/>
        <w:ind w:left="720"/>
      </w:pPr>
      <w:r>
        <w:rPr>
          <w:b/>
          <w:sz w:val="22"/>
        </w:rPr>
        <w:t>Avatar Storage</w:t>
      </w:r>
      <w:r>
        <w:t>: User avatar updates go through Supabase user metadata (auth.users)</w:t>
      </w:r>
    </w:p>
    <w:p>
      <w:pPr>
        <w:pStyle w:val="Heading1"/>
      </w:pPr>
      <w:r>
        <w:t>13. Offline-First Architecture</w:t>
      </w:r>
    </w:p>
    <w:p>
      <w:r>
        <w:t>Bilo implements a comprehensive offline-first strategy ensuring full functionality without network connectivity.</w:t>
      </w:r>
    </w:p>
    <w:p>
      <w:pPr>
        <w:pStyle w:val="Heading2"/>
      </w:pPr>
      <w:r>
        <w:t>13.1 Data Flow</w:t>
      </w:r>
    </w:p>
    <w:p>
      <w:pPr>
        <w:pStyle w:val="ListBullet"/>
        <w:ind w:left="720"/>
      </w:pPr>
      <w:r>
        <w:t>All mutations (create, update, delete) execute instantly in memory</w:t>
      </w:r>
    </w:p>
    <w:p>
      <w:pPr>
        <w:pStyle w:val="ListBullet"/>
        <w:ind w:left="720"/>
      </w:pPr>
      <w:r>
        <w:t>Data is persisted to user-scoped localStorage buckets immediately</w:t>
      </w:r>
    </w:p>
    <w:p>
      <w:pPr>
        <w:pStyle w:val="ListBullet"/>
        <w:ind w:left="720"/>
      </w:pPr>
      <w:r>
        <w:t>Operations are enqueued to SyncService for Supabase synchronization</w:t>
      </w:r>
    </w:p>
    <w:p>
      <w:pPr>
        <w:pStyle w:val="ListBullet"/>
        <w:ind w:left="720"/>
      </w:pPr>
      <w:r>
        <w:t>When online, queue is processed in FIFO order to maintain referential integrity</w:t>
      </w:r>
    </w:p>
    <w:p>
      <w:pPr>
        <w:pStyle w:val="ListBullet"/>
        <w:ind w:left="720"/>
      </w:pPr>
      <w:r>
        <w:t>Timestamp-based conflict resolution merges local and remote data</w:t>
      </w:r>
    </w:p>
    <w:p>
      <w:pPr>
        <w:pStyle w:val="Heading2"/>
      </w:pPr>
      <w:r>
        <w:t>13.2 Supported Operations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color w:val="FFFFFF"/>
                <w:sz w:val="20"/>
              </w:rPr>
              <w:t>Operation Type</w:t>
            </w:r>
          </w:p>
        </w:tc>
        <w:tc>
          <w:tcPr>
            <w:tcW w:type="dxa" w:w="4320"/>
          </w:tcPr>
          <w:p>
            <w:r>
              <w:rPr>
                <w:b/>
                <w:color w:val="FFFFFF"/>
                <w:sz w:val="20"/>
              </w:rPr>
              <w:t>Description</w:t>
            </w:r>
          </w:p>
        </w:tc>
      </w:tr>
      <w:tr>
        <w:tc>
          <w:tcPr>
            <w:tcW w:type="dxa" w:w="4320"/>
          </w:tcPr>
          <w:p>
            <w:r>
              <w:rPr>
                <w:sz w:val="20"/>
              </w:rPr>
              <w:t>CREATE_TASK</w:t>
            </w:r>
          </w:p>
        </w:tc>
        <w:tc>
          <w:tcPr>
            <w:tcW w:type="dxa" w:w="4320"/>
          </w:tcPr>
          <w:p>
            <w:r>
              <w:rPr>
                <w:sz w:val="20"/>
              </w:rPr>
              <w:t>Create a new task</w:t>
            </w:r>
          </w:p>
        </w:tc>
      </w:tr>
      <w:tr>
        <w:tc>
          <w:tcPr>
            <w:tcW w:type="dxa" w:w="4320"/>
          </w:tcPr>
          <w:p>
            <w:r>
              <w:rPr>
                <w:sz w:val="20"/>
              </w:rPr>
              <w:t>UPDATE_TASK</w:t>
            </w:r>
          </w:p>
        </w:tc>
        <w:tc>
          <w:tcPr>
            <w:tcW w:type="dxa" w:w="4320"/>
          </w:tcPr>
          <w:p>
            <w:r>
              <w:rPr>
                <w:sz w:val="20"/>
              </w:rPr>
              <w:t>Update task properties</w:t>
            </w:r>
          </w:p>
        </w:tc>
      </w:tr>
      <w:tr>
        <w:tc>
          <w:tcPr>
            <w:tcW w:type="dxa" w:w="4320"/>
          </w:tcPr>
          <w:p>
            <w:r>
              <w:rPr>
                <w:sz w:val="20"/>
              </w:rPr>
              <w:t>DELETE_TASK</w:t>
            </w:r>
          </w:p>
        </w:tc>
        <w:tc>
          <w:tcPr>
            <w:tcW w:type="dxa" w:w="4320"/>
          </w:tcPr>
          <w:p>
            <w:r>
              <w:rPr>
                <w:sz w:val="20"/>
              </w:rPr>
              <w:t>Delete a task</w:t>
            </w:r>
          </w:p>
        </w:tc>
      </w:tr>
      <w:tr>
        <w:tc>
          <w:tcPr>
            <w:tcW w:type="dxa" w:w="4320"/>
          </w:tcPr>
          <w:p>
            <w:r>
              <w:rPr>
                <w:sz w:val="20"/>
              </w:rPr>
              <w:t>CREATE_PROJECT</w:t>
            </w:r>
          </w:p>
        </w:tc>
        <w:tc>
          <w:tcPr>
            <w:tcW w:type="dxa" w:w="4320"/>
          </w:tcPr>
          <w:p>
            <w:r>
              <w:rPr>
                <w:sz w:val="20"/>
              </w:rPr>
              <w:t>Create a new project</w:t>
            </w:r>
          </w:p>
        </w:tc>
      </w:tr>
      <w:tr>
        <w:tc>
          <w:tcPr>
            <w:tcW w:type="dxa" w:w="4320"/>
          </w:tcPr>
          <w:p>
            <w:r>
              <w:rPr>
                <w:sz w:val="20"/>
              </w:rPr>
              <w:t>UPDATE_PROJECT</w:t>
            </w:r>
          </w:p>
        </w:tc>
        <w:tc>
          <w:tcPr>
            <w:tcW w:type="dxa" w:w="4320"/>
          </w:tcPr>
          <w:p>
            <w:r>
              <w:rPr>
                <w:sz w:val="20"/>
              </w:rPr>
              <w:t>Update project details</w:t>
            </w:r>
          </w:p>
        </w:tc>
      </w:tr>
      <w:tr>
        <w:tc>
          <w:tcPr>
            <w:tcW w:type="dxa" w:w="4320"/>
          </w:tcPr>
          <w:p>
            <w:r>
              <w:rPr>
                <w:sz w:val="20"/>
              </w:rPr>
              <w:t>DELETE_PROJECT</w:t>
            </w:r>
          </w:p>
        </w:tc>
        <w:tc>
          <w:tcPr>
            <w:tcW w:type="dxa" w:w="4320"/>
          </w:tcPr>
          <w:p>
            <w:r>
              <w:rPr>
                <w:sz w:val="20"/>
              </w:rPr>
              <w:t>Delete a project</w:t>
            </w:r>
          </w:p>
        </w:tc>
      </w:tr>
      <w:tr>
        <w:tc>
          <w:tcPr>
            <w:tcW w:type="dxa" w:w="4320"/>
          </w:tcPr>
          <w:p>
            <w:r>
              <w:rPr>
                <w:sz w:val="20"/>
              </w:rPr>
              <w:t>ADD_COMMENT</w:t>
            </w:r>
          </w:p>
        </w:tc>
        <w:tc>
          <w:tcPr>
            <w:tcW w:type="dxa" w:w="4320"/>
          </w:tcPr>
          <w:p>
            <w:r>
              <w:rPr>
                <w:sz w:val="20"/>
              </w:rPr>
              <w:t>Add a task comment</w:t>
            </w:r>
          </w:p>
        </w:tc>
      </w:tr>
      <w:tr>
        <w:tc>
          <w:tcPr>
            <w:tcW w:type="dxa" w:w="4320"/>
          </w:tcPr>
          <w:p>
            <w:r>
              <w:rPr>
                <w:sz w:val="20"/>
              </w:rPr>
              <w:t>UPDATE_COMMENT</w:t>
            </w:r>
          </w:p>
        </w:tc>
        <w:tc>
          <w:tcPr>
            <w:tcW w:type="dxa" w:w="4320"/>
          </w:tcPr>
          <w:p>
            <w:r>
              <w:rPr>
                <w:sz w:val="20"/>
              </w:rPr>
              <w:t>Edit a comment</w:t>
            </w:r>
          </w:p>
        </w:tc>
      </w:tr>
      <w:tr>
        <w:tc>
          <w:tcPr>
            <w:tcW w:type="dxa" w:w="4320"/>
          </w:tcPr>
          <w:p>
            <w:r>
              <w:rPr>
                <w:sz w:val="20"/>
              </w:rPr>
              <w:t>DELETE_COMMENT</w:t>
            </w:r>
          </w:p>
        </w:tc>
        <w:tc>
          <w:tcPr>
            <w:tcW w:type="dxa" w:w="4320"/>
          </w:tcPr>
          <w:p>
            <w:r>
              <w:rPr>
                <w:sz w:val="20"/>
              </w:rPr>
              <w:t>Remove a comment</w:t>
            </w:r>
          </w:p>
        </w:tc>
      </w:tr>
      <w:tr>
        <w:tc>
          <w:tcPr>
            <w:tcW w:type="dxa" w:w="4320"/>
          </w:tcPr>
          <w:p>
            <w:r>
              <w:rPr>
                <w:sz w:val="20"/>
              </w:rPr>
              <w:t>ADD_STATUS_HISTORY</w:t>
            </w:r>
          </w:p>
        </w:tc>
        <w:tc>
          <w:tcPr>
            <w:tcW w:type="dxa" w:w="4320"/>
          </w:tcPr>
          <w:p>
            <w:r>
              <w:rPr>
                <w:sz w:val="20"/>
              </w:rPr>
              <w:t>Record status change</w:t>
            </w:r>
          </w:p>
        </w:tc>
      </w:tr>
      <w:tr>
        <w:tc>
          <w:tcPr>
            <w:tcW w:type="dxa" w:w="4320"/>
          </w:tcPr>
          <w:p>
            <w:r>
              <w:rPr>
                <w:sz w:val="20"/>
              </w:rPr>
              <w:t>ADD_PROJECT_ACTIVITY</w:t>
            </w:r>
          </w:p>
        </w:tc>
        <w:tc>
          <w:tcPr>
            <w:tcW w:type="dxa" w:w="4320"/>
          </w:tcPr>
          <w:p>
            <w:r>
              <w:rPr>
                <w:sz w:val="20"/>
              </w:rPr>
              <w:t>Log project activity</w:t>
            </w:r>
          </w:p>
        </w:tc>
      </w:tr>
    </w:tbl>
    <w:p>
      <w:pPr>
        <w:pStyle w:val="Heading1"/>
      </w:pPr>
      <w:r>
        <w:t>14. Codebase Statistics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color w:val="FFFFFF"/>
                <w:sz w:val="20"/>
              </w:rPr>
              <w:t>Metric</w:t>
            </w:r>
          </w:p>
        </w:tc>
        <w:tc>
          <w:tcPr>
            <w:tcW w:type="dxa" w:w="4320"/>
          </w:tcPr>
          <w:p>
            <w:r>
              <w:rPr>
                <w:b/>
                <w:color w:val="FFFFFF"/>
                <w:sz w:val="20"/>
              </w:rPr>
              <w:t>Value</w:t>
            </w:r>
          </w:p>
        </w:tc>
      </w:tr>
      <w:tr>
        <w:tc>
          <w:tcPr>
            <w:tcW w:type="dxa" w:w="4320"/>
          </w:tcPr>
          <w:p>
            <w:r>
              <w:rPr>
                <w:sz w:val="20"/>
              </w:rPr>
              <w:t>Total TypeScript Files</w:t>
            </w:r>
          </w:p>
        </w:tc>
        <w:tc>
          <w:tcPr>
            <w:tcW w:type="dxa" w:w="4320"/>
          </w:tcPr>
          <w:p>
            <w:r>
              <w:rPr>
                <w:sz w:val="20"/>
              </w:rPr>
              <w:t>47</w:t>
            </w:r>
          </w:p>
        </w:tc>
      </w:tr>
      <w:tr>
        <w:tc>
          <w:tcPr>
            <w:tcW w:type="dxa" w:w="4320"/>
          </w:tcPr>
          <w:p>
            <w:r>
              <w:rPr>
                <w:sz w:val="20"/>
              </w:rPr>
              <w:t>Total TypeScript Lines</w:t>
            </w:r>
          </w:p>
        </w:tc>
        <w:tc>
          <w:tcPr>
            <w:tcW w:type="dxa" w:w="4320"/>
          </w:tcPr>
          <w:p>
            <w:r>
              <w:rPr>
                <w:sz w:val="20"/>
              </w:rPr>
              <w:t>~21,073</w:t>
            </w:r>
          </w:p>
        </w:tc>
      </w:tr>
      <w:tr>
        <w:tc>
          <w:tcPr>
            <w:tcW w:type="dxa" w:w="4320"/>
          </w:tcPr>
          <w:p>
            <w:r>
              <w:rPr>
                <w:sz w:val="20"/>
              </w:rPr>
              <w:t>Total CSS Files</w:t>
            </w:r>
          </w:p>
        </w:tc>
        <w:tc>
          <w:tcPr>
            <w:tcW w:type="dxa" w:w="4320"/>
          </w:tcPr>
          <w:p>
            <w:r>
              <w:rPr>
                <w:sz w:val="20"/>
              </w:rPr>
              <w:t>2</w:t>
            </w:r>
          </w:p>
        </w:tc>
      </w:tr>
      <w:tr>
        <w:tc>
          <w:tcPr>
            <w:tcW w:type="dxa" w:w="4320"/>
          </w:tcPr>
          <w:p>
            <w:r>
              <w:rPr>
                <w:sz w:val="20"/>
              </w:rPr>
              <w:t>Total CSS Lines</w:t>
            </w:r>
          </w:p>
        </w:tc>
        <w:tc>
          <w:tcPr>
            <w:tcW w:type="dxa" w:w="4320"/>
          </w:tcPr>
          <w:p>
            <w:r>
              <w:rPr>
                <w:sz w:val="20"/>
              </w:rPr>
              <w:t>~1,668</w:t>
            </w:r>
          </w:p>
        </w:tc>
      </w:tr>
      <w:tr>
        <w:tc>
          <w:tcPr>
            <w:tcW w:type="dxa" w:w="4320"/>
          </w:tcPr>
          <w:p>
            <w:r>
              <w:rPr>
                <w:sz w:val="20"/>
              </w:rPr>
              <w:t>HTML Template Files</w:t>
            </w:r>
          </w:p>
        </w:tc>
        <w:tc>
          <w:tcPr>
            <w:tcW w:type="dxa" w:w="4320"/>
          </w:tcPr>
          <w:p>
            <w:r>
              <w:rPr>
                <w:sz w:val="20"/>
              </w:rPr>
              <w:t>2</w:t>
            </w:r>
          </w:p>
        </w:tc>
      </w:tr>
      <w:tr>
        <w:tc>
          <w:tcPr>
            <w:tcW w:type="dxa" w:w="4320"/>
          </w:tcPr>
          <w:p>
            <w:r>
              <w:rPr>
                <w:sz w:val="20"/>
              </w:rPr>
              <w:t>Total Estimated Lines</w:t>
            </w:r>
          </w:p>
        </w:tc>
        <w:tc>
          <w:tcPr>
            <w:tcW w:type="dxa" w:w="4320"/>
          </w:tcPr>
          <w:p>
            <w:r>
              <w:rPr>
                <w:sz w:val="20"/>
              </w:rPr>
              <w:t>~23,000+</w:t>
            </w:r>
          </w:p>
        </w:tc>
      </w:tr>
      <w:tr>
        <w:tc>
          <w:tcPr>
            <w:tcW w:type="dxa" w:w="4320"/>
          </w:tcPr>
          <w:p>
            <w:r>
              <w:rPr>
                <w:sz w:val="20"/>
              </w:rPr>
              <w:t>Angular Version</w:t>
            </w:r>
          </w:p>
        </w:tc>
        <w:tc>
          <w:tcPr>
            <w:tcW w:type="dxa" w:w="4320"/>
          </w:tcPr>
          <w:p>
            <w:r>
              <w:rPr>
                <w:sz w:val="20"/>
              </w:rPr>
              <w:t>21.2.0</w:t>
            </w:r>
          </w:p>
        </w:tc>
      </w:tr>
      <w:tr>
        <w:tc>
          <w:tcPr>
            <w:tcW w:type="dxa" w:w="4320"/>
          </w:tcPr>
          <w:p>
            <w:r>
              <w:rPr>
                <w:sz w:val="20"/>
              </w:rPr>
              <w:t>TypeScript Version</w:t>
            </w:r>
          </w:p>
        </w:tc>
        <w:tc>
          <w:tcPr>
            <w:tcW w:type="dxa" w:w="4320"/>
          </w:tcPr>
          <w:p>
            <w:r>
              <w:rPr>
                <w:sz w:val="20"/>
              </w:rPr>
              <w:t>5.9.2</w:t>
            </w:r>
          </w:p>
        </w:tc>
      </w:tr>
      <w:tr>
        <w:tc>
          <w:tcPr>
            <w:tcW w:type="dxa" w:w="4320"/>
          </w:tcPr>
          <w:p>
            <w:r>
              <w:rPr>
                <w:sz w:val="20"/>
              </w:rPr>
              <w:t>Supabase JS Version</w:t>
            </w:r>
          </w:p>
        </w:tc>
        <w:tc>
          <w:tcPr>
            <w:tcW w:type="dxa" w:w="4320"/>
          </w:tcPr>
          <w:p>
            <w:r>
              <w:rPr>
                <w:sz w:val="20"/>
              </w:rPr>
              <w:t>2.112.4</w:t>
            </w:r>
          </w:p>
        </w:tc>
      </w:tr>
      <w:tr>
        <w:tc>
          <w:tcPr>
            <w:tcW w:type="dxa" w:w="4320"/>
          </w:tcPr>
          <w:p>
            <w:r>
              <w:rPr>
                <w:sz w:val="20"/>
              </w:rPr>
              <w:t>Active Branch</w:t>
            </w:r>
          </w:p>
        </w:tc>
        <w:tc>
          <w:tcPr>
            <w:tcW w:type="dxa" w:w="4320"/>
          </w:tcPr>
          <w:p>
            <w:r>
              <w:rPr>
                <w:sz w:val="20"/>
              </w:rPr>
              <w:t>dev</w:t>
            </w:r>
          </w:p>
        </w:tc>
      </w:tr>
      <w:tr>
        <w:tc>
          <w:tcPr>
            <w:tcW w:type="dxa" w:w="4320"/>
          </w:tcPr>
          <w:p>
            <w:r>
              <w:rPr>
                <w:sz w:val="20"/>
              </w:rPr>
              <w:t>Total Commits</w:t>
            </w:r>
          </w:p>
        </w:tc>
        <w:tc>
          <w:tcPr>
            <w:tcW w:type="dxa" w:w="4320"/>
          </w:tcPr>
          <w:p>
            <w:r>
              <w:rPr>
                <w:sz w:val="20"/>
              </w:rPr>
              <w:t>16</w:t>
            </w:r>
          </w:p>
        </w:tc>
      </w:tr>
    </w:tbl>
    <w:p>
      <w:pPr>
        <w:pStyle w:val="Heading2"/>
      </w:pPr>
      <w:r>
        <w:t>14.1 Lines of Code by Category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Category</w:t>
            </w:r>
          </w:p>
        </w:tc>
        <w:tc>
          <w:tcPr>
            <w:tcW w:type="dxa" w:w="2880"/>
          </w:tcPr>
          <w:p>
            <w:r>
              <w:rPr>
                <w:b/>
                <w:color w:val="FFFFFF"/>
                <w:sz w:val="20"/>
              </w:rPr>
              <w:t>Files</w:t>
            </w:r>
          </w:p>
        </w:tc>
        <w:tc>
          <w:tcPr>
            <w:tcW w:type="dxa" w:w="2880"/>
          </w:tcPr>
          <w:p>
            <w:r>
              <w:rPr>
                <w:b/>
                <w:color w:val="FFFFFF"/>
                <w:sz w:val="20"/>
              </w:rPr>
              <w:t>Lines</w:t>
            </w:r>
          </w:p>
        </w:tc>
      </w:tr>
      <w:tr>
        <w:tc>
          <w:tcPr>
            <w:tcW w:type="dxa" w:w="2880"/>
          </w:tcPr>
          <w:p>
            <w:r>
              <w:rPr>
                <w:sz w:val="20"/>
              </w:rPr>
              <w:t>Core Application &amp; Config</w:t>
            </w:r>
          </w:p>
        </w:tc>
        <w:tc>
          <w:tcPr>
            <w:tcW w:type="dxa" w:w="2880"/>
          </w:tcPr>
          <w:p>
            <w:r>
              <w:rPr>
                <w:sz w:val="20"/>
              </w:rPr>
              <w:t>7</w:t>
            </w:r>
          </w:p>
        </w:tc>
        <w:tc>
          <w:tcPr>
            <w:tcW w:type="dxa" w:w="2880"/>
          </w:tcPr>
          <w:p>
            <w:r>
              <w:rPr>
                <w:sz w:val="20"/>
              </w:rPr>
              <w:t>289</w:t>
            </w:r>
          </w:p>
        </w:tc>
      </w:tr>
      <w:tr>
        <w:tc>
          <w:tcPr>
            <w:tcW w:type="dxa" w:w="2880"/>
          </w:tcPr>
          <w:p>
            <w:r>
              <w:rPr>
                <w:sz w:val="20"/>
              </w:rPr>
              <w:t>Core Models &amp; Utilities</w:t>
            </w:r>
          </w:p>
        </w:tc>
        <w:tc>
          <w:tcPr>
            <w:tcW w:type="dxa" w:w="2880"/>
          </w:tcPr>
          <w:p>
            <w:r>
              <w:rPr>
                <w:sz w:val="20"/>
              </w:rPr>
              <w:t>2</w:t>
            </w:r>
          </w:p>
        </w:tc>
        <w:tc>
          <w:tcPr>
            <w:tcW w:type="dxa" w:w="2880"/>
          </w:tcPr>
          <w:p>
            <w:r>
              <w:rPr>
                <w:sz w:val="20"/>
              </w:rPr>
              <w:t>148</w:t>
            </w:r>
          </w:p>
        </w:tc>
      </w:tr>
      <w:tr>
        <w:tc>
          <w:tcPr>
            <w:tcW w:type="dxa" w:w="2880"/>
          </w:tcPr>
          <w:p>
            <w:r>
              <w:rPr>
                <w:sz w:val="20"/>
              </w:rPr>
              <w:t>Core Services</w:t>
            </w:r>
          </w:p>
        </w:tc>
        <w:tc>
          <w:tcPr>
            <w:tcW w:type="dxa" w:w="2880"/>
          </w:tcPr>
          <w:p>
            <w:r>
              <w:rPr>
                <w:sz w:val="20"/>
              </w:rPr>
              <w:t>12</w:t>
            </w:r>
          </w:p>
        </w:tc>
        <w:tc>
          <w:tcPr>
            <w:tcW w:type="dxa" w:w="2880"/>
          </w:tcPr>
          <w:p>
            <w:r>
              <w:rPr>
                <w:sz w:val="20"/>
              </w:rPr>
              <w:t>2,918</w:t>
            </w:r>
          </w:p>
        </w:tc>
      </w:tr>
      <w:tr>
        <w:tc>
          <w:tcPr>
            <w:tcW w:type="dxa" w:w="2880"/>
          </w:tcPr>
          <w:p>
            <w:r>
              <w:rPr>
                <w:sz w:val="20"/>
              </w:rPr>
              <w:t>Feature Components</w:t>
            </w:r>
          </w:p>
        </w:tc>
        <w:tc>
          <w:tcPr>
            <w:tcW w:type="dxa" w:w="2880"/>
          </w:tcPr>
          <w:p>
            <w:r>
              <w:rPr>
                <w:sz w:val="20"/>
              </w:rPr>
              <w:t>8</w:t>
            </w:r>
          </w:p>
        </w:tc>
        <w:tc>
          <w:tcPr>
            <w:tcW w:type="dxa" w:w="2880"/>
          </w:tcPr>
          <w:p>
            <w:r>
              <w:rPr>
                <w:sz w:val="20"/>
              </w:rPr>
              <w:t>7,211</w:t>
            </w:r>
          </w:p>
        </w:tc>
      </w:tr>
      <w:tr>
        <w:tc>
          <w:tcPr>
            <w:tcW w:type="dxa" w:w="2880"/>
          </w:tcPr>
          <w:p>
            <w:r>
              <w:rPr>
                <w:sz w:val="20"/>
              </w:rPr>
              <w:t>Shared UI Components</w:t>
            </w:r>
          </w:p>
        </w:tc>
        <w:tc>
          <w:tcPr>
            <w:tcW w:type="dxa" w:w="2880"/>
          </w:tcPr>
          <w:p>
            <w:r>
              <w:rPr>
                <w:sz w:val="20"/>
              </w:rPr>
              <w:t>18</w:t>
            </w:r>
          </w:p>
        </w:tc>
        <w:tc>
          <w:tcPr>
            <w:tcW w:type="dxa" w:w="2880"/>
          </w:tcPr>
          <w:p>
            <w:r>
              <w:rPr>
                <w:sz w:val="20"/>
              </w:rPr>
              <w:t>10,507</w:t>
            </w:r>
          </w:p>
        </w:tc>
      </w:tr>
      <w:tr>
        <w:tc>
          <w:tcPr>
            <w:tcW w:type="dxa" w:w="2880"/>
          </w:tcPr>
          <w:p>
            <w:r>
              <w:rPr>
                <w:sz w:val="20"/>
              </w:rPr>
              <w:t>Stylesheets (CSS)</w:t>
            </w:r>
          </w:p>
        </w:tc>
        <w:tc>
          <w:tcPr>
            <w:tcW w:type="dxa" w:w="2880"/>
          </w:tcPr>
          <w:p>
            <w:r>
              <w:rPr>
                <w:sz w:val="20"/>
              </w:rPr>
              <w:t>2</w:t>
            </w:r>
          </w:p>
        </w:tc>
        <w:tc>
          <w:tcPr>
            <w:tcW w:type="dxa" w:w="2880"/>
          </w:tcPr>
          <w:p>
            <w:r>
              <w:rPr>
                <w:sz w:val="20"/>
              </w:rPr>
              <w:t>1,668</w:t>
            </w:r>
          </w:p>
        </w:tc>
      </w:tr>
      <w:tr>
        <w:tc>
          <w:tcPr>
            <w:tcW w:type="dxa" w:w="2880"/>
          </w:tcPr>
          <w:p>
            <w:r>
              <w:rPr>
                <w:sz w:val="20"/>
              </w:rPr>
              <w:t>HTML Templates</w:t>
            </w:r>
          </w:p>
        </w:tc>
        <w:tc>
          <w:tcPr>
            <w:tcW w:type="dxa" w:w="2880"/>
          </w:tcPr>
          <w:p>
            <w:r>
              <w:rPr>
                <w:sz w:val="20"/>
              </w:rPr>
              <w:t>2</w:t>
            </w:r>
          </w:p>
        </w:tc>
        <w:tc>
          <w:tcPr>
            <w:tcW w:type="dxa" w:w="2880"/>
          </w:tcPr>
          <w:p>
            <w:r>
              <w:rPr>
                <w:sz w:val="20"/>
              </w:rPr>
              <w:t>461</w:t>
            </w:r>
          </w:p>
        </w:tc>
      </w:tr>
    </w:tbl>
    <w:p>
      <w:pPr>
        <w:pStyle w:val="Heading2"/>
      </w:pPr>
      <w:r>
        <w:t>14.2 Largest Files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color w:val="FFFFFF"/>
                <w:sz w:val="20"/>
              </w:rPr>
              <w:t>File</w:t>
            </w:r>
          </w:p>
        </w:tc>
        <w:tc>
          <w:tcPr>
            <w:tcW w:type="dxa" w:w="2880"/>
          </w:tcPr>
          <w:p>
            <w:r>
              <w:rPr>
                <w:b/>
                <w:color w:val="FFFFFF"/>
                <w:sz w:val="20"/>
              </w:rPr>
              <w:t>Lines</w:t>
            </w:r>
          </w:p>
        </w:tc>
        <w:tc>
          <w:tcPr>
            <w:tcW w:type="dxa" w:w="2880"/>
          </w:tcPr>
          <w:p>
            <w:r>
              <w:rPr>
                <w:b/>
                <w:color w:val="FFFFFF"/>
                <w:sz w:val="20"/>
              </w:rPr>
              <w:t>Purpose</w:t>
            </w:r>
          </w:p>
        </w:tc>
      </w:tr>
      <w:tr>
        <w:tc>
          <w:tcPr>
            <w:tcW w:type="dxa" w:w="2880"/>
          </w:tcPr>
          <w:p>
            <w:r>
              <w:rPr>
                <w:sz w:val="20"/>
              </w:rPr>
              <w:t>task-detail-modal.ts</w:t>
            </w:r>
          </w:p>
        </w:tc>
        <w:tc>
          <w:tcPr>
            <w:tcW w:type="dxa" w:w="2880"/>
          </w:tcPr>
          <w:p>
            <w:r>
              <w:rPr>
                <w:sz w:val="20"/>
              </w:rPr>
              <w:t>2,397</w:t>
            </w:r>
          </w:p>
        </w:tc>
        <w:tc>
          <w:tcPr>
            <w:tcW w:type="dxa" w:w="2880"/>
          </w:tcPr>
          <w:p>
            <w:r>
              <w:rPr>
                <w:sz w:val="20"/>
              </w:rPr>
              <w:t>Task detail drawer &amp; inspection</w:t>
            </w:r>
          </w:p>
        </w:tc>
      </w:tr>
      <w:tr>
        <w:tc>
          <w:tcPr>
            <w:tcW w:type="dxa" w:w="2880"/>
          </w:tcPr>
          <w:p>
            <w:r>
              <w:rPr>
                <w:sz w:val="20"/>
              </w:rPr>
              <w:t>settings.ts</w:t>
            </w:r>
          </w:p>
        </w:tc>
        <w:tc>
          <w:tcPr>
            <w:tcW w:type="dxa" w:w="2880"/>
          </w:tcPr>
          <w:p>
            <w:r>
              <w:rPr>
                <w:sz w:val="20"/>
              </w:rPr>
              <w:t>1,324</w:t>
            </w:r>
          </w:p>
        </w:tc>
        <w:tc>
          <w:tcPr>
            <w:tcW w:type="dxa" w:w="2880"/>
          </w:tcPr>
          <w:p>
            <w:r>
              <w:rPr>
                <w:sz w:val="20"/>
              </w:rPr>
              <w:t>Project configuration</w:t>
            </w:r>
          </w:p>
        </w:tc>
      </w:tr>
      <w:tr>
        <w:tc>
          <w:tcPr>
            <w:tcW w:type="dxa" w:w="2880"/>
          </w:tcPr>
          <w:p>
            <w:r>
              <w:rPr>
                <w:sz w:val="20"/>
              </w:rPr>
              <w:t>backlog.ts</w:t>
            </w:r>
          </w:p>
        </w:tc>
        <w:tc>
          <w:tcPr>
            <w:tcW w:type="dxa" w:w="2880"/>
          </w:tcPr>
          <w:p>
            <w:r>
              <w:rPr>
                <w:sz w:val="20"/>
              </w:rPr>
              <w:t>1,318</w:t>
            </w:r>
          </w:p>
        </w:tc>
        <w:tc>
          <w:tcPr>
            <w:tcW w:type="dxa" w:w="2880"/>
          </w:tcPr>
          <w:p>
            <w:r>
              <w:rPr>
                <w:sz w:val="20"/>
              </w:rPr>
              <w:t>Tabular task list</w:t>
            </w:r>
          </w:p>
        </w:tc>
      </w:tr>
      <w:tr>
        <w:tc>
          <w:tcPr>
            <w:tcW w:type="dxa" w:w="2880"/>
          </w:tcPr>
          <w:p>
            <w:r>
              <w:rPr>
                <w:sz w:val="20"/>
              </w:rPr>
              <w:t>tasks.ts</w:t>
            </w:r>
          </w:p>
        </w:tc>
        <w:tc>
          <w:tcPr>
            <w:tcW w:type="dxa" w:w="2880"/>
          </w:tcPr>
          <w:p>
            <w:r>
              <w:rPr>
                <w:sz w:val="20"/>
              </w:rPr>
              <w:t>1,043</w:t>
            </w:r>
          </w:p>
        </w:tc>
        <w:tc>
          <w:tcPr>
            <w:tcW w:type="dxa" w:w="2880"/>
          </w:tcPr>
          <w:p>
            <w:r>
              <w:rPr>
                <w:sz w:val="20"/>
              </w:rPr>
              <w:t>Kanban board</w:t>
            </w:r>
          </w:p>
        </w:tc>
      </w:tr>
      <w:tr>
        <w:tc>
          <w:tcPr>
            <w:tcW w:type="dxa" w:w="2880"/>
          </w:tcPr>
          <w:p>
            <w:r>
              <w:rPr>
                <w:sz w:val="20"/>
              </w:rPr>
              <w:t>calendar.ts</w:t>
            </w:r>
          </w:p>
        </w:tc>
        <w:tc>
          <w:tcPr>
            <w:tcW w:type="dxa" w:w="2880"/>
          </w:tcPr>
          <w:p>
            <w:r>
              <w:rPr>
                <w:sz w:val="20"/>
              </w:rPr>
              <w:t>1,015</w:t>
            </w:r>
          </w:p>
        </w:tc>
        <w:tc>
          <w:tcPr>
            <w:tcW w:type="dxa" w:w="2880"/>
          </w:tcPr>
          <w:p>
            <w:r>
              <w:rPr>
                <w:sz w:val="20"/>
              </w:rPr>
              <w:t>Calendar scheduler</w:t>
            </w:r>
          </w:p>
        </w:tc>
      </w:tr>
      <w:tr>
        <w:tc>
          <w:tcPr>
            <w:tcW w:type="dxa" w:w="2880"/>
          </w:tcPr>
          <w:p>
            <w:r>
              <w:rPr>
                <w:sz w:val="20"/>
              </w:rPr>
              <w:t>today.ts</w:t>
            </w:r>
          </w:p>
        </w:tc>
        <w:tc>
          <w:tcPr>
            <w:tcW w:type="dxa" w:w="2880"/>
          </w:tcPr>
          <w:p>
            <w:r>
              <w:rPr>
                <w:sz w:val="20"/>
              </w:rPr>
              <w:t>935</w:t>
            </w:r>
          </w:p>
        </w:tc>
        <w:tc>
          <w:tcPr>
            <w:tcW w:type="dxa" w:w="2880"/>
          </w:tcPr>
          <w:p>
            <w:r>
              <w:rPr>
                <w:sz w:val="20"/>
              </w:rPr>
              <w:t>Dashboard &amp; metrics</w:t>
            </w:r>
          </w:p>
        </w:tc>
      </w:tr>
      <w:tr>
        <w:tc>
          <w:tcPr>
            <w:tcW w:type="dxa" w:w="2880"/>
          </w:tcPr>
          <w:p>
            <w:r>
              <w:rPr>
                <w:sz w:val="20"/>
              </w:rPr>
              <w:t>task-modal.ts</w:t>
            </w:r>
          </w:p>
        </w:tc>
        <w:tc>
          <w:tcPr>
            <w:tcW w:type="dxa" w:w="2880"/>
          </w:tcPr>
          <w:p>
            <w:r>
              <w:rPr>
                <w:sz w:val="20"/>
              </w:rPr>
              <w:t>816</w:t>
            </w:r>
          </w:p>
        </w:tc>
        <w:tc>
          <w:tcPr>
            <w:tcW w:type="dxa" w:w="2880"/>
          </w:tcPr>
          <w:p>
            <w:r>
              <w:rPr>
                <w:sz w:val="20"/>
              </w:rPr>
              <w:t>Task create/edit form</w:t>
            </w:r>
          </w:p>
        </w:tc>
      </w:tr>
      <w:tr>
        <w:tc>
          <w:tcPr>
            <w:tcW w:type="dxa" w:w="2880"/>
          </w:tcPr>
          <w:p>
            <w:r>
              <w:rPr>
                <w:sz w:val="20"/>
              </w:rPr>
              <w:t>shortcuts-modal.ts</w:t>
            </w:r>
          </w:p>
        </w:tc>
        <w:tc>
          <w:tcPr>
            <w:tcW w:type="dxa" w:w="2880"/>
          </w:tcPr>
          <w:p>
            <w:r>
              <w:rPr>
                <w:sz w:val="20"/>
              </w:rPr>
              <w:t>759</w:t>
            </w:r>
          </w:p>
        </w:tc>
        <w:tc>
          <w:tcPr>
            <w:tcW w:type="dxa" w:w="2880"/>
          </w:tcPr>
          <w:p>
            <w:r>
              <w:rPr>
                <w:sz w:val="20"/>
              </w:rPr>
              <w:t>Help &amp; shortcuts reference</w:t>
            </w:r>
          </w:p>
        </w:tc>
      </w:tr>
      <w:tr>
        <w:tc>
          <w:tcPr>
            <w:tcW w:type="dxa" w:w="2880"/>
          </w:tcPr>
          <w:p>
            <w:r>
              <w:rPr>
                <w:sz w:val="20"/>
              </w:rPr>
              <w:t>task.service.ts</w:t>
            </w:r>
          </w:p>
        </w:tc>
        <w:tc>
          <w:tcPr>
            <w:tcW w:type="dxa" w:w="2880"/>
          </w:tcPr>
          <w:p>
            <w:r>
              <w:rPr>
                <w:sz w:val="20"/>
              </w:rPr>
              <w:t>654</w:t>
            </w:r>
          </w:p>
        </w:tc>
        <w:tc>
          <w:tcPr>
            <w:tcW w:type="dxa" w:w="2880"/>
          </w:tcPr>
          <w:p>
            <w:r>
              <w:rPr>
                <w:sz w:val="20"/>
              </w:rPr>
              <w:t>Task lifecycle management</w:t>
            </w:r>
          </w:p>
        </w:tc>
      </w:tr>
      <w:tr>
        <w:tc>
          <w:tcPr>
            <w:tcW w:type="dxa" w:w="2880"/>
          </w:tcPr>
          <w:p>
            <w:r>
              <w:rPr>
                <w:sz w:val="20"/>
              </w:rPr>
              <w:t>select.ts</w:t>
            </w:r>
          </w:p>
        </w:tc>
        <w:tc>
          <w:tcPr>
            <w:tcW w:type="dxa" w:w="2880"/>
          </w:tcPr>
          <w:p>
            <w:r>
              <w:rPr>
                <w:sz w:val="20"/>
              </w:rPr>
              <w:t>655</w:t>
            </w:r>
          </w:p>
        </w:tc>
        <w:tc>
          <w:tcPr>
            <w:tcW w:type="dxa" w:w="2880"/>
          </w:tcPr>
          <w:p>
            <w:r>
              <w:rPr>
                <w:sz w:val="20"/>
              </w:rPr>
              <w:t>Custom dropdown component</w:t>
            </w:r>
          </w:p>
        </w:tc>
      </w:tr>
    </w:tbl>
    <w:p>
      <w:pPr>
        <w:pStyle w:val="Heading1"/>
      </w:pPr>
      <w:r>
        <w:t>15. Git History &amp; Changelog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color w:val="FFFFFF"/>
                <w:sz w:val="20"/>
              </w:rPr>
              <w:t>Hash</w:t>
            </w:r>
          </w:p>
        </w:tc>
        <w:tc>
          <w:tcPr>
            <w:tcW w:type="dxa" w:w="4320"/>
          </w:tcPr>
          <w:p>
            <w:r>
              <w:rPr>
                <w:b/>
                <w:color w:val="FFFFFF"/>
                <w:sz w:val="20"/>
              </w:rPr>
              <w:t>Commit Message</w:t>
            </w:r>
          </w:p>
        </w:tc>
      </w:tr>
      <w:tr>
        <w:tc>
          <w:tcPr>
            <w:tcW w:type="dxa" w:w="4320"/>
          </w:tcPr>
          <w:p>
            <w:r>
              <w:rPr>
                <w:sz w:val="20"/>
              </w:rPr>
              <w:t>563d9ae</w:t>
            </w:r>
          </w:p>
        </w:tc>
        <w:tc>
          <w:tcPr>
            <w:tcW w:type="dxa" w:w="4320"/>
          </w:tcPr>
          <w:p>
            <w:r>
              <w:rPr>
                <w:sz w:val="20"/>
              </w:rPr>
              <w:t>feat: add profile avatar editor, upload loaders, 100% dashboard stats &amp; UI enhancements</w:t>
            </w:r>
          </w:p>
        </w:tc>
      </w:tr>
      <w:tr>
        <w:tc>
          <w:tcPr>
            <w:tcW w:type="dxa" w:w="4320"/>
          </w:tcPr>
          <w:p>
            <w:r>
              <w:rPr>
                <w:sz w:val="20"/>
              </w:rPr>
              <w:t>91d28fc</w:t>
            </w:r>
          </w:p>
        </w:tc>
        <w:tc>
          <w:tcPr>
            <w:tcW w:type="dxa" w:w="4320"/>
          </w:tcPr>
          <w:p>
            <w:r>
              <w:rPr>
                <w:sz w:val="20"/>
              </w:rPr>
              <w:t>feat: integrate rich text editor component for enhanced description input in modals</w:t>
            </w:r>
          </w:p>
        </w:tc>
      </w:tr>
      <w:tr>
        <w:tc>
          <w:tcPr>
            <w:tcW w:type="dxa" w:w="4320"/>
          </w:tcPr>
          <w:p>
            <w:r>
              <w:rPr>
                <w:sz w:val="20"/>
              </w:rPr>
              <w:t>553a97d</w:t>
            </w:r>
          </w:p>
        </w:tc>
        <w:tc>
          <w:tcPr>
            <w:tcW w:type="dxa" w:w="4320"/>
          </w:tcPr>
          <w:p>
            <w:r>
              <w:rPr>
                <w:sz w:val="20"/>
              </w:rPr>
              <w:t>feat: add report issue functionality and improve task assignment handling</w:t>
            </w:r>
          </w:p>
        </w:tc>
      </w:tr>
      <w:tr>
        <w:tc>
          <w:tcPr>
            <w:tcW w:type="dxa" w:w="4320"/>
          </w:tcPr>
          <w:p>
            <w:r>
              <w:rPr>
                <w:sz w:val="20"/>
              </w:rPr>
              <w:t>735d979</w:t>
            </w:r>
          </w:p>
        </w:tc>
        <w:tc>
          <w:tcPr>
            <w:tcW w:type="dxa" w:w="4320"/>
          </w:tcPr>
          <w:p>
            <w:r>
              <w:rPr>
                <w:sz w:val="20"/>
              </w:rPr>
              <w:t>feat: enhance project member handling with user metadata</w:t>
            </w:r>
          </w:p>
        </w:tc>
      </w:tr>
      <w:tr>
        <w:tc>
          <w:tcPr>
            <w:tcW w:type="dxa" w:w="4320"/>
          </w:tcPr>
          <w:p>
            <w:r>
              <w:rPr>
                <w:sz w:val="20"/>
              </w:rPr>
              <w:t>a9f7a7d</w:t>
            </w:r>
          </w:p>
        </w:tc>
        <w:tc>
          <w:tcPr>
            <w:tcW w:type="dxa" w:w="4320"/>
          </w:tcPr>
          <w:p>
            <w:r>
              <w:rPr>
                <w:sz w:val="20"/>
              </w:rPr>
              <w:t>feat: add member invite link</w:t>
            </w:r>
          </w:p>
        </w:tc>
      </w:tr>
      <w:tr>
        <w:tc>
          <w:tcPr>
            <w:tcW w:type="dxa" w:w="4320"/>
          </w:tcPr>
          <w:p>
            <w:r>
              <w:rPr>
                <w:sz w:val="20"/>
              </w:rPr>
              <w:t>dbdf848</w:t>
            </w:r>
          </w:p>
        </w:tc>
        <w:tc>
          <w:tcPr>
            <w:tcW w:type="dxa" w:w="4320"/>
          </w:tcPr>
          <w:p>
            <w:r>
              <w:rPr>
                <w:sz w:val="20"/>
              </w:rPr>
              <w:t>fix: workflow issue on the board</w:t>
            </w:r>
          </w:p>
        </w:tc>
      </w:tr>
      <w:tr>
        <w:tc>
          <w:tcPr>
            <w:tcW w:type="dxa" w:w="4320"/>
          </w:tcPr>
          <w:p>
            <w:r>
              <w:rPr>
                <w:sz w:val="20"/>
              </w:rPr>
              <w:t>1747457</w:t>
            </w:r>
          </w:p>
        </w:tc>
        <w:tc>
          <w:tcPr>
            <w:tcW w:type="dxa" w:w="4320"/>
          </w:tcPr>
          <w:p>
            <w:r>
              <w:rPr>
                <w:sz w:val="20"/>
              </w:rPr>
              <w:t>feat: workflow builder and status transition</w:t>
            </w:r>
          </w:p>
        </w:tc>
      </w:tr>
      <w:tr>
        <w:tc>
          <w:tcPr>
            <w:tcW w:type="dxa" w:w="4320"/>
          </w:tcPr>
          <w:p>
            <w:r>
              <w:rPr>
                <w:sz w:val="20"/>
              </w:rPr>
              <w:t>6f76202</w:t>
            </w:r>
          </w:p>
        </w:tc>
        <w:tc>
          <w:tcPr>
            <w:tcW w:type="dxa" w:w="4320"/>
          </w:tcPr>
          <w:p>
            <w:r>
              <w:rPr>
                <w:sz w:val="20"/>
              </w:rPr>
              <w:t>feat: added settings, moved existing configuration to settings</w:t>
            </w:r>
          </w:p>
        </w:tc>
      </w:tr>
      <w:tr>
        <w:tc>
          <w:tcPr>
            <w:tcW w:type="dxa" w:w="4320"/>
          </w:tcPr>
          <w:p>
            <w:r>
              <w:rPr>
                <w:sz w:val="20"/>
              </w:rPr>
              <w:t>44c0eba</w:t>
            </w:r>
          </w:p>
        </w:tc>
        <w:tc>
          <w:tcPr>
            <w:tcW w:type="dxa" w:w="4320"/>
          </w:tcPr>
          <w:p>
            <w:r>
              <w:rPr>
                <w:sz w:val="20"/>
              </w:rPr>
              <w:t>feat: improve project selection logic</w:t>
            </w:r>
          </w:p>
        </w:tc>
      </w:tr>
      <w:tr>
        <w:tc>
          <w:tcPr>
            <w:tcW w:type="dxa" w:w="4320"/>
          </w:tcPr>
          <w:p>
            <w:r>
              <w:rPr>
                <w:sz w:val="20"/>
              </w:rPr>
              <w:t>610cf9d</w:t>
            </w:r>
          </w:p>
        </w:tc>
        <w:tc>
          <w:tcPr>
            <w:tcW w:type="dxa" w:w="4320"/>
          </w:tcPr>
          <w:p>
            <w:r>
              <w:rPr>
                <w:sz w:val="20"/>
              </w:rPr>
              <w:t>feat: new filters and sorting, workspace isolation, workspace switcher</w:t>
            </w:r>
          </w:p>
        </w:tc>
      </w:tr>
      <w:tr>
        <w:tc>
          <w:tcPr>
            <w:tcW w:type="dxa" w:w="4320"/>
          </w:tcPr>
          <w:p>
            <w:r>
              <w:rPr>
                <w:sz w:val="20"/>
              </w:rPr>
              <w:t>1e13732</w:t>
            </w:r>
          </w:p>
        </w:tc>
        <w:tc>
          <w:tcPr>
            <w:tcW w:type="dxa" w:w="4320"/>
          </w:tcPr>
          <w:p>
            <w:r>
              <w:rPr>
                <w:sz w:val="20"/>
              </w:rPr>
              <w:t>feat: add universal icon vertical alignment and line-height reset styles</w:t>
            </w:r>
          </w:p>
        </w:tc>
      </w:tr>
      <w:tr>
        <w:tc>
          <w:tcPr>
            <w:tcW w:type="dxa" w:w="4320"/>
          </w:tcPr>
          <w:p>
            <w:r>
              <w:rPr>
                <w:sz w:val="20"/>
              </w:rPr>
              <w:t>08d391f</w:t>
            </w:r>
          </w:p>
        </w:tc>
        <w:tc>
          <w:tcPr>
            <w:tcW w:type="dxa" w:w="4320"/>
          </w:tcPr>
          <w:p>
            <w:r>
              <w:rPr>
                <w:sz w:val="20"/>
              </w:rPr>
              <w:t>feat: redirections, detail page updates, new fields, filter persistence</w:t>
            </w:r>
          </w:p>
        </w:tc>
      </w:tr>
      <w:tr>
        <w:tc>
          <w:tcPr>
            <w:tcW w:type="dxa" w:w="4320"/>
          </w:tcPr>
          <w:p>
            <w:r>
              <w:rPr>
                <w:sz w:val="20"/>
              </w:rPr>
              <w:t>64e6edd</w:t>
            </w:r>
          </w:p>
        </w:tc>
        <w:tc>
          <w:tcPr>
            <w:tcW w:type="dxa" w:w="4320"/>
          </w:tcPr>
          <w:p>
            <w:r>
              <w:rPr>
                <w:sz w:val="20"/>
              </w:rPr>
              <w:t>style: mobile UI improvements</w:t>
            </w:r>
          </w:p>
        </w:tc>
      </w:tr>
      <w:tr>
        <w:tc>
          <w:tcPr>
            <w:tcW w:type="dxa" w:w="4320"/>
          </w:tcPr>
          <w:p>
            <w:r>
              <w:rPr>
                <w:sz w:val="20"/>
              </w:rPr>
              <w:t>79ece6d</w:t>
            </w:r>
          </w:p>
        </w:tc>
        <w:tc>
          <w:tcPr>
            <w:tcW w:type="dxa" w:w="4320"/>
          </w:tcPr>
          <w:p>
            <w:r>
              <w:rPr>
                <w:sz w:val="20"/>
              </w:rPr>
              <w:t>feat: added signin/signup, and data isolation</w:t>
            </w:r>
          </w:p>
        </w:tc>
      </w:tr>
      <w:tr>
        <w:tc>
          <w:tcPr>
            <w:tcW w:type="dxa" w:w="4320"/>
          </w:tcPr>
          <w:p>
            <w:r>
              <w:rPr>
                <w:sz w:val="20"/>
              </w:rPr>
              <w:t>ff3561d</w:t>
            </w:r>
          </w:p>
        </w:tc>
        <w:tc>
          <w:tcPr>
            <w:tcW w:type="dxa" w:w="4320"/>
          </w:tcPr>
          <w:p>
            <w:r>
              <w:rPr>
                <w:sz w:val="20"/>
              </w:rPr>
              <w:t>feat: added dark theme</w:t>
            </w:r>
          </w:p>
        </w:tc>
      </w:tr>
      <w:tr>
        <w:tc>
          <w:tcPr>
            <w:tcW w:type="dxa" w:w="4320"/>
          </w:tcPr>
          <w:p>
            <w:r>
              <w:rPr>
                <w:sz w:val="20"/>
              </w:rPr>
              <w:t>2151b71</w:t>
            </w:r>
          </w:p>
        </w:tc>
        <w:tc>
          <w:tcPr>
            <w:tcW w:type="dxa" w:w="4320"/>
          </w:tcPr>
          <w:p>
            <w:r>
              <w:rPr>
                <w:sz w:val="20"/>
              </w:rPr>
              <w:t>(base clone commit)</w:t>
            </w:r>
          </w:p>
        </w:tc>
      </w:tr>
    </w:tbl>
    <w:p>
      <w:pPr>
        <w:pStyle w:val="Heading1"/>
      </w:pPr>
      <w:r>
        <w:t>16. Project Health Assessment</w:t>
      </w:r>
    </w:p>
    <w:p>
      <w:pPr>
        <w:pStyle w:val="Heading2"/>
      </w:pPr>
      <w:r>
        <w:t>16.1 Architecture Quality</w:t>
      </w:r>
    </w:p>
    <w:p>
      <w:r>
        <w:t>The codebase demonstrates exceptionally clean modular architecture. Strict separation of concerns is maintained between core models, injectable singleton state services, feature views, and shared UI components. The use of Angular Standalone Components eliminates NgModule boilerplate entirely.</w:t>
      </w:r>
    </w:p>
    <w:p>
      <w:pPr>
        <w:pStyle w:val="Heading2"/>
      </w:pPr>
      <w:r>
        <w:t>16.2 State Management</w:t>
      </w:r>
    </w:p>
    <w:p>
      <w:r>
        <w:t>State management is built entirely on Angular Signals without external state libraries. Reactivity is achieved via computed() signals and effect() functions, providing a lightweight yet powerful reactive data flow.</w:t>
      </w:r>
    </w:p>
    <w:p>
      <w:pPr>
        <w:pStyle w:val="Heading2"/>
      </w:pPr>
      <w:r>
        <w:t>16.3 Offline Capability</w:t>
      </w:r>
    </w:p>
    <w:p>
      <w:r>
        <w:t>High-grade offline-first implementation with a complete synchronization queue, FIFO processing, conflict resolution via timestamp comparison, and graceful handling of missing network or schema constraints. The service worker provides intelligent caching with network-first, cache-first, and stale-while-revalidate strategies.</w:t>
      </w:r>
    </w:p>
    <w:p>
      <w:pPr>
        <w:pStyle w:val="Heading2"/>
      </w:pPr>
      <w:r>
        <w:t>16.4 Security</w:t>
      </w:r>
    </w:p>
    <w:p>
      <w:r>
        <w:t>Multi-tenant isolation is enforced at the PostgreSQL level through Supabase Row-Level Security (RLS) policies based on auth.uid() = user_id and project membership tables. Client-side data is scoped to user-specific localStorage buckets that are cleared on sign-out.</w:t>
      </w:r>
    </w:p>
    <w:p>
      <w:pPr>
        <w:pStyle w:val="Heading2"/>
      </w:pPr>
      <w:r>
        <w:t>16.5 Developer Experience</w:t>
      </w:r>
    </w:p>
    <w:p>
      <w:r>
        <w:t>The application provides extensive keyboard accessibility (shortcuts 1-6 for navigation, Cmd+K command palette, N for quick task creation, Esc for modal dismissal), Jira-compatible issue keys, rich markdown formatting, and professional multi-sheet styled Excel exports.</w:t>
      </w:r>
    </w:p>
    <w:p>
      <w:pPr>
        <w:pStyle w:val="Heading2"/>
      </w:pPr>
      <w:r>
        <w:t>16.6 Strengths</w:t>
      </w:r>
    </w:p>
    <w:p>
      <w:pPr>
        <w:pStyle w:val="ListBullet"/>
        <w:ind w:left="720"/>
      </w:pPr>
      <w:r>
        <w:t>Modern Angular 21 with Signals — no external state management overhead</w:t>
      </w:r>
    </w:p>
    <w:p>
      <w:pPr>
        <w:pStyle w:val="ListBullet"/>
        <w:ind w:left="720"/>
      </w:pPr>
      <w:r>
        <w:t>Comprehensive offline-first architecture with intelligent sync</w:t>
      </w:r>
    </w:p>
    <w:p>
      <w:pPr>
        <w:pStyle w:val="ListBullet"/>
        <w:ind w:left="720"/>
      </w:pPr>
      <w:r>
        <w:t>Beautiful dual-theme design system with CSS variable tokens</w:t>
      </w:r>
    </w:p>
    <w:p>
      <w:pPr>
        <w:pStyle w:val="ListBullet"/>
        <w:ind w:left="720"/>
      </w:pPr>
      <w:r>
        <w:t>Full keyboard navigation and accessibility</w:t>
      </w:r>
    </w:p>
    <w:p>
      <w:pPr>
        <w:pStyle w:val="ListBullet"/>
        <w:ind w:left="720"/>
      </w:pPr>
      <w:r>
        <w:t>Professional Excel export with styled multi-sheet workbooks</w:t>
      </w:r>
    </w:p>
    <w:p>
      <w:pPr>
        <w:pStyle w:val="ListBullet"/>
        <w:ind w:left="720"/>
      </w:pPr>
      <w:r>
        <w:t>Developer-first workflows with Jira-style task keys</w:t>
      </w:r>
    </w:p>
    <w:p>
      <w:pPr>
        <w:pStyle w:val="ListBullet"/>
        <w:ind w:left="720"/>
      </w:pPr>
      <w:r>
        <w:t>Status transition rules enforcing controlled workflow pipelines</w:t>
      </w:r>
    </w:p>
    <w:p>
      <w:pPr>
        <w:pStyle w:val="ListBullet"/>
        <w:ind w:left="720"/>
      </w:pPr>
      <w:r>
        <w:t>Hamilton-Appell method for mathematically precise dashboard percentages</w:t>
      </w:r>
    </w:p>
    <w:p>
      <w:pPr>
        <w:pStyle w:val="ListBullet"/>
        <w:ind w:left="720"/>
      </w:pPr>
      <w:r>
        <w:t>Native push notifications with granular trigger controls</w:t>
      </w:r>
    </w:p>
    <w:p>
      <w:pPr>
        <w:pStyle w:val="ListBullet"/>
        <w:ind w:left="720"/>
      </w:pPr>
      <w:r>
        <w:t>PWA installation with app shortcuts and custom service worker</w:t>
      </w:r>
    </w:p>
    <w:p>
      <w:pPr>
        <w:pStyle w:val="Heading2"/>
      </w:pPr>
      <w:r>
        <w:t>16.7 Areas for Improvement</w:t>
      </w:r>
    </w:p>
    <w:p>
      <w:pPr>
        <w:pStyle w:val="ListBullet"/>
        <w:ind w:left="720"/>
      </w:pPr>
      <w:r>
        <w:t>Unit test coverage is minimal — Vitest is configured but test files are sparse</w:t>
      </w:r>
    </w:p>
    <w:p>
      <w:pPr>
        <w:pStyle w:val="ListBullet"/>
        <w:ind w:left="720"/>
      </w:pPr>
      <w:r>
        <w:t>No end-to-end (E2E) testing framework is in place</w:t>
      </w:r>
    </w:p>
    <w:p>
      <w:pPr>
        <w:pStyle w:val="ListBullet"/>
        <w:ind w:left="720"/>
      </w:pPr>
      <w:r>
        <w:t>Server-side rendering (SSR) is not configured despite Angular 21 support</w:t>
      </w:r>
    </w:p>
    <w:p>
      <w:pPr>
        <w:pStyle w:val="ListBullet"/>
        <w:ind w:left="720"/>
      </w:pPr>
      <w:r>
        <w:t>No CI/CD pipeline configuration detected (GitHub Actions, etc.)</w:t>
      </w:r>
    </w:p>
    <w:p>
      <w:pPr>
        <w:pStyle w:val="ListBullet"/>
        <w:ind w:left="720"/>
      </w:pPr>
      <w:r>
        <w:t>Documentation could be expanded with API documentation and architecture diagrams</w:t>
      </w:r>
    </w:p>
    <w:p>
      <w:pPr>
        <w:pStyle w:val="ListBullet"/>
        <w:ind w:left="720"/>
      </w:pPr>
      <w:r>
        <w:t>Accessibility (a11y) audit for WCAG compliance would strengthen the product</w:t>
      </w:r>
    </w:p>
    <w:p>
      <w:pPr>
        <w:pStyle w:val="ListBullet"/>
        <w:ind w:left="720"/>
      </w:pPr>
      <w:r>
        <w:t>Consider implementing real-time collaborative features via Supabase Realtime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9090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909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9090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9090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