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6562E" w14:textId="72E161E6" w:rsidR="00C41B9F" w:rsidRPr="00C556CA" w:rsidRDefault="00C41B9F" w:rsidP="00C556CA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C556CA">
        <w:rPr>
          <w:rFonts w:ascii="Times New Roman" w:hAnsi="Times New Roman" w:cs="Times New Roman"/>
          <w:b/>
          <w:bCs/>
          <w:sz w:val="32"/>
          <w:szCs w:val="32"/>
        </w:rPr>
        <w:t>CSA4724 – DEEP LEARNING FOR NUTRITION ANALYSIS</w:t>
      </w:r>
    </w:p>
    <w:p w14:paraId="095EE5ED" w14:textId="77777777" w:rsidR="00C556CA" w:rsidRPr="00C556CA" w:rsidRDefault="00C556CA" w:rsidP="00C556CA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C556CA">
        <w:rPr>
          <w:rFonts w:ascii="Times New Roman" w:hAnsi="Times New Roman" w:cs="Times New Roman"/>
          <w:b/>
          <w:bCs/>
          <w:sz w:val="32"/>
          <w:szCs w:val="32"/>
        </w:rPr>
        <w:t xml:space="preserve">HABEEB MOHAMED KASIM M </w:t>
      </w:r>
    </w:p>
    <w:p w14:paraId="63CB6587" w14:textId="77777777" w:rsidR="00C556CA" w:rsidRPr="00C556CA" w:rsidRDefault="00C556CA" w:rsidP="00C556CA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C556CA">
        <w:rPr>
          <w:rFonts w:ascii="Times New Roman" w:hAnsi="Times New Roman" w:cs="Times New Roman"/>
          <w:b/>
          <w:bCs/>
          <w:sz w:val="32"/>
          <w:szCs w:val="32"/>
        </w:rPr>
        <w:t xml:space="preserve">REG </w:t>
      </w:r>
      <w:proofErr w:type="gramStart"/>
      <w:r w:rsidRPr="00C556CA">
        <w:rPr>
          <w:rFonts w:ascii="Times New Roman" w:hAnsi="Times New Roman" w:cs="Times New Roman"/>
          <w:b/>
          <w:bCs/>
          <w:sz w:val="32"/>
          <w:szCs w:val="32"/>
        </w:rPr>
        <w:t>NO :</w:t>
      </w:r>
      <w:proofErr w:type="gramEnd"/>
      <w:r w:rsidRPr="00C556CA">
        <w:rPr>
          <w:rFonts w:ascii="Times New Roman" w:hAnsi="Times New Roman" w:cs="Times New Roman"/>
          <w:b/>
          <w:bCs/>
          <w:sz w:val="32"/>
          <w:szCs w:val="32"/>
        </w:rPr>
        <w:t xml:space="preserve"> 192224093</w:t>
      </w:r>
    </w:p>
    <w:p w14:paraId="39AC7C9F" w14:textId="769C4336" w:rsidR="00C41B9F" w:rsidRPr="00C556CA" w:rsidRDefault="00C41B9F" w:rsidP="00C556CA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C556CA">
        <w:rPr>
          <w:rFonts w:ascii="Times New Roman" w:hAnsi="Times New Roman" w:cs="Times New Roman"/>
          <w:b/>
          <w:bCs/>
          <w:sz w:val="32"/>
          <w:szCs w:val="32"/>
        </w:rPr>
        <w:t>DAY 01 – 21.06.2024</w:t>
      </w:r>
    </w:p>
    <w:p w14:paraId="7D98C8BD" w14:textId="77777777" w:rsidR="00C41B9F" w:rsidRPr="00C556CA" w:rsidRDefault="00C41B9F" w:rsidP="00C41B9F">
      <w:pPr>
        <w:shd w:val="clear" w:color="auto" w:fill="FFFFFE"/>
        <w:spacing w:after="0" w:line="285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14:paraId="3DA068EC" w14:textId="6AD79119" w:rsidR="00191C88" w:rsidRPr="00C556CA" w:rsidRDefault="00191C88" w:rsidP="00191C8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sz w:val="24"/>
          <w:szCs w:val="24"/>
        </w:rPr>
        <w:t>01.</w:t>
      </w:r>
    </w:p>
    <w:p w14:paraId="257B5D62" w14:textId="77777777" w:rsidR="00C556CA" w:rsidRPr="00C556CA" w:rsidRDefault="00C556CA">
      <w:pPr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as np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from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import seaborn as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import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actual    =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['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Defective','Defective','Defective','Not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Defective','Defective','Not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Defective','Defective','Defective','Not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Defective','Not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Defective'])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predicted =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['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Defective','Not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Defective','Defective','Not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Defective','Defective','Defective','Defective','Defective','Not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Defective','Not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Defective'])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cm =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actual,predicted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(cm,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=True,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='g',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proofErr w:type="gramStart"/>
      <w:r w:rsidRPr="00C556C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Defective','Not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Defective'],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yticklabels</w:t>
      </w:r>
      <w:proofErr w:type="spellEnd"/>
      <w:proofErr w:type="gramStart"/>
      <w:r w:rsidRPr="00C556C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Defective','Not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Defective'])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('Prediction',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=13)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('Actual',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=13)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('Confusion Matrix',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=17)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()</w:t>
      </w:r>
      <w:r w:rsidRPr="00C556CA">
        <w:rPr>
          <w:rFonts w:ascii="Times New Roman" w:hAnsi="Times New Roman" w:cs="Times New Roman"/>
          <w:sz w:val="24"/>
          <w:szCs w:val="24"/>
        </w:rPr>
        <w:cr/>
      </w:r>
    </w:p>
    <w:p w14:paraId="024A2785" w14:textId="0D558927" w:rsidR="00191C88" w:rsidRPr="00C556CA" w:rsidRDefault="00191C88">
      <w:pPr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sz w:val="24"/>
          <w:szCs w:val="24"/>
        </w:rPr>
        <w:t>OUTPUT</w:t>
      </w:r>
    </w:p>
    <w:p w14:paraId="6D0E00D6" w14:textId="1BBF5E38" w:rsidR="00C556CA" w:rsidRPr="00C556CA" w:rsidRDefault="00C556CA">
      <w:pPr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B7D4FB" wp14:editId="08435FD0">
            <wp:extent cx="4924425" cy="4238625"/>
            <wp:effectExtent l="0" t="0" r="9525" b="9525"/>
            <wp:docPr id="183835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F324" w14:textId="178E51E7" w:rsidR="00191C88" w:rsidRPr="00C556CA" w:rsidRDefault="00191C88">
      <w:pPr>
        <w:rPr>
          <w:rFonts w:ascii="Times New Roman" w:hAnsi="Times New Roman" w:cs="Times New Roman"/>
          <w:sz w:val="24"/>
          <w:szCs w:val="24"/>
        </w:rPr>
      </w:pPr>
    </w:p>
    <w:p w14:paraId="4985F5E3" w14:textId="4BBEDA67" w:rsidR="00191C88" w:rsidRPr="00C556CA" w:rsidRDefault="00191C88">
      <w:pPr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sz w:val="24"/>
          <w:szCs w:val="24"/>
        </w:rPr>
        <w:t>02.</w:t>
      </w:r>
    </w:p>
    <w:p w14:paraId="2D18437C" w14:textId="5EB73C24" w:rsidR="00191C88" w:rsidRPr="00C556CA" w:rsidRDefault="00191C88">
      <w:pPr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sz w:val="24"/>
          <w:szCs w:val="24"/>
        </w:rPr>
        <w:t>#Import the necessary libraries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from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load_breast_cancer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from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from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from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import seaborn as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import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from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, f1_score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X, y=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load_breast_cancer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return_X_y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=True)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y,test_size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=0.25)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tree =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=23)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tree.fit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56C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tree.predict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cm =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test,y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_pred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(cm,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=True,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='g',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proofErr w:type="gramStart"/>
      <w:r w:rsidRPr="00C556C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'malignant', 'benign'],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yticklabels</w:t>
      </w:r>
      <w:proofErr w:type="spellEnd"/>
      <w:proofErr w:type="gramStart"/>
      <w:r w:rsidRPr="00C556C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'malignant', 'benign'])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('Prediction',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=13)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lastRenderedPageBreak/>
        <w:t>plt.xlabel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('Actual',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=13)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('Confusion Matrix',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=17)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accuracy =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56C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"Accuracy   :", accuracy)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precision =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precision_</w:t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56C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"Precision :", precision)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recall =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recall_</w:t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56C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"Recall    :", recall)</w:t>
      </w:r>
      <w:r w:rsidRPr="00C556CA">
        <w:rPr>
          <w:rFonts w:ascii="Times New Roman" w:hAnsi="Times New Roman" w:cs="Times New Roman"/>
          <w:sz w:val="24"/>
          <w:szCs w:val="24"/>
        </w:rPr>
        <w:cr/>
        <w:t>F1_score = f1_</w:t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C556C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"F1-score  :", F1_score)</w:t>
      </w:r>
      <w:r w:rsidRPr="00C556CA">
        <w:rPr>
          <w:rFonts w:ascii="Times New Roman" w:hAnsi="Times New Roman" w:cs="Times New Roman"/>
          <w:sz w:val="24"/>
          <w:szCs w:val="24"/>
        </w:rPr>
        <w:cr/>
      </w:r>
    </w:p>
    <w:p w14:paraId="12030A75" w14:textId="37AA900C" w:rsidR="00191C88" w:rsidRPr="00C556CA" w:rsidRDefault="00191C88">
      <w:pPr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sz w:val="24"/>
          <w:szCs w:val="24"/>
        </w:rPr>
        <w:t>OUTPUT</w:t>
      </w:r>
    </w:p>
    <w:p w14:paraId="2CCD19A2" w14:textId="12ED8893" w:rsidR="00191C88" w:rsidRPr="00C556CA" w:rsidRDefault="00191C88">
      <w:pPr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noProof/>
        </w:rPr>
        <w:drawing>
          <wp:inline distT="0" distB="0" distL="0" distR="0" wp14:anchorId="15FA479D" wp14:editId="4AD2C572">
            <wp:extent cx="4886325" cy="4238625"/>
            <wp:effectExtent l="0" t="0" r="9525" b="9525"/>
            <wp:docPr id="379148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26C6" w14:textId="0E4AE74D" w:rsidR="00191C88" w:rsidRPr="00C556CA" w:rsidRDefault="00191C88">
      <w:pPr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sz w:val="24"/>
          <w:szCs w:val="24"/>
        </w:rPr>
        <w:t xml:space="preserve">Accuracy </w:t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0.8601398601398601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Precision :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0.9333333333333333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Recall  </w:t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0.8571428571428571</w:t>
      </w:r>
      <w:r w:rsidRPr="00C556CA">
        <w:rPr>
          <w:rFonts w:ascii="Times New Roman" w:hAnsi="Times New Roman" w:cs="Times New Roman"/>
          <w:sz w:val="24"/>
          <w:szCs w:val="24"/>
        </w:rPr>
        <w:cr/>
        <w:t>F1-</w:t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score  :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0.8936170212765957</w:t>
      </w:r>
    </w:p>
    <w:p w14:paraId="6C571E4C" w14:textId="112A30A3" w:rsidR="00191C88" w:rsidRPr="00C556CA" w:rsidRDefault="00191C88">
      <w:pPr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sz w:val="24"/>
          <w:szCs w:val="24"/>
        </w:rPr>
        <w:t>03.</w:t>
      </w:r>
    </w:p>
    <w:p w14:paraId="6CCDC71F" w14:textId="48D8DA92" w:rsidR="00191C88" w:rsidRPr="00C556CA" w:rsidRDefault="00191C88">
      <w:pPr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load_digits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from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from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</w:r>
      <w:r w:rsidRPr="00C556CA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import seaborn as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import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from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, f1_score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X, y=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load_digits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return_X_y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=True)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y,test_size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=0.25)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=23)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56C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cm =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test,y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_pred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(cm,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=True,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='g')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('Prediction',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=13)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('Actual',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=13)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('Confusion Matrix',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=17)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accuracy =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56C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"Accuracy   :", accuracy)</w:t>
      </w:r>
      <w:r w:rsidRPr="00C556CA">
        <w:rPr>
          <w:rFonts w:ascii="Times New Roman" w:hAnsi="Times New Roman" w:cs="Times New Roman"/>
          <w:sz w:val="24"/>
          <w:szCs w:val="24"/>
        </w:rPr>
        <w:cr/>
      </w:r>
    </w:p>
    <w:p w14:paraId="0D4A402F" w14:textId="089E9D26" w:rsidR="00191C88" w:rsidRPr="00C556CA" w:rsidRDefault="00191C88">
      <w:pPr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sz w:val="24"/>
          <w:szCs w:val="24"/>
        </w:rPr>
        <w:t>OUTPUT:</w:t>
      </w:r>
    </w:p>
    <w:p w14:paraId="3052CE02" w14:textId="2CE95D13" w:rsidR="00191C88" w:rsidRPr="00C556CA" w:rsidRDefault="00191C88">
      <w:pPr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0FA47081" wp14:editId="57E8959D">
            <wp:extent cx="5731510" cy="4827270"/>
            <wp:effectExtent l="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BA6A" w14:textId="77777777" w:rsidR="00191C88" w:rsidRPr="00C556CA" w:rsidRDefault="00191C88">
      <w:pPr>
        <w:rPr>
          <w:rFonts w:ascii="Times New Roman" w:hAnsi="Times New Roman" w:cs="Times New Roman"/>
          <w:sz w:val="24"/>
          <w:szCs w:val="24"/>
        </w:rPr>
      </w:pPr>
    </w:p>
    <w:p w14:paraId="5AC5EFFB" w14:textId="1A1C2425" w:rsidR="00191C88" w:rsidRPr="00C556CA" w:rsidRDefault="00191C88">
      <w:pPr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sz w:val="24"/>
          <w:szCs w:val="24"/>
        </w:rPr>
        <w:t>04.</w:t>
      </w:r>
    </w:p>
    <w:p w14:paraId="4B71135C" w14:textId="1E04668C" w:rsidR="00191C88" w:rsidRPr="00C556CA" w:rsidRDefault="000C3617">
      <w:pPr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as np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import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from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sklearn.pipeline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import Pipeline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from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PolynomialFeatures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from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from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cr/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def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true_fun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(X):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return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1.5 *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* X)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(0)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= 30</w:t>
      </w:r>
      <w:r w:rsidRPr="00C556CA">
        <w:rPr>
          <w:rFonts w:ascii="Times New Roman" w:hAnsi="Times New Roman" w:cs="Times New Roman"/>
          <w:sz w:val="24"/>
          <w:szCs w:val="24"/>
        </w:rPr>
        <w:cr/>
        <w:t>degrees = [1, 4, 15]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X =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np.sort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np.random.rand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))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y =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true_fun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(X) +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.randn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) * 0.1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=(14, 5))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r w:rsidRPr="00C556CA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(degrees)):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(degrees),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+ 1)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plt.setp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xticks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=(),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yticks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=())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polynomial_features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PolynomialFeatures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(degree=degrees[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include_bias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=False)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linear_regression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>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pipeline = </w:t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Pipeline(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[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    ("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polynomial_features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polynomial_features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),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    ("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linear_regression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linear_regression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),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]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pipeline.fit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X[:,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], y)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scores =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cross_val_</w:t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pipeline, X</w:t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], y, scoring="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neg_mean_squared_error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", cv=10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(0, 1, 100)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pipeline.predict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[:,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]), label="Model")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true_fun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), label="True function")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="b", s=20, label="Samples")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("x")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("y")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((0, 1))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((-2, 2))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(loc="best")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"Degree </w:t>
      </w:r>
      <w:proofErr w:type="gramStart"/>
      <w:r w:rsidRPr="00C556CA">
        <w:rPr>
          <w:rFonts w:ascii="Times New Roman" w:hAnsi="Times New Roman" w:cs="Times New Roman"/>
          <w:sz w:val="24"/>
          <w:szCs w:val="24"/>
        </w:rPr>
        <w:t>{}\</w:t>
      </w:r>
      <w:proofErr w:type="spellStart"/>
      <w:proofErr w:type="gramEnd"/>
      <w:r w:rsidRPr="00C556CA">
        <w:rPr>
          <w:rFonts w:ascii="Times New Roman" w:hAnsi="Times New Roman" w:cs="Times New Roman"/>
          <w:sz w:val="24"/>
          <w:szCs w:val="24"/>
        </w:rPr>
        <w:t>nMSE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 xml:space="preserve"> = {:.2e}(+/- {:.2e})".format(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    degrees[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], -</w:t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scores.mean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556CA">
        <w:rPr>
          <w:rFonts w:ascii="Times New Roman" w:hAnsi="Times New Roman" w:cs="Times New Roman"/>
          <w:sz w:val="24"/>
          <w:szCs w:val="24"/>
        </w:rPr>
        <w:t>scores.std</w:t>
      </w:r>
      <w:proofErr w:type="spellEnd"/>
      <w:r w:rsidRPr="00C556CA">
        <w:rPr>
          <w:rFonts w:ascii="Times New Roman" w:hAnsi="Times New Roman" w:cs="Times New Roman"/>
          <w:sz w:val="24"/>
          <w:szCs w:val="24"/>
        </w:rPr>
        <w:t>()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    )</w:t>
      </w:r>
      <w:r w:rsidRPr="00C556CA">
        <w:rPr>
          <w:rFonts w:ascii="Times New Roman" w:hAnsi="Times New Roman" w:cs="Times New Roman"/>
          <w:sz w:val="24"/>
          <w:szCs w:val="24"/>
        </w:rPr>
        <w:cr/>
        <w:t xml:space="preserve">    )</w:t>
      </w:r>
      <w:r w:rsidRPr="00C556CA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C556C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556CA">
        <w:rPr>
          <w:rFonts w:ascii="Times New Roman" w:hAnsi="Times New Roman" w:cs="Times New Roman"/>
          <w:sz w:val="24"/>
          <w:szCs w:val="24"/>
        </w:rPr>
        <w:t>()</w:t>
      </w:r>
      <w:r w:rsidRPr="00C556CA">
        <w:rPr>
          <w:rFonts w:ascii="Times New Roman" w:hAnsi="Times New Roman" w:cs="Times New Roman"/>
          <w:sz w:val="24"/>
          <w:szCs w:val="24"/>
        </w:rPr>
        <w:cr/>
      </w:r>
    </w:p>
    <w:p w14:paraId="6178DA93" w14:textId="465699F9" w:rsidR="000C3617" w:rsidRPr="00C556CA" w:rsidRDefault="000C3617">
      <w:pPr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sz w:val="24"/>
          <w:szCs w:val="24"/>
        </w:rPr>
        <w:t>OUTPUT:</w:t>
      </w:r>
    </w:p>
    <w:p w14:paraId="3EBCF591" w14:textId="532BE5AD" w:rsidR="000C3617" w:rsidRPr="00C556CA" w:rsidRDefault="000C3617">
      <w:pPr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5616F24A" wp14:editId="1B61B1C2">
            <wp:extent cx="5731510" cy="2432050"/>
            <wp:effectExtent l="0" t="0" r="254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17" w:rsidRPr="00C556CA" w:rsidSect="00191C88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88"/>
    <w:rsid w:val="000C3617"/>
    <w:rsid w:val="00102F1D"/>
    <w:rsid w:val="00191C88"/>
    <w:rsid w:val="004A6161"/>
    <w:rsid w:val="005A214C"/>
    <w:rsid w:val="00C41B9F"/>
    <w:rsid w:val="00C5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7B90"/>
  <w15:chartTrackingRefBased/>
  <w15:docId w15:val="{4FFD60B2-2D85-43D3-9BFA-25AC4547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8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8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BCD38-1064-4027-83EE-AA4AE2B2F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Gokulraj Sivakumar</dc:creator>
  <cp:keywords/>
  <dc:description/>
  <cp:lastModifiedBy>Gokulraj Sivakumar</cp:lastModifiedBy>
  <cp:revision>3</cp:revision>
  <dcterms:created xsi:type="dcterms:W3CDTF">2024-06-21T08:13:00Z</dcterms:created>
  <dcterms:modified xsi:type="dcterms:W3CDTF">2024-06-21T08:14:00Z</dcterms:modified>
</cp:coreProperties>
</file>