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Comprehensive Guide to the DSA 2026 Kampala Entry Challenge</w:t>
      </w:r>
    </w:p>
    <w:p>
      <w:pPr>
        <w:pStyle w:val="MdParagraph"/>
      </w:pPr>
      <w:r>
        <w:t xml:space="preserve">This document provides a detailed, step-by-step technical guide to successfully complete the Data Science Africa (DSA) 2026 Kampala entry challenge, as inferred from the provided </w:t>
      </w:r>
      <w:r>
        <w:rPr>
          <w:rStyle w:val="MdCode"/>
          <w:u w:val="single"/>
        </w:rPr>
        <w:t xml:space="preserve">pasted_content.txt</w:t>
      </w:r>
      <w:r>
        <w:t xml:space="preserve"> file. It covers environment setup, data processing, machine learning, natural language processing tasks, and submission guidelines.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Prerequisites</w:t>
      </w:r>
    </w:p>
    <w:p>
      <w:pPr>
        <w:pStyle w:val="MdParagraph"/>
      </w:pPr>
      <w:r>
        <w:t xml:space="preserve">Before you begin, ensure you have the following installed on your system: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Python 3.8+</w:t>
      </w:r>
      <w:r>
        <w:t xml:space="preserve">: Download from </w:t>
      </w:r>
      <w:hyperlink w:history="1" r:id="rIdzjdkhmsxky7zn2ytbpakq">
        <w:r>
          <w:rPr>
            <w:rStyle w:val="MdLink"/>
          </w:rPr>
          <w:t xml:space="preserve">python.org</w:t>
        </w:r>
      </w:hyperlink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Git</w:t>
      </w:r>
      <w:r>
        <w:t xml:space="preserve">: For version control (optional but recommended). Download from </w:t>
      </w:r>
      <w:hyperlink w:history="1" r:id="rIdytccaim6picddwbth8vxk">
        <w:r>
          <w:rPr>
            <w:rStyle w:val="MdLink"/>
          </w:rPr>
          <w:t xml:space="preserve">git-scm.com</w:t>
        </w:r>
      </w:hyperlink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 Code Editor/IDE</w:t>
      </w:r>
      <w:r>
        <w:t xml:space="preserve">: Visual Studio Code, PyCharm, or Jupyter Notebook are highly recommended for an interactive development experience.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Environment Setup</w:t>
      </w:r>
    </w:p>
    <w:p>
      <w:pPr>
        <w:pStyle w:val="MdParagraph"/>
      </w:pPr>
      <w:r>
        <w:t xml:space="preserve">It is best practice to work within a virtual environment to manage project dependencies.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2.1. Create and Activate a Virtual Environment</w:t>
      </w:r>
    </w:p>
    <w:p>
      <w:pPr>
        <w:pStyle w:val="MdParagraph"/>
      </w:pPr>
      <w:r>
        <w:t xml:space="preserve">Open your terminal or command prompt and execute the following commands: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Create a new directory for your project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mkdir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dsa_challenge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dsa_challenge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Create a virtual environment named 'venv'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venv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venv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Activate the virtual environment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On macOS/Linux: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source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venv/bin/activate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On Windows (Command Prompt):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venc\Scripts\activate.bat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On Windows (PowerShell):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venc\Scripts\Activate.ps1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2.2. Install Required Libraries</w:t>
      </w:r>
    </w:p>
    <w:p>
      <w:pPr>
        <w:pStyle w:val="MdParagraph"/>
      </w:pPr>
      <w:r>
        <w:t xml:space="preserve">With your virtual environment activated, install the necessary Python libraries: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pandas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numpy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matplotlib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scipy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scikit-learn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nltk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pandas</w:t>
      </w:r>
      <w:r>
        <w:t xml:space="preserve">: For data manipulation and analysis.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numpy</w:t>
      </w:r>
      <w:r>
        <w:t xml:space="preserve">: For numerical operations.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matplotlib</w:t>
      </w:r>
      <w:r>
        <w:t xml:space="preserve">: For data visualization.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scipy</w:t>
      </w:r>
      <w:r>
        <w:t xml:space="preserve">: For scientific computing, including statistical distributions.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scikit-learn</w:t>
      </w:r>
      <w:r>
        <w:t xml:space="preserve">: For machine learning utilities (though not explicitly tested, good to have).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nltk</w:t>
      </w:r>
      <w:r>
        <w:t xml:space="preserve">: For natural language processing tasks.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For </w:t>
      </w:r>
      <w:r>
        <w:rPr>
          <w:rStyle w:val="MdCode"/>
          <w:u w:val="single"/>
        </w:rPr>
        <w:t xml:space="preserve">nltk</w:t>
      </w:r>
      <w:r>
        <w:t xml:space="preserve">, you might also need to download specific data packages: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nltk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nltk.download(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"punkt"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For tokenization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nltk.download(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"wordnet"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For lemmatization (if needed)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2.3. Set up Jupyter Notebook (Recommended)</w:t>
      </w:r>
    </w:p>
    <w:p>
      <w:pPr>
        <w:pStyle w:val="MdParagraph"/>
      </w:pPr>
      <w:r>
        <w:t xml:space="preserve">Jupyter Notebook provides an interactive environment ideal for data science tasks. Install it and launch it from your project directory: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jupyter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jupyter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notebook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will open a browser window where you can create a new Python 3 notebook.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Data Preprocessing and Manipulation</w:t>
      </w:r>
    </w:p>
    <w:p>
      <w:pPr>
        <w:pStyle w:val="MdParagraph"/>
      </w:pPr>
      <w:r>
        <w:t xml:space="preserve">The first part of the challenge involves cleaning and transforming the economic data.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3.1. Extract Data from </w:t>
      </w:r>
      <w:r>
        <w:rPr>
          <w:rStyle w:val="MdCode"/>
          <w:u w:val="single"/>
        </w:rPr>
        <w:t xml:space="preserve">pasted_content.txt</w:t>
      </w:r>
    </w:p>
    <w:p>
      <w:pPr>
        <w:pStyle w:val="MdParagraph"/>
      </w:pPr>
      <w:r>
        <w:t xml:space="preserve">The provided file contains both data and Python test snippets. You need to extract only the data portion. The data is tab-separated and ends before the line </w:t>
      </w:r>
      <w:r>
        <w:rPr>
          <w:rStyle w:val="MdCode"/>
          <w:u w:val="single"/>
        </w:rPr>
        <w:t xml:space="preserve">e1.py;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Create a Python script (e.g., </w:t>
      </w:r>
      <w:r>
        <w:rPr>
          <w:rStyle w:val="MdCode"/>
          <w:u w:val="single"/>
        </w:rPr>
        <w:t xml:space="preserve">extract_data.py</w:t>
      </w:r>
      <w:r>
        <w:t xml:space="preserve">) or a Jupyter Notebook cell to perform this extraction: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pandas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file_path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'pasted_content.txt'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data_lines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open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(file_path,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line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line.strip()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'e1.py;'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Stop reading when test snippets begin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break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data_lines.append(line)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Save the extracted data to a temporary CSV file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open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'economic_data.csv'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f.writelines(data_lines)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"Economic data extracted to economic_data.csv"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3.2. Load Data into Pandas (</w:t>
      </w:r>
      <w:r>
        <w:rPr>
          <w:rStyle w:val="MdCode"/>
          <w:u w:val="single"/>
        </w:rPr>
        <w:t xml:space="preserve">e1.py</w:t>
      </w:r>
      <w:r>
        <w:t xml:space="preserve">)</w:t>
      </w:r>
    </w:p>
    <w:p>
      <w:pPr>
        <w:pStyle w:val="MdParagraph"/>
      </w:pPr>
      <w:r>
        <w:t xml:space="preserve">Load the </w:t>
      </w:r>
      <w:r>
        <w:rPr>
          <w:rStyle w:val="MdCode"/>
          <w:u w:val="single"/>
        </w:rPr>
        <w:t xml:space="preserve">economic_data.csv</w:t>
      </w:r>
      <w:r>
        <w:t xml:space="preserve"> into a pandas DataFrame. The data is tab-separated.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df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pd.read_csv(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'economic_data.csv'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Verify the DataFrame as per e1.py test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isinstance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(df, pd.DataFrame),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"df should be a pandas DataFrame"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df.shape[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"DataFrame should not be empty"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'indicator_code'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df.columns,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"DataFrame should have 'indicator_code' column"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'description'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df.columns,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"DataFrame should have 'description' column"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"e1.py test passed: DataFrame loaded correctly."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3.3. Reshape to Long Format (</w:t>
      </w:r>
      <w:r>
        <w:rPr>
          <w:rStyle w:val="MdCode"/>
          <w:u w:val="single"/>
        </w:rPr>
        <w:t xml:space="preserve">e2.py</w:t>
      </w:r>
      <w:r>
        <w:t xml:space="preserve">)</w:t>
      </w:r>
    </w:p>
    <w:p>
      <w:pPr>
        <w:pStyle w:val="MdParagraph"/>
      </w:pPr>
      <w:r>
        <w:t xml:space="preserve">Convert the DataFrame from wide format (where each month is a column) to long format, with </w:t>
      </w:r>
      <w:r>
        <w:rPr>
          <w:rStyle w:val="MdCode"/>
          <w:u w:val="single"/>
        </w:rPr>
        <w:t xml:space="preserve">date</w:t>
      </w:r>
      <w:r>
        <w:t xml:space="preserve"> and </w:t>
      </w:r>
      <w:r>
        <w:rPr>
          <w:rStyle w:val="MdCode"/>
          <w:u w:val="single"/>
        </w:rPr>
        <w:t xml:space="preserve">value</w:t>
      </w:r>
      <w:r>
        <w:t xml:space="preserve"> columns.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Identify date columns (columns that are not 'indicator_code' or 'description')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date_columns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[col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df.columns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'indicator_code'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'description'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Melt the DataFrame to long format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df_long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df.melt(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id_vars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'indicator_code'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'description'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value_vars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date_columns,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var_name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'date'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value_name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'value'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Verify as per e2.py test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isinstance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(df_long, pd.DataFrame),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"df_long should be a pandas DataFrame"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'date'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df_long.columns,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"DataFrame should have 'date' column"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'value'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df_long.columns,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"DataFrame should have 'value' column"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'indicator_code'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df_long.columns,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"DataFrame should have 'indicator_code' column"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'description'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df_long.columns,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"DataFrame should have 'description' column"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"e2.py test passed: DataFrame reshaped to long format."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3.4. Convert Date Column to Datetime (</w:t>
      </w:r>
      <w:r>
        <w:rPr>
          <w:rStyle w:val="MdCode"/>
          <w:u w:val="single"/>
        </w:rPr>
        <w:t xml:space="preserve">e3.py</w:t>
      </w:r>
      <w:r>
        <w:t xml:space="preserve">)</w:t>
      </w:r>
    </w:p>
    <w:p>
      <w:pPr>
        <w:pStyle w:val="MdParagraph"/>
      </w:pPr>
      <w:r>
        <w:t xml:space="preserve">Ensure the </w:t>
      </w:r>
      <w:r>
        <w:rPr>
          <w:rStyle w:val="MdCode"/>
          <w:u w:val="single"/>
        </w:rPr>
        <w:t xml:space="preserve">date</w:t>
      </w:r>
      <w:r>
        <w:t xml:space="preserve"> column is of datetime type for proper time-series analysis.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df_long[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'date'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pd.to_datetime(df_long[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'date'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format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%b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-%y'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Verify as per e3.py test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pd.api.types.is_datetime64_any_dtype(df_long[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'date'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"Date column should be datetime type"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"e3.py test passed: Date column converted to datetime."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3.5. Handle Missing Values (</w:t>
      </w:r>
      <w:r>
        <w:rPr>
          <w:rStyle w:val="MdCode"/>
          <w:u w:val="single"/>
        </w:rPr>
        <w:t xml:space="preserve">e5.py</w:t>
      </w:r>
      <w:r>
        <w:t xml:space="preserve">)</w:t>
      </w:r>
    </w:p>
    <w:p>
      <w:pPr>
        <w:pStyle w:val="MdParagraph"/>
      </w:pPr>
      <w:r>
        <w:t xml:space="preserve">The tests indicate that missing values (likely </w:t>
      </w:r>
      <w:r>
        <w:rPr>
          <w:rStyle w:val="MdCode"/>
          <w:u w:val="single"/>
        </w:rPr>
        <w:t xml:space="preserve">0</w:t>
      </w:r>
      <w:r>
        <w:t xml:space="preserve"> in the original data for periods where data is unavailable) should be handled. A common approach is to replace </w:t>
      </w:r>
      <w:r>
        <w:rPr>
          <w:rStyle w:val="MdCode"/>
          <w:u w:val="single"/>
        </w:rPr>
        <w:t xml:space="preserve">0</w:t>
      </w:r>
      <w:r>
        <w:t xml:space="preserve"> with </w:t>
      </w:r>
      <w:r>
        <w:rPr>
          <w:rStyle w:val="MdCode"/>
          <w:u w:val="single"/>
        </w:rPr>
        <w:t xml:space="preserve">NaN</w:t>
      </w:r>
      <w:r>
        <w:t xml:space="preserve"> and then use an appropriate imputation strategy, or simply drop them if they represent truly missing data.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Given the context of economic indicators, </w:t>
      </w:r>
      <w:r>
        <w:rPr>
          <w:rStyle w:val="MdCode"/>
          <w:u w:val="single"/>
        </w:rPr>
        <w:t xml:space="preserve">0</w:t>
      </w:r>
      <w:r>
        <w:t xml:space="preserve"> might mean no value or actual zero. The test </w:t>
      </w:r>
      <w:r>
        <w:rPr>
          <w:rStyle w:val="MdCode"/>
          <w:u w:val="single"/>
        </w:rPr>
        <w:t xml:space="preserve">assert missing_after == 0</w:t>
      </w:r>
      <w:r>
        <w:t xml:space="preserve"> suggests that all </w:t>
      </w:r>
      <w:r>
        <w:rPr>
          <w:rStyle w:val="MdCode"/>
          <w:u w:val="single"/>
        </w:rPr>
        <w:t xml:space="preserve">0</w:t>
      </w:r>
      <w:r>
        <w:t xml:space="preserve">s should be treated as missing and either removed or imputed. For simplicity, we'll replace </w:t>
      </w:r>
      <w:r>
        <w:rPr>
          <w:rStyle w:val="MdCode"/>
          <w:u w:val="single"/>
        </w:rPr>
        <w:t xml:space="preserve">0</w:t>
      </w:r>
      <w:r>
        <w:t xml:space="preserve"> with </w:t>
      </w:r>
      <w:r>
        <w:rPr>
          <w:rStyle w:val="MdCode"/>
          <w:u w:val="single"/>
        </w:rPr>
        <w:t xml:space="preserve">NaN</w:t>
      </w:r>
      <w:r>
        <w:t xml:space="preserve"> and then drop </w:t>
      </w:r>
      <w:r>
        <w:rPr>
          <w:rStyle w:val="MdCode"/>
          <w:u w:val="single"/>
        </w:rPr>
        <w:t xml:space="preserve">NaN</w:t>
      </w:r>
      <w:r>
        <w:t xml:space="preserve"> values, assuming </w:t>
      </w:r>
      <w:r>
        <w:rPr>
          <w:rStyle w:val="MdCode"/>
          <w:u w:val="single"/>
        </w:rPr>
        <w:t xml:space="preserve">0</w:t>
      </w:r>
      <w:r>
        <w:t xml:space="preserve"> indicates truly missing data points for these series.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numpy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Replace 0s with NaN, then drop rows with NaN values in 'value'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df_long[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'value'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df_long[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'value'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].replace(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np.nan)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df_long.dropna(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subset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'value'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inplace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Verify as per e5.py test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missing_after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df_long[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'value'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].isna().sum()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missing_after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"Expected 0 missing values, found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missing_after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"e5.py test passed: Missing values handled."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3.6. Filter CPI Data (</w:t>
      </w:r>
      <w:r>
        <w:rPr>
          <w:rStyle w:val="MdCode"/>
          <w:u w:val="single"/>
        </w:rPr>
        <w:t xml:space="preserve">e4.py</w:t>
      </w:r>
      <w:r>
        <w:t xml:space="preserve">)</w:t>
      </w:r>
    </w:p>
    <w:p>
      <w:pPr>
        <w:pStyle w:val="MdParagraph"/>
      </w:pPr>
      <w:r>
        <w:t xml:space="preserve">Extract specific CPI-related DataFrames based on </w:t>
      </w:r>
      <w:r>
        <w:rPr>
          <w:rStyle w:val="MdCode"/>
          <w:u w:val="single"/>
        </w:rPr>
        <w:t xml:space="preserve">indicator_code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df_cpi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df_long[df_long[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'indicator_code'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].str.startswith(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'CPI_'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)].copy()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df_all_items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df_cpi[df_cpi[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'indicator_code'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].isin([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'CPI_16'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'CPI_09'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])].copy()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df_core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df_cpi[df_cpi[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'indicator_code'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].isin([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'CPI_CORE_16'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'CPI_CORE_09'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])].copy()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df_food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df_cpi[df_cpi[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'indicator_code'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].isin([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'CPI_FOOD_16'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'CPI_FOOD_09'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])].copy()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df_efu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df_cpi[df_cpi[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'indicator_code'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].isin([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'CPI_EFU_16'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'CPI_EFU_09'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])].copy()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Verify as per e4.py test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isinstance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(df_cpi, pd.DataFrame),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"df_cpi should be a pandas DataFrame"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isinstance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(df_all_items, pd.DataFrame),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"df_all_items should be a pandas DataFrame"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isinstance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(df_core, pd.DataFrame),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"df_core should be a pandas DataFrame"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isinstance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(df_food, pd.DataFrame),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"df_food should be a pandas DataFrame"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isinstance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(df_efu, pd.DataFrame),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"df_efu should be a pandas DataFrame"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(df_cpi)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(df_cpi[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'indicator_code'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].str.startswith(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'CPI_'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"All indicator codes should start with 'CPI_'"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"e4.py test passed: CPI dataframes filtered correctly."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Machine Learning Tasks</w:t>
      </w:r>
    </w:p>
    <w:p>
      <w:pPr>
        <w:pStyle w:val="MdParagraph"/>
      </w:pPr>
      <w:r>
        <w:t xml:space="preserve">This section focuses on fitting and visualizing Gaussian distributions.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4.1. Prepare ML Dataset (</w:t>
      </w:r>
      <w:r>
        <w:rPr>
          <w:rStyle w:val="MdCode"/>
          <w:u w:val="single"/>
        </w:rPr>
        <w:t xml:space="preserve">m1.py</w:t>
      </w:r>
      <w:r>
        <w:t xml:space="preserve">)</w:t>
      </w:r>
    </w:p>
    <w:p>
      <w:pPr>
        <w:pStyle w:val="MdParagraph"/>
      </w:pPr>
      <w:r>
        <w:t xml:space="preserve">The </w:t>
      </w:r>
      <w:r>
        <w:rPr>
          <w:rStyle w:val="MdCode"/>
          <w:u w:val="single"/>
        </w:rPr>
        <w:t xml:space="preserve">pasted_content.txt</w:t>
      </w:r>
      <w:r>
        <w:t xml:space="preserve"> file does not contain the actual data (</w:t>
      </w:r>
      <w:r>
        <w:rPr>
          <w:rStyle w:val="MdCode"/>
          <w:u w:val="single"/>
        </w:rPr>
        <w:t xml:space="preserve">d</w:t>
      </w:r>
      <w:r>
        <w:t xml:space="preserve"> and </w:t>
      </w:r>
      <w:r>
        <w:rPr>
          <w:rStyle w:val="MdCode"/>
          <w:u w:val="single"/>
        </w:rPr>
        <w:t xml:space="preserve">l</w:t>
      </w:r>
      <w:r>
        <w:t xml:space="preserve">) for the machine learning section. For the purpose of this guide, we will generate a synthetic dataset that matches the test requirements (1000 samples, 2 features, 2 classes).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numpy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matplotlib.pyplot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plt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Generate synthetic data for demonstration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np.random.seed(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Class 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mean0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cov0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X0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np.random.multivariate_normal(mean0, cov0,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y0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np.zeros((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Class 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mean1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cov1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X1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np.random.multivariate_normal(mean1, cov1,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y1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np.ones((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Combine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np.vstack((X0, X1))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np.vstack((y0, y1))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data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l}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Verify as per m1.py test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isinstance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(data,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dict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hasattr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(data,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'keys'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"data should be a dictionary-like object"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data.keys(),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"Dataset should contain 'd' key"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data.keys(),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"Dataset should contain 'l' key"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isinstance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(d, np.ndarray),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 should be a NumPy array"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isinstance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(l, np.ndarray),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 should be a NumPy array"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d.shape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 should have shape (1000, 2), got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d.shape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l.shape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l.shape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 should have shape (1000, 1) or (1000,), got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l.shape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unique_labels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np.unique(l)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(label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label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unique_labels),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"Labels should be 0 or 1"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"m1.py test passed: Dataset loaded/generated correctly."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4.2. Fit Gaussian Distributions (</w:t>
      </w:r>
      <w:r>
        <w:rPr>
          <w:rStyle w:val="MdCode"/>
          <w:u w:val="single"/>
        </w:rPr>
        <w:t xml:space="preserve">m3.py</w:t>
      </w:r>
      <w:r>
        <w:t xml:space="preserve">)</w:t>
      </w:r>
    </w:p>
    <w:p>
      <w:pPr>
        <w:pStyle w:val="MdParagraph"/>
      </w:pPr>
      <w:r>
        <w:t xml:space="preserve">Calculate the mean and covariance matrix for each class.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Filter points by label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points_class_0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d[l.flatten()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points_class_1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d[l.flatten()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Calculate mean (centroid) for each class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mean_class_0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np.mean(points_class_0,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axis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mean_class_1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np.mean(points_class_1,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axis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Calculate covariance matrix for each class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cov_class_0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np.cov(points_class_0,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rowvar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cov_class_1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np.cov(points_class_1,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rowvar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"Class 0:"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  Mean: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mean_class_0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  Covariance: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cov_class_0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Class 1:"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  Mean: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mean_class_1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  Covariance: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cov_class_1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Verify as per m3.py test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isinstance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(points_class_0, np.ndarray),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"points_class_0 should be a NumPy array"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isinstance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(points_class_1, np.ndarray),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"points_class_1 should be a NumPy array"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points_class_0.shape[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"points_class_0 should be 2D (N, 2)"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points_class_1.shape[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"points_class_1 should be 2D (N, 2)"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isinstance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(mean_class_0, np.ndarray),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"mean_class_0 should be a NumPy array"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isinstance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(mean_class_1, np.ndarray),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"mean_class_1 should be a NumPy array"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mean_class_0.shape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"mean_class_0 should have shape (2,), got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mean_class_0.shape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mean_class_1.shape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"mean_class_1 should have shape (2,), got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mean_class_1.shape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isinstance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(cov_class_0, np.ndarray),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"cov_class_0 should be a NumPy array"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isinstance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(cov_class_1, np.ndarray),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"cov_class_1 should be a NumPy array"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cov_class_0.shape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"cov_class_0 should have shape (2, 2), got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cov_class_0.shape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cov_class_1.shape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"cov_class_1 should have shape (2, 2), got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cov_class_1.shape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np.allclose(cov_class_0, cov_class_0.T),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"cov_class_0 should be symmetric"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np.allclose(cov_class_1, cov_class_1.T),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"cov_class_1 should be symmetric"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np.linalg.det(cov_class_0)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"cov_class_0 should be positive semi-definite"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np.linalg.det(cov_class_1)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"cov_class_1 should be positive semi-definite"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"m3.py test passed: Gaussian distributions fitted correctly."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4.3. Create Heatmap and Superimpose Scatterplot (</w:t>
      </w:r>
      <w:r>
        <w:rPr>
          <w:rStyle w:val="MdCode"/>
          <w:u w:val="single"/>
        </w:rPr>
        <w:t xml:space="preserve">m4.py</w:t>
      </w:r>
      <w:r>
        <w:t xml:space="preserve">)</w:t>
      </w:r>
    </w:p>
    <w:p>
      <w:pPr>
        <w:pStyle w:val="MdParagraph"/>
      </w:pPr>
      <w:r>
        <w:t xml:space="preserve">Visualize the fitted Gaussian distributions using a heatmap and overlay the original data points.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scipy.stats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multivariate_normal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Create meshgrid for heatmap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x_min, x_max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d[:,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].min()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d[:,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].max()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y_min, y_max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d[:,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].min()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d[:,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].max()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xx, yy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np.meshgrid(np.linspace(x_min, x_max,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np.linspace(y_min, y_max,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Create Gaussian distributions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gaussian_class_0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multivariate_normal(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mean_class_0,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cov_class_0)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gaussian_class_1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multivariate_normal(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mean_class_1,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cov_class_1)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Calculate probability density for each point in meshgrid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pos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np.dstack((xx, yy))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pdf_class_0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gaussian_class_0.pdf(pos)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pdf_class_1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gaussian_class_1.pdf(pos)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Create heatmap (contour plot)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plt.figure(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figsize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plt.contourf(xx, yy, pdf_class_0,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alpha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'Blues'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plt.contourf(xx, yy, pdf_class_1,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alpha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'Reds'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Superimpose scatterplot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plt.scatter(points_class_0[:,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points_class_0[:,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'blue'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'Class 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alpha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plt.scatter(points_class_1[:,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points_class_1[:,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'Class 1'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alpha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plt.xlabel(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'X'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plt.ylabel(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plt.title(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'Gaussian Distributions Heatmap with Data Points'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plt.colorbar(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'Probability Density'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plt.legend()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plt.grid(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plt.show()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Verify as per m4.py test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isinstance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(gaussian_class_0, multivariate_normal),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"gaussian_class_0 should be a multivariate_normal object"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isinstance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(gaussian_class_1, multivariate_normal),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"gaussian_class_1 should be a multivariate_normal object"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isinstance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(pdf_class_0, np.ndarray),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"pdf_class_0 should be a NumPy array"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isinstance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(pdf_class_1, np.ndarray),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"pdf_class_1 should be a NumPy array"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pdf_class_0.shape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pdf_class_1.shape,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"pdf_class_0 and pdf_class_1 should have the same shape"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(pdf_class_0.shape)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"PDFs should be 2D arrays"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np.all(pdf_class_0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"pdf_class_0 should contain non-negative values"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np.all(pdf_class_1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"pdf_class_1 should contain non-negative values"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isinstance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(d, np.ndarray),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 should be a NumPy array"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d.shape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 should have shape (1000, 2), got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d.shape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"m4.py test passed: Heatmap created correctly."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4.4. Draw Separating Line (</w:t>
      </w:r>
      <w:r>
        <w:rPr>
          <w:rStyle w:val="MdCode"/>
          <w:u w:val="single"/>
        </w:rPr>
        <w:t xml:space="preserve">m2.py</w:t>
      </w:r>
      <w:r>
        <w:t xml:space="preserve">)</w:t>
      </w:r>
    </w:p>
    <w:p>
      <w:pPr>
        <w:pStyle w:val="MdParagraph"/>
      </w:pPr>
      <w:r>
        <w:t xml:space="preserve">To draw a separating line, we can use the decision boundary derived from the two Gaussian distributions. For two Gaussian distributions with means $\mu_0, \mu_1$ and covariance matrices $\Sigma_0, \Sigma_1$, the decision boundary is generally quadratic. However, if we assume equal covariance matrices, the boundary becomes linear. For simplicity and common practice in introductory examples, we'll aim for a linear boundary. A common approach is to find the line where the probability densities are equal, or to use a simple linear discriminant analysis (LDA) if the covariances are assumed equal, or quadratic discriminant analysis (QDA) if they are not.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For this example, we'll plot a simple linear boundary that separates the two synthetic clusters, which can be approximated by the line equidistant from the two means.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Verify as per m2.py test (basic checks)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isinstance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(d, np.ndarray),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 should be a NumPy array"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isinstance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(l, np.ndarray),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 should be a NumPy array"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d.shape[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l.shape[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d.shape[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l.flatten().shape[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 and l should have same number of samples"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unique_labels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np.unique(l.flatten())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(unique_labels)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"Should have exactly 2 classes"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unique_labels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unique_labels,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"Should have classes 0 and 1"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Plotting the separating line (example for linear separation)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This is a simplified approach; a more rigorous method would involve LDA/QDA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plt.figure(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figsize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plt.contourf(xx, yy, pdf_class_0,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alpha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'Blues'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plt.contourf(xx, yy, pdf_class_1,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alpha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'Reds'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plt.scatter(points_class_0[:,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points_class_0[:,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'blue'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'Class 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alpha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plt.scatter(points_class_1[:,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points_class_1[:,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'Class 1'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alpha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 simple linear separator (midpoint between means, perpendicular to line connecting means)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mid_point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(mean_class_0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mean_class_1)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normal_vector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mean_class_1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mean_class_0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Line equation: normal_vector[0]*x + normal_vector[1]*y = normal_vector[0]*mid_point[0] + normal_vector[1]*mid_point[1]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x_line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np.linspace(x_min, x_max,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y_line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(normal_vector[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mid_point[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normal_vector[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mid_point[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normal_vector[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x_line)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normal_vector[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plt.plot(x_line, y_line,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'green'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linestyle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'--'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'Separating Line'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plt.xlabel(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'X'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plt.ylabel(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plt.title(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'Gaussian Distributions with Separating Line'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plt.colorbar(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'Probability Density'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plt.legend()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plt.grid(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plt.show()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"m2.py test passed: Separating line drawn (visually confirmed)."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Natural Language Processing Tasks</w:t>
      </w:r>
    </w:p>
    <w:p>
      <w:pPr>
        <w:pStyle w:val="MdParagraph"/>
      </w:pPr>
      <w:r>
        <w:t xml:space="preserve">This section covers basic NLP functions.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5.1. Word Counting (</w:t>
      </w:r>
      <w:r>
        <w:rPr>
          <w:rStyle w:val="MdCode"/>
          <w:u w:val="single"/>
        </w:rPr>
        <w:t xml:space="preserve">n1.py</w:t>
      </w:r>
      <w:r>
        <w:t xml:space="preserve">)</w:t>
      </w:r>
    </w:p>
    <w:p>
      <w:pPr>
        <w:pStyle w:val="MdParagraph"/>
      </w:pPr>
      <w:r>
        <w:t xml:space="preserve">Implement a function to count word frequencies in a given text.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collections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Counter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count_words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(text):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Convert to lowercase and remove punctuation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text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text.lower()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text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re.sub(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^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a-z\s]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text)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Keep only letters and spaces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words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text.split()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Counter(words)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Test with sample text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result_n1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count_words(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"Hello world hello"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isinstance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(result_n1,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dict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"Function should return a dictionary"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'hello'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result_n1,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"Result should contain 'hello' key"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result_n1[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'hello'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"Count of 'hello' should be 2"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result_n1.get(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'world'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"Count of 'world' should be 1"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"n1.py test passed: Word counting function works correctly."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5.2. Entity Extraction (</w:t>
      </w:r>
      <w:r>
        <w:rPr>
          <w:rStyle w:val="MdCode"/>
          <w:u w:val="single"/>
        </w:rPr>
        <w:t xml:space="preserve">n2.py</w:t>
      </w:r>
      <w:r>
        <w:t xml:space="preserve">)</w:t>
      </w:r>
    </w:p>
    <w:p>
      <w:pPr>
        <w:pStyle w:val="MdParagraph"/>
      </w:pPr>
      <w:r>
        <w:t xml:space="preserve">Implement a function to extract sentences containing specific keywords.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nltk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nltk.tokenize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sent_tokenize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extract_entities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(text, keywords):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sentences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sent_tokenize(text)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extracted_sentences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sentence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sentences: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Check if any keyword (case-insensitive) is in the sentence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(keyword.lower()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sentence.lower()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keyword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keywords):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extracted_sentences.append(sentence)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extracted_sentences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Test with sample text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text_n2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"Makerere University is in Kampala. Kampala is the capital of Uganda."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keywords_n2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"Makerere"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"Kampala"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result_n2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extract_entities(text_n2, keywords_n2)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isinstance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(result_n2,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list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"Function should return a list"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(result_n2)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"Should return at least one sentence"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"n2.py test passed: Entity extraction function works correctly."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5.3. Calculate Similarity (</w:t>
      </w:r>
      <w:r>
        <w:rPr>
          <w:rStyle w:val="MdCode"/>
          <w:u w:val="single"/>
        </w:rPr>
        <w:t xml:space="preserve">n3.py</w:t>
      </w:r>
      <w:r>
        <w:t xml:space="preserve">)</w:t>
      </w:r>
    </w:p>
    <w:p>
      <w:pPr>
        <w:pStyle w:val="MdParagraph"/>
      </w:pPr>
      <w:r>
        <w:t xml:space="preserve">Implement a function to calculate the similarity between two text strings. A simple approach is Jaccard similarity or cosine similarity using TF-IDF. Here, we'll use a basic set-based Jaccard similarity for simplicity.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calculate_similarity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(text1, text2):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words1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(text1.lower().split())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words2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(text2.lower().split())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intersection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(words1.intersection(words2))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union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(words1.union(words2))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union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intersection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union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Test with sample texts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text1_n3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"data science africa"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text2_n3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"data science kampala"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result_n3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calculate_similarity(text1_n3, text2_n3)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isinstance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(result_n3,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float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"Function should return a number"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result_n3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"Similarity should be between 0 and 1"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"n3.py test passed: Similarity calculation function works correctly."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Final Submission</w:t>
      </w:r>
    </w:p>
    <w:p>
      <w:pPr>
        <w:pStyle w:val="MdParagraph"/>
      </w:pPr>
      <w:r>
        <w:t xml:space="preserve">Once you have completed all the tasks and ensured your code passes the internal tests (as indicated by the </w:t>
      </w:r>
      <w:r>
        <w:rPr>
          <w:rStyle w:val="MdCode"/>
          <w:u w:val="single"/>
        </w:rPr>
        <w:t xml:space="preserve">grader.check()</w:t>
      </w:r>
      <w:r>
        <w:t xml:space="preserve"> calls in the original file, which you would run in your Jupyter Notebook environment):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Run All Cells</w:t>
      </w:r>
      <w:r>
        <w:t xml:space="preserve">: Make sure all cells in your Jupyter Notebook (or all scripts if you're using a different IDE) are run in order to ensure all variables are defined and tests are executed.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Save Your Notebook</w:t>
      </w:r>
      <w:r>
        <w:t xml:space="preserve">: Save your Jupyter Notebook (</w:t>
      </w:r>
      <w:r>
        <w:rPr>
          <w:rStyle w:val="MdCode"/>
          <w:u w:val="single"/>
        </w:rPr>
        <w:t xml:space="preserve">.ipynb</w:t>
      </w:r>
      <w:r>
        <w:t xml:space="preserve"> file).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Export to ZIP</w:t>
      </w:r>
      <w:r>
        <w:t xml:space="preserve">: The original challenge implies a </w:t>
      </w:r>
      <w:r>
        <w:rPr>
          <w:rStyle w:val="MdCode"/>
          <w:u w:val="single"/>
        </w:rPr>
        <w:t xml:space="preserve">grader.export()</w:t>
      </w:r>
      <w:r>
        <w:t xml:space="preserve"> function. If this function is provided in the actual challenge environment, use it. Otherwise, manually create a </w:t>
      </w:r>
      <w:r>
        <w:rPr>
          <w:rStyle w:val="MdCode"/>
          <w:u w:val="single"/>
        </w:rPr>
        <w:t xml:space="preserve">.zip</w:t>
      </w:r>
      <w:r>
        <w:t xml:space="preserve"> file containing your completed Jupyter Notebook and any other required files (e.g., </w:t>
      </w:r>
      <w:r>
        <w:rPr>
          <w:rStyle w:val="MdCode"/>
          <w:u w:val="single"/>
        </w:rPr>
        <w:t xml:space="preserve">economic_data.csv</w:t>
      </w:r>
      <w:r>
        <w:t xml:space="preserve"> if you created it).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To manually zip your project folder (assuming your notebook is in </w:t>
      </w:r>
      <w:r>
        <w:rPr>
          <w:rStyle w:val="MdCode"/>
          <w:u w:val="single"/>
        </w:rPr>
        <w:t xml:space="preserve">dsa_challenge/</w:t>
      </w:r>
      <w:r>
        <w:t xml:space="preserve">):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From the parent directory of 'dsa_challenge'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zip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dsa_challenge_submission.zip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dsa_challenge/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Upload</w:t>
      </w:r>
      <w:r>
        <w:t xml:space="preserve">: Upload the generated </w:t>
      </w:r>
      <w:r>
        <w:rPr>
          <w:rStyle w:val="MdCode"/>
          <w:u w:val="single"/>
        </w:rPr>
        <w:t xml:space="preserve">.zip</w:t>
      </w:r>
      <w:r>
        <w:t xml:space="preserve"> file to the specified application portal or Google Sheet link.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Best Practices and Tips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Read Instructions Carefully</w:t>
      </w:r>
      <w:r>
        <w:t xml:space="preserve">: Always re-read the challenge instructions and any provided </w:t>
      </w:r>
      <w:r>
        <w:rPr>
          <w:rStyle w:val="MdCode"/>
          <w:u w:val="single"/>
        </w:rPr>
        <w:t xml:space="preserve">README</w:t>
      </w:r>
      <w:r>
        <w:t xml:space="preserve"> files.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Modular Code</w:t>
      </w:r>
      <w:r>
        <w:t xml:space="preserve">: Write functions for each distinct task to keep your code organized and reusable.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Comments and Documentation</w:t>
      </w:r>
      <w:r>
        <w:t xml:space="preserve">: Add comments to explain complex logic and document your functions.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 Iteratively</w:t>
      </w:r>
      <w:r>
        <w:t xml:space="preserve">: Run the provided tests (or your own assertions) frequently as you develop each part of the solution.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Version Control</w:t>
      </w:r>
      <w:r>
        <w:t xml:space="preserve">: Use Git to track your changes. This allows you to revert to previous versions if something goes wrong.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Understand the Concepts</w:t>
      </w:r>
      <w:r>
        <w:t xml:space="preserve">: Don't just copy-paste. Ensure you understand the underlying data science concepts behind each task.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References</w:t>
      </w:r>
    </w:p>
    <w:p>
      <w:pPr>
        <w:pStyle w:val="MdParagraph"/>
      </w:pPr>
      <w:r>
        <w:t xml:space="preserve">[1] Python Official Website: </w:t>
      </w:r>
      <w:hyperlink w:history="1" r:id="rIdmaj5op89x-p1wr6bamsz9">
        <w:r>
          <w:rPr>
            <w:rStyle w:val="MdLink"/>
          </w:rPr>
          <w:t xml:space="preserve">https://www.python.org/</w:t>
        </w:r>
      </w:hyperlink>
      <w:r>
        <w:t xml:space="preserve">
[2] Git Official Website: </w:t>
      </w:r>
      <w:hyperlink w:history="1" r:id="rIdkywiwg33wxdjpq0krgdmz">
        <w:r>
          <w:rPr>
            <w:rStyle w:val="MdLink"/>
          </w:rPr>
          <w:t xml:space="preserve">https://git-scm.com/</w:t>
        </w:r>
      </w:hyperlink>
      <w:r>
        <w:t xml:space="preserve">
[3] Pandas Documentation: </w:t>
      </w:r>
      <w:hyperlink w:history="1" r:id="rIdo4vhyej0eb1puqsfjsiky">
        <w:r>
          <w:rPr>
            <w:rStyle w:val="MdLink"/>
          </w:rPr>
          <w:t xml:space="preserve">https://pandas.pydata.org/docs/</w:t>
        </w:r>
      </w:hyperlink>
      <w:r>
        <w:t xml:space="preserve">
[4] NumPy Documentation: </w:t>
      </w:r>
      <w:hyperlink w:history="1" r:id="rIdf0gms35izyalk1c3grt--">
        <w:r>
          <w:rPr>
            <w:rStyle w:val="MdLink"/>
          </w:rPr>
          <w:t xml:space="preserve">https://numpy.org/doc/</w:t>
        </w:r>
      </w:hyperlink>
      <w:r>
        <w:t xml:space="preserve">
[5] Matplotlib Documentation: </w:t>
      </w:r>
      <w:hyperlink w:history="1" r:id="rId8b8idfzyq0t0ng8-nm9-k">
        <w:r>
          <w:rPr>
            <w:rStyle w:val="MdLink"/>
          </w:rPr>
          <w:t xml:space="preserve">https://matplotlib.org/stable/contents.html</w:t>
        </w:r>
      </w:hyperlink>
      <w:r>
        <w:t xml:space="preserve">
[6] SciPy Documentation: </w:t>
      </w:r>
      <w:hyperlink w:history="1" r:id="rIdracsqac-ag3pb60p8derj">
        <w:r>
          <w:rPr>
            <w:rStyle w:val="MdLink"/>
          </w:rPr>
          <w:t xml:space="preserve">https://docs.scipy.org/doc/scipy/</w:t>
        </w:r>
      </w:hyperlink>
      <w:r>
        <w:t xml:space="preserve">
[7] NLTK Documentation: </w:t>
      </w:r>
      <w:hyperlink w:history="1" r:id="rIdhipcggz6qgo4f3-9voqtx">
        <w:r>
          <w:rPr>
            <w:rStyle w:val="MdLink"/>
          </w:rPr>
          <w:t xml:space="preserve">https://www.nltk.org/</w:t>
        </w:r>
      </w:hyperlink>
      <w:r>
        <w:t xml:space="preserve">
[8] Data Science Africa (DSA) 2026 Kampala: </w:t>
      </w:r>
      <w:hyperlink w:history="1" r:id="rIdyapmtwk5wgvn5zcofre7b">
        <w:r>
          <w:rPr>
            <w:rStyle w:val="MdLink"/>
          </w:rPr>
          <w:t xml:space="preserve">https://www.datascienceafrica.org/dsa-2026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zjdkhmsxky7zn2ytbpakq" Type="http://schemas.openxmlformats.org/officeDocument/2006/relationships/hyperlink" Target="https://www.python.org/downloads/" TargetMode="External"/><Relationship Id="rIdytccaim6picddwbth8vxk" Type="http://schemas.openxmlformats.org/officeDocument/2006/relationships/hyperlink" Target="https://git-scm.com/downloads" TargetMode="External"/><Relationship Id="rIdmaj5op89x-p1wr6bamsz9" Type="http://schemas.openxmlformats.org/officeDocument/2006/relationships/hyperlink" Target="https://www.python.org/" TargetMode="External"/><Relationship Id="rIdkywiwg33wxdjpq0krgdmz" Type="http://schemas.openxmlformats.org/officeDocument/2006/relationships/hyperlink" Target="https://git-scm.com/" TargetMode="External"/><Relationship Id="rIdo4vhyej0eb1puqsfjsiky" Type="http://schemas.openxmlformats.org/officeDocument/2006/relationships/hyperlink" Target="https://pandas.pydata.org/docs/" TargetMode="External"/><Relationship Id="rIdf0gms35izyalk1c3grt--" Type="http://schemas.openxmlformats.org/officeDocument/2006/relationships/hyperlink" Target="https://numpy.org/doc/" TargetMode="External"/><Relationship Id="rId8b8idfzyq0t0ng8-nm9-k" Type="http://schemas.openxmlformats.org/officeDocument/2006/relationships/hyperlink" Target="https://matplotlib.org/stable/contents.html" TargetMode="External"/><Relationship Id="rIdracsqac-ag3pb60p8derj" Type="http://schemas.openxmlformats.org/officeDocument/2006/relationships/hyperlink" Target="https://docs.scipy.org/doc/scipy/" TargetMode="External"/><Relationship Id="rIdhipcggz6qgo4f3-9voqtx" Type="http://schemas.openxmlformats.org/officeDocument/2006/relationships/hyperlink" Target="https://www.nltk.org/" TargetMode="External"/><Relationship Id="rIdyapmtwk5wgvn5zcofre7b" Type="http://schemas.openxmlformats.org/officeDocument/2006/relationships/hyperlink" Target="https://www.datascienceafrica.org/dsa-2026" TargetMode="External"/><Relationship Id="rId1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2026-02-20T10:28:41.741Z</dcterms:created>
  <dcterms:modified xsi:type="dcterms:W3CDTF">2026-02-20T10:28:41.741Z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