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4D991" w14:textId="77777777" w:rsidR="00EC21C5" w:rsidRDefault="00EC21C5" w:rsidP="00EC21C5">
      <w:r>
        <w:t>ENGAGEMENT LETTER</w:t>
      </w:r>
    </w:p>
    <w:p w14:paraId="08EB659F" w14:textId="77777777" w:rsidR="00EC21C5" w:rsidRDefault="00EC21C5" w:rsidP="00EC21C5"/>
    <w:p w14:paraId="49A6455A" w14:textId="6B8FCF01" w:rsidR="00EC21C5" w:rsidRDefault="00EC21C5" w:rsidP="00EC21C5">
      <w:r>
        <w:t xml:space="preserve">Client: </w:t>
      </w:r>
      <w:r w:rsidR="006C3087">
        <w:t>yrtr</w:t>
      </w:r>
    </w:p>
    <w:p w14:paraId="0ABF5734" w14:textId="7089A12E" w:rsidR="00EC21C5" w:rsidRDefault="00EC21C5" w:rsidP="00EC21C5">
      <w:r>
        <w:t xml:space="preserve">Date: </w:t>
      </w:r>
      <w:r w:rsidR="006C3087">
        <w:t>04 January 2026</w:t>
      </w:r>
    </w:p>
    <w:p w14:paraId="698120A2" w14:textId="77777777" w:rsidR="00EC21C5" w:rsidRDefault="00EC21C5" w:rsidP="00EC21C5"/>
    <w:p w14:paraId="19CDD047" w14:textId="77777777" w:rsidR="00EC21C5" w:rsidRDefault="00EC21C5" w:rsidP="00EC21C5">
      <w:r>
        <w:t>Fees</w:t>
      </w:r>
    </w:p>
    <w:p w14:paraId="07BBFD14" w14:textId="7A4855AF" w:rsidR="00EC21C5" w:rsidRDefault="006C3087" w:rsidP="00EC21C5">
      <w:r>
        <w:t>The agreed fee is £500 (one-off).</w:t>
      </w:r>
    </w:p>
    <w:p w14:paraId="51E88E1B" w14:textId="77777777" w:rsidR="00EC21C5" w:rsidRDefault="00EC21C5" w:rsidP="00EC21C5"/>
    <w:p w14:paraId="61A0713B" w14:textId="77777777" w:rsidR="00EC21C5" w:rsidRDefault="00EC21C5" w:rsidP="00EC21C5">
      <w:r>
        <w:t>This engagement letter confirms the scope of services agreed between the client</w:t>
      </w:r>
    </w:p>
    <w:p w14:paraId="187040CA" w14:textId="6324D2F3" w:rsidR="0043221E" w:rsidRDefault="00EC21C5" w:rsidP="00EC21C5">
      <w:r>
        <w:t>and Habesha Tax &amp; Support.</w:t>
      </w:r>
    </w:p>
    <w:sectPr w:rsidR="00432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09"/>
    <w:rsid w:val="000D2451"/>
    <w:rsid w:val="0043221E"/>
    <w:rsid w:val="006C3087"/>
    <w:rsid w:val="00702C0E"/>
    <w:rsid w:val="00722E09"/>
    <w:rsid w:val="008753E1"/>
    <w:rsid w:val="00B5688E"/>
    <w:rsid w:val="00EC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4F284"/>
  <w15:chartTrackingRefBased/>
  <w15:docId w15:val="{0F51B121-B639-4225-854D-0B01541E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Liyou Wedaj Birhane</dc:creator>
  <cp:keywords/>
  <dc:description/>
  <cp:lastModifiedBy>Liyou Wedaj Birhane</cp:lastModifiedBy>
  <cp:revision>2</cp:revision>
  <dcterms:created xsi:type="dcterms:W3CDTF">2026-01-04T10:42:00Z</dcterms:created>
  <dcterms:modified xsi:type="dcterms:W3CDTF">2026-01-04T10:42:00Z</dcterms:modified>
</cp:coreProperties>
</file>