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DAB6F" w14:textId="77777777" w:rsidR="00C96FCF" w:rsidRDefault="00C96FCF" w:rsidP="00C96FCF">
      <w:pPr>
        <w:spacing w:line="480" w:lineRule="auto"/>
        <w:rPr>
          <w:lang w:val="en-US"/>
        </w:rPr>
      </w:pPr>
      <w:r>
        <w:rPr>
          <w:lang w:val="en-US"/>
        </w:rPr>
        <w:t>QA notes:</w:t>
      </w:r>
    </w:p>
    <w:p w14:paraId="4A76AAE6" w14:textId="77777777" w:rsidR="00C96FCF" w:rsidRPr="00360194" w:rsidRDefault="00C96FCF" w:rsidP="00C96FCF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360194">
        <w:rPr>
          <w:lang w:val="en-US"/>
        </w:rPr>
        <w:t xml:space="preserve">In a nutshell, this activity diagram does match the </w:t>
      </w:r>
      <w:proofErr w:type="spellStart"/>
      <w:r>
        <w:rPr>
          <w:lang w:val="en-US"/>
        </w:rPr>
        <w:t>echoeats</w:t>
      </w:r>
      <w:proofErr w:type="spellEnd"/>
      <w:r w:rsidRPr="00360194">
        <w:rPr>
          <w:lang w:val="en-US"/>
        </w:rPr>
        <w:t xml:space="preserve"> flow: selection, reserving, and purchasing food.</w:t>
      </w:r>
    </w:p>
    <w:p w14:paraId="458710D9" w14:textId="77777777" w:rsidR="00C96FCF" w:rsidRPr="00360194" w:rsidRDefault="00C96FCF" w:rsidP="00C96FCF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360194">
        <w:rPr>
          <w:lang w:val="en-US"/>
        </w:rPr>
        <w:t>In the workflow, many things are included, such as availability checking before payment and the payment path status, whether successful or failed.</w:t>
      </w:r>
    </w:p>
    <w:p w14:paraId="699E1FC2" w14:textId="77777777" w:rsidR="00C96FCF" w:rsidRPr="00360194" w:rsidRDefault="00C96FCF" w:rsidP="00C96FCF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360194">
        <w:rPr>
          <w:lang w:val="en-US"/>
        </w:rPr>
        <w:t>Clarity is very important; therefore, names in the diagram should stay consistent. For example, if it is "consumer," it should not be changed to "customer." Consistency is key in this assignment.</w:t>
      </w:r>
    </w:p>
    <w:p w14:paraId="723547E4" w14:textId="77777777" w:rsidR="00C96FCF" w:rsidRPr="00360194" w:rsidRDefault="00C96FCF" w:rsidP="00C96FCF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360194">
        <w:rPr>
          <w:lang w:val="en-US"/>
        </w:rPr>
        <w:t>Availability checking is something that should be thoroughly reflected to avoid any double reservation cases of any sort.</w:t>
      </w:r>
    </w:p>
    <w:p w14:paraId="0113DDAF" w14:textId="77777777" w:rsidR="00C96FCF" w:rsidRPr="00360194" w:rsidRDefault="00C96FCF" w:rsidP="00C96FCF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360194">
        <w:rPr>
          <w:lang w:val="en-US"/>
        </w:rPr>
        <w:t>The rules that have been set by the vendor should be fulfilled; that includes the minimum price rule and more. This logic is consistent throughout and should stay that way.</w:t>
      </w:r>
    </w:p>
    <w:p w14:paraId="722C2C9B" w14:textId="77777777" w:rsidR="00C96FCF" w:rsidRPr="00360194" w:rsidRDefault="00C96FCF" w:rsidP="00C96FCF">
      <w:pPr>
        <w:spacing w:line="480" w:lineRule="auto"/>
        <w:rPr>
          <w:lang w:val="en-US"/>
        </w:rPr>
      </w:pPr>
    </w:p>
    <w:p w14:paraId="23B832B1" w14:textId="77777777" w:rsidR="00C96FCF" w:rsidRPr="00F85351" w:rsidRDefault="00C96FCF" w:rsidP="00C96FCF">
      <w:pPr>
        <w:spacing w:line="480" w:lineRule="auto"/>
        <w:rPr>
          <w:lang w:val="en-US"/>
        </w:rPr>
      </w:pPr>
    </w:p>
    <w:p w14:paraId="50B0633E" w14:textId="77777777" w:rsidR="004A0A0F" w:rsidRPr="00C96FCF" w:rsidRDefault="004A0A0F">
      <w:pPr>
        <w:rPr>
          <w:lang w:val="en-US"/>
        </w:rPr>
      </w:pPr>
    </w:p>
    <w:sectPr w:rsidR="004A0A0F" w:rsidRPr="00C96FCF" w:rsidSect="00C96F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D2FFC"/>
    <w:multiLevelType w:val="hybridMultilevel"/>
    <w:tmpl w:val="94AAD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228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FCF"/>
    <w:rsid w:val="000D4C39"/>
    <w:rsid w:val="0023437A"/>
    <w:rsid w:val="00240BAC"/>
    <w:rsid w:val="0049193D"/>
    <w:rsid w:val="004A0A0F"/>
    <w:rsid w:val="00603287"/>
    <w:rsid w:val="007B5D31"/>
    <w:rsid w:val="009B6552"/>
    <w:rsid w:val="00C2586A"/>
    <w:rsid w:val="00C96FCF"/>
    <w:rsid w:val="00F8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A05F83"/>
  <w15:chartTrackingRefBased/>
  <w15:docId w15:val="{649BE59C-53A0-9E4F-9F37-B34B561CF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FCF"/>
  </w:style>
  <w:style w:type="paragraph" w:styleId="Heading1">
    <w:name w:val="heading 1"/>
    <w:basedOn w:val="Normal"/>
    <w:next w:val="Normal"/>
    <w:link w:val="Heading1Char"/>
    <w:uiPriority w:val="9"/>
    <w:qFormat/>
    <w:rsid w:val="00C96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F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643</Characters>
  <Application>Microsoft Office Word</Application>
  <DocSecurity>0</DocSecurity>
  <Lines>15</Lines>
  <Paragraphs>7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Hussain Zare</dc:creator>
  <cp:keywords/>
  <dc:description/>
  <cp:lastModifiedBy>Mohammed Hussain Zare</cp:lastModifiedBy>
  <cp:revision>2</cp:revision>
  <dcterms:created xsi:type="dcterms:W3CDTF">2026-03-17T10:41:00Z</dcterms:created>
  <dcterms:modified xsi:type="dcterms:W3CDTF">2026-03-17T10:41:00Z</dcterms:modified>
</cp:coreProperties>
</file>